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9A0268" w:rsidRPr="009A0268" w:rsidTr="00EC21AD">
        <w:tc>
          <w:tcPr>
            <w:tcW w:w="4110" w:type="dxa"/>
          </w:tcPr>
          <w:p w:rsidR="0006079E" w:rsidRPr="009A0268" w:rsidRDefault="0006079E" w:rsidP="000B04F7">
            <w:pPr>
              <w:tabs>
                <w:tab w:val="left" w:pos="5070"/>
                <w:tab w:val="left" w:pos="5366"/>
                <w:tab w:val="left" w:pos="6771"/>
                <w:tab w:val="left" w:pos="7363"/>
              </w:tabs>
              <w:jc w:val="both"/>
            </w:pPr>
            <w:bookmarkStart w:id="0" w:name="_GoBack"/>
            <w:bookmarkEnd w:id="0"/>
            <w:r w:rsidRPr="009A0268">
              <w:t>PATVIRTINTA</w:t>
            </w:r>
          </w:p>
        </w:tc>
      </w:tr>
      <w:tr w:rsidR="009A0268" w:rsidRPr="009A0268" w:rsidTr="00EC21AD">
        <w:tc>
          <w:tcPr>
            <w:tcW w:w="4110" w:type="dxa"/>
          </w:tcPr>
          <w:p w:rsidR="0006079E" w:rsidRPr="009A0268" w:rsidRDefault="0006079E" w:rsidP="000B04F7">
            <w:r w:rsidRPr="009A0268">
              <w:t>Klaipėdos miesto savivaldybės</w:t>
            </w:r>
          </w:p>
        </w:tc>
      </w:tr>
      <w:tr w:rsidR="009A0268" w:rsidRPr="009A0268" w:rsidTr="00EC21AD">
        <w:tc>
          <w:tcPr>
            <w:tcW w:w="4110" w:type="dxa"/>
          </w:tcPr>
          <w:p w:rsidR="0006079E" w:rsidRPr="009A0268" w:rsidRDefault="0006079E" w:rsidP="000B04F7">
            <w:r w:rsidRPr="009A0268">
              <w:t xml:space="preserve">tarybos </w:t>
            </w:r>
            <w:bookmarkStart w:id="1" w:name="registravimoDataIlga"/>
            <w:r w:rsidRPr="009A0268">
              <w:rPr>
                <w:noProof/>
              </w:rPr>
              <w:fldChar w:fldCharType="begin">
                <w:ffData>
                  <w:name w:val="registravimoDataIlga"/>
                  <w:enabled/>
                  <w:calcOnExit w:val="0"/>
                  <w:textInput>
                    <w:maxLength w:val="1"/>
                  </w:textInput>
                </w:ffData>
              </w:fldChar>
            </w:r>
            <w:r w:rsidRPr="009A0268">
              <w:rPr>
                <w:noProof/>
              </w:rPr>
              <w:instrText xml:space="preserve"> FORMTEXT </w:instrText>
            </w:r>
            <w:r w:rsidRPr="009A0268">
              <w:rPr>
                <w:noProof/>
              </w:rPr>
            </w:r>
            <w:r w:rsidRPr="009A0268">
              <w:rPr>
                <w:noProof/>
              </w:rPr>
              <w:fldChar w:fldCharType="separate"/>
            </w:r>
            <w:r w:rsidRPr="009A0268">
              <w:rPr>
                <w:noProof/>
              </w:rPr>
              <w:t>2021 m. rugsėjo 9 d.</w:t>
            </w:r>
            <w:r w:rsidRPr="009A0268">
              <w:rPr>
                <w:noProof/>
              </w:rPr>
              <w:fldChar w:fldCharType="end"/>
            </w:r>
            <w:bookmarkEnd w:id="1"/>
          </w:p>
        </w:tc>
      </w:tr>
      <w:tr w:rsidR="0006079E" w:rsidRPr="009A0268" w:rsidTr="00EC21AD">
        <w:tc>
          <w:tcPr>
            <w:tcW w:w="4110" w:type="dxa"/>
          </w:tcPr>
          <w:p w:rsidR="0006079E" w:rsidRPr="009A0268" w:rsidRDefault="0006079E" w:rsidP="000B04F7">
            <w:pPr>
              <w:tabs>
                <w:tab w:val="left" w:pos="5070"/>
                <w:tab w:val="left" w:pos="5366"/>
                <w:tab w:val="left" w:pos="6771"/>
                <w:tab w:val="left" w:pos="7363"/>
              </w:tabs>
            </w:pPr>
            <w:r w:rsidRPr="009A0268">
              <w:t xml:space="preserve">sprendimu Nr. </w:t>
            </w:r>
            <w:bookmarkStart w:id="2" w:name="registravimoNr"/>
            <w:r w:rsidR="004832C8" w:rsidRPr="009A0268">
              <w:t>T1-223</w:t>
            </w:r>
            <w:bookmarkEnd w:id="2"/>
          </w:p>
        </w:tc>
      </w:tr>
    </w:tbl>
    <w:p w:rsidR="00832CC9" w:rsidRPr="009A0268" w:rsidRDefault="00832CC9" w:rsidP="000B04F7">
      <w:pPr>
        <w:jc w:val="center"/>
      </w:pPr>
    </w:p>
    <w:p w:rsidR="00832CC9" w:rsidRPr="009A0268" w:rsidRDefault="00832CC9" w:rsidP="000B04F7">
      <w:pPr>
        <w:jc w:val="center"/>
      </w:pPr>
    </w:p>
    <w:p w:rsidR="00EA6FDD" w:rsidRPr="009A0268" w:rsidRDefault="00EA6FDD" w:rsidP="000B04F7">
      <w:pPr>
        <w:jc w:val="center"/>
        <w:rPr>
          <w:b/>
          <w:caps/>
        </w:rPr>
      </w:pPr>
      <w:r w:rsidRPr="009A0268">
        <w:rPr>
          <w:b/>
          <w:caps/>
        </w:rPr>
        <w:t>koncesijos Mokesčio už komunalin</w:t>
      </w:r>
      <w:r w:rsidR="00705011" w:rsidRPr="009A0268">
        <w:rPr>
          <w:b/>
          <w:caps/>
        </w:rPr>
        <w:t>i</w:t>
      </w:r>
      <w:r w:rsidRPr="009A0268">
        <w:rPr>
          <w:b/>
          <w:caps/>
        </w:rPr>
        <w:t>ų atliekų sutvarkymĄ apskaičiavimo metodika</w:t>
      </w:r>
    </w:p>
    <w:p w:rsidR="00EA6FDD" w:rsidRPr="009A0268" w:rsidRDefault="00EA6FDD" w:rsidP="000B04F7">
      <w:pPr>
        <w:jc w:val="right"/>
      </w:pPr>
      <w:r w:rsidRPr="009A0268">
        <w:rPr>
          <w:noProof/>
          <w:lang w:eastAsia="lt-LT"/>
        </w:rPr>
        <mc:AlternateContent>
          <mc:Choice Requires="wps">
            <w:drawing>
              <wp:anchor distT="0" distB="0" distL="114300" distR="114300" simplePos="0" relativeHeight="251658240" behindDoc="0" locked="0" layoutInCell="0" allowOverlap="1">
                <wp:simplePos x="0" y="0"/>
                <wp:positionH relativeFrom="column">
                  <wp:posOffset>-237490</wp:posOffset>
                </wp:positionH>
                <wp:positionV relativeFrom="paragraph">
                  <wp:posOffset>161290</wp:posOffset>
                </wp:positionV>
                <wp:extent cx="163195" cy="15621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66E124D3" id="_x0000_t202" coordsize="21600,21600" o:spt="202" path="m,l,21600r21600,l21600,xe">
                <v:stroke joinstyle="miter"/>
                <v:path gradientshapeok="t" o:connecttype="rect"/>
              </v:shapetype>
              <v:shape id="Teksto laukas 1" o:spid="_x0000_s1026" type="#_x0000_t202" style="position:absolute;margin-left:-18.7pt;margin-top:12.7pt;width:12.8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ElZDtAIAALIFAAAOAAAAZHJzL2Uyb0RvYy54bWysVG1vmzAQ/j5p/8Hyd8pLgQRUUrUhTJO6 F6ndD3DABKvGZrYT0lX77zubJk1bTZq28QHZvvNz99w9vovLfc/RjirNpChweBZgREUtGyY2Bf52 V3lzjLQhoiFcClrgB6rx5eL9u4txyGkkO8kbqhCACJ2PQ4E7Y4bc93Xd0Z7oMzlQAcZWqp4Y2KqN 3ygyAnrP/SgIUn+UqhmUrKnWcFpORrxw+G1La/OlbTU1iBcYcjPur9x/bf/+4oLkG0WGjtVPaZC/ yKInTEDQI1RJDEFbxd5A9axWUsvWnNWy92Xbspo6DsAmDF6xue3IQB0XKI4ejmXS/w+2/rz7qhBr oHcYCdJDi+7ovTYScbK9JxqFtkTjoHPwvB3A1+yv5d66W7p6uJH1vUZCLjsiNvRKKTl2lDSQorvp n1ydcLQFWY+fZAOxyNZIB7RvVW8BoSII0KFVD8f20L1BtQ2ZnodZglENpjBJo9C1zyf54fKgtPlA ZY/sosAKuu/Aye5GG6ABrgcXG0vIinHuFMDFiwNwnE4gNFy1NpuEa+hjFmSr+Woee3GUrrw4KEvv qlrGXlqFs6Q8L5fLMvxp44Zx3rGmocKGOYgrjP+seU8yn2RxlJeWnDUWzqak1Wa95ArtCIi7cp9t FiR/4ua/TMOZgcsrSmEUB9dR5lXpfObFVZx42SyYe0GYXWdpEGdxWb2kdMME/XdKaCxwlkTJpKXf cgvc95YbyXtmYHxw1hd4fnQiuVXgSjSutYYwPq1PSmHTfy4FVOzQaKdXK9FJrGvZPIBclQQ5gSZh 0MGik+oHRiMMjQLr71uiKEb8owDJZ2Ec2ynjNnEyi2CjTi3rUwsRNUAV2GA0LZdmmkzbQbFNB5Gm RybkFTyTljkJ2/c0ZQX52w0MBsfkaYjZyXO6d17Po3bxCwAA//8DAFBLAwQUAAYACAAAACEADjgG Wd4AAAAJAQAADwAAAGRycy9kb3ducmV2LnhtbEyPTU/DMAyG70j8h8hI3LqkY2VQ6k4IxBW08SFx y1qvrWicqsnW8u8xJzhZlh+9ft5iM7tenWgMnWeEdGFAEVe+7rhBeHt9Sm5AhWi5tr1nQvimAJvy /Kywee0n3tJpFxslIRxyi9DGOORah6olZ8PCD8RyO/jR2Sjr2Oh6tJOEu14vjbnWznYsH1o70ENL 1dfu6BDenw+fHyvz0jy6bJj8bDS7W414eTHf34GKNMc/GH71RR1Kcdr7I9dB9QjJ1XolKMIykylA kqZrUHuEzBjQZaH/Nyh/AAAA//8DAFBLAQItABQABgAIAAAAIQC2gziS/gAAAOEBAAATAAAAAAAA AAAAAAAAAAAAAABbQ29udGVudF9UeXBlc10ueG1sUEsBAi0AFAAGAAgAAAAhADj9If/WAAAAlAEA AAsAAAAAAAAAAAAAAAAALwEAAF9yZWxzLy5yZWxzUEsBAi0AFAAGAAgAAAAhAL0SVkO0AgAAsgUA AA4AAAAAAAAAAAAAAAAALgIAAGRycy9lMm9Eb2MueG1sUEsBAi0AFAAGAAgAAAAhAA44BlneAAAA CQEAAA8AAAAAAAAAAAAAAAAADgUAAGRycy9kb3ducmV2LnhtbFBLBQYAAAAABAAEAPMAAAAZBgAA AAA= " o:allowincell="f" filled="f" stroked="f"/>
            </w:pict>
          </mc:Fallback>
        </mc:AlternateContent>
      </w:r>
      <w:bookmarkStart w:id="3" w:name="_Toc126989011"/>
      <w:bookmarkStart w:id="4" w:name="_Toc114024299"/>
    </w:p>
    <w:p w:rsidR="00EA6FDD" w:rsidRPr="009A0268" w:rsidRDefault="00EA6FDD" w:rsidP="000B04F7">
      <w:pPr>
        <w:pStyle w:val="Antrat1"/>
        <w:widowControl/>
        <w:jc w:val="center"/>
        <w:rPr>
          <w:b/>
          <w:bCs/>
        </w:rPr>
      </w:pPr>
      <w:bookmarkStart w:id="5" w:name="_Toc247610745"/>
      <w:r w:rsidRPr="009A0268">
        <w:rPr>
          <w:b/>
          <w:bCs/>
        </w:rPr>
        <w:t>I SKYRIUS</w:t>
      </w:r>
    </w:p>
    <w:p w:rsidR="00EA6FDD" w:rsidRPr="009A0268" w:rsidRDefault="00EA6FDD" w:rsidP="000B04F7">
      <w:pPr>
        <w:pStyle w:val="Antrat1"/>
        <w:widowControl/>
        <w:jc w:val="center"/>
        <w:rPr>
          <w:b/>
          <w:bCs/>
        </w:rPr>
      </w:pPr>
      <w:r w:rsidRPr="009A0268">
        <w:rPr>
          <w:b/>
          <w:bCs/>
        </w:rPr>
        <w:t>BENDROSIOS NUOSTATOS</w:t>
      </w:r>
      <w:bookmarkEnd w:id="3"/>
      <w:bookmarkEnd w:id="4"/>
      <w:bookmarkEnd w:id="5"/>
    </w:p>
    <w:p w:rsidR="00EA6FDD" w:rsidRPr="009A0268" w:rsidRDefault="00EA6FDD" w:rsidP="000B04F7">
      <w:pPr>
        <w:ind w:firstLine="709"/>
        <w:jc w:val="both"/>
      </w:pPr>
    </w:p>
    <w:p w:rsidR="00EA6FDD" w:rsidRPr="009A0268" w:rsidRDefault="00EA6FDD" w:rsidP="000B04F7">
      <w:pPr>
        <w:pStyle w:val="Sraopastraipa"/>
        <w:numPr>
          <w:ilvl w:val="0"/>
          <w:numId w:val="1"/>
        </w:numPr>
        <w:tabs>
          <w:tab w:val="center" w:pos="5040"/>
          <w:tab w:val="right" w:pos="9360"/>
        </w:tabs>
        <w:suppressAutoHyphens/>
        <w:spacing w:before="0" w:after="0" w:line="240" w:lineRule="auto"/>
        <w:ind w:left="0" w:firstLine="709"/>
        <w:rPr>
          <w:rFonts w:eastAsia="Courier New"/>
          <w:sz w:val="24"/>
          <w:szCs w:val="24"/>
          <w:lang w:eastAsia="lt-LT"/>
        </w:rPr>
      </w:pPr>
      <w:r w:rsidRPr="009A0268">
        <w:rPr>
          <w:sz w:val="24"/>
          <w:szCs w:val="24"/>
        </w:rPr>
        <w:t>Koncesijos mokesčio už komunalinių atliekų sutvarkymą apskaičiavimo metodika (toliau – Metodika) parengta vadovaujantis Lietuvos Respublikos atliekų tvarkymo įstatymu, Lietuvos Respublikos Vyriausybės 2013 m. liepos 24 d. nutarimu Nr. 711 „Dėl Vietinės rinkliavos ar kitos įmokos už komunalinių atliekų surinkimą iš atliekų turėtojų ir atliekų tvarkymą dydžio nustatymo taisyklių patvirtinimo“</w:t>
      </w:r>
      <w:r w:rsidRPr="009A0268">
        <w:rPr>
          <w:rFonts w:eastAsia="MS Mincho"/>
          <w:iCs/>
          <w:sz w:val="24"/>
          <w:szCs w:val="24"/>
        </w:rPr>
        <w:t>,</w:t>
      </w:r>
      <w:r w:rsidRPr="009A0268">
        <w:rPr>
          <w:sz w:val="24"/>
          <w:szCs w:val="24"/>
        </w:rPr>
        <w:t xml:space="preserve"> </w:t>
      </w:r>
      <w:r w:rsidRPr="009A0268">
        <w:rPr>
          <w:rFonts w:eastAsia="Courier New"/>
          <w:sz w:val="24"/>
          <w:szCs w:val="24"/>
          <w:lang w:eastAsia="lt-LT"/>
        </w:rPr>
        <w:t xml:space="preserve">Lietuvos Respublikos aplinkos ministro įsakymu patvirtintomis Atliekų tvarkymo taisyklėmis, </w:t>
      </w:r>
      <w:r w:rsidRPr="009A0268">
        <w:rPr>
          <w:sz w:val="24"/>
          <w:szCs w:val="24"/>
        </w:rPr>
        <w:t>2007 m. liepos 9 d. koncesijos sutartimi Nr. J4-831 „Dėl Klaipėdos miesto savivaldybės komunalinių atliekų tvarkymo sistemos administratoriaus funkcijų perdavimo ir vykdymo“</w:t>
      </w:r>
      <w:r w:rsidRPr="009A0268">
        <w:rPr>
          <w:rFonts w:eastAsia="Courier New"/>
          <w:sz w:val="24"/>
          <w:szCs w:val="24"/>
          <w:lang w:eastAsia="lt-LT"/>
        </w:rPr>
        <w:t>, pasirašyta tarp Klaipėdos miesto savivaldybės ir UAB Klaipėdos regiono atliekų tvarkymo centro (toliau – Koncesijos sutartis), Klaipėdos miesto savivaldybės tarybos sprendimu patvirtintomis Klaipėdos miesto savivaldybės komunalinių atliekų tvarkymo taisyklėmis ir kitais teisės aktais.</w:t>
      </w:r>
    </w:p>
    <w:p w:rsidR="00EA6FDD" w:rsidRPr="009A0268" w:rsidRDefault="00EA6FDD" w:rsidP="000B04F7">
      <w:pPr>
        <w:numPr>
          <w:ilvl w:val="0"/>
          <w:numId w:val="1"/>
        </w:numPr>
        <w:autoSpaceDE w:val="0"/>
        <w:autoSpaceDN w:val="0"/>
        <w:adjustRightInd w:val="0"/>
        <w:ind w:left="0" w:firstLine="709"/>
        <w:jc w:val="both"/>
      </w:pPr>
      <w:r w:rsidRPr="009A0268">
        <w:t xml:space="preserve">Metodika yra skirta Klaipėdos miesto savivaldybės būtinųjų su komunalinių atliekų tvarkymu susijusių sąnaudų pagal atskiras veiklas apskaičiavimo principams ir metodams nustatyti. Pagal Metodikos nuostatas apskaičiavus bendrąsias būtinąsias su komunalinių atliekų tvarkymu susijusias sąnaudas apskaičiuojamas koncesijos mokestis už vienos komunalinių atliekų tonos sutvarkymą Klaipėdos miesto savivaldybėje. </w:t>
      </w:r>
    </w:p>
    <w:p w:rsidR="00EA6FDD" w:rsidRPr="009A0268" w:rsidRDefault="00EA6FDD" w:rsidP="000B04F7">
      <w:pPr>
        <w:numPr>
          <w:ilvl w:val="0"/>
          <w:numId w:val="1"/>
        </w:numPr>
        <w:autoSpaceDE w:val="0"/>
        <w:autoSpaceDN w:val="0"/>
        <w:adjustRightInd w:val="0"/>
        <w:ind w:left="0" w:firstLine="709"/>
        <w:jc w:val="both"/>
      </w:pPr>
      <w:r w:rsidRPr="009A0268">
        <w:t xml:space="preserve">Būtinosios sąnaudos apskaičiuojamos kaip atskirų komunalinių atliekų tvarkymo paslaugos teikimo veiklos (surinkimas, vežimas, naudojimas, šalinimas, šių veiklų organizavimas, stebėsena, šalinimo vietų vėlesnė priežiūra) rūšių ir įmokos administravimo, be kurių neįmanoma įgyvendinti komunalinių atliekų tvarkymo tikslų, uždavinių ir konkrečių priemonių, nustatytų regioniniame ir (ar) savivaldybės atliekų tvarkymo plane, bendrųjų sąnaudų suma. </w:t>
      </w:r>
    </w:p>
    <w:p w:rsidR="00EA6FDD" w:rsidRPr="009A0268" w:rsidRDefault="00EA6FDD" w:rsidP="000B04F7">
      <w:bookmarkStart w:id="6" w:name="_Toc114024300"/>
      <w:bookmarkStart w:id="7" w:name="_Toc126989012"/>
    </w:p>
    <w:p w:rsidR="00EA6FDD" w:rsidRPr="009A0268" w:rsidRDefault="00EA6FDD" w:rsidP="000B04F7">
      <w:pPr>
        <w:pStyle w:val="Antrat1"/>
        <w:widowControl/>
        <w:jc w:val="center"/>
        <w:rPr>
          <w:b/>
          <w:bCs/>
        </w:rPr>
      </w:pPr>
      <w:bookmarkStart w:id="8" w:name="_Toc247610746"/>
      <w:r w:rsidRPr="009A0268">
        <w:rPr>
          <w:b/>
          <w:bCs/>
        </w:rPr>
        <w:t>II SKYRIUS</w:t>
      </w:r>
    </w:p>
    <w:p w:rsidR="00EA6FDD" w:rsidRPr="009A0268" w:rsidRDefault="00EA6FDD" w:rsidP="000B04F7">
      <w:pPr>
        <w:pStyle w:val="Antrat1"/>
        <w:widowControl/>
        <w:jc w:val="center"/>
        <w:rPr>
          <w:b/>
          <w:bCs/>
        </w:rPr>
      </w:pPr>
      <w:r w:rsidRPr="009A0268">
        <w:rPr>
          <w:b/>
          <w:bCs/>
        </w:rPr>
        <w:t>PAGRINDINĖS SĄVO</w:t>
      </w:r>
      <w:bookmarkEnd w:id="6"/>
      <w:r w:rsidRPr="009A0268">
        <w:rPr>
          <w:b/>
          <w:bCs/>
        </w:rPr>
        <w:t>KOS</w:t>
      </w:r>
      <w:bookmarkEnd w:id="7"/>
      <w:bookmarkEnd w:id="8"/>
    </w:p>
    <w:p w:rsidR="00EA6FDD" w:rsidRPr="009A0268" w:rsidRDefault="00EA6FDD" w:rsidP="000B04F7">
      <w:pPr>
        <w:jc w:val="both"/>
      </w:pPr>
    </w:p>
    <w:p w:rsidR="00EA6FDD" w:rsidRPr="009A0268" w:rsidRDefault="00EA6FDD" w:rsidP="000B04F7">
      <w:pPr>
        <w:numPr>
          <w:ilvl w:val="0"/>
          <w:numId w:val="1"/>
        </w:numPr>
        <w:ind w:left="0" w:firstLine="709"/>
        <w:jc w:val="both"/>
      </w:pPr>
      <w:r w:rsidRPr="009A0268">
        <w:rPr>
          <w:b/>
        </w:rPr>
        <w:t xml:space="preserve">Būtinosios sąnaudos </w:t>
      </w:r>
      <w:r w:rsidRPr="009A0268">
        <w:t xml:space="preserve">(BS)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w:t>
      </w:r>
    </w:p>
    <w:p w:rsidR="003D7068" w:rsidRPr="009A0268" w:rsidRDefault="003D7068" w:rsidP="003D7068">
      <w:pPr>
        <w:numPr>
          <w:ilvl w:val="0"/>
          <w:numId w:val="1"/>
        </w:numPr>
        <w:ind w:left="0" w:firstLine="709"/>
        <w:jc w:val="both"/>
      </w:pPr>
      <w:r w:rsidRPr="009A0268">
        <w:rPr>
          <w:b/>
        </w:rPr>
        <w:t xml:space="preserve">Koncesijos mokestis </w:t>
      </w:r>
      <w:r w:rsidRPr="009A0268">
        <w:t xml:space="preserve">(toliau – Mokestis) – nustatytas koncesijos mokestis už vienos komunalinių atliekų tonos sutvarkymą Klaipėdos miesto savivaldybėje, Koncesijos sutartyje nustatyta tvarka mokamas Klaipėdos miesto savivaldybės komunalinių atliekų tvarkymo sistemos administratoriui (toliau – KRATC). </w:t>
      </w:r>
    </w:p>
    <w:p w:rsidR="00170252" w:rsidRPr="009A0268" w:rsidRDefault="00170252" w:rsidP="00170252">
      <w:pPr>
        <w:numPr>
          <w:ilvl w:val="0"/>
          <w:numId w:val="1"/>
        </w:numPr>
        <w:ind w:left="0" w:firstLine="709"/>
        <w:jc w:val="both"/>
      </w:pPr>
      <w:r w:rsidRPr="009A0268">
        <w:rPr>
          <w:b/>
        </w:rPr>
        <w:t xml:space="preserve">Normatyvinis pelnas </w:t>
      </w:r>
      <w:r w:rsidRPr="009A0268">
        <w:t>(NP) – leistinas pelnas, būtinas šios veiklos motyvacijai užtikrinti ir veiklos rizikai sumažinti. Regioninėje atliekų tvarkymo sistemoje veiklos vykdytojo normatyvinis pelnas yra priskiriamas būtinosioms su komunalinių atliekų tvarkymu susijusioms sąnaudoms, kurias apmoka atliekų turėtojai.</w:t>
      </w:r>
    </w:p>
    <w:p w:rsidR="00170252" w:rsidRPr="009A0268" w:rsidRDefault="00170252" w:rsidP="00170252">
      <w:pPr>
        <w:numPr>
          <w:ilvl w:val="0"/>
          <w:numId w:val="1"/>
        </w:numPr>
        <w:ind w:left="0" w:firstLine="709"/>
        <w:jc w:val="both"/>
      </w:pPr>
      <w:r w:rsidRPr="009A0268">
        <w:rPr>
          <w:b/>
        </w:rPr>
        <w:lastRenderedPageBreak/>
        <w:t>Operatorius</w:t>
      </w:r>
      <w:r w:rsidRPr="009A0268">
        <w:t xml:space="preserve"> – viešųjų pirkimų konkurso būdu išrinktas fizinis arba juridinis asmuo, turintis įgaliojimus užtikrinti įrangos ir (ar) sistemų techninį veikimą. Operatoriaus teisės ir pareigos nustatomos sutartyse tarp šalių numatytais susitarimais.</w:t>
      </w:r>
    </w:p>
    <w:p w:rsidR="00EA6FDD" w:rsidRPr="009A0268" w:rsidRDefault="00EA6FDD" w:rsidP="000B04F7">
      <w:pPr>
        <w:numPr>
          <w:ilvl w:val="0"/>
          <w:numId w:val="1"/>
        </w:numPr>
        <w:ind w:left="0" w:firstLine="709"/>
        <w:jc w:val="both"/>
      </w:pPr>
      <w:r w:rsidRPr="009A0268">
        <w:t xml:space="preserve"> </w:t>
      </w:r>
      <w:r w:rsidRPr="009A0268">
        <w:rPr>
          <w:b/>
        </w:rPr>
        <w:t xml:space="preserve">Pajamos iš kitos veiklos </w:t>
      </w:r>
      <w:r w:rsidRPr="009A0268">
        <w:t>(P) – pajamos iš atliekų tvarkymo atitinkamos veiklos ir kitos pajamos.</w:t>
      </w:r>
    </w:p>
    <w:p w:rsidR="00EA6FDD" w:rsidRPr="009A0268" w:rsidRDefault="00EA6FDD" w:rsidP="000B04F7">
      <w:pPr>
        <w:numPr>
          <w:ilvl w:val="0"/>
          <w:numId w:val="1"/>
        </w:numPr>
        <w:ind w:left="0" w:firstLine="709"/>
        <w:jc w:val="both"/>
      </w:pPr>
      <w:r w:rsidRPr="009A0268">
        <w:t xml:space="preserve"> </w:t>
      </w:r>
      <w:r w:rsidRPr="009A0268">
        <w:rPr>
          <w:b/>
        </w:rPr>
        <w:t xml:space="preserve">Pajamų iš kitos veiklos rezervas </w:t>
      </w:r>
      <w:r w:rsidRPr="009A0268">
        <w:t>(PR) – leistinas pajamų rezervas, būtinas kitos veiklos motyvacijai užtikrinti ir kitos veiklos rizikai sumažinti.</w:t>
      </w:r>
    </w:p>
    <w:p w:rsidR="00EA6FDD" w:rsidRPr="009A0268" w:rsidRDefault="00EA6FDD" w:rsidP="000B04F7">
      <w:pPr>
        <w:numPr>
          <w:ilvl w:val="0"/>
          <w:numId w:val="1"/>
        </w:numPr>
        <w:ind w:left="0" w:firstLine="709"/>
        <w:jc w:val="both"/>
      </w:pPr>
      <w:r w:rsidRPr="009A0268">
        <w:rPr>
          <w:b/>
        </w:rPr>
        <w:t>Sąnaudo</w:t>
      </w:r>
      <w:r w:rsidRPr="009A0268">
        <w:t>s – per tam tikrą laikotarpį įmonės sunaudotas turtas ar ištekliai pajamoms gauti.</w:t>
      </w:r>
    </w:p>
    <w:p w:rsidR="00EA6FDD" w:rsidRPr="009A0268" w:rsidRDefault="00EA6FDD" w:rsidP="000B04F7">
      <w:pPr>
        <w:pStyle w:val="Sraopastraipa"/>
        <w:numPr>
          <w:ilvl w:val="0"/>
          <w:numId w:val="1"/>
        </w:numPr>
        <w:tabs>
          <w:tab w:val="left" w:pos="0"/>
          <w:tab w:val="center" w:pos="5400"/>
          <w:tab w:val="right" w:pos="9720"/>
        </w:tabs>
        <w:suppressAutoHyphens/>
        <w:spacing w:before="0" w:after="0" w:line="240" w:lineRule="auto"/>
        <w:ind w:left="0" w:firstLine="709"/>
        <w:rPr>
          <w:rFonts w:eastAsia="Courier New"/>
          <w:sz w:val="24"/>
          <w:szCs w:val="24"/>
          <w:lang w:eastAsia="lt-LT"/>
        </w:rPr>
      </w:pPr>
      <w:r w:rsidRPr="009A0268">
        <w:rPr>
          <w:rFonts w:eastAsia="Courier New"/>
          <w:sz w:val="24"/>
          <w:szCs w:val="24"/>
          <w:lang w:eastAsia="lt-LT"/>
        </w:rPr>
        <w:t xml:space="preserve">Kitos Metodikoje vartojamos sąvokos suprantamos taip, kaip jos apibrėžtos Lietuvos Respublikos rinkliavų įstatyme, Lietuvos Respublikos atliekų tvarkymo įstatyme, Klaipėdos miesto savivaldybės tarybos sprendimu patvirtintose Klaipėdos miesto savivaldybės komunalinių atliekų tvarkymo taisyklėse, Koncesijos sutartyje ir kituose atliekų tvarkymą reglamentuojančiuose teisės aktuose. </w:t>
      </w:r>
    </w:p>
    <w:p w:rsidR="00EA6FDD" w:rsidRPr="009A0268" w:rsidRDefault="00EA6FDD" w:rsidP="000B04F7">
      <w:pPr>
        <w:jc w:val="both"/>
      </w:pPr>
    </w:p>
    <w:p w:rsidR="00EA6FDD" w:rsidRPr="009A0268" w:rsidRDefault="00EA6FDD" w:rsidP="000B04F7">
      <w:pPr>
        <w:pStyle w:val="Antrat1"/>
        <w:widowControl/>
        <w:jc w:val="center"/>
        <w:rPr>
          <w:b/>
          <w:bCs/>
        </w:rPr>
      </w:pPr>
      <w:bookmarkStart w:id="9" w:name="_Toc247610747"/>
      <w:bookmarkStart w:id="10" w:name="_Toc126989013"/>
      <w:r w:rsidRPr="009A0268">
        <w:rPr>
          <w:b/>
          <w:bCs/>
        </w:rPr>
        <w:t>III SKYRIUS</w:t>
      </w:r>
    </w:p>
    <w:p w:rsidR="00EA6FDD" w:rsidRPr="009A0268" w:rsidRDefault="00EA6FDD" w:rsidP="000B04F7">
      <w:pPr>
        <w:pStyle w:val="Antrat1"/>
        <w:widowControl/>
        <w:jc w:val="center"/>
        <w:rPr>
          <w:b/>
          <w:bCs/>
        </w:rPr>
      </w:pPr>
      <w:r w:rsidRPr="009A0268">
        <w:rPr>
          <w:b/>
          <w:bCs/>
        </w:rPr>
        <w:t>MOKESČIO SKAIČIAVIMO BENDRIEJI PRINCIPAI</w:t>
      </w:r>
      <w:bookmarkEnd w:id="9"/>
      <w:bookmarkEnd w:id="10"/>
    </w:p>
    <w:p w:rsidR="00EA6FDD" w:rsidRPr="009A0268" w:rsidRDefault="00EA6FDD" w:rsidP="000B04F7">
      <w:pPr>
        <w:ind w:firstLine="567"/>
        <w:jc w:val="both"/>
      </w:pPr>
    </w:p>
    <w:p w:rsidR="00EA6FDD" w:rsidRPr="009A0268" w:rsidRDefault="00EA6FDD" w:rsidP="000B04F7">
      <w:pPr>
        <w:numPr>
          <w:ilvl w:val="0"/>
          <w:numId w:val="1"/>
        </w:numPr>
        <w:ind w:left="0" w:firstLine="709"/>
        <w:jc w:val="both"/>
      </w:pPr>
      <w:r w:rsidRPr="009A0268">
        <w:t>Mokestis turi būti toks, kad gautomis lėšomis būtų apmokėtos visos Klaipėdos miesto savivaldybės organizuojamoje komunalinių atliekų tvarkymo sistemoje susidarančių komunalinių atliekų sutvarkymo sąnaudos, patiriamos KRATC.</w:t>
      </w:r>
    </w:p>
    <w:p w:rsidR="00EA6FDD" w:rsidRPr="009A0268" w:rsidRDefault="00EA6FDD" w:rsidP="000B04F7">
      <w:pPr>
        <w:numPr>
          <w:ilvl w:val="0"/>
          <w:numId w:val="1"/>
        </w:numPr>
        <w:ind w:left="0" w:firstLine="709"/>
        <w:jc w:val="both"/>
        <w:rPr>
          <w:rStyle w:val="Typewriter"/>
          <w:rFonts w:ascii="Times New Roman" w:hAnsi="Times New Roman" w:cs="Times New Roman"/>
          <w:sz w:val="24"/>
        </w:rPr>
      </w:pPr>
      <w:r w:rsidRPr="009A0268">
        <w:rPr>
          <w:rStyle w:val="Typewriter"/>
          <w:rFonts w:ascii="Times New Roman" w:hAnsi="Times New Roman" w:cs="Times New Roman"/>
          <w:sz w:val="24"/>
        </w:rPr>
        <w:t xml:space="preserve">Veiksminga sąnaudų mažinimo priemonė – tai viešųjų pirkimų konkursai komunalinių atliekų tvarkymo sistemos objektų projektuotojams, rangovams, operatoriams, komunalinių atliekų surinkėjams ir kt. </w:t>
      </w:r>
    </w:p>
    <w:p w:rsidR="00EA6FDD" w:rsidRPr="009A0268" w:rsidRDefault="00EA6FDD" w:rsidP="000B04F7">
      <w:pPr>
        <w:numPr>
          <w:ilvl w:val="0"/>
          <w:numId w:val="1"/>
        </w:numPr>
        <w:ind w:left="0" w:firstLine="709"/>
        <w:jc w:val="both"/>
      </w:pPr>
      <w:r w:rsidRPr="009A0268">
        <w:rPr>
          <w:rStyle w:val="Typewriter"/>
          <w:rFonts w:ascii="Times New Roman" w:hAnsi="Times New Roman" w:cs="Times New Roman"/>
          <w:sz w:val="24"/>
        </w:rPr>
        <w:t xml:space="preserve">Mokestis apskaičiuojamas pagal vykdomų veiklų sąnaudas, įvertinant normatyvinį pelną, kuris yra būtinas galimoms neatitiktims tarp apskaičiuotųjų prognozuojamų sąnaudų bei faktinių sąnaudų suderinti. </w:t>
      </w:r>
      <w:r w:rsidRPr="009A0268">
        <w:t xml:space="preserve">Komunalinių atliekų surinkimo ir vežimo veiklos būtinosios sąnaudos apskaičiuojamos pagal vežėjų konkurso rezultatus, o kitų veiklų – pagal sąnaudų prognozes, parengtas vadovaujantis Metodikos nuostatomis. </w:t>
      </w:r>
    </w:p>
    <w:p w:rsidR="00EA6FDD" w:rsidRPr="009A0268" w:rsidRDefault="00EA6FDD" w:rsidP="000B04F7">
      <w:pPr>
        <w:pStyle w:val="Sraopastraipa"/>
        <w:numPr>
          <w:ilvl w:val="0"/>
          <w:numId w:val="1"/>
        </w:numPr>
        <w:spacing w:before="0" w:after="0" w:line="240" w:lineRule="auto"/>
        <w:ind w:left="0" w:firstLine="709"/>
        <w:rPr>
          <w:rStyle w:val="Typewriter"/>
          <w:rFonts w:ascii="Times New Roman" w:hAnsi="Times New Roman" w:cs="Times New Roman"/>
          <w:sz w:val="24"/>
          <w:szCs w:val="24"/>
        </w:rPr>
      </w:pPr>
      <w:bookmarkStart w:id="11" w:name="_Hlk80088070"/>
      <w:r w:rsidRPr="009A0268">
        <w:rPr>
          <w:rStyle w:val="Typewriter"/>
          <w:rFonts w:ascii="Times New Roman" w:hAnsi="Times New Roman" w:cs="Times New Roman"/>
          <w:sz w:val="24"/>
          <w:szCs w:val="24"/>
        </w:rPr>
        <w:t>Mokesčio nustatymo pradinis žingsnis yra atliekų tvarkymo atskirų veiklų būtinųjų sąnaudų nustatymas. S</w:t>
      </w:r>
      <w:r w:rsidRPr="009A0268">
        <w:rPr>
          <w:sz w:val="24"/>
          <w:szCs w:val="24"/>
          <w:lang w:eastAsia="lt-LT"/>
        </w:rPr>
        <w:t>kaičiuojant būtinąsias sąnaudas būtina atsižvelgti į būsimus neišvengiamus komunalinių atliekų tvarkymo sąnaudų pokyčius ir pagrįstai numatomas įgyvendinti naujas komunalinių atliekų tvarkymo priemones.</w:t>
      </w:r>
      <w:r w:rsidRPr="009A0268">
        <w:rPr>
          <w:sz w:val="24"/>
          <w:szCs w:val="24"/>
        </w:rPr>
        <w:t xml:space="preserve"> </w:t>
      </w:r>
      <w:r w:rsidRPr="009A0268">
        <w:rPr>
          <w:rStyle w:val="Typewriter"/>
          <w:rFonts w:ascii="Times New Roman" w:hAnsi="Times New Roman" w:cs="Times New Roman"/>
          <w:sz w:val="24"/>
          <w:szCs w:val="24"/>
        </w:rPr>
        <w:t xml:space="preserve">Pagrindžiant </w:t>
      </w:r>
      <w:r w:rsidRPr="009A0268">
        <w:rPr>
          <w:sz w:val="24"/>
          <w:szCs w:val="24"/>
        </w:rPr>
        <w:t xml:space="preserve">būtinąsias sąnaudas, kuriomis remiantis apskaičiuojamas mokestis, </w:t>
      </w:r>
      <w:r w:rsidRPr="009A0268">
        <w:rPr>
          <w:i/>
          <w:iCs/>
          <w:sz w:val="24"/>
          <w:szCs w:val="24"/>
        </w:rPr>
        <w:t>inter alia</w:t>
      </w:r>
      <w:r w:rsidRPr="009A0268">
        <w:rPr>
          <w:sz w:val="24"/>
          <w:szCs w:val="24"/>
        </w:rPr>
        <w:t xml:space="preserve"> turi būti vadovaujamasi šiais dokumentais ir duomenimis:  </w:t>
      </w:r>
    </w:p>
    <w:p w:rsidR="00EA6FDD" w:rsidRPr="009A0268" w:rsidRDefault="00EA6FDD" w:rsidP="000B04F7">
      <w:pPr>
        <w:numPr>
          <w:ilvl w:val="1"/>
          <w:numId w:val="1"/>
        </w:numPr>
        <w:ind w:left="0" w:firstLine="709"/>
        <w:jc w:val="both"/>
      </w:pPr>
      <w:r w:rsidRPr="009A0268">
        <w:t xml:space="preserve">regioniniu ir (ar) savivaldybės atliekų tvarkymo planu; </w:t>
      </w:r>
    </w:p>
    <w:p w:rsidR="00EA6FDD" w:rsidRPr="009A0268" w:rsidRDefault="00EA6FDD" w:rsidP="000B04F7">
      <w:pPr>
        <w:numPr>
          <w:ilvl w:val="1"/>
          <w:numId w:val="1"/>
        </w:numPr>
        <w:ind w:left="0" w:firstLine="709"/>
        <w:jc w:val="both"/>
      </w:pPr>
      <w:r w:rsidRPr="009A0268">
        <w:t>praėjusių kalendorinių metų faktinėmis komunalinių atliekų tvarkymo sąnaudomis;</w:t>
      </w:r>
    </w:p>
    <w:p w:rsidR="00EA6FDD" w:rsidRPr="009A0268" w:rsidRDefault="00EA6FDD" w:rsidP="000B04F7">
      <w:pPr>
        <w:numPr>
          <w:ilvl w:val="1"/>
          <w:numId w:val="1"/>
        </w:numPr>
        <w:ind w:left="0" w:firstLine="709"/>
        <w:jc w:val="both"/>
        <w:rPr>
          <w:rStyle w:val="Typewriter"/>
          <w:rFonts w:ascii="Times New Roman" w:hAnsi="Times New Roman" w:cs="Times New Roman"/>
          <w:sz w:val="24"/>
        </w:rPr>
      </w:pPr>
      <w:r w:rsidRPr="009A0268">
        <w:t>galiojančiose atliekų tvarkymo paslaugų ir (ar) darbų atlikimo sutartyse nustatytomis kainomis.</w:t>
      </w:r>
      <w:bookmarkStart w:id="12" w:name="_Toc247610748"/>
      <w:bookmarkStart w:id="13" w:name="_Toc126989014"/>
      <w:bookmarkStart w:id="14" w:name="_Toc114024302"/>
    </w:p>
    <w:bookmarkEnd w:id="11"/>
    <w:p w:rsidR="00EA6FDD" w:rsidRPr="009A0268" w:rsidRDefault="00EA6FDD" w:rsidP="000B04F7">
      <w:pPr>
        <w:ind w:firstLine="567"/>
      </w:pPr>
    </w:p>
    <w:p w:rsidR="00EA6FDD" w:rsidRPr="009A0268" w:rsidRDefault="00EA6FDD" w:rsidP="000B04F7">
      <w:pPr>
        <w:pStyle w:val="Antrat1"/>
        <w:widowControl/>
        <w:jc w:val="center"/>
        <w:rPr>
          <w:b/>
          <w:bCs/>
        </w:rPr>
      </w:pPr>
      <w:r w:rsidRPr="009A0268">
        <w:rPr>
          <w:b/>
          <w:bCs/>
        </w:rPr>
        <w:t>IV SKYRIUS</w:t>
      </w:r>
    </w:p>
    <w:p w:rsidR="00EA6FDD" w:rsidRPr="009A0268" w:rsidRDefault="00EA6FDD" w:rsidP="000B04F7">
      <w:pPr>
        <w:pStyle w:val="Antrat1"/>
        <w:widowControl/>
        <w:jc w:val="center"/>
        <w:rPr>
          <w:b/>
          <w:bCs/>
        </w:rPr>
      </w:pPr>
      <w:r w:rsidRPr="009A0268">
        <w:rPr>
          <w:b/>
          <w:bCs/>
        </w:rPr>
        <w:t>SU KOMUNALINIŲ ATLIEKŲ TVARKYMU SUSIJUSIŲ ATSKIRŲ VEIKLŲ SĄNAUDŲ IR PAJAMŲ SKAIČIAVIMAS</w:t>
      </w:r>
      <w:bookmarkEnd w:id="12"/>
      <w:bookmarkEnd w:id="13"/>
      <w:bookmarkEnd w:id="14"/>
    </w:p>
    <w:p w:rsidR="00EA6FDD" w:rsidRPr="009A0268" w:rsidRDefault="00EA6FDD" w:rsidP="000B04F7">
      <w:pPr>
        <w:jc w:val="center"/>
        <w:rPr>
          <w:b/>
          <w:bCs/>
        </w:rPr>
      </w:pPr>
    </w:p>
    <w:p w:rsidR="00EA6FDD" w:rsidRPr="009A0268" w:rsidRDefault="00EA6FDD" w:rsidP="000B04F7">
      <w:pPr>
        <w:pStyle w:val="Antrat2"/>
        <w:widowControl/>
        <w:spacing w:before="0" w:after="0"/>
        <w:jc w:val="center"/>
        <w:rPr>
          <w:rFonts w:ascii="Times New Roman" w:hAnsi="Times New Roman" w:cs="Times New Roman"/>
          <w:i w:val="0"/>
          <w:sz w:val="24"/>
          <w:szCs w:val="24"/>
        </w:rPr>
      </w:pPr>
      <w:bookmarkStart w:id="15" w:name="_Toc247610749"/>
      <w:r w:rsidRPr="009A0268">
        <w:rPr>
          <w:rFonts w:ascii="Times New Roman" w:hAnsi="Times New Roman" w:cs="Times New Roman"/>
          <w:i w:val="0"/>
          <w:sz w:val="24"/>
          <w:szCs w:val="24"/>
        </w:rPr>
        <w:t>PIRMASIS SKIRSNIS</w:t>
      </w:r>
    </w:p>
    <w:p w:rsidR="00EA6FDD" w:rsidRPr="009A0268" w:rsidRDefault="00EA6FDD" w:rsidP="000B04F7">
      <w:pPr>
        <w:pStyle w:val="Antrat2"/>
        <w:widowControl/>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KOMUNALINIŲ ATLIEKŲ TVARKYMO PASLAUGOS TEIKIMO VEIKLOS SĄNAUDŲ ELEMENTAI</w:t>
      </w:r>
      <w:bookmarkEnd w:id="15"/>
    </w:p>
    <w:p w:rsidR="00EA6FDD" w:rsidRPr="009A0268" w:rsidRDefault="00EA6FDD" w:rsidP="000B04F7">
      <w:pPr>
        <w:jc w:val="both"/>
        <w:rPr>
          <w:b/>
          <w:bCs/>
        </w:rPr>
      </w:pPr>
    </w:p>
    <w:p w:rsidR="00EA6FDD" w:rsidRPr="009A0268" w:rsidRDefault="00EA6FDD" w:rsidP="000B04F7">
      <w:pPr>
        <w:numPr>
          <w:ilvl w:val="0"/>
          <w:numId w:val="1"/>
        </w:numPr>
        <w:tabs>
          <w:tab w:val="left" w:pos="993"/>
          <w:tab w:val="left" w:pos="1418"/>
        </w:tabs>
        <w:ind w:left="0" w:firstLine="709"/>
        <w:jc w:val="both"/>
      </w:pPr>
      <w:r w:rsidRPr="009A0268">
        <w:t>Komunalinių atliekų tvarkymo būtinąsias sąnaudas (prognozuojamas ir faktines) sudaro šių atskirų veiklų sąnaudos:</w:t>
      </w:r>
    </w:p>
    <w:p w:rsidR="00EA6FDD" w:rsidRPr="009A0268" w:rsidRDefault="00EA6FDD" w:rsidP="000B04F7">
      <w:pPr>
        <w:numPr>
          <w:ilvl w:val="1"/>
          <w:numId w:val="1"/>
        </w:numPr>
        <w:tabs>
          <w:tab w:val="left" w:pos="993"/>
          <w:tab w:val="left" w:pos="1418"/>
        </w:tabs>
        <w:ind w:left="0" w:firstLine="709"/>
        <w:jc w:val="both"/>
      </w:pPr>
      <w:r w:rsidRPr="009A0268">
        <w:t>komunalinių atliekų surinkimo ir vežimo sąnaudos:</w:t>
      </w:r>
    </w:p>
    <w:p w:rsidR="00EA6FDD" w:rsidRPr="009A0268" w:rsidRDefault="00EA6FDD" w:rsidP="000B04F7">
      <w:pPr>
        <w:numPr>
          <w:ilvl w:val="2"/>
          <w:numId w:val="1"/>
        </w:numPr>
        <w:tabs>
          <w:tab w:val="left" w:pos="993"/>
          <w:tab w:val="left" w:pos="1418"/>
        </w:tabs>
        <w:ind w:left="0" w:firstLine="709"/>
        <w:jc w:val="both"/>
      </w:pPr>
      <w:r w:rsidRPr="009A0268">
        <w:t>mišrių (po pirminio rūšiavimo likusių) komunalinių atliekų surinkimo ir vežimo, įskaitant perkrovimo įrenginių eksploatavimą, sąnaudos;</w:t>
      </w:r>
    </w:p>
    <w:p w:rsidR="00EA6FDD" w:rsidRPr="009A0268" w:rsidRDefault="00EA6FDD" w:rsidP="000B04F7">
      <w:pPr>
        <w:numPr>
          <w:ilvl w:val="2"/>
          <w:numId w:val="1"/>
        </w:numPr>
        <w:tabs>
          <w:tab w:val="left" w:pos="993"/>
          <w:tab w:val="left" w:pos="1418"/>
        </w:tabs>
        <w:ind w:left="0" w:firstLine="709"/>
        <w:jc w:val="both"/>
      </w:pPr>
      <w:r w:rsidRPr="009A0268">
        <w:lastRenderedPageBreak/>
        <w:t xml:space="preserve">į komunalines atliekas patekusių buityje susidarančių pavojingų atliekų, didelių gabaritų atliekų, buityje susidarančių elektros ir elektroninės įrangos atliekų surinkimo apvažiavimo būdu ir tvarkymo sąnaudos, išskyrus tas atliekų tvarkymo sąnaudas, kurias teisės aktų nustatyta tvarka apmoka gamintojai ir importuotojai; </w:t>
      </w:r>
    </w:p>
    <w:p w:rsidR="00EA6FDD" w:rsidRPr="009A0268" w:rsidRDefault="00EA6FDD" w:rsidP="000B04F7">
      <w:pPr>
        <w:numPr>
          <w:ilvl w:val="2"/>
          <w:numId w:val="1"/>
        </w:numPr>
        <w:tabs>
          <w:tab w:val="left" w:pos="993"/>
          <w:tab w:val="left" w:pos="1418"/>
        </w:tabs>
        <w:ind w:left="0" w:firstLine="709"/>
        <w:jc w:val="both"/>
      </w:pPr>
      <w:r w:rsidRPr="009A0268">
        <w:t>biologiškai skaidžių atliekų rūšiuojamojo surinkimo ir vežimo sąnaudos</w:t>
      </w:r>
      <w:r w:rsidR="00C84901">
        <w:t>;</w:t>
      </w:r>
      <w:r w:rsidRPr="009A0268">
        <w:t xml:space="preserve"> </w:t>
      </w:r>
    </w:p>
    <w:p w:rsidR="00EA6FDD" w:rsidRPr="009A0268" w:rsidRDefault="00EA6FDD" w:rsidP="000B04F7">
      <w:pPr>
        <w:pStyle w:val="Sraopastraipa"/>
        <w:numPr>
          <w:ilvl w:val="1"/>
          <w:numId w:val="1"/>
        </w:numPr>
        <w:tabs>
          <w:tab w:val="left" w:pos="993"/>
          <w:tab w:val="left" w:pos="1418"/>
        </w:tabs>
        <w:spacing w:before="0" w:after="0" w:line="240" w:lineRule="auto"/>
        <w:ind w:left="0" w:firstLine="709"/>
        <w:rPr>
          <w:sz w:val="24"/>
          <w:szCs w:val="24"/>
        </w:rPr>
      </w:pPr>
      <w:r w:rsidRPr="009A0268">
        <w:rPr>
          <w:sz w:val="24"/>
          <w:szCs w:val="24"/>
        </w:rPr>
        <w:t>vartų mokesčio sąnaudos:</w:t>
      </w:r>
    </w:p>
    <w:p w:rsidR="00EA6FDD" w:rsidRPr="009A0268" w:rsidRDefault="00EA6FDD" w:rsidP="000B04F7">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komunalinių atliekų (po pirminio rūšiavimo likusių) apdorojimo, naudojimo ir šalinimo sąnaudos, įskaitant mokestį už aplinkos teršimą sąvartyne šalinamomis komunalinėmis atliekomis, sąvartynų eksploatavimo sąnaudos, įskaitant atidėjinius sąvartynui uždaryti, rekultivuoti ir prižiūrėti po uždarymo;</w:t>
      </w:r>
    </w:p>
    <w:p w:rsidR="00EA6FDD" w:rsidRPr="009A0268" w:rsidRDefault="00EA6FDD" w:rsidP="000B04F7">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 xml:space="preserve"> į mišrias komunalines atliekas patekusių antrinių žaliavų atskyrimo nuo mišrių komunalinių atliekų ir kitos tvarkymo (toliau – atliekų mechaninio apdorojimo) sąnaudos, išskyrus tas sąnaudas, kurias teisės aktų nustatyta tvarka apmoka gamintojai ir importuotojai;</w:t>
      </w:r>
    </w:p>
    <w:p w:rsidR="00EA6FDD" w:rsidRPr="009A0268" w:rsidRDefault="00EA6FDD" w:rsidP="000B04F7">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kompostavimo aikštelių eksploatavimo sąnaudos;</w:t>
      </w:r>
    </w:p>
    <w:p w:rsidR="00EA6FDD" w:rsidRPr="009A0268" w:rsidRDefault="00EA6FDD" w:rsidP="000B04F7">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netinkamų eksploatuoti uždarytų sąvartynų priežiūros po uždarymo sąnaudos;</w:t>
      </w:r>
    </w:p>
    <w:p w:rsidR="00EA6FDD" w:rsidRPr="009A0268" w:rsidRDefault="00EA6FDD" w:rsidP="000B04F7">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 xml:space="preserve"> komunalinių atliekų tvarkymo sistemos administravimo (bendrosios ir administracinės ir finansinės investicinės veiklos) sąnaudos;</w:t>
      </w:r>
    </w:p>
    <w:p w:rsidR="00EA6FDD" w:rsidRPr="009A0268" w:rsidRDefault="00EA6FDD" w:rsidP="000B04F7">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didelių gabaritų atliekų surinkimo aikštelių eksploatavimo sąnaudos, išskyrus tas sąnaudas, kurias teisės aktų nustatyta tvarka privalo apmokėti gamintojai ir importuotojai</w:t>
      </w:r>
      <w:r w:rsidR="005C78F5">
        <w:rPr>
          <w:sz w:val="24"/>
          <w:szCs w:val="24"/>
        </w:rPr>
        <w:t>;</w:t>
      </w:r>
    </w:p>
    <w:p w:rsidR="00EA6FDD" w:rsidRPr="009A0268" w:rsidRDefault="00EA6FDD" w:rsidP="000B04F7">
      <w:pPr>
        <w:pStyle w:val="Sraopastraipa"/>
        <w:numPr>
          <w:ilvl w:val="1"/>
          <w:numId w:val="1"/>
        </w:numPr>
        <w:tabs>
          <w:tab w:val="left" w:pos="993"/>
          <w:tab w:val="left" w:pos="1418"/>
        </w:tabs>
        <w:spacing w:before="0" w:after="0" w:line="240" w:lineRule="auto"/>
        <w:ind w:left="0" w:firstLine="709"/>
        <w:rPr>
          <w:sz w:val="24"/>
          <w:szCs w:val="24"/>
        </w:rPr>
      </w:pPr>
      <w:r w:rsidRPr="009A0268">
        <w:rPr>
          <w:sz w:val="24"/>
          <w:szCs w:val="24"/>
        </w:rPr>
        <w:t>vietinės rinkliavos administravimo, į kurį įeina vietinės rinkliavos rinkimo organizavimo ir vykdymo (vietinės rinkliavos apskaičiavimo atskiriems subjektams, mokėjimo pranešimų išrašymo, jų išsiuntimo ir kitos) sąnaudos.</w:t>
      </w:r>
    </w:p>
    <w:p w:rsidR="00EA6FDD" w:rsidRPr="009A0268" w:rsidRDefault="00EA6FDD" w:rsidP="000B04F7">
      <w:pPr>
        <w:numPr>
          <w:ilvl w:val="0"/>
          <w:numId w:val="1"/>
        </w:numPr>
        <w:tabs>
          <w:tab w:val="left" w:pos="993"/>
          <w:tab w:val="left" w:pos="1418"/>
        </w:tabs>
        <w:ind w:left="0" w:firstLine="709"/>
        <w:jc w:val="both"/>
      </w:pPr>
      <w:r w:rsidRPr="009A0268">
        <w:t xml:space="preserve">Būtinųjų su komunalinių atliekų tvarkymu susijusių atskirų veiklų sąnaudų skaičiavimo nuostatos pateikiamos šio skyriaus antrajame−šeštajame skirsniuose. </w:t>
      </w:r>
    </w:p>
    <w:p w:rsidR="00EA6FDD" w:rsidRPr="009A0268" w:rsidRDefault="00EA6FDD" w:rsidP="000B04F7">
      <w:pPr>
        <w:pStyle w:val="Antrat2"/>
        <w:widowControl/>
        <w:spacing w:before="0" w:after="0"/>
        <w:ind w:firstLine="567"/>
        <w:jc w:val="center"/>
        <w:rPr>
          <w:rFonts w:ascii="Times New Roman" w:hAnsi="Times New Roman" w:cs="Times New Roman"/>
          <w:b w:val="0"/>
          <w:bCs w:val="0"/>
          <w:i w:val="0"/>
          <w:iCs w:val="0"/>
          <w:sz w:val="24"/>
          <w:szCs w:val="24"/>
        </w:rPr>
      </w:pPr>
      <w:bookmarkStart w:id="16" w:name="_Toc247610751"/>
    </w:p>
    <w:p w:rsidR="00EA6FDD" w:rsidRPr="009A0268" w:rsidRDefault="00EA6FDD" w:rsidP="000B04F7">
      <w:pPr>
        <w:pStyle w:val="Antrat2"/>
        <w:widowControl/>
        <w:spacing w:before="0" w:after="0"/>
        <w:jc w:val="center"/>
        <w:rPr>
          <w:rFonts w:ascii="Times New Roman" w:hAnsi="Times New Roman" w:cs="Times New Roman"/>
          <w:i w:val="0"/>
          <w:iCs w:val="0"/>
          <w:sz w:val="24"/>
          <w:szCs w:val="24"/>
        </w:rPr>
      </w:pPr>
      <w:r w:rsidRPr="009A0268">
        <w:rPr>
          <w:rFonts w:ascii="Times New Roman" w:hAnsi="Times New Roman" w:cs="Times New Roman"/>
          <w:i w:val="0"/>
          <w:iCs w:val="0"/>
          <w:sz w:val="24"/>
          <w:szCs w:val="24"/>
        </w:rPr>
        <w:t xml:space="preserve">ANTRASIS </w:t>
      </w:r>
      <w:r w:rsidRPr="009A0268">
        <w:rPr>
          <w:rFonts w:ascii="Times New Roman" w:hAnsi="Times New Roman" w:cs="Times New Roman"/>
          <w:i w:val="0"/>
          <w:sz w:val="24"/>
          <w:szCs w:val="24"/>
        </w:rPr>
        <w:t>SKIRSNIS</w:t>
      </w:r>
      <w:r w:rsidRPr="009A0268">
        <w:rPr>
          <w:rFonts w:ascii="Times New Roman" w:hAnsi="Times New Roman" w:cs="Times New Roman"/>
          <w:i w:val="0"/>
          <w:iCs w:val="0"/>
          <w:sz w:val="24"/>
          <w:szCs w:val="24"/>
        </w:rPr>
        <w:t xml:space="preserve"> </w:t>
      </w:r>
    </w:p>
    <w:p w:rsidR="00EA6FDD" w:rsidRPr="009A0268" w:rsidRDefault="00EA6FDD" w:rsidP="000B04F7">
      <w:pPr>
        <w:pStyle w:val="Antrat2"/>
        <w:widowControl/>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KOMUNALINIŲ ATLIEKŲ SURINKIMO IR VEŽIMO BŪTINŲJŲ SĄNAUDŲ SKAIČIAVIMO PRINCIPAI</w:t>
      </w:r>
      <w:bookmarkEnd w:id="16"/>
    </w:p>
    <w:p w:rsidR="00EA6FDD" w:rsidRPr="009A0268" w:rsidRDefault="00EA6FDD" w:rsidP="000B04F7"/>
    <w:p w:rsidR="00EA6FDD" w:rsidRPr="009A0268" w:rsidRDefault="00EA6FDD" w:rsidP="000B04F7">
      <w:pPr>
        <w:jc w:val="center"/>
        <w:rPr>
          <w:b/>
          <w:bCs/>
        </w:rPr>
      </w:pPr>
      <w:r w:rsidRPr="009A0268">
        <w:rPr>
          <w:b/>
          <w:bCs/>
        </w:rPr>
        <w:t>Mišrių komunalinių atliekų surinkimo ir vežimo būtinųjų sąnaudų skaičiavimo principai</w:t>
      </w:r>
    </w:p>
    <w:p w:rsidR="00EA6FDD" w:rsidRPr="009A0268" w:rsidRDefault="00EA6FDD" w:rsidP="000B04F7">
      <w:pPr>
        <w:jc w:val="center"/>
      </w:pPr>
    </w:p>
    <w:p w:rsidR="00EA6FDD" w:rsidRPr="009A0268" w:rsidRDefault="00EA6FDD" w:rsidP="000B04F7">
      <w:pPr>
        <w:numPr>
          <w:ilvl w:val="0"/>
          <w:numId w:val="1"/>
        </w:numPr>
        <w:ind w:left="0" w:firstLine="709"/>
        <w:jc w:val="both"/>
      </w:pPr>
      <w:r w:rsidRPr="009A0268">
        <w:t>Mišrių (po pirminio rūšiavimo likusių) komunalinių atliekų surinkimo ir vežimo, įskaitant perkrovimo įrenginių eksploatavimą, būtinosios sąnaudos (BS</w:t>
      </w:r>
      <w:r w:rsidRPr="009A0268">
        <w:rPr>
          <w:vertAlign w:val="subscript"/>
        </w:rPr>
        <w:t>SVM</w:t>
      </w:r>
      <w:r w:rsidRPr="009A0268">
        <w:t>) skaičiuojamos pagal šias grupes:</w:t>
      </w:r>
    </w:p>
    <w:p w:rsidR="00EA6FDD" w:rsidRPr="009A0268" w:rsidRDefault="00EA6FDD" w:rsidP="000B04F7">
      <w:pPr>
        <w:numPr>
          <w:ilvl w:val="1"/>
          <w:numId w:val="1"/>
        </w:numPr>
        <w:ind w:left="0" w:firstLine="709"/>
        <w:jc w:val="both"/>
      </w:pPr>
      <w:r w:rsidRPr="009A0268">
        <w:t>mišrių komunalinių atliekų surinkimo ir vežimo sąnaudos;</w:t>
      </w:r>
    </w:p>
    <w:p w:rsidR="00EA6FDD" w:rsidRPr="009A0268" w:rsidRDefault="00EA6FDD" w:rsidP="000B04F7">
      <w:pPr>
        <w:numPr>
          <w:ilvl w:val="1"/>
          <w:numId w:val="1"/>
        </w:numPr>
        <w:ind w:left="0" w:firstLine="720"/>
        <w:jc w:val="both"/>
      </w:pPr>
      <w:r w:rsidRPr="009A0268">
        <w:t xml:space="preserve"> ilgalaikio turto, </w:t>
      </w:r>
      <w:r w:rsidRPr="009A0268">
        <w:rPr>
          <w:bCs/>
        </w:rPr>
        <w:t>tiesiogiai arba netiesiogiai susijusio su</w:t>
      </w:r>
      <w:r w:rsidRPr="009A0268">
        <w:t xml:space="preserve"> </w:t>
      </w:r>
      <w:r w:rsidRPr="009A0268">
        <w:rPr>
          <w:bCs/>
        </w:rPr>
        <w:t>atliekų surinkimu (konteineriai, informaciniai stendai ir kt.)</w:t>
      </w:r>
      <w:r w:rsidRPr="009A0268">
        <w:t>, nusidėvėjimas;</w:t>
      </w:r>
    </w:p>
    <w:p w:rsidR="00EA6FDD" w:rsidRPr="009A0268" w:rsidRDefault="00EA6FDD" w:rsidP="000B04F7">
      <w:pPr>
        <w:numPr>
          <w:ilvl w:val="1"/>
          <w:numId w:val="1"/>
        </w:numPr>
        <w:ind w:left="0" w:firstLine="709"/>
        <w:jc w:val="both"/>
      </w:pPr>
      <w:r w:rsidRPr="009A0268">
        <w:t xml:space="preserve">ilgalaikio turto, </w:t>
      </w:r>
      <w:r w:rsidRPr="009A0268">
        <w:rPr>
          <w:bCs/>
        </w:rPr>
        <w:t>tiesiogiai arba netiesiogiai susijusio su</w:t>
      </w:r>
      <w:r w:rsidRPr="009A0268">
        <w:t xml:space="preserve"> </w:t>
      </w:r>
      <w:r w:rsidRPr="009A0268">
        <w:rPr>
          <w:bCs/>
        </w:rPr>
        <w:t>atliekų surinkimu (konteineriai, informaciniai stendai ir kt.)</w:t>
      </w:r>
      <w:r w:rsidRPr="009A0268">
        <w:t xml:space="preserve">, priežiūros, </w:t>
      </w:r>
      <w:r w:rsidRPr="009A0268">
        <w:rPr>
          <w:bCs/>
        </w:rPr>
        <w:t>draudimo</w:t>
      </w:r>
      <w:r w:rsidRPr="009A0268">
        <w:t xml:space="preserve"> ir remonto sąnaudos. </w:t>
      </w:r>
    </w:p>
    <w:p w:rsidR="00EA6FDD" w:rsidRPr="009A0268" w:rsidRDefault="00EA6FDD" w:rsidP="000B04F7">
      <w:pPr>
        <w:numPr>
          <w:ilvl w:val="0"/>
          <w:numId w:val="1"/>
        </w:numPr>
        <w:ind w:left="0" w:firstLine="709"/>
        <w:jc w:val="both"/>
      </w:pPr>
      <w:r w:rsidRPr="009A0268">
        <w:t xml:space="preserve">Skaičiuojant </w:t>
      </w:r>
      <w:r w:rsidRPr="00252E3C">
        <w:t xml:space="preserve">būtinąsias sąnaudas turi būti vadovaujamasi atliekų surinkimo ir vežimo paslaugų sutartimi, sudaryta </w:t>
      </w:r>
      <w:r w:rsidR="00252E3C">
        <w:t>su Viešųjų pirkimų įstatymo nustatytu būdu p</w:t>
      </w:r>
      <w:r w:rsidRPr="00252E3C">
        <w:t>arinktu</w:t>
      </w:r>
      <w:r w:rsidRPr="009A0268">
        <w:t xml:space="preserve"> atliekų vežėju</w:t>
      </w:r>
      <w:r w:rsidR="00252E3C">
        <w:t>.</w:t>
      </w:r>
      <w:r w:rsidRPr="009A0268">
        <w:t xml:space="preserve"> Teikti paslaugas gali vienas ar keli vežėjai. Kai vežėjų paslaugų kainos yra skirtingos, turi būti atsižvelgta į kiekvienam iš jų prognozuojamą surinkti atliekų kiekio dalį bendroje atliekų apimtyje, apskaičiuotą pagal prognozuojamus kiekvienam vežėjui tenkančius atliekų kiekius, įvertinus faktinius vežėjų duomenis už praėjusį laikotarpį, t. y. skaičiuojamas svertinis komunalinių atliekų surinkimo ir vežimo paslaugų kainos vidurkis. </w:t>
      </w:r>
    </w:p>
    <w:p w:rsidR="00EA6FDD" w:rsidRPr="009A0268" w:rsidRDefault="00EA6FDD" w:rsidP="000B04F7">
      <w:pPr>
        <w:numPr>
          <w:ilvl w:val="0"/>
          <w:numId w:val="1"/>
        </w:numPr>
        <w:ind w:left="0" w:firstLine="709"/>
        <w:jc w:val="both"/>
      </w:pPr>
      <w:r w:rsidRPr="009A0268">
        <w:t xml:space="preserve">Į mišrių komunalinių atliekų surinkimo ir vežimo sąnaudas taip pat įtraukiamas ilgalaikio turto, </w:t>
      </w:r>
      <w:r w:rsidRPr="009A0268">
        <w:rPr>
          <w:bCs/>
        </w:rPr>
        <w:t>tiesiogiai arba netiesiogiai susijusio su</w:t>
      </w:r>
      <w:r w:rsidRPr="009A0268">
        <w:t xml:space="preserve"> </w:t>
      </w:r>
      <w:r w:rsidRPr="009A0268">
        <w:rPr>
          <w:bCs/>
        </w:rPr>
        <w:t>atliekų surinkimu (konteineriai, informaciniai stendai ir kt.)</w:t>
      </w:r>
      <w:r w:rsidRPr="009A0268">
        <w:t>, nusidėvėjimas bei šio turto priežiūros ir remonto</w:t>
      </w:r>
      <w:r w:rsidRPr="009A0268">
        <w:rPr>
          <w:bCs/>
        </w:rPr>
        <w:t>, draudimo</w:t>
      </w:r>
      <w:r w:rsidRPr="009A0268">
        <w:t xml:space="preserve"> sąnaudos. </w:t>
      </w:r>
    </w:p>
    <w:p w:rsidR="00EA6FDD" w:rsidRPr="009A0268" w:rsidRDefault="00EA6FDD" w:rsidP="000B04F7">
      <w:pPr>
        <w:numPr>
          <w:ilvl w:val="0"/>
          <w:numId w:val="1"/>
        </w:numPr>
        <w:ind w:left="0" w:firstLine="709"/>
        <w:jc w:val="both"/>
      </w:pPr>
      <w:r w:rsidRPr="009A0268">
        <w:t>Pagal sudarytas sutartis su vežėjais dėl komunalinių atliekų surinkimo ir vežimo skaičiuojant būtinąsias sąnaudas vadovaujamasi šiais principais:</w:t>
      </w:r>
    </w:p>
    <w:p w:rsidR="00EA6FDD" w:rsidRPr="009A0268" w:rsidRDefault="00EA6FDD" w:rsidP="000B04F7">
      <w:pPr>
        <w:numPr>
          <w:ilvl w:val="1"/>
          <w:numId w:val="1"/>
        </w:numPr>
        <w:ind w:left="0" w:firstLine="709"/>
        <w:jc w:val="both"/>
      </w:pPr>
      <w:r w:rsidRPr="009A0268">
        <w:t>antrinių žaliavų surinkimo ir vežimo sąnaudas padengia pajamos iš antrinių žaliavų pardavimo;</w:t>
      </w:r>
    </w:p>
    <w:p w:rsidR="00EA6FDD" w:rsidRPr="009A0268" w:rsidRDefault="00EA6FDD" w:rsidP="000B04F7">
      <w:pPr>
        <w:numPr>
          <w:ilvl w:val="1"/>
          <w:numId w:val="1"/>
        </w:numPr>
        <w:ind w:left="0" w:firstLine="709"/>
        <w:jc w:val="both"/>
      </w:pPr>
      <w:r w:rsidRPr="009A0268">
        <w:t>į komunalinių atliekų surinkimo ir vežimo sąnaudas antrinių žaliavų surinkimo ir pervežimo sąnaudos nėra įtraukiamos.</w:t>
      </w:r>
    </w:p>
    <w:p w:rsidR="00EA6FDD" w:rsidRPr="009A0268" w:rsidRDefault="00EA6FDD" w:rsidP="000B04F7">
      <w:pPr>
        <w:jc w:val="both"/>
      </w:pPr>
    </w:p>
    <w:p w:rsidR="00EA6FDD" w:rsidRPr="009A0268" w:rsidRDefault="00EA6FDD" w:rsidP="000B04F7">
      <w:pPr>
        <w:jc w:val="center"/>
        <w:rPr>
          <w:b/>
          <w:bCs/>
        </w:rPr>
      </w:pPr>
      <w:r w:rsidRPr="009A0268">
        <w:rPr>
          <w:b/>
          <w:bCs/>
        </w:rPr>
        <w:t>Į komunalines atliekas patekusių pavojingų buitinių (buityje susidarančių) atliekų, didelių gabaritų atliekų surinkimo apvažiavimo būdu ir vežimo būtinųjų sąnaudų skaičiavimo principai</w:t>
      </w:r>
    </w:p>
    <w:p w:rsidR="00EA6FDD" w:rsidRPr="009A0268" w:rsidRDefault="00EA6FDD" w:rsidP="000B04F7">
      <w:pPr>
        <w:jc w:val="center"/>
        <w:rPr>
          <w:smallCaps/>
        </w:rPr>
      </w:pPr>
    </w:p>
    <w:p w:rsidR="00EA6FDD" w:rsidRPr="009A0268" w:rsidRDefault="00EA6FDD" w:rsidP="000B04F7">
      <w:pPr>
        <w:numPr>
          <w:ilvl w:val="0"/>
          <w:numId w:val="1"/>
        </w:numPr>
        <w:ind w:left="0" w:firstLine="709"/>
        <w:jc w:val="both"/>
      </w:pPr>
      <w:r w:rsidRPr="009A0268">
        <w:t>Į komunalines atliekas patekusių buityje susidarančių pavojingų atliekų, didelių gabaritų atliekų, buityje susidarančių elektros ir elektroninės įrangos atliekų surinkimo apvažiavimo būdu ir tvarkymo būtinųjų sąnaudų (BS</w:t>
      </w:r>
      <w:r w:rsidRPr="009A0268">
        <w:rPr>
          <w:vertAlign w:val="subscript"/>
        </w:rPr>
        <w:t>SVD</w:t>
      </w:r>
      <w:r w:rsidRPr="009A0268">
        <w:t xml:space="preserve">), išskyrus tas atliekų tvarkymo sąnaudas, kurias teisės aktų tvarka apmoka gamintojai ir importuotojai, </w:t>
      </w:r>
      <w:bookmarkStart w:id="17" w:name="_Hlk80282967"/>
      <w:bookmarkStart w:id="18" w:name="_Hlk80282726"/>
      <w:r w:rsidRPr="009A0268">
        <w:t xml:space="preserve">apskaičiavimui </w:t>
      </w:r>
      <w:r w:rsidRPr="009A0268">
        <w:rPr>
          <w:i/>
          <w:iCs/>
        </w:rPr>
        <w:t>mutatis mutandis</w:t>
      </w:r>
      <w:r w:rsidRPr="009A0268">
        <w:t xml:space="preserve"> </w:t>
      </w:r>
      <w:bookmarkStart w:id="19" w:name="_Hlk80090633"/>
      <w:r w:rsidRPr="009A0268">
        <w:t>taikomos Metodikos 19 p</w:t>
      </w:r>
      <w:r w:rsidR="002355B8">
        <w:t>unkto</w:t>
      </w:r>
      <w:r w:rsidRPr="009A0268">
        <w:t xml:space="preserve"> nuostatos. </w:t>
      </w:r>
      <w:bookmarkEnd w:id="17"/>
      <w:bookmarkEnd w:id="19"/>
    </w:p>
    <w:bookmarkEnd w:id="18"/>
    <w:p w:rsidR="00EA6FDD" w:rsidRPr="009A0268" w:rsidRDefault="00EA6FDD" w:rsidP="000B04F7">
      <w:pPr>
        <w:jc w:val="both"/>
      </w:pPr>
    </w:p>
    <w:p w:rsidR="00EA6FDD" w:rsidRPr="009A0268" w:rsidRDefault="00EA6FDD" w:rsidP="000B04F7">
      <w:pPr>
        <w:jc w:val="center"/>
        <w:rPr>
          <w:b/>
          <w:bCs/>
        </w:rPr>
      </w:pPr>
      <w:r w:rsidRPr="009A0268">
        <w:rPr>
          <w:b/>
          <w:bCs/>
        </w:rPr>
        <w:t>Biologiškai skaidžių atliekų rūšiuojamojo surinkimo ir vežimo būtinųjų sąnaudų skaičiavimo principai</w:t>
      </w:r>
    </w:p>
    <w:p w:rsidR="00EA6FDD" w:rsidRPr="009A0268" w:rsidRDefault="00EA6FDD" w:rsidP="000B04F7">
      <w:pPr>
        <w:jc w:val="center"/>
      </w:pPr>
    </w:p>
    <w:p w:rsidR="00EA6FDD" w:rsidRPr="009A0268" w:rsidRDefault="00EA6FDD" w:rsidP="000B04F7">
      <w:pPr>
        <w:pStyle w:val="Antrat2"/>
        <w:widowControl/>
        <w:numPr>
          <w:ilvl w:val="0"/>
          <w:numId w:val="1"/>
        </w:numPr>
        <w:spacing w:before="0" w:after="0"/>
        <w:ind w:left="0" w:firstLine="709"/>
        <w:jc w:val="both"/>
        <w:rPr>
          <w:rFonts w:ascii="Times New Roman" w:hAnsi="Times New Roman" w:cs="Times New Roman"/>
          <w:b w:val="0"/>
          <w:bCs w:val="0"/>
          <w:i w:val="0"/>
          <w:sz w:val="24"/>
          <w:szCs w:val="24"/>
        </w:rPr>
      </w:pPr>
      <w:r w:rsidRPr="009A0268">
        <w:rPr>
          <w:rFonts w:ascii="Times New Roman" w:hAnsi="Times New Roman" w:cs="Times New Roman"/>
          <w:b w:val="0"/>
          <w:bCs w:val="0"/>
          <w:i w:val="0"/>
          <w:sz w:val="24"/>
          <w:szCs w:val="24"/>
        </w:rPr>
        <w:t>Biologiškai skaidžių atliekų rūšiuojamojo surinkimo ir vežimo būtinųjų sąnaudų (BS</w:t>
      </w:r>
      <w:r w:rsidRPr="009A0268">
        <w:rPr>
          <w:rFonts w:ascii="Times New Roman" w:hAnsi="Times New Roman" w:cs="Times New Roman"/>
          <w:b w:val="0"/>
          <w:bCs w:val="0"/>
          <w:i w:val="0"/>
          <w:sz w:val="24"/>
          <w:szCs w:val="24"/>
          <w:vertAlign w:val="subscript"/>
        </w:rPr>
        <w:t>SVB</w:t>
      </w:r>
      <w:r w:rsidRPr="009A0268">
        <w:rPr>
          <w:rFonts w:ascii="Times New Roman" w:hAnsi="Times New Roman" w:cs="Times New Roman"/>
          <w:b w:val="0"/>
          <w:bCs w:val="0"/>
          <w:i w:val="0"/>
          <w:sz w:val="24"/>
          <w:szCs w:val="24"/>
        </w:rPr>
        <w:t>)</w:t>
      </w:r>
      <w:r w:rsidRPr="009A0268">
        <w:rPr>
          <w:rFonts w:ascii="Times New Roman" w:hAnsi="Times New Roman" w:cs="Times New Roman"/>
          <w:b w:val="0"/>
          <w:bCs w:val="0"/>
          <w:sz w:val="24"/>
          <w:szCs w:val="24"/>
        </w:rPr>
        <w:t xml:space="preserve"> </w:t>
      </w:r>
      <w:r w:rsidRPr="009A0268">
        <w:rPr>
          <w:rFonts w:ascii="Times New Roman" w:hAnsi="Times New Roman" w:cs="Times New Roman"/>
          <w:b w:val="0"/>
          <w:bCs w:val="0"/>
          <w:i w:val="0"/>
          <w:sz w:val="24"/>
          <w:szCs w:val="24"/>
        </w:rPr>
        <w:t xml:space="preserve">apskaičiavimui </w:t>
      </w:r>
      <w:r w:rsidRPr="009A0268">
        <w:rPr>
          <w:rFonts w:ascii="Times New Roman" w:hAnsi="Times New Roman" w:cs="Times New Roman"/>
          <w:b w:val="0"/>
          <w:bCs w:val="0"/>
          <w:iCs w:val="0"/>
          <w:sz w:val="24"/>
          <w:szCs w:val="24"/>
        </w:rPr>
        <w:t>mutatis mutandis</w:t>
      </w:r>
      <w:r w:rsidRPr="009A0268">
        <w:rPr>
          <w:rFonts w:ascii="Times New Roman" w:hAnsi="Times New Roman" w:cs="Times New Roman"/>
          <w:b w:val="0"/>
          <w:bCs w:val="0"/>
          <w:i w:val="0"/>
          <w:sz w:val="24"/>
          <w:szCs w:val="24"/>
        </w:rPr>
        <w:t xml:space="preserve"> taikomos Metodikos 19 p</w:t>
      </w:r>
      <w:r w:rsidR="002355B8">
        <w:rPr>
          <w:rFonts w:ascii="Times New Roman" w:hAnsi="Times New Roman" w:cs="Times New Roman"/>
          <w:b w:val="0"/>
          <w:bCs w:val="0"/>
          <w:i w:val="0"/>
          <w:sz w:val="24"/>
          <w:szCs w:val="24"/>
        </w:rPr>
        <w:t xml:space="preserve">unkto </w:t>
      </w:r>
      <w:r w:rsidRPr="009A0268">
        <w:rPr>
          <w:rFonts w:ascii="Times New Roman" w:hAnsi="Times New Roman" w:cs="Times New Roman"/>
          <w:b w:val="0"/>
          <w:bCs w:val="0"/>
          <w:i w:val="0"/>
          <w:sz w:val="24"/>
          <w:szCs w:val="24"/>
        </w:rPr>
        <w:t xml:space="preserve">nuostatos. </w:t>
      </w:r>
    </w:p>
    <w:p w:rsidR="00EA6FDD" w:rsidRPr="009A0268" w:rsidRDefault="00EA6FDD" w:rsidP="000B04F7">
      <w:pPr>
        <w:rPr>
          <w:lang w:eastAsia="lt-LT"/>
        </w:rPr>
      </w:pPr>
    </w:p>
    <w:p w:rsidR="00EA6FDD" w:rsidRPr="009A0268" w:rsidRDefault="00EA6FDD" w:rsidP="000B04F7">
      <w:pPr>
        <w:jc w:val="center"/>
        <w:rPr>
          <w:b/>
          <w:bCs/>
        </w:rPr>
      </w:pPr>
      <w:r w:rsidRPr="009A0268">
        <w:rPr>
          <w:b/>
          <w:bCs/>
        </w:rPr>
        <w:t xml:space="preserve">Komunalinių atliekų surinkimo ir vežimo būtinųjų sąnaudų skaičiavimas </w:t>
      </w:r>
    </w:p>
    <w:p w:rsidR="00EA6FDD" w:rsidRPr="009A0268" w:rsidRDefault="00EA6FDD" w:rsidP="000B04F7">
      <w:pPr>
        <w:jc w:val="center"/>
      </w:pPr>
    </w:p>
    <w:p w:rsidR="00EA6FDD" w:rsidRPr="009A0268" w:rsidRDefault="00EA6FDD" w:rsidP="000B04F7">
      <w:pPr>
        <w:numPr>
          <w:ilvl w:val="0"/>
          <w:numId w:val="1"/>
        </w:numPr>
        <w:ind w:left="0" w:firstLine="709"/>
        <w:jc w:val="both"/>
      </w:pPr>
      <w:r w:rsidRPr="009A0268">
        <w:t>Komunalinių atliekų surinkimo ir vežimo veiklos būtinosios sąnaudos skaičiuojamos pagal formulę:</w:t>
      </w:r>
    </w:p>
    <w:p w:rsidR="00EA6FDD" w:rsidRPr="009A0268" w:rsidRDefault="00EA6FDD" w:rsidP="000B04F7">
      <w:pPr>
        <w:ind w:firstLine="709"/>
        <w:jc w:val="both"/>
        <w:rPr>
          <w:i/>
        </w:rPr>
      </w:pPr>
      <w:r w:rsidRPr="009A0268">
        <w:rPr>
          <w:i/>
        </w:rPr>
        <w:t>BS</w:t>
      </w:r>
      <w:r w:rsidRPr="009A0268">
        <w:rPr>
          <w:i/>
          <w:vertAlign w:val="subscript"/>
        </w:rPr>
        <w:t>SV</w:t>
      </w:r>
      <w:r w:rsidRPr="009A0268">
        <w:rPr>
          <w:i/>
        </w:rPr>
        <w:t xml:space="preserve"> = (BS</w:t>
      </w:r>
      <w:r w:rsidRPr="009A0268">
        <w:rPr>
          <w:i/>
          <w:vertAlign w:val="subscript"/>
        </w:rPr>
        <w:t>SVM</w:t>
      </w:r>
      <w:r w:rsidRPr="009A0268">
        <w:rPr>
          <w:i/>
        </w:rPr>
        <w:t xml:space="preserve"> +BS</w:t>
      </w:r>
      <w:r w:rsidRPr="009A0268">
        <w:rPr>
          <w:i/>
          <w:vertAlign w:val="subscript"/>
        </w:rPr>
        <w:t>SVD</w:t>
      </w:r>
      <w:r w:rsidRPr="009A0268">
        <w:rPr>
          <w:i/>
        </w:rPr>
        <w:t xml:space="preserve"> +BS</w:t>
      </w:r>
      <w:r w:rsidRPr="009A0268">
        <w:rPr>
          <w:i/>
          <w:vertAlign w:val="subscript"/>
        </w:rPr>
        <w:t>SVB</w:t>
      </w:r>
      <w:r w:rsidRPr="009A0268">
        <w:rPr>
          <w:i/>
        </w:rPr>
        <w:t>) + PVM</w:t>
      </w:r>
      <w:r w:rsidRPr="009A0268">
        <w:rPr>
          <w:i/>
          <w:vertAlign w:val="subscript"/>
        </w:rPr>
        <w:t>SV</w:t>
      </w:r>
      <w:r w:rsidRPr="009A0268">
        <w:rPr>
          <w:i/>
        </w:rPr>
        <w:t>, (Eur)</w:t>
      </w:r>
      <w:r w:rsidRPr="009A0268">
        <w:rPr>
          <w:i/>
        </w:rPr>
        <w:tab/>
      </w:r>
      <w:r w:rsidRPr="009A0268">
        <w:rPr>
          <w:i/>
        </w:rPr>
        <w:tab/>
      </w:r>
      <w:r w:rsidRPr="009A0268">
        <w:rPr>
          <w:i/>
        </w:rPr>
        <w:tab/>
        <w:t>(1),</w:t>
      </w:r>
    </w:p>
    <w:p w:rsidR="00EA6FDD" w:rsidRPr="009A0268" w:rsidRDefault="00EA6FDD" w:rsidP="000B04F7">
      <w:pPr>
        <w:ind w:firstLine="709"/>
        <w:jc w:val="both"/>
      </w:pPr>
      <w:r w:rsidRPr="009A0268">
        <w:t>kur:</w:t>
      </w:r>
    </w:p>
    <w:p w:rsidR="00EA6FDD" w:rsidRPr="009A0268" w:rsidRDefault="00EA6FDD" w:rsidP="000B04F7">
      <w:pPr>
        <w:ind w:firstLine="709"/>
        <w:jc w:val="both"/>
      </w:pPr>
      <w:r w:rsidRPr="009A0268">
        <w:rPr>
          <w:i/>
        </w:rPr>
        <w:t>BS</w:t>
      </w:r>
      <w:r w:rsidRPr="009A0268">
        <w:rPr>
          <w:i/>
          <w:vertAlign w:val="subscript"/>
        </w:rPr>
        <w:t>SV</w:t>
      </w:r>
      <w:r w:rsidRPr="009A0268">
        <w:t xml:space="preserve"> – būtinosios komunalinių atliekų surinkimo ir vežimo veiklos sąnaudos, Eur;</w:t>
      </w:r>
    </w:p>
    <w:p w:rsidR="00EA6FDD" w:rsidRPr="009A0268" w:rsidRDefault="00EA6FDD" w:rsidP="000B04F7">
      <w:pPr>
        <w:ind w:firstLine="709"/>
        <w:jc w:val="both"/>
      </w:pPr>
      <w:r w:rsidRPr="009A0268">
        <w:t>BS</w:t>
      </w:r>
      <w:r w:rsidRPr="009A0268">
        <w:rPr>
          <w:i/>
          <w:vertAlign w:val="subscript"/>
        </w:rPr>
        <w:t xml:space="preserve">SVM </w:t>
      </w:r>
      <w:r w:rsidRPr="009A0268">
        <w:t>– mišrių (po pirminio rūšiavimo likusių) komunalinių atliekų surinkimo ir vežimo, įskaitant perkrovimo įrenginių eksploatavimą, būtinosios sąnaudos, Eur;</w:t>
      </w:r>
    </w:p>
    <w:p w:rsidR="00EA6FDD" w:rsidRPr="009A0268" w:rsidRDefault="00EA6FDD" w:rsidP="000B04F7">
      <w:pPr>
        <w:ind w:firstLine="709"/>
        <w:jc w:val="both"/>
      </w:pPr>
      <w:r w:rsidRPr="009A0268">
        <w:rPr>
          <w:i/>
        </w:rPr>
        <w:t>BS</w:t>
      </w:r>
      <w:r w:rsidRPr="009A0268">
        <w:rPr>
          <w:i/>
          <w:vertAlign w:val="subscript"/>
        </w:rPr>
        <w:t>SVD</w:t>
      </w:r>
      <w:r w:rsidRPr="009A0268">
        <w:t xml:space="preserve"> – į komunalines atliekas patekusių buityje susidarančių pavojingų atliekų, didelių gabaritų atliekų, buityje susidarančių elektros ir elektroninės įrangos atliekų surinkimo apvažiavimo būdu ir tvarkymo būtinosios sąnaudos, Eur;</w:t>
      </w:r>
    </w:p>
    <w:p w:rsidR="00EA6FDD" w:rsidRPr="009A0268" w:rsidRDefault="00EA6FDD" w:rsidP="000B04F7">
      <w:pPr>
        <w:ind w:firstLine="709"/>
        <w:jc w:val="both"/>
      </w:pPr>
      <w:r w:rsidRPr="009A0268">
        <w:rPr>
          <w:i/>
        </w:rPr>
        <w:t>BS</w:t>
      </w:r>
      <w:r w:rsidRPr="009A0268">
        <w:rPr>
          <w:i/>
          <w:vertAlign w:val="subscript"/>
        </w:rPr>
        <w:t>SVB</w:t>
      </w:r>
      <w:r w:rsidRPr="009A0268">
        <w:rPr>
          <w:i/>
        </w:rPr>
        <w:t xml:space="preserve"> </w:t>
      </w:r>
      <w:r w:rsidRPr="009A0268">
        <w:t xml:space="preserve">– biologiškai skaidžių atliekų rūšiuojamojo surinkimo ir vežimo būtinosios sąnaudos, Eur; </w:t>
      </w:r>
    </w:p>
    <w:p w:rsidR="00EA6FDD" w:rsidRPr="009A0268" w:rsidRDefault="00EA6FDD" w:rsidP="000B04F7">
      <w:pPr>
        <w:ind w:firstLine="709"/>
        <w:jc w:val="both"/>
      </w:pPr>
      <w:r w:rsidRPr="009A0268">
        <w:t>PVM</w:t>
      </w:r>
      <w:r w:rsidRPr="009A0268">
        <w:rPr>
          <w:vertAlign w:val="subscript"/>
        </w:rPr>
        <w:t>SV</w:t>
      </w:r>
      <w:r w:rsidR="008A0234">
        <w:rPr>
          <w:vertAlign w:val="subscript"/>
        </w:rPr>
        <w:t xml:space="preserve"> </w:t>
      </w:r>
      <w:r w:rsidRPr="009A0268">
        <w:t>– veiklos PVM, Eur.</w:t>
      </w:r>
    </w:p>
    <w:p w:rsidR="00EA6FDD" w:rsidRPr="009A0268" w:rsidRDefault="00EA6FDD" w:rsidP="000B04F7">
      <w:pPr>
        <w:numPr>
          <w:ilvl w:val="0"/>
          <w:numId w:val="1"/>
        </w:numPr>
        <w:ind w:left="0" w:firstLine="709"/>
        <w:jc w:val="both"/>
      </w:pPr>
      <w:r w:rsidRPr="009A0268">
        <w:t xml:space="preserve">PVM skaičiuojamas Lietuvos Respublikos pridėtinės vertės mokesčio įstatymo nustatyta tvarka. </w:t>
      </w:r>
    </w:p>
    <w:p w:rsidR="00EA6FDD" w:rsidRPr="009A0268" w:rsidRDefault="00EA6FDD" w:rsidP="000B04F7">
      <w:pPr>
        <w:jc w:val="center"/>
        <w:rPr>
          <w:b/>
          <w:bCs/>
        </w:rPr>
      </w:pPr>
      <w:bookmarkStart w:id="20" w:name="_Toc247610752"/>
      <w:r w:rsidRPr="009A0268">
        <w:rPr>
          <w:b/>
          <w:bCs/>
        </w:rPr>
        <w:t>TREČIASIS SKIRSNIS</w:t>
      </w:r>
    </w:p>
    <w:p w:rsidR="00EA6FDD" w:rsidRPr="009A0268" w:rsidRDefault="00EA6FDD" w:rsidP="000B04F7">
      <w:pPr>
        <w:pStyle w:val="Antrat2"/>
        <w:widowControl/>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VARTŲ MOKESČIO BŪTINŲJŲ SĄNAUDŲ SKAIČIAVIMO PRINCIPAI</w:t>
      </w:r>
      <w:bookmarkEnd w:id="20"/>
    </w:p>
    <w:p w:rsidR="00EA6FDD" w:rsidRPr="009A0268" w:rsidRDefault="00EA6FDD" w:rsidP="000B04F7">
      <w:pPr>
        <w:ind w:firstLine="561"/>
      </w:pPr>
    </w:p>
    <w:p w:rsidR="00EA6FDD" w:rsidRPr="009A0268" w:rsidRDefault="00EA6FDD" w:rsidP="000B04F7">
      <w:pPr>
        <w:numPr>
          <w:ilvl w:val="0"/>
          <w:numId w:val="1"/>
        </w:numPr>
        <w:autoSpaceDE w:val="0"/>
        <w:autoSpaceDN w:val="0"/>
        <w:adjustRightInd w:val="0"/>
        <w:ind w:left="0" w:firstLine="709"/>
        <w:jc w:val="both"/>
        <w:rPr>
          <w:iCs/>
        </w:rPr>
      </w:pPr>
      <w:r w:rsidRPr="009A0268">
        <w:rPr>
          <w:iCs/>
        </w:rPr>
        <w:t>Klaipėdos miesto savivaldybės vartų mokesčio sąnaudas sudaro šių rūšių sąnaudos:</w:t>
      </w:r>
    </w:p>
    <w:p w:rsidR="00EA6FDD" w:rsidRPr="009A0268" w:rsidRDefault="00EA6FDD" w:rsidP="000B04F7">
      <w:pPr>
        <w:numPr>
          <w:ilvl w:val="1"/>
          <w:numId w:val="1"/>
        </w:numPr>
        <w:autoSpaceDE w:val="0"/>
        <w:autoSpaceDN w:val="0"/>
        <w:adjustRightInd w:val="0"/>
        <w:ind w:left="0" w:firstLine="709"/>
        <w:jc w:val="both"/>
        <w:rPr>
          <w:iCs/>
        </w:rPr>
      </w:pPr>
      <w:r w:rsidRPr="009A0268">
        <w:t>komunalinių atliekų (po pirminio rūšiavimo likusių) apdorojimo, naudojimo ir šalinimo sąnaudos, įskaitant mokestį už aplinkos teršimą sąvartyne šalinamomis komunalinėmis atliekomis, sąvartynų eksploatavimo sąnaudos, įskaitant atidėjinius sąvartynui uždaryti, rekultivuoti ir prižiūrėti po uždarymo;</w:t>
      </w:r>
    </w:p>
    <w:p w:rsidR="00EA6FDD" w:rsidRPr="009A0268" w:rsidRDefault="00EA6FDD" w:rsidP="000B04F7">
      <w:pPr>
        <w:numPr>
          <w:ilvl w:val="1"/>
          <w:numId w:val="1"/>
        </w:numPr>
        <w:autoSpaceDE w:val="0"/>
        <w:autoSpaceDN w:val="0"/>
        <w:adjustRightInd w:val="0"/>
        <w:ind w:left="0" w:firstLine="709"/>
        <w:jc w:val="both"/>
        <w:rPr>
          <w:iCs/>
        </w:rPr>
      </w:pPr>
      <w:r w:rsidRPr="009A0268">
        <w:t>atliekų mechaninio apdorojimo sąnaudos, išskyrus tas sąnaudas, kurias teisės aktų nustatyta tvarka apmoka gamintojai ir importuotojai;</w:t>
      </w:r>
    </w:p>
    <w:p w:rsidR="00EA6FDD" w:rsidRPr="009A0268" w:rsidRDefault="00EA6FDD" w:rsidP="000B04F7">
      <w:pPr>
        <w:numPr>
          <w:ilvl w:val="1"/>
          <w:numId w:val="1"/>
        </w:numPr>
        <w:autoSpaceDE w:val="0"/>
        <w:autoSpaceDN w:val="0"/>
        <w:adjustRightInd w:val="0"/>
        <w:ind w:left="0" w:firstLine="709"/>
        <w:jc w:val="both"/>
        <w:rPr>
          <w:iCs/>
        </w:rPr>
      </w:pPr>
      <w:r w:rsidRPr="009A0268">
        <w:t>kompostavimo aikštelių eksploatavimo sąnaudos;</w:t>
      </w:r>
    </w:p>
    <w:p w:rsidR="00EA6FDD" w:rsidRPr="009A0268" w:rsidRDefault="00EA6FDD" w:rsidP="000B04F7">
      <w:pPr>
        <w:numPr>
          <w:ilvl w:val="1"/>
          <w:numId w:val="1"/>
        </w:numPr>
        <w:autoSpaceDE w:val="0"/>
        <w:autoSpaceDN w:val="0"/>
        <w:adjustRightInd w:val="0"/>
        <w:ind w:left="0" w:firstLine="709"/>
        <w:jc w:val="both"/>
        <w:rPr>
          <w:iCs/>
        </w:rPr>
      </w:pPr>
      <w:r w:rsidRPr="009A0268">
        <w:t>netinkamų eksploatuoti uždarytų sąvartynų priežiūros po uždarymo sąnaudos;</w:t>
      </w:r>
    </w:p>
    <w:p w:rsidR="00EA6FDD" w:rsidRPr="009A0268" w:rsidRDefault="00EA6FDD" w:rsidP="000B04F7">
      <w:pPr>
        <w:numPr>
          <w:ilvl w:val="1"/>
          <w:numId w:val="1"/>
        </w:numPr>
        <w:autoSpaceDE w:val="0"/>
        <w:autoSpaceDN w:val="0"/>
        <w:adjustRightInd w:val="0"/>
        <w:ind w:left="0" w:firstLine="709"/>
        <w:jc w:val="both"/>
      </w:pPr>
      <w:r w:rsidRPr="009A0268">
        <w:t>komunalinių atliekų tvarkymo sistemos administravimo (bendrosios ir administracinės ir finansinės investicinės veiklos) sąnaudos;</w:t>
      </w:r>
    </w:p>
    <w:p w:rsidR="00EA6FDD" w:rsidRPr="009A0268" w:rsidRDefault="00EA6FDD" w:rsidP="000B04F7">
      <w:pPr>
        <w:autoSpaceDE w:val="0"/>
        <w:autoSpaceDN w:val="0"/>
        <w:adjustRightInd w:val="0"/>
        <w:ind w:firstLine="709"/>
        <w:jc w:val="both"/>
      </w:pPr>
      <w:r w:rsidRPr="009A0268">
        <w:t>26.6. didelių gabaritų atliekų surinkimo aikštelių eksploatavimo sąnaudos, išskyrus tas sąnaudas, kurias teisės aktų nustatyta tvarka privalo apmokėti gamintojai ir importuotojai.</w:t>
      </w:r>
    </w:p>
    <w:p w:rsidR="00EA6FDD" w:rsidRPr="009A0268" w:rsidRDefault="00EA6FDD" w:rsidP="000B04F7">
      <w:pPr>
        <w:numPr>
          <w:ilvl w:val="0"/>
          <w:numId w:val="1"/>
        </w:numPr>
        <w:autoSpaceDE w:val="0"/>
        <w:autoSpaceDN w:val="0"/>
        <w:adjustRightInd w:val="0"/>
        <w:ind w:left="0" w:firstLine="709"/>
        <w:jc w:val="both"/>
      </w:pPr>
      <w:r w:rsidRPr="009A0268">
        <w:t xml:space="preserve">Klaipėdos miesto savivaldybei tenkanti vartų mokesčio sąnaudų dalis apskaičiuojama, atsižvelgiant į regiono savivaldybių 2005 m. gegužės 31 d. sudarytos sutarties nuostatas, kurios numato atliekų transportavimo sąnaudų skirtumo dėl atstumo nuo konkrečios savivaldybės iki regioninio sąvartyno kompensavimą, nustatant regioninio sąvartyno teikiamų paslaugų skirtingus tarifus, t. y. kiekvienai konkrečiai savivaldybei apskaičiuojant solidarų vartų mokestį. </w:t>
      </w:r>
    </w:p>
    <w:p w:rsidR="00EA6FDD" w:rsidRPr="009A0268" w:rsidRDefault="00EA6FDD" w:rsidP="000B04F7">
      <w:pPr>
        <w:numPr>
          <w:ilvl w:val="0"/>
          <w:numId w:val="1"/>
        </w:numPr>
        <w:autoSpaceDE w:val="0"/>
        <w:autoSpaceDN w:val="0"/>
        <w:adjustRightInd w:val="0"/>
        <w:ind w:left="0" w:firstLine="709"/>
        <w:jc w:val="both"/>
      </w:pPr>
      <w:r w:rsidRPr="009A0268">
        <w:t>Vartų mokestis Klaipėdos miesto savivaldybei apskaičiuojamas tokia tvarka:</w:t>
      </w:r>
    </w:p>
    <w:p w:rsidR="00EA6FDD" w:rsidRPr="009A0268" w:rsidRDefault="00EA6FDD" w:rsidP="000B04F7">
      <w:pPr>
        <w:numPr>
          <w:ilvl w:val="1"/>
          <w:numId w:val="1"/>
        </w:numPr>
        <w:autoSpaceDE w:val="0"/>
        <w:autoSpaceDN w:val="0"/>
        <w:adjustRightInd w:val="0"/>
        <w:ind w:left="0" w:firstLine="709"/>
        <w:jc w:val="both"/>
      </w:pPr>
      <w:r w:rsidRPr="009A0268">
        <w:t>apskaičiuojamos būtinosios bazinio vartų mokesčio sąnaudos, t. y. sąnaudos, tenkančios visam Klaipėdos regionui;</w:t>
      </w:r>
    </w:p>
    <w:p w:rsidR="00EA6FDD" w:rsidRPr="009A0268" w:rsidRDefault="00EA6FDD" w:rsidP="000B04F7">
      <w:pPr>
        <w:numPr>
          <w:ilvl w:val="1"/>
          <w:numId w:val="1"/>
        </w:numPr>
        <w:autoSpaceDE w:val="0"/>
        <w:autoSpaceDN w:val="0"/>
        <w:adjustRightInd w:val="0"/>
        <w:ind w:left="0" w:firstLine="709"/>
        <w:jc w:val="both"/>
      </w:pPr>
      <w:r w:rsidRPr="009A0268">
        <w:t>nustatomas bazinis vartų mokestis ir Klaipėdos miesto savivaldybei apskaičiuojamas solidarus vartų mokestis;</w:t>
      </w:r>
    </w:p>
    <w:p w:rsidR="00EA6FDD" w:rsidRPr="009A0268" w:rsidRDefault="00EA6FDD" w:rsidP="000B04F7">
      <w:pPr>
        <w:numPr>
          <w:ilvl w:val="1"/>
          <w:numId w:val="1"/>
        </w:numPr>
        <w:autoSpaceDE w:val="0"/>
        <w:autoSpaceDN w:val="0"/>
        <w:adjustRightInd w:val="0"/>
        <w:ind w:left="0" w:firstLine="709"/>
        <w:jc w:val="both"/>
      </w:pPr>
      <w:r w:rsidRPr="009A0268">
        <w:t>pagal apskaičiuotą solidarų vartų mokestį ir įvertinus Klaipėdos miesto savivaldybės didelių gabaritų atliekų surinkimo aikštelių eksploatavimo būtinąsias sąnaudas ir Klaipėdos miesto savivaldybei tenkantį atliekų kiekį apskaičiuojamas vartų mokestis ir vartų mokesčio būtinosios sąnaudos Klaipėdos miesto savivaldybei.</w:t>
      </w:r>
    </w:p>
    <w:p w:rsidR="00EA6FDD" w:rsidRPr="009A0268" w:rsidRDefault="00EA6FDD" w:rsidP="000B04F7">
      <w:pPr>
        <w:autoSpaceDE w:val="0"/>
        <w:autoSpaceDN w:val="0"/>
        <w:adjustRightInd w:val="0"/>
        <w:jc w:val="both"/>
      </w:pPr>
    </w:p>
    <w:p w:rsidR="00EA6FDD" w:rsidRPr="009A0268" w:rsidRDefault="00EA6FDD" w:rsidP="000B04F7">
      <w:pPr>
        <w:jc w:val="center"/>
        <w:rPr>
          <w:b/>
          <w:bCs/>
          <w:iCs/>
        </w:rPr>
      </w:pPr>
      <w:r w:rsidRPr="009A0268">
        <w:rPr>
          <w:b/>
          <w:bCs/>
        </w:rPr>
        <w:t>Komunalinių atliekų (po pirminio rūšiavimo likusių) apdorojimo, naudojimo  ir šalinimo būtinųjų sąnaudų skaičiavimo principai</w:t>
      </w:r>
    </w:p>
    <w:p w:rsidR="00EA6FDD" w:rsidRPr="009A0268" w:rsidRDefault="00EA6FDD" w:rsidP="000B04F7">
      <w:pPr>
        <w:ind w:firstLine="567"/>
        <w:jc w:val="both"/>
      </w:pPr>
    </w:p>
    <w:p w:rsidR="00EA6FDD" w:rsidRPr="009A0268" w:rsidRDefault="00EA6FDD" w:rsidP="000B04F7">
      <w:pPr>
        <w:numPr>
          <w:ilvl w:val="0"/>
          <w:numId w:val="1"/>
        </w:numPr>
        <w:tabs>
          <w:tab w:val="left" w:pos="1560"/>
        </w:tabs>
        <w:autoSpaceDE w:val="0"/>
        <w:autoSpaceDN w:val="0"/>
        <w:adjustRightInd w:val="0"/>
        <w:ind w:left="0" w:firstLine="709"/>
        <w:jc w:val="both"/>
      </w:pPr>
      <w:r w:rsidRPr="009A0268">
        <w:t>Komunalinių atliekų (po pirminio rūšiavimo likusių) apdorojimo, naudojimo ir šalinimo sąnaudos (visam Klaipėdos regionui tenkančios sąnaudos), įskaitant mokestį už aplinkos teršimą sąvartyne šalinamomis komunalinėmis atliekomis, sąvartynų eksploatavimo, į kurias įskaičiuojamos didelių gabaritų atliekų ir šlako apdorojimo aikštelių (toliau — apdorojimo aikštelės) sąnaudos, įskaitant atidėjinius sąvartynui uždaryti, rekultivuoti ir prižiūrėti po uždarymo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atidėjiniai;</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darbo užmokesčio fondas darbuotojams;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ilgalaikio turto nusidėvėjimo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draudimo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iCs/>
          <w:sz w:val="24"/>
          <w:szCs w:val="24"/>
        </w:rPr>
        <w:t xml:space="preserve">mašinų ir įrenginių nuomos </w:t>
      </w:r>
      <w:r w:rsidRPr="009A0268">
        <w:rPr>
          <w:sz w:val="24"/>
          <w:szCs w:val="24"/>
        </w:rPr>
        <w:t>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remonto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eksploatacijos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kitos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mokesčio už aplinkos teršimą sąvartyne šalinamomis atliekomis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komunalinių atliekų atidavimo deginti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trike/>
          <w:sz w:val="24"/>
          <w:szCs w:val="24"/>
        </w:rPr>
      </w:pPr>
      <w:r w:rsidRPr="009A0268">
        <w:rPr>
          <w:sz w:val="24"/>
          <w:szCs w:val="24"/>
        </w:rPr>
        <w:t>sąvartyno rekultivavimo sąnaudos;</w:t>
      </w:r>
    </w:p>
    <w:p w:rsidR="00EA6FDD" w:rsidRPr="009A0268" w:rsidRDefault="00EA6FDD" w:rsidP="000B04F7">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trike/>
          <w:sz w:val="24"/>
          <w:szCs w:val="24"/>
        </w:rPr>
      </w:pPr>
      <w:r w:rsidRPr="009A0268">
        <w:rPr>
          <w:sz w:val="24"/>
          <w:szCs w:val="24"/>
        </w:rPr>
        <w:t>pelnas.</w:t>
      </w:r>
    </w:p>
    <w:p w:rsidR="00EA6FDD" w:rsidRPr="009A0268" w:rsidRDefault="00EA6FDD" w:rsidP="000B04F7">
      <w:pPr>
        <w:numPr>
          <w:ilvl w:val="0"/>
          <w:numId w:val="1"/>
        </w:numPr>
        <w:ind w:left="0" w:firstLine="709"/>
        <w:jc w:val="both"/>
      </w:pPr>
      <w:r w:rsidRPr="009A0268">
        <w:rPr>
          <w:i/>
        </w:rPr>
        <w:t>Atidėjiniai.</w:t>
      </w:r>
      <w:r w:rsidRPr="009A0268">
        <w:t xml:space="preserve"> Atidėjinius sudaro metinės atidėjimų sumos, skirtos regioninio sąvartyno uždarymui (rekultivavimui) ir priežiūrai po uždarymo. Atidėjinių poreikis nustatomas remiantis Klaipėdos regioninio nepavojingų atliekų sąvartyno su statybinių atliekų, turinčių asbesto, šalinimo sekcija atliekų naudojimo ar šalinimo veiklos nutraukimo planu. Atidėjiniai sąvartyno uždarymui skaičiuojami iš bendros atidėjinių sumos atėmus faktiškai sukauptus atidėjinius ir šią sumą padalijus iš prognozuojamo atliekų kiekio, pateksiančio į sąvartyną iki jo uždarymo, kuris apskaičiuojamas iš maksimalios sąvartyno talpos (t) atėmus faktiškai patekusį atliekų kiekį. Vykdant sąvartyno uždarymą (rekultivavimą) patiriamos sąnaudos finansinėje apskaitoje dengiamos iš tam tikslui sukauptų atidėjinių.</w:t>
      </w:r>
    </w:p>
    <w:p w:rsidR="00EA6FDD" w:rsidRPr="009A0268" w:rsidRDefault="00EA6FDD" w:rsidP="000B04F7">
      <w:pPr>
        <w:numPr>
          <w:ilvl w:val="0"/>
          <w:numId w:val="1"/>
        </w:numPr>
        <w:ind w:left="0" w:firstLine="709"/>
        <w:jc w:val="both"/>
      </w:pPr>
      <w:r w:rsidRPr="009A0268">
        <w:t>D</w:t>
      </w:r>
      <w:r w:rsidRPr="009A0268">
        <w:rPr>
          <w:i/>
          <w:iCs/>
        </w:rPr>
        <w:t>arbo užmokesčio fondas darbuotojams</w:t>
      </w:r>
      <w:r w:rsidRPr="009A0268">
        <w:t xml:space="preserve">. </w:t>
      </w:r>
      <w:bookmarkStart w:id="21" w:name="_Hlk70427021"/>
      <w:r w:rsidRPr="009A0268">
        <w:t xml:space="preserve">Darbo užmokesčio fondas apskaičiuojamas kaip darbo užmokesčio sąnaudų, socialinio draudimo įmokų suma. </w:t>
      </w:r>
      <w:bookmarkEnd w:id="21"/>
      <w:r w:rsidRPr="009A0268">
        <w:t>Darbo užmokesčio sąnaudas sudaro sąvartyno ir apdorojimo aikštelių personalo visų rūšių darbo užmokestis. Pagrindas darbo užmokesči</w:t>
      </w:r>
      <w:r w:rsidR="00E8171A">
        <w:t>ui</w:t>
      </w:r>
      <w:r w:rsidRPr="009A0268">
        <w:t xml:space="preserve"> skaiči</w:t>
      </w:r>
      <w:r w:rsidR="00E8171A">
        <w:t>uot</w:t>
      </w:r>
      <w:r w:rsidRPr="009A0268">
        <w:t xml:space="preserve">i – patvirtintas darbuotojų etatų sąrašas, darbuotojų pareiginiai atlyginimai ir planuojami mokėti priedai. Socialinio draudimo sąnaudos skaičiuojamos pagal įstatymų nustatytus įmokų tarifus. </w:t>
      </w:r>
    </w:p>
    <w:p w:rsidR="00EA6FDD" w:rsidRPr="009A0268" w:rsidRDefault="00EA6FDD" w:rsidP="000B04F7">
      <w:pPr>
        <w:numPr>
          <w:ilvl w:val="0"/>
          <w:numId w:val="1"/>
        </w:numPr>
        <w:ind w:left="0" w:firstLine="709"/>
        <w:jc w:val="both"/>
      </w:pPr>
      <w:r w:rsidRPr="009A0268">
        <w:rPr>
          <w:i/>
          <w:iCs/>
        </w:rPr>
        <w:t xml:space="preserve">Ilgalaikio turto nusidėvėjimo sąnaudos </w:t>
      </w:r>
      <w:r w:rsidRPr="009A0268">
        <w:rPr>
          <w:iCs/>
        </w:rPr>
        <w:t xml:space="preserve">yra </w:t>
      </w:r>
      <w:r w:rsidRPr="009A0268">
        <w:t xml:space="preserve">skaičiuojamos vadovaujantis </w:t>
      </w:r>
      <w:r w:rsidR="00624358">
        <w:t>Lietuvos Respublikos p</w:t>
      </w:r>
      <w:r w:rsidRPr="009A0268">
        <w:t xml:space="preserve">elno mokesčio įstatymo nustatyta tvarka įmonės nustatytomis turto nusidėvėjimo normomis, įvertinant ir per einamuosius metus planuojamo įsigyti turto nusidėvėjimą. </w:t>
      </w:r>
      <w:r w:rsidRPr="009A0268">
        <w:rPr>
          <w:iCs/>
        </w:rPr>
        <w:t>Į nusidėvėjimo sąnaudas neįtraukiamas</w:t>
      </w:r>
      <w:r w:rsidRPr="009A0268">
        <w:t xml:space="preserve"> už dotacijas, Europos Sąjungos fondų lėšas įsigytam turtui (ar šio turto daliai) tenkantis nusidėvėjimas. </w:t>
      </w:r>
    </w:p>
    <w:p w:rsidR="00EA6FDD" w:rsidRPr="009A0268" w:rsidRDefault="00EA6FDD" w:rsidP="000B04F7">
      <w:pPr>
        <w:numPr>
          <w:ilvl w:val="0"/>
          <w:numId w:val="1"/>
        </w:numPr>
        <w:ind w:left="0" w:firstLine="709"/>
        <w:jc w:val="both"/>
      </w:pPr>
      <w:r w:rsidRPr="009A0268">
        <w:rPr>
          <w:i/>
          <w:iCs/>
        </w:rPr>
        <w:t xml:space="preserve">Draudimo sąnaudas </w:t>
      </w:r>
      <w:r w:rsidRPr="009A0268">
        <w:t xml:space="preserve">sudaro sąvartyne ir aikštelėse naudojamo turto draudimas bei kitų rūšių draudimas (pvz., veiklos, civilinės atsakomybės prieš trečiuosius asmenis, laidavimo draudimai). Draudimo sąnaudos apskaičiuojamos pagal faktines praėjusio laikotarpio sąnaudas, įvertinant sudarytų draudimo sutarčių įkainius. </w:t>
      </w:r>
    </w:p>
    <w:p w:rsidR="00EA6FDD" w:rsidRPr="009A0268" w:rsidRDefault="00EA6FDD" w:rsidP="000B04F7">
      <w:pPr>
        <w:numPr>
          <w:ilvl w:val="0"/>
          <w:numId w:val="1"/>
        </w:numPr>
        <w:ind w:left="0" w:firstLine="709"/>
        <w:jc w:val="both"/>
      </w:pPr>
      <w:r w:rsidRPr="009A0268">
        <w:rPr>
          <w:i/>
          <w:iCs/>
        </w:rPr>
        <w:t>Mašinų ir įrenginių nuomos ir remonto sąnaudos</w:t>
      </w:r>
      <w:r w:rsidRPr="009A0268">
        <w:t>. Šias sąnaudas sudaro sąvartyne ir apdorojimo aikštelėse naudojamos technikos (mašinų ir įrenginių) nuomos, padangų, techninės priežiūros, bei turto remonto sąnaudos. Šių sąnaudų dydis apskaičiuojamas pagal praėjusių laikotarpių faktinius duomenis</w:t>
      </w:r>
      <w:r w:rsidRPr="009A0268">
        <w:rPr>
          <w:iCs/>
        </w:rPr>
        <w:t>, įvertinant  sudarytas sutartis ir planuojamą įsigyti techniką.</w:t>
      </w:r>
      <w:r w:rsidRPr="009A0268">
        <w:t xml:space="preserve"> </w:t>
      </w:r>
    </w:p>
    <w:p w:rsidR="00EA6FDD" w:rsidRPr="009A0268" w:rsidRDefault="00EA6FDD" w:rsidP="000B04F7">
      <w:pPr>
        <w:numPr>
          <w:ilvl w:val="0"/>
          <w:numId w:val="1"/>
        </w:numPr>
        <w:ind w:left="0" w:firstLine="709"/>
        <w:jc w:val="both"/>
      </w:pPr>
      <w:r w:rsidRPr="009A0268">
        <w:rPr>
          <w:i/>
          <w:iCs/>
        </w:rPr>
        <w:t xml:space="preserve">Eksploatacijos sąnaudos. </w:t>
      </w:r>
      <w:r w:rsidRPr="009A0268">
        <w:t>Šias sąnaudas sudaro elektros energijos, vandens ir nuotekų, kuro, tepalų, apsaugos, kompiuterinės įrangos priežiūros, sąvartyno priežiūros ir patalpų valymo bei kitos eksploatacinės sąnaudos sąvartyne ir apdorojimo aikštelėse. Elektros sąnaudos skaičiuojamos atsižvelgiant į jų suvartojimą (pagal faktinius ar prognozuojamus duomenis) ir elektros kainas. Vandens sąnaudas sąvartyne sudaro suvartoto vandens (buitinėms reikmėms ir techniniams poreikiams) kaina bei nuotekų (taip pat filtrato) šalinimo kaina. Vandens suvartojimas nustatomas, atsižvelgiant į praėjusių laikotarpių faktinius duomenis. Apskaičiuojant bendras nuotekų šalinimo sąnaudas reikia įvertinti tą aplinkybę, kad sąvartyno veiklos pradžioje susidarantys filtrato kiekiai yra santykinai nedideli, tačiau laikui bėgant jie neišvengiamai didėja, taip pat didėja ir filtrato užterštumas. Apskaičiuojant filtrato šalinimo sąnaudas, turi būti naudojami faktiniai praėjusių laikotarpių duomenys arba projektiniai duomenys. Kuro sąnaudos apskaičiuojamos atsižvelgiant į įmonės taikomus (patvirtintus) technikos (mašinų ir įrenginių) kuro suvartojimo per vieną darbo valandą (l/moto h) normatyvus ir prognozuojamą darbo valandų skaičių. Tuo atveju, kai sąvartyne naudojamos technikos kuro sąnaudos skaičiuojamos ir pagal darbo valandas, ir pagal ridą, kuro sąnaudos apskaičiuojamos pagal kuro sąnaudų normatyvus bei prognozuojamus darbo valandų ir nuvažiuoto atstumo skaičius. Planuojamos įsigyti technikos kuro suvartojimo normos imamos pagal techninius duomenis (tuo atveju, kai technikos gamintojas nepateikia konkrečių kuro suvartojimo normų – pagal analogiškos technikos kuro suvartojimo normas). Sunaudoto kuro ir tepalų vertė apskaičiuojama atsižvelgiant į prognozuojamas atitinkamos kuro rūšies ir tepalų kainas. Apsaugos sąnaudos apskaičiuojamos pagal sudarytų apsaugos sutarčių įkainius. Sąvartyno priežiūros ir patalpų valymo bei kitos eksploatacinės sąnaudos skaičiuojamos atsižvelgiant į sudarytose sutartyse nustatytas paslaugų kainas ir įkainius.</w:t>
      </w:r>
    </w:p>
    <w:p w:rsidR="00EA6FDD" w:rsidRPr="009A0268" w:rsidRDefault="00EA6FDD" w:rsidP="000B04F7">
      <w:pPr>
        <w:numPr>
          <w:ilvl w:val="0"/>
          <w:numId w:val="1"/>
        </w:numPr>
        <w:ind w:left="0" w:firstLine="709"/>
        <w:jc w:val="both"/>
      </w:pPr>
      <w:r w:rsidRPr="009A0268">
        <w:rPr>
          <w:i/>
          <w:iCs/>
        </w:rPr>
        <w:t>Kitos sąnaudos.</w:t>
      </w:r>
      <w:r w:rsidRPr="009A0268">
        <w:t xml:space="preserve"> Šias sąnaudas sudaro ūkinių, kanceliarinių ir kitų prekių nurašymo, ryšio paslaugų, pavojingų atliekų utilizavimo ir kitos sąnaudos. Kitos sąnaudos (trumpalaikio inventoriaus sąnaudos, kanceliarinės išlaidos ir pan.) skaičiuojamos, atsižvelgiant į faktinius praėjusių laikotarpių duomenis (pvz., sąnaudų dydis vienam darbuotojui ir pan.) ar įmonės patvirtintus sąnaudų normatyvus. Ryši</w:t>
      </w:r>
      <w:r w:rsidRPr="009A0268">
        <w:rPr>
          <w:iCs/>
        </w:rPr>
        <w:t>o</w:t>
      </w:r>
      <w:r w:rsidRPr="009A0268">
        <w:rPr>
          <w:i/>
        </w:rPr>
        <w:t xml:space="preserve"> </w:t>
      </w:r>
      <w:r w:rsidRPr="009A0268">
        <w:rPr>
          <w:iCs/>
        </w:rPr>
        <w:t xml:space="preserve">paslaugų </w:t>
      </w:r>
      <w:r w:rsidRPr="009A0268">
        <w:t>sąnaudas sudaro sąvartyne naudojamos telekomunikacinės įrangos bei kitų ryšio paslaugų sąnaudos. Jos apskaičiuojamos pagal sudarytose sutartyse nustatytas paslaugų kainas ir įkainius, pagal praėjusių laikotarpių faktinius duomenis arba pagal limitus, jeigu jie įmonės nustatyti.</w:t>
      </w:r>
    </w:p>
    <w:p w:rsidR="00EA6FDD" w:rsidRPr="009A0268" w:rsidRDefault="00EA6FDD" w:rsidP="000B04F7">
      <w:pPr>
        <w:numPr>
          <w:ilvl w:val="0"/>
          <w:numId w:val="1"/>
        </w:numPr>
        <w:ind w:left="0" w:firstLine="709"/>
        <w:jc w:val="both"/>
      </w:pPr>
      <w:r w:rsidRPr="009A0268">
        <w:rPr>
          <w:i/>
        </w:rPr>
        <w:t>Mokesčio už aplinkos teršimą sąvartyne šalinamomis atliekomis sąnaudos.</w:t>
      </w:r>
      <w:r w:rsidRPr="009A0268">
        <w:t xml:space="preserve"> Šios sąnaudos apskaičiuojamos pagal Lietuvos Respublikos mokesčio už aplinkos teršimą įstatymu nustatytus mokesčio už aplinkos teršimą sąvartyne šalinamomis atliekomis tarifus ir planuojamą šalinti atliekų kiekį.</w:t>
      </w:r>
    </w:p>
    <w:p w:rsidR="00EA6FDD" w:rsidRPr="009A0268" w:rsidRDefault="00EA6FDD" w:rsidP="000B04F7">
      <w:pPr>
        <w:numPr>
          <w:ilvl w:val="0"/>
          <w:numId w:val="1"/>
        </w:numPr>
        <w:autoSpaceDE w:val="0"/>
        <w:autoSpaceDN w:val="0"/>
        <w:adjustRightInd w:val="0"/>
        <w:ind w:left="0" w:firstLine="709"/>
        <w:jc w:val="both"/>
      </w:pPr>
      <w:r w:rsidRPr="009A0268">
        <w:rPr>
          <w:i/>
        </w:rPr>
        <w:t>Komunalinių atliekų atidavimo degin</w:t>
      </w:r>
      <w:r w:rsidR="0033032C">
        <w:rPr>
          <w:i/>
        </w:rPr>
        <w:t>t</w:t>
      </w:r>
      <w:r w:rsidRPr="009A0268">
        <w:rPr>
          <w:i/>
        </w:rPr>
        <w:t>i sąnaudos</w:t>
      </w:r>
      <w:r w:rsidRPr="009A0268">
        <w:t>. Šios sąnaudos apskaičiuojamos vadovaujantis sudaryta sutartimi dėl komunalinių atliekų deginimo kogeneracinėje jėgainėje.</w:t>
      </w:r>
    </w:p>
    <w:p w:rsidR="00EA6FDD" w:rsidRPr="009A0268" w:rsidRDefault="00EA6FDD" w:rsidP="000B04F7">
      <w:pPr>
        <w:numPr>
          <w:ilvl w:val="0"/>
          <w:numId w:val="1"/>
        </w:numPr>
        <w:ind w:left="0" w:firstLine="709"/>
        <w:jc w:val="both"/>
      </w:pPr>
      <w:r w:rsidRPr="009A0268">
        <w:rPr>
          <w:i/>
          <w:iCs/>
        </w:rPr>
        <w:t xml:space="preserve">Sąvartyno rekultivavimo sąnaudos. </w:t>
      </w:r>
      <w:r w:rsidRPr="009A0268">
        <w:t xml:space="preserve">Šios sąnaudos apskaičiuojamos įvertinant planuojamus atlikti sąvartyno uždarymo ir priežiūros po uždarymo darbus. Patirtomis sąnaudomis mažinami sukaupti atidėjiniai. </w:t>
      </w:r>
    </w:p>
    <w:p w:rsidR="00EA6FDD" w:rsidRPr="009A0268" w:rsidRDefault="00EA6FDD" w:rsidP="000B04F7">
      <w:pPr>
        <w:numPr>
          <w:ilvl w:val="0"/>
          <w:numId w:val="1"/>
        </w:numPr>
        <w:ind w:left="0" w:firstLine="709"/>
        <w:jc w:val="both"/>
      </w:pPr>
      <w:r w:rsidRPr="009A0268">
        <w:rPr>
          <w:i/>
        </w:rPr>
        <w:t xml:space="preserve"> P</w:t>
      </w:r>
      <w:r w:rsidRPr="009A0268">
        <w:rPr>
          <w:i/>
          <w:iCs/>
        </w:rPr>
        <w:t>elnas</w:t>
      </w:r>
      <w:r w:rsidRPr="009A0268">
        <w:t xml:space="preserve"> skaičiuojamas taikant ne didesnį kaip 7 proc. dydžio normatyvinį pelną nuo komunalinių atliekų (po pirminio rūšiavimo likusių) apdorojimo, naudojimo ir šalinimo sąnaudų.</w:t>
      </w:r>
    </w:p>
    <w:p w:rsidR="00EA6FDD" w:rsidRPr="009A0268" w:rsidRDefault="00EA6FDD" w:rsidP="000B04F7">
      <w:pPr>
        <w:numPr>
          <w:ilvl w:val="0"/>
          <w:numId w:val="1"/>
        </w:numPr>
        <w:ind w:left="0" w:firstLine="709"/>
        <w:jc w:val="both"/>
      </w:pPr>
      <w:r w:rsidRPr="009A0268">
        <w:t>Komunalinių atliekų (po pirminio rūšiavimo likusių) apdorojimo, naudojimo ir šalinimo būtinosios sąnaudos apskaičiuojamos įvertinus šias pajamas iš kitos veiklos:</w:t>
      </w:r>
    </w:p>
    <w:p w:rsidR="00EA6FDD" w:rsidRPr="009A0268" w:rsidRDefault="00EA6FDD" w:rsidP="000B04F7">
      <w:pPr>
        <w:numPr>
          <w:ilvl w:val="1"/>
          <w:numId w:val="1"/>
        </w:numPr>
        <w:autoSpaceDE w:val="0"/>
        <w:autoSpaceDN w:val="0"/>
        <w:adjustRightInd w:val="0"/>
        <w:ind w:left="0" w:firstLine="709"/>
      </w:pPr>
      <w:r w:rsidRPr="009A0268">
        <w:t xml:space="preserve">dalis pajamų iš </w:t>
      </w:r>
      <w:r w:rsidRPr="009A0268">
        <w:rPr>
          <w:bCs/>
        </w:rPr>
        <w:t xml:space="preserve">kitų </w:t>
      </w:r>
      <w:r w:rsidRPr="009A0268">
        <w:t>nepavojingų (</w:t>
      </w:r>
      <w:r w:rsidRPr="009A0268">
        <w:rPr>
          <w:bCs/>
        </w:rPr>
        <w:t>ne savivaldybių</w:t>
      </w:r>
      <w:r w:rsidRPr="009A0268">
        <w:t>) atliekų priėmimo;</w:t>
      </w:r>
    </w:p>
    <w:p w:rsidR="00EA6FDD" w:rsidRPr="009A0268" w:rsidRDefault="00EA6FDD" w:rsidP="000B04F7">
      <w:pPr>
        <w:numPr>
          <w:ilvl w:val="1"/>
          <w:numId w:val="1"/>
        </w:numPr>
        <w:autoSpaceDE w:val="0"/>
        <w:autoSpaceDN w:val="0"/>
        <w:adjustRightInd w:val="0"/>
        <w:ind w:left="0" w:firstLine="709"/>
      </w:pPr>
      <w:r w:rsidRPr="009A0268">
        <w:t>dalis pajamų iš asbesto turinčių atliekų priėmimo;</w:t>
      </w:r>
    </w:p>
    <w:p w:rsidR="00EA6FDD" w:rsidRPr="009A0268" w:rsidRDefault="00EA6FDD" w:rsidP="000B04F7">
      <w:pPr>
        <w:numPr>
          <w:ilvl w:val="1"/>
          <w:numId w:val="1"/>
        </w:numPr>
        <w:autoSpaceDE w:val="0"/>
        <w:autoSpaceDN w:val="0"/>
        <w:adjustRightInd w:val="0"/>
        <w:ind w:left="0" w:firstLine="709"/>
      </w:pPr>
      <w:r w:rsidRPr="009A0268">
        <w:t>dalis pajamų iš atsinaujinančių energijos šaltinių;</w:t>
      </w:r>
    </w:p>
    <w:p w:rsidR="00EA6FDD" w:rsidRPr="009A0268" w:rsidRDefault="00EA6FDD" w:rsidP="000B04F7">
      <w:pPr>
        <w:numPr>
          <w:ilvl w:val="1"/>
          <w:numId w:val="1"/>
        </w:numPr>
        <w:autoSpaceDE w:val="0"/>
        <w:autoSpaceDN w:val="0"/>
        <w:adjustRightInd w:val="0"/>
        <w:ind w:left="0" w:firstLine="709"/>
      </w:pPr>
      <w:r w:rsidRPr="009A0268">
        <w:t>dalis pajamų už pelenų, gautų sudeginus ne KRATC patiektas atliekas, priėmimą;</w:t>
      </w:r>
    </w:p>
    <w:p w:rsidR="00EA6FDD" w:rsidRPr="009A0268" w:rsidRDefault="00EA6FDD" w:rsidP="000B04F7">
      <w:pPr>
        <w:numPr>
          <w:ilvl w:val="1"/>
          <w:numId w:val="1"/>
        </w:numPr>
        <w:autoSpaceDE w:val="0"/>
        <w:autoSpaceDN w:val="0"/>
        <w:adjustRightInd w:val="0"/>
        <w:ind w:left="0" w:firstLine="709"/>
      </w:pPr>
      <w:r w:rsidRPr="009A0268">
        <w:t>pajamos už pelenų, gautų sudeginus KRATC patiektas atliekas, priėmimą.</w:t>
      </w:r>
    </w:p>
    <w:p w:rsidR="00EA6FDD" w:rsidRPr="009A0268" w:rsidRDefault="00EA6FDD" w:rsidP="000B04F7">
      <w:pPr>
        <w:pStyle w:val="Sraopastraipa"/>
        <w:numPr>
          <w:ilvl w:val="0"/>
          <w:numId w:val="1"/>
        </w:numPr>
        <w:spacing w:before="0" w:after="0" w:line="240" w:lineRule="auto"/>
        <w:ind w:left="0" w:firstLine="709"/>
        <w:rPr>
          <w:sz w:val="24"/>
          <w:szCs w:val="24"/>
          <w:lang w:eastAsia="lt-LT"/>
        </w:rPr>
      </w:pPr>
      <w:r w:rsidRPr="009A0268">
        <w:rPr>
          <w:sz w:val="24"/>
          <w:szCs w:val="24"/>
          <w:lang w:eastAsia="lt-LT"/>
        </w:rPr>
        <w:t>Komunalinių atliekų (po pirminio rūšiavimo likusių) apdorojimo, naudojimo ir šalinimo būtinosios sąnaudos apskaičiuojamos atsižvelgiant į šios veiklos sąnaudų S</w:t>
      </w:r>
      <w:r w:rsidRPr="009A0268">
        <w:rPr>
          <w:sz w:val="24"/>
          <w:szCs w:val="24"/>
          <w:vertAlign w:val="subscript"/>
          <w:lang w:eastAsia="lt-LT"/>
        </w:rPr>
        <w:t>KA</w:t>
      </w:r>
      <w:r w:rsidRPr="009A0268">
        <w:rPr>
          <w:sz w:val="24"/>
          <w:szCs w:val="24"/>
          <w:lang w:eastAsia="lt-LT"/>
        </w:rPr>
        <w:t xml:space="preserve"> ir pajamų iš kitos veiklos P</w:t>
      </w:r>
      <w:r w:rsidRPr="009A0268">
        <w:rPr>
          <w:sz w:val="24"/>
          <w:szCs w:val="24"/>
          <w:vertAlign w:val="subscript"/>
          <w:lang w:eastAsia="lt-LT"/>
        </w:rPr>
        <w:t xml:space="preserve">KA </w:t>
      </w:r>
      <w:r w:rsidRPr="009A0268">
        <w:rPr>
          <w:sz w:val="24"/>
          <w:szCs w:val="24"/>
          <w:lang w:eastAsia="lt-LT"/>
        </w:rPr>
        <w:t>skirtumo sumą pagal formulę:</w:t>
      </w:r>
    </w:p>
    <w:p w:rsidR="00EA6FDD" w:rsidRPr="009A0268" w:rsidRDefault="00EA6FDD" w:rsidP="000B04F7">
      <w:pPr>
        <w:ind w:firstLine="709"/>
        <w:rPr>
          <w:lang w:eastAsia="lt-LT"/>
        </w:rPr>
      </w:pPr>
      <w:r w:rsidRPr="009A0268">
        <w:rPr>
          <w:lang w:eastAsia="lt-LT"/>
        </w:rPr>
        <w:t>BS</w:t>
      </w:r>
      <w:r w:rsidRPr="009A0268">
        <w:rPr>
          <w:vertAlign w:val="subscript"/>
          <w:lang w:eastAsia="lt-LT"/>
        </w:rPr>
        <w:t>KA</w:t>
      </w:r>
      <w:r w:rsidRPr="009A0268">
        <w:rPr>
          <w:lang w:eastAsia="lt-LT"/>
        </w:rPr>
        <w:t xml:space="preserve"> = Σ S</w:t>
      </w:r>
      <w:r w:rsidRPr="009A0268">
        <w:rPr>
          <w:vertAlign w:val="subscript"/>
          <w:lang w:eastAsia="lt-LT"/>
        </w:rPr>
        <w:t>KA</w:t>
      </w:r>
      <w:r w:rsidRPr="009A0268">
        <w:rPr>
          <w:lang w:eastAsia="lt-LT"/>
        </w:rPr>
        <w:t xml:space="preserve"> – Σ P</w:t>
      </w:r>
      <w:r w:rsidRPr="009A0268">
        <w:rPr>
          <w:vertAlign w:val="subscript"/>
          <w:lang w:eastAsia="lt-LT"/>
        </w:rPr>
        <w:t>KA</w:t>
      </w:r>
      <w:r w:rsidRPr="009A0268">
        <w:rPr>
          <w:lang w:eastAsia="lt-LT"/>
        </w:rPr>
        <w:t xml:space="preserve">, </w:t>
      </w:r>
      <w:r w:rsidRPr="009A0268">
        <w:rPr>
          <w:lang w:eastAsia="lt-LT"/>
        </w:rPr>
        <w:tab/>
      </w:r>
      <w:r w:rsidRPr="009A0268">
        <w:rPr>
          <w:lang w:eastAsia="lt-LT"/>
        </w:rPr>
        <w:tab/>
      </w:r>
      <w:r w:rsidRPr="009A0268">
        <w:rPr>
          <w:lang w:eastAsia="lt-LT"/>
        </w:rPr>
        <w:tab/>
      </w:r>
      <w:r w:rsidRPr="009A0268">
        <w:rPr>
          <w:lang w:eastAsia="lt-LT"/>
        </w:rPr>
        <w:tab/>
      </w:r>
      <w:r w:rsidRPr="009A0268">
        <w:rPr>
          <w:lang w:eastAsia="lt-LT"/>
        </w:rPr>
        <w:tab/>
        <w:t>(2)</w:t>
      </w:r>
    </w:p>
    <w:p w:rsidR="00EA6FDD" w:rsidRPr="009A0268" w:rsidRDefault="00EA6FDD" w:rsidP="000B04F7">
      <w:pPr>
        <w:ind w:firstLine="709"/>
        <w:rPr>
          <w:lang w:eastAsia="lt-LT"/>
        </w:rPr>
      </w:pPr>
      <w:r w:rsidRPr="009A0268">
        <w:rPr>
          <w:lang w:eastAsia="lt-LT"/>
        </w:rPr>
        <w:t>kur:</w:t>
      </w:r>
    </w:p>
    <w:p w:rsidR="00EA6FDD" w:rsidRPr="009A0268" w:rsidRDefault="00EA6FDD" w:rsidP="000B04F7">
      <w:pPr>
        <w:ind w:firstLine="709"/>
        <w:rPr>
          <w:lang w:eastAsia="lt-LT"/>
        </w:rPr>
      </w:pPr>
      <w:r w:rsidRPr="009A0268">
        <w:rPr>
          <w:lang w:eastAsia="lt-LT"/>
        </w:rPr>
        <w:t>BS</w:t>
      </w:r>
      <w:r w:rsidRPr="009A0268">
        <w:rPr>
          <w:vertAlign w:val="subscript"/>
          <w:lang w:eastAsia="lt-LT"/>
        </w:rPr>
        <w:t xml:space="preserve">KA </w:t>
      </w:r>
      <w:r w:rsidRPr="009A0268">
        <w:rPr>
          <w:lang w:eastAsia="lt-LT"/>
        </w:rPr>
        <w:t>–</w:t>
      </w:r>
      <w:r w:rsidR="00FB0BBD">
        <w:rPr>
          <w:lang w:eastAsia="lt-LT"/>
        </w:rPr>
        <w:t xml:space="preserve"> </w:t>
      </w:r>
      <w:r w:rsidRPr="009A0268">
        <w:rPr>
          <w:lang w:eastAsia="lt-LT"/>
        </w:rPr>
        <w:t>komunalinių atliekų apdorojimo, naudojimo ir šalinimo būtinosios sąnaudos;</w:t>
      </w:r>
    </w:p>
    <w:p w:rsidR="00EA6FDD" w:rsidRPr="009A0268" w:rsidRDefault="00EA6FDD" w:rsidP="000B04F7">
      <w:pPr>
        <w:ind w:firstLine="709"/>
        <w:rPr>
          <w:lang w:eastAsia="lt-LT"/>
        </w:rPr>
      </w:pPr>
      <w:r w:rsidRPr="009A0268">
        <w:rPr>
          <w:lang w:eastAsia="lt-LT"/>
        </w:rPr>
        <w:t>S</w:t>
      </w:r>
      <w:r w:rsidRPr="009A0268">
        <w:rPr>
          <w:vertAlign w:val="subscript"/>
          <w:lang w:eastAsia="lt-LT"/>
        </w:rPr>
        <w:t xml:space="preserve">KA </w:t>
      </w:r>
      <w:r w:rsidRPr="009A0268">
        <w:rPr>
          <w:lang w:eastAsia="lt-LT"/>
        </w:rPr>
        <w:t>–</w:t>
      </w:r>
      <w:r w:rsidR="00FB0BBD">
        <w:rPr>
          <w:lang w:eastAsia="lt-LT"/>
        </w:rPr>
        <w:t xml:space="preserve"> </w:t>
      </w:r>
      <w:r w:rsidRPr="009A0268">
        <w:rPr>
          <w:lang w:eastAsia="lt-LT"/>
        </w:rPr>
        <w:t>komunalinių atliekų apdorojimo, naudojimo ir šalinimo sąnaudos;</w:t>
      </w:r>
    </w:p>
    <w:p w:rsidR="00EA6FDD" w:rsidRPr="009A0268" w:rsidRDefault="00EA6FDD" w:rsidP="000B04F7">
      <w:pPr>
        <w:ind w:firstLine="709"/>
        <w:jc w:val="both"/>
      </w:pPr>
      <w:r w:rsidRPr="009A0268">
        <w:rPr>
          <w:lang w:eastAsia="lt-LT"/>
        </w:rPr>
        <w:t>P</w:t>
      </w:r>
      <w:r w:rsidRPr="009A0268">
        <w:rPr>
          <w:vertAlign w:val="subscript"/>
          <w:lang w:eastAsia="lt-LT"/>
        </w:rPr>
        <w:t xml:space="preserve">KA </w:t>
      </w:r>
      <w:r w:rsidRPr="009A0268">
        <w:rPr>
          <w:lang w:eastAsia="lt-LT"/>
        </w:rPr>
        <w:t xml:space="preserve">– pajamos iš kitos veiklos, </w:t>
      </w:r>
      <w:r w:rsidRPr="009A0268">
        <w:t xml:space="preserve"> kurios apskaičiuojamos pagal šeštojo skirsnio nuostatas, Eur. </w:t>
      </w:r>
    </w:p>
    <w:p w:rsidR="00EA6FDD" w:rsidRPr="009A0268" w:rsidRDefault="00EA6FDD" w:rsidP="000B04F7">
      <w:pPr>
        <w:ind w:firstLine="567"/>
        <w:jc w:val="both"/>
      </w:pPr>
    </w:p>
    <w:p w:rsidR="00EA6FDD" w:rsidRPr="009A0268" w:rsidRDefault="00EA6FDD" w:rsidP="000B04F7">
      <w:pPr>
        <w:jc w:val="center"/>
        <w:rPr>
          <w:b/>
          <w:bCs/>
          <w:iCs/>
        </w:rPr>
      </w:pPr>
      <w:r w:rsidRPr="009A0268">
        <w:rPr>
          <w:b/>
          <w:bCs/>
        </w:rPr>
        <w:t>Atliekų mechaninio apdorojimo būtinųjų sąnaudų skaičiavimo principai</w:t>
      </w:r>
    </w:p>
    <w:p w:rsidR="00EA6FDD" w:rsidRPr="009A0268" w:rsidRDefault="00EA6FDD" w:rsidP="000B04F7">
      <w:pPr>
        <w:jc w:val="both"/>
      </w:pPr>
    </w:p>
    <w:p w:rsidR="00EA6FDD" w:rsidRPr="009A0268" w:rsidRDefault="00EA6FDD" w:rsidP="000B04F7">
      <w:pPr>
        <w:numPr>
          <w:ilvl w:val="0"/>
          <w:numId w:val="1"/>
        </w:numPr>
        <w:autoSpaceDE w:val="0"/>
        <w:autoSpaceDN w:val="0"/>
        <w:adjustRightInd w:val="0"/>
        <w:ind w:left="0" w:firstLine="709"/>
        <w:jc w:val="both"/>
        <w:rPr>
          <w:iCs/>
        </w:rPr>
      </w:pPr>
      <w:r w:rsidRPr="009A0268">
        <w:rPr>
          <w:iCs/>
        </w:rPr>
        <w:t xml:space="preserve">Atliekų mechaninio apdorojimo sąnaudos </w:t>
      </w:r>
      <w:r w:rsidRPr="009A0268">
        <w:t>(visam Klaipėdos regionui tenkančios sąnaudos)</w:t>
      </w:r>
      <w:r w:rsidRPr="009A0268">
        <w:rPr>
          <w:iCs/>
        </w:rPr>
        <w:t xml:space="preserve">: </w:t>
      </w:r>
    </w:p>
    <w:p w:rsidR="00EA6FDD" w:rsidRPr="009A0268" w:rsidRDefault="00EA6FDD" w:rsidP="000B04F7">
      <w:pPr>
        <w:numPr>
          <w:ilvl w:val="1"/>
          <w:numId w:val="1"/>
        </w:numPr>
        <w:autoSpaceDE w:val="0"/>
        <w:autoSpaceDN w:val="0"/>
        <w:adjustRightInd w:val="0"/>
        <w:ind w:left="0" w:firstLine="709"/>
        <w:jc w:val="both"/>
      </w:pPr>
      <w:r w:rsidRPr="009A0268">
        <w:t>darbo užmokesčio fondas darbuotojams, dirbantiems mechaninio komunalinių atliekų apdorojimo procese;</w:t>
      </w:r>
    </w:p>
    <w:p w:rsidR="00EA6FDD" w:rsidRPr="009A0268" w:rsidRDefault="00EA6FDD" w:rsidP="000B04F7">
      <w:pPr>
        <w:numPr>
          <w:ilvl w:val="1"/>
          <w:numId w:val="1"/>
        </w:numPr>
        <w:autoSpaceDE w:val="0"/>
        <w:autoSpaceDN w:val="0"/>
        <w:adjustRightInd w:val="0"/>
        <w:ind w:left="0" w:firstLine="709"/>
        <w:jc w:val="both"/>
      </w:pPr>
      <w:r w:rsidRPr="009A0268">
        <w:rPr>
          <w:iCs/>
        </w:rPr>
        <w:t>ilgalaikio turto nusidėvėjimo sąnaudos;</w:t>
      </w:r>
    </w:p>
    <w:p w:rsidR="00EA6FDD" w:rsidRPr="009A0268" w:rsidRDefault="00EA6FDD" w:rsidP="000B04F7">
      <w:pPr>
        <w:numPr>
          <w:ilvl w:val="1"/>
          <w:numId w:val="1"/>
        </w:numPr>
        <w:autoSpaceDE w:val="0"/>
        <w:autoSpaceDN w:val="0"/>
        <w:adjustRightInd w:val="0"/>
        <w:ind w:left="0" w:firstLine="709"/>
        <w:jc w:val="both"/>
      </w:pPr>
      <w:r w:rsidRPr="009A0268">
        <w:rPr>
          <w:iCs/>
        </w:rPr>
        <w:t>draudimo sąnaudos;</w:t>
      </w:r>
    </w:p>
    <w:p w:rsidR="00EA6FDD" w:rsidRPr="009A0268" w:rsidRDefault="00EA6FDD" w:rsidP="000B04F7">
      <w:pPr>
        <w:numPr>
          <w:ilvl w:val="1"/>
          <w:numId w:val="1"/>
        </w:numPr>
        <w:autoSpaceDE w:val="0"/>
        <w:autoSpaceDN w:val="0"/>
        <w:adjustRightInd w:val="0"/>
        <w:ind w:left="0" w:firstLine="709"/>
        <w:jc w:val="both"/>
      </w:pPr>
      <w:r w:rsidRPr="009A0268">
        <w:t>įrangos nuomos, skirtos</w:t>
      </w:r>
      <w:r w:rsidRPr="009A0268">
        <w:rPr>
          <w:iCs/>
        </w:rPr>
        <w:t xml:space="preserve"> </w:t>
      </w:r>
      <w:r w:rsidRPr="009A0268">
        <w:t xml:space="preserve">atliekų mechaniniam apdorojimui, </w:t>
      </w:r>
      <w:r w:rsidRPr="009A0268">
        <w:rPr>
          <w:iCs/>
        </w:rPr>
        <w:t>sąnaudos;</w:t>
      </w:r>
    </w:p>
    <w:p w:rsidR="00EA6FDD" w:rsidRPr="009A0268" w:rsidRDefault="00EA6FDD" w:rsidP="000B04F7">
      <w:pPr>
        <w:numPr>
          <w:ilvl w:val="1"/>
          <w:numId w:val="1"/>
        </w:numPr>
        <w:autoSpaceDE w:val="0"/>
        <w:autoSpaceDN w:val="0"/>
        <w:adjustRightInd w:val="0"/>
        <w:ind w:left="0" w:firstLine="709"/>
        <w:jc w:val="both"/>
      </w:pPr>
      <w:r w:rsidRPr="009A0268">
        <w:rPr>
          <w:iCs/>
        </w:rPr>
        <w:t xml:space="preserve">ilgalaikio turto </w:t>
      </w:r>
      <w:r w:rsidRPr="009A0268">
        <w:t xml:space="preserve">techninės priežiūros ir </w:t>
      </w:r>
      <w:r w:rsidRPr="009A0268">
        <w:rPr>
          <w:iCs/>
        </w:rPr>
        <w:t>remonto sąnaudos;</w:t>
      </w:r>
    </w:p>
    <w:p w:rsidR="00EA6FDD" w:rsidRPr="009A0268" w:rsidRDefault="00EA6FDD" w:rsidP="000B04F7">
      <w:pPr>
        <w:numPr>
          <w:ilvl w:val="1"/>
          <w:numId w:val="1"/>
        </w:numPr>
        <w:autoSpaceDE w:val="0"/>
        <w:autoSpaceDN w:val="0"/>
        <w:adjustRightInd w:val="0"/>
        <w:ind w:left="0" w:firstLine="709"/>
        <w:jc w:val="both"/>
      </w:pPr>
      <w:r w:rsidRPr="009A0268">
        <w:t xml:space="preserve">atliekų mechaninio apdorojimo sistemos </w:t>
      </w:r>
      <w:r w:rsidRPr="009A0268">
        <w:rPr>
          <w:iCs/>
        </w:rPr>
        <w:t xml:space="preserve">eksploatacijos sąnaudos; </w:t>
      </w:r>
    </w:p>
    <w:p w:rsidR="00EA6FDD" w:rsidRPr="009A0268" w:rsidRDefault="00EA6FDD" w:rsidP="000B04F7">
      <w:pPr>
        <w:numPr>
          <w:ilvl w:val="1"/>
          <w:numId w:val="1"/>
        </w:numPr>
        <w:autoSpaceDE w:val="0"/>
        <w:autoSpaceDN w:val="0"/>
        <w:adjustRightInd w:val="0"/>
        <w:ind w:left="0" w:firstLine="709"/>
        <w:jc w:val="both"/>
      </w:pPr>
      <w:r w:rsidRPr="009A0268">
        <w:rPr>
          <w:iCs/>
        </w:rPr>
        <w:t>atliekų rūšiavimo paslaugų sąnaudos;</w:t>
      </w:r>
    </w:p>
    <w:p w:rsidR="00EA6FDD" w:rsidRPr="009A0268" w:rsidRDefault="00EA6FDD" w:rsidP="000B04F7">
      <w:pPr>
        <w:numPr>
          <w:ilvl w:val="1"/>
          <w:numId w:val="1"/>
        </w:numPr>
        <w:autoSpaceDE w:val="0"/>
        <w:autoSpaceDN w:val="0"/>
        <w:adjustRightInd w:val="0"/>
        <w:ind w:left="0" w:firstLine="709"/>
        <w:jc w:val="both"/>
      </w:pPr>
      <w:r w:rsidRPr="009A0268">
        <w:rPr>
          <w:iCs/>
        </w:rPr>
        <w:t>kitos sąnaudos, susijusios su atliekų mechaniniu apdorojimu;</w:t>
      </w:r>
    </w:p>
    <w:p w:rsidR="00EA6FDD" w:rsidRPr="009A0268" w:rsidRDefault="00EA6FDD" w:rsidP="000B04F7">
      <w:pPr>
        <w:numPr>
          <w:ilvl w:val="1"/>
          <w:numId w:val="1"/>
        </w:numPr>
        <w:autoSpaceDE w:val="0"/>
        <w:autoSpaceDN w:val="0"/>
        <w:adjustRightInd w:val="0"/>
        <w:ind w:left="0" w:firstLine="709"/>
        <w:jc w:val="both"/>
      </w:pPr>
      <w:r w:rsidRPr="009A0268">
        <w:rPr>
          <w:iCs/>
        </w:rPr>
        <w:t>pelnas.</w:t>
      </w:r>
    </w:p>
    <w:p w:rsidR="00EA6FDD" w:rsidRPr="009A0268" w:rsidRDefault="00EA6FDD" w:rsidP="000B04F7">
      <w:pPr>
        <w:pStyle w:val="Sraopastraipa"/>
        <w:numPr>
          <w:ilvl w:val="0"/>
          <w:numId w:val="1"/>
        </w:numPr>
        <w:spacing w:before="0" w:after="0" w:line="240" w:lineRule="auto"/>
        <w:ind w:left="0" w:firstLine="710"/>
        <w:rPr>
          <w:b/>
          <w:bCs/>
          <w:sz w:val="24"/>
          <w:szCs w:val="24"/>
        </w:rPr>
      </w:pPr>
      <w:r w:rsidRPr="009A0268">
        <w:rPr>
          <w:sz w:val="24"/>
          <w:szCs w:val="24"/>
        </w:rPr>
        <w:t>A</w:t>
      </w:r>
      <w:r w:rsidRPr="009A0268">
        <w:rPr>
          <w:i/>
          <w:sz w:val="24"/>
          <w:szCs w:val="24"/>
        </w:rPr>
        <w:t>tliekų mechaninio apdorojimo sąnaudos.</w:t>
      </w:r>
      <w:r w:rsidRPr="009A0268">
        <w:rPr>
          <w:sz w:val="24"/>
          <w:szCs w:val="24"/>
        </w:rPr>
        <w:t xml:space="preserve"> Ši</w:t>
      </w:r>
      <w:r w:rsidR="008176F2">
        <w:rPr>
          <w:sz w:val="24"/>
          <w:szCs w:val="24"/>
        </w:rPr>
        <w:t>oms</w:t>
      </w:r>
      <w:r w:rsidRPr="009A0268">
        <w:rPr>
          <w:sz w:val="24"/>
          <w:szCs w:val="24"/>
        </w:rPr>
        <w:t xml:space="preserve"> s</w:t>
      </w:r>
      <w:r w:rsidRPr="009A0268">
        <w:rPr>
          <w:bCs/>
          <w:sz w:val="24"/>
          <w:szCs w:val="24"/>
        </w:rPr>
        <w:t>ąnaud</w:t>
      </w:r>
      <w:r w:rsidR="008176F2">
        <w:rPr>
          <w:bCs/>
          <w:sz w:val="24"/>
          <w:szCs w:val="24"/>
        </w:rPr>
        <w:t>oms</w:t>
      </w:r>
      <w:r w:rsidRPr="009A0268">
        <w:rPr>
          <w:bCs/>
          <w:sz w:val="24"/>
          <w:szCs w:val="24"/>
        </w:rPr>
        <w:t>, išskyrus atliekų rūšiavimo paslaugų sąnaudas, apskaiči</w:t>
      </w:r>
      <w:r w:rsidR="008176F2">
        <w:rPr>
          <w:bCs/>
          <w:sz w:val="24"/>
          <w:szCs w:val="24"/>
        </w:rPr>
        <w:t>uot</w:t>
      </w:r>
      <w:r w:rsidRPr="009A0268">
        <w:rPr>
          <w:bCs/>
          <w:sz w:val="24"/>
          <w:szCs w:val="24"/>
        </w:rPr>
        <w:t xml:space="preserve">i </w:t>
      </w:r>
      <w:r w:rsidRPr="009A0268">
        <w:rPr>
          <w:bCs/>
          <w:i/>
          <w:sz w:val="24"/>
          <w:szCs w:val="24"/>
        </w:rPr>
        <w:t>mutatis mutandis</w:t>
      </w:r>
      <w:r w:rsidRPr="009A0268">
        <w:rPr>
          <w:bCs/>
          <w:sz w:val="24"/>
          <w:szCs w:val="24"/>
        </w:rPr>
        <w:t xml:space="preserve"> taikomos Metodikos 31</w:t>
      </w:r>
      <w:r w:rsidR="000B04F7" w:rsidRPr="009A0268">
        <w:rPr>
          <w:bCs/>
          <w:sz w:val="24"/>
          <w:szCs w:val="24"/>
        </w:rPr>
        <w:t>–</w:t>
      </w:r>
      <w:r w:rsidRPr="009A0268">
        <w:rPr>
          <w:bCs/>
          <w:sz w:val="24"/>
          <w:szCs w:val="24"/>
        </w:rPr>
        <w:t>36 punktų nuostatos.</w:t>
      </w:r>
      <w:r w:rsidRPr="009A0268">
        <w:rPr>
          <w:b/>
          <w:sz w:val="24"/>
          <w:szCs w:val="24"/>
        </w:rPr>
        <w:t xml:space="preserve"> </w:t>
      </w:r>
    </w:p>
    <w:p w:rsidR="00EA6FDD" w:rsidRPr="009A0268" w:rsidRDefault="00EA6FDD" w:rsidP="000B04F7">
      <w:pPr>
        <w:pStyle w:val="Sraopastraipa"/>
        <w:numPr>
          <w:ilvl w:val="0"/>
          <w:numId w:val="1"/>
        </w:numPr>
        <w:autoSpaceDE w:val="0"/>
        <w:autoSpaceDN w:val="0"/>
        <w:adjustRightInd w:val="0"/>
        <w:spacing w:before="0" w:after="0" w:line="240" w:lineRule="auto"/>
        <w:ind w:left="0" w:firstLine="709"/>
        <w:rPr>
          <w:sz w:val="24"/>
          <w:szCs w:val="24"/>
        </w:rPr>
      </w:pPr>
      <w:r w:rsidRPr="009A0268">
        <w:rPr>
          <w:i/>
          <w:iCs/>
          <w:sz w:val="24"/>
          <w:szCs w:val="24"/>
        </w:rPr>
        <w:t xml:space="preserve">Atliekų rūšiavimo paslaugų sąnaudos. </w:t>
      </w:r>
      <w:r w:rsidRPr="00FB0BBD">
        <w:rPr>
          <w:iCs/>
          <w:sz w:val="24"/>
          <w:szCs w:val="24"/>
        </w:rPr>
        <w:t>Jas</w:t>
      </w:r>
      <w:r w:rsidRPr="009A0268">
        <w:rPr>
          <w:sz w:val="24"/>
          <w:szCs w:val="24"/>
        </w:rPr>
        <w:t xml:space="preserve"> sudaro sąnaudos pagal komunalinių atliekų rūšiavimo paslaugų sudarytas sutartis. Tuo atveju, jeigu mechaninio komunalinių atliekų apdorojimo veikla konkurso būdu perduodama Operatoriui, sąnaudos įvertinamos pagal sutartyje nustatytus tarpusavio finansinius įsipareigojimus. </w:t>
      </w:r>
    </w:p>
    <w:p w:rsidR="00EA6FDD" w:rsidRPr="009A0268" w:rsidRDefault="00EA6FDD" w:rsidP="000B04F7">
      <w:pPr>
        <w:pStyle w:val="Sraopastraipa"/>
        <w:numPr>
          <w:ilvl w:val="0"/>
          <w:numId w:val="1"/>
        </w:numPr>
        <w:autoSpaceDE w:val="0"/>
        <w:autoSpaceDN w:val="0"/>
        <w:adjustRightInd w:val="0"/>
        <w:spacing w:before="0" w:after="0" w:line="240" w:lineRule="auto"/>
        <w:ind w:left="0" w:firstLine="709"/>
        <w:rPr>
          <w:sz w:val="24"/>
          <w:szCs w:val="24"/>
        </w:rPr>
      </w:pPr>
      <w:r w:rsidRPr="009A0268">
        <w:rPr>
          <w:iCs/>
          <w:sz w:val="24"/>
          <w:szCs w:val="24"/>
        </w:rPr>
        <w:t>Pelnas</w:t>
      </w:r>
      <w:r w:rsidRPr="009A0268">
        <w:rPr>
          <w:sz w:val="24"/>
          <w:szCs w:val="24"/>
        </w:rPr>
        <w:t xml:space="preserve"> apskaičiuojamas taikant ne didesnį kaip 7 proc. dydžio normatyvinį pelną nuo atliekų mechaninio apdorojimo sąnaudų. </w:t>
      </w:r>
    </w:p>
    <w:p w:rsidR="00EA6FDD" w:rsidRPr="009A0268" w:rsidRDefault="00EA6FDD" w:rsidP="000B04F7">
      <w:pPr>
        <w:numPr>
          <w:ilvl w:val="0"/>
          <w:numId w:val="1"/>
        </w:numPr>
        <w:autoSpaceDE w:val="0"/>
        <w:autoSpaceDN w:val="0"/>
        <w:adjustRightInd w:val="0"/>
        <w:ind w:left="0" w:firstLine="709"/>
        <w:jc w:val="both"/>
        <w:rPr>
          <w:strike/>
        </w:rPr>
      </w:pPr>
      <w:r w:rsidRPr="009A0268">
        <w:rPr>
          <w:iCs/>
        </w:rPr>
        <w:t xml:space="preserve">Atliekų mechaninio apdorojimo </w:t>
      </w:r>
      <w:r w:rsidRPr="009A0268">
        <w:t>veiklos būtinosios sąnaudos apskaičiuojamos įvertinus pajamas iš kitos veiklos:</w:t>
      </w:r>
    </w:p>
    <w:p w:rsidR="00EA6FDD" w:rsidRPr="009A0268" w:rsidRDefault="00EA6FDD" w:rsidP="000B04F7">
      <w:pPr>
        <w:pStyle w:val="Sraopastraipa"/>
        <w:numPr>
          <w:ilvl w:val="1"/>
          <w:numId w:val="1"/>
        </w:numPr>
        <w:autoSpaceDE w:val="0"/>
        <w:autoSpaceDN w:val="0"/>
        <w:adjustRightInd w:val="0"/>
        <w:spacing w:before="0" w:after="0" w:line="240" w:lineRule="auto"/>
        <w:ind w:left="0" w:firstLine="709"/>
        <w:rPr>
          <w:sz w:val="24"/>
          <w:szCs w:val="24"/>
        </w:rPr>
      </w:pPr>
      <w:r w:rsidRPr="009A0268">
        <w:rPr>
          <w:sz w:val="24"/>
          <w:szCs w:val="24"/>
        </w:rPr>
        <w:t xml:space="preserve"> pajamas už antrinių žaliavų pardavimą po komunalinių atliekų mechaninio apdorojimo;</w:t>
      </w:r>
    </w:p>
    <w:p w:rsidR="00EA6FDD" w:rsidRPr="009A0268" w:rsidRDefault="00EA6FDD" w:rsidP="000B04F7">
      <w:pPr>
        <w:pStyle w:val="Sraopastraipa"/>
        <w:numPr>
          <w:ilvl w:val="1"/>
          <w:numId w:val="1"/>
        </w:numPr>
        <w:autoSpaceDE w:val="0"/>
        <w:autoSpaceDN w:val="0"/>
        <w:adjustRightInd w:val="0"/>
        <w:spacing w:before="0" w:after="0" w:line="240" w:lineRule="auto"/>
        <w:ind w:left="0" w:firstLine="709"/>
        <w:rPr>
          <w:sz w:val="24"/>
          <w:szCs w:val="24"/>
        </w:rPr>
      </w:pPr>
      <w:r w:rsidRPr="009A0268">
        <w:rPr>
          <w:sz w:val="24"/>
          <w:szCs w:val="24"/>
        </w:rPr>
        <w:t>pajamas už pakuočių atliekų tvarkymą.</w:t>
      </w:r>
    </w:p>
    <w:p w:rsidR="00EA6FDD" w:rsidRPr="009A0268" w:rsidRDefault="00EA6FDD" w:rsidP="000B04F7">
      <w:pPr>
        <w:numPr>
          <w:ilvl w:val="0"/>
          <w:numId w:val="1"/>
        </w:numPr>
        <w:autoSpaceDE w:val="0"/>
        <w:autoSpaceDN w:val="0"/>
        <w:adjustRightInd w:val="0"/>
        <w:ind w:left="0" w:firstLine="709"/>
        <w:jc w:val="both"/>
      </w:pPr>
      <w:r w:rsidRPr="009A0268">
        <w:rPr>
          <w:iCs/>
        </w:rPr>
        <w:t>Atliekų mechaninio apdorojimo</w:t>
      </w:r>
      <w:r w:rsidRPr="009A0268">
        <w:t xml:space="preserve"> veiklos būtinosios sąnaudos (BS</w:t>
      </w:r>
      <w:r w:rsidRPr="009A0268">
        <w:rPr>
          <w:vertAlign w:val="subscript"/>
        </w:rPr>
        <w:t>MA</w:t>
      </w:r>
      <w:r w:rsidRPr="009A0268">
        <w:t>) apskaičiuojamos atsižvelgiant į šios veiklos sąnaudų ir pajamų iš kitos veiklos (P</w:t>
      </w:r>
      <w:r w:rsidRPr="009A0268">
        <w:rPr>
          <w:vertAlign w:val="subscript"/>
        </w:rPr>
        <w:t>MA</w:t>
      </w:r>
      <w:r w:rsidRPr="009A0268">
        <w:t>) skirtumo sumą pagal formulę:</w:t>
      </w:r>
    </w:p>
    <w:p w:rsidR="00EA6FDD" w:rsidRPr="009A0268" w:rsidRDefault="00EA6FDD" w:rsidP="000B04F7">
      <w:pPr>
        <w:ind w:firstLine="709"/>
        <w:jc w:val="both"/>
        <w:rPr>
          <w:i/>
        </w:rPr>
      </w:pPr>
      <w:r w:rsidRPr="009A0268">
        <w:rPr>
          <w:i/>
        </w:rPr>
        <w:t>BS</w:t>
      </w:r>
      <w:r w:rsidRPr="009A0268">
        <w:rPr>
          <w:vertAlign w:val="subscript"/>
        </w:rPr>
        <w:t>MA</w:t>
      </w:r>
      <w:r w:rsidRPr="009A0268">
        <w:rPr>
          <w:i/>
        </w:rPr>
        <w:t xml:space="preserve"> =</w:t>
      </w:r>
      <w:r w:rsidRPr="009A0268">
        <w:t xml:space="preserve"> Σ</w:t>
      </w:r>
      <w:r w:rsidRPr="009A0268">
        <w:rPr>
          <w:i/>
        </w:rPr>
        <w:t xml:space="preserve"> S</w:t>
      </w:r>
      <w:r w:rsidRPr="009A0268">
        <w:rPr>
          <w:vertAlign w:val="subscript"/>
        </w:rPr>
        <w:t>MA</w:t>
      </w:r>
      <w:r w:rsidRPr="009A0268">
        <w:rPr>
          <w:i/>
          <w:vertAlign w:val="subscript"/>
        </w:rPr>
        <w:t xml:space="preserve"> </w:t>
      </w:r>
      <w:r w:rsidRPr="009A0268">
        <w:rPr>
          <w:i/>
        </w:rPr>
        <w:t>-</w:t>
      </w:r>
      <w:r w:rsidRPr="009A0268">
        <w:t xml:space="preserve"> Σ</w:t>
      </w:r>
      <w:r w:rsidRPr="009A0268">
        <w:rPr>
          <w:i/>
        </w:rPr>
        <w:t xml:space="preserve"> P</w:t>
      </w:r>
      <w:r w:rsidRPr="009A0268">
        <w:rPr>
          <w:vertAlign w:val="subscript"/>
        </w:rPr>
        <w:t>MA</w:t>
      </w:r>
      <w:r w:rsidRPr="009A0268">
        <w:rPr>
          <w:i/>
        </w:rPr>
        <w:t>, (Eur)</w:t>
      </w:r>
      <w:r w:rsidRPr="009A0268">
        <w:rPr>
          <w:i/>
        </w:rPr>
        <w:tab/>
      </w:r>
      <w:r w:rsidRPr="009A0268">
        <w:rPr>
          <w:i/>
        </w:rPr>
        <w:tab/>
      </w:r>
      <w:r w:rsidRPr="009A0268">
        <w:rPr>
          <w:i/>
        </w:rPr>
        <w:tab/>
      </w:r>
      <w:r w:rsidRPr="009A0268">
        <w:rPr>
          <w:i/>
        </w:rPr>
        <w:tab/>
      </w:r>
      <w:r w:rsidRPr="009A0268">
        <w:rPr>
          <w:i/>
        </w:rPr>
        <w:tab/>
        <w:t>(3),</w:t>
      </w:r>
    </w:p>
    <w:p w:rsidR="00EA6FDD" w:rsidRPr="009A0268" w:rsidRDefault="00EA6FDD" w:rsidP="000B04F7">
      <w:pPr>
        <w:ind w:firstLine="709"/>
        <w:jc w:val="both"/>
      </w:pPr>
      <w:r w:rsidRPr="009A0268">
        <w:t>kur:</w:t>
      </w:r>
    </w:p>
    <w:p w:rsidR="00EA6FDD" w:rsidRPr="009A0268" w:rsidRDefault="00EA6FDD" w:rsidP="000B04F7">
      <w:pPr>
        <w:ind w:firstLine="709"/>
        <w:jc w:val="both"/>
      </w:pPr>
      <w:r w:rsidRPr="009A0268">
        <w:t>BS</w:t>
      </w:r>
      <w:r w:rsidRPr="009A0268">
        <w:rPr>
          <w:vertAlign w:val="subscript"/>
        </w:rPr>
        <w:t>MA</w:t>
      </w:r>
      <w:r w:rsidRPr="009A0268">
        <w:t xml:space="preserve"> –</w:t>
      </w:r>
      <w:r w:rsidRPr="009A0268">
        <w:rPr>
          <w:iCs/>
        </w:rPr>
        <w:t xml:space="preserve"> atliekų mechaninio apdorojimo</w:t>
      </w:r>
      <w:r w:rsidRPr="009A0268">
        <w:t xml:space="preserve"> veiklos būtinosios sąnaudos, Eur;</w:t>
      </w:r>
    </w:p>
    <w:p w:rsidR="00EA6FDD" w:rsidRPr="009A0268" w:rsidRDefault="00EA6FDD" w:rsidP="000B04F7">
      <w:pPr>
        <w:ind w:firstLine="709"/>
        <w:jc w:val="both"/>
      </w:pPr>
      <w:r w:rsidRPr="009A0268">
        <w:t>S</w:t>
      </w:r>
      <w:r w:rsidRPr="009A0268">
        <w:rPr>
          <w:vertAlign w:val="subscript"/>
        </w:rPr>
        <w:t>MA</w:t>
      </w:r>
      <w:r w:rsidRPr="009A0268">
        <w:t xml:space="preserve"> –</w:t>
      </w:r>
      <w:r w:rsidRPr="009A0268">
        <w:rPr>
          <w:iCs/>
        </w:rPr>
        <w:t xml:space="preserve"> atliekų mechaninio apdorojimo</w:t>
      </w:r>
      <w:r w:rsidRPr="009A0268">
        <w:t xml:space="preserve"> veiklos sąnaudos, Eur;</w:t>
      </w:r>
    </w:p>
    <w:p w:rsidR="00EA6FDD" w:rsidRPr="009A0268" w:rsidRDefault="00EA6FDD" w:rsidP="000B04F7">
      <w:pPr>
        <w:ind w:firstLine="709"/>
        <w:jc w:val="both"/>
      </w:pPr>
      <w:r w:rsidRPr="009A0268">
        <w:t>P</w:t>
      </w:r>
      <w:r w:rsidRPr="009A0268">
        <w:rPr>
          <w:vertAlign w:val="subscript"/>
        </w:rPr>
        <w:t>MA</w:t>
      </w:r>
      <w:r w:rsidRPr="009A0268">
        <w:t xml:space="preserve"> – pajamos iš kitos veiklos, kurios apskaičiuojamos pagal šeštojo skirsnio nuostatas, Eur. </w:t>
      </w:r>
    </w:p>
    <w:p w:rsidR="00EA6FDD" w:rsidRPr="009A0268" w:rsidRDefault="00EA6FDD" w:rsidP="000B04F7">
      <w:pPr>
        <w:ind w:firstLine="567"/>
        <w:jc w:val="both"/>
        <w:rPr>
          <w:iCs/>
        </w:rPr>
      </w:pPr>
    </w:p>
    <w:p w:rsidR="0023721B" w:rsidRPr="009A0268" w:rsidRDefault="0023721B">
      <w:pPr>
        <w:spacing w:after="200" w:line="276" w:lineRule="auto"/>
        <w:rPr>
          <w:b/>
          <w:bCs/>
          <w:iCs/>
        </w:rPr>
      </w:pPr>
      <w:r w:rsidRPr="009A0268">
        <w:rPr>
          <w:b/>
          <w:bCs/>
          <w:iCs/>
        </w:rPr>
        <w:br w:type="page"/>
      </w:r>
    </w:p>
    <w:p w:rsidR="00EA6FDD" w:rsidRPr="009A0268" w:rsidRDefault="00EA6FDD" w:rsidP="000B04F7">
      <w:pPr>
        <w:jc w:val="center"/>
        <w:rPr>
          <w:b/>
          <w:bCs/>
          <w:iCs/>
        </w:rPr>
      </w:pPr>
      <w:r w:rsidRPr="009A0268">
        <w:rPr>
          <w:b/>
          <w:bCs/>
          <w:iCs/>
        </w:rPr>
        <w:t xml:space="preserve">Kompostavimo aikštelių eksploatavimo </w:t>
      </w:r>
      <w:r w:rsidRPr="009A0268">
        <w:rPr>
          <w:b/>
          <w:bCs/>
        </w:rPr>
        <w:t>būtinųjų sąnaudų skaičiavimo principai</w:t>
      </w:r>
    </w:p>
    <w:p w:rsidR="00EA6FDD" w:rsidRPr="009A0268" w:rsidRDefault="00EA6FDD" w:rsidP="000B04F7">
      <w:pPr>
        <w:ind w:firstLine="709"/>
        <w:jc w:val="both"/>
      </w:pPr>
    </w:p>
    <w:p w:rsidR="00EA6FDD" w:rsidRPr="009A0268" w:rsidRDefault="00EA6FDD" w:rsidP="000B04F7">
      <w:pPr>
        <w:numPr>
          <w:ilvl w:val="0"/>
          <w:numId w:val="1"/>
        </w:numPr>
        <w:autoSpaceDE w:val="0"/>
        <w:autoSpaceDN w:val="0"/>
        <w:adjustRightInd w:val="0"/>
        <w:ind w:left="0" w:firstLine="709"/>
        <w:jc w:val="both"/>
        <w:rPr>
          <w:iCs/>
        </w:rPr>
      </w:pPr>
      <w:r w:rsidRPr="009A0268">
        <w:rPr>
          <w:iCs/>
        </w:rPr>
        <w:t xml:space="preserve">Kompostavimo aikštelių eksploatavimo sąnaudos </w:t>
      </w:r>
      <w:r w:rsidRPr="009A0268">
        <w:t>(visam Klaipėdos regionui tenkančios sąnaudos)</w:t>
      </w:r>
      <w:r w:rsidRPr="009A0268">
        <w:rPr>
          <w:iCs/>
        </w:rPr>
        <w:t>:</w:t>
      </w:r>
    </w:p>
    <w:p w:rsidR="00EA6FDD" w:rsidRPr="009A0268" w:rsidRDefault="00EA6FDD" w:rsidP="000B04F7">
      <w:pPr>
        <w:numPr>
          <w:ilvl w:val="1"/>
          <w:numId w:val="1"/>
        </w:numPr>
        <w:autoSpaceDE w:val="0"/>
        <w:autoSpaceDN w:val="0"/>
        <w:adjustRightInd w:val="0"/>
        <w:ind w:left="0" w:firstLine="709"/>
        <w:jc w:val="both"/>
        <w:rPr>
          <w:iCs/>
        </w:rPr>
      </w:pPr>
      <w:r w:rsidRPr="009A0268">
        <w:t>d</w:t>
      </w:r>
      <w:r w:rsidRPr="009A0268">
        <w:rPr>
          <w:iCs/>
        </w:rPr>
        <w:t>arbo užmokesčio fondas aikštelių darbuotojams;</w:t>
      </w:r>
    </w:p>
    <w:p w:rsidR="00EA6FDD" w:rsidRPr="009A0268" w:rsidRDefault="00EA6FDD" w:rsidP="000B04F7">
      <w:pPr>
        <w:numPr>
          <w:ilvl w:val="1"/>
          <w:numId w:val="1"/>
        </w:numPr>
        <w:autoSpaceDE w:val="0"/>
        <w:autoSpaceDN w:val="0"/>
        <w:adjustRightInd w:val="0"/>
        <w:ind w:left="0" w:firstLine="709"/>
        <w:jc w:val="both"/>
        <w:rPr>
          <w:iCs/>
        </w:rPr>
      </w:pPr>
      <w:r w:rsidRPr="009A0268">
        <w:rPr>
          <w:iCs/>
        </w:rPr>
        <w:t>ilgalaikio turto nusidėvėjimo sąnaudos;</w:t>
      </w:r>
    </w:p>
    <w:p w:rsidR="00EA6FDD" w:rsidRPr="009A0268" w:rsidRDefault="00EA6FDD" w:rsidP="000B04F7">
      <w:pPr>
        <w:numPr>
          <w:ilvl w:val="1"/>
          <w:numId w:val="1"/>
        </w:numPr>
        <w:autoSpaceDE w:val="0"/>
        <w:autoSpaceDN w:val="0"/>
        <w:adjustRightInd w:val="0"/>
        <w:ind w:left="0" w:firstLine="709"/>
        <w:jc w:val="both"/>
        <w:rPr>
          <w:iCs/>
        </w:rPr>
      </w:pPr>
      <w:r w:rsidRPr="009A0268">
        <w:rPr>
          <w:iCs/>
        </w:rPr>
        <w:t>draudimo sąnaudos;</w:t>
      </w:r>
    </w:p>
    <w:p w:rsidR="00EA6FDD" w:rsidRPr="009A0268" w:rsidRDefault="00EA6FDD" w:rsidP="000B04F7">
      <w:pPr>
        <w:numPr>
          <w:ilvl w:val="1"/>
          <w:numId w:val="1"/>
        </w:numPr>
        <w:autoSpaceDE w:val="0"/>
        <w:autoSpaceDN w:val="0"/>
        <w:adjustRightInd w:val="0"/>
        <w:ind w:left="0" w:firstLine="709"/>
        <w:jc w:val="both"/>
        <w:rPr>
          <w:iCs/>
        </w:rPr>
      </w:pPr>
      <w:r w:rsidRPr="009A0268">
        <w:rPr>
          <w:iCs/>
        </w:rPr>
        <w:t>nuomos ir remonto sąnaudos;</w:t>
      </w:r>
    </w:p>
    <w:p w:rsidR="00EA6FDD" w:rsidRPr="009A0268" w:rsidRDefault="00EA6FDD" w:rsidP="000B04F7">
      <w:pPr>
        <w:numPr>
          <w:ilvl w:val="1"/>
          <w:numId w:val="1"/>
        </w:numPr>
        <w:autoSpaceDE w:val="0"/>
        <w:autoSpaceDN w:val="0"/>
        <w:adjustRightInd w:val="0"/>
        <w:ind w:left="0" w:firstLine="709"/>
        <w:jc w:val="both"/>
        <w:rPr>
          <w:iCs/>
        </w:rPr>
      </w:pPr>
      <w:r w:rsidRPr="009A0268">
        <w:rPr>
          <w:iCs/>
        </w:rPr>
        <w:t>eksploatacijos sąnaudos;</w:t>
      </w:r>
    </w:p>
    <w:p w:rsidR="00EA6FDD" w:rsidRPr="009A0268" w:rsidRDefault="00EA6FDD" w:rsidP="000B04F7">
      <w:pPr>
        <w:numPr>
          <w:ilvl w:val="1"/>
          <w:numId w:val="1"/>
        </w:numPr>
        <w:autoSpaceDE w:val="0"/>
        <w:autoSpaceDN w:val="0"/>
        <w:adjustRightInd w:val="0"/>
        <w:ind w:left="0" w:firstLine="709"/>
        <w:jc w:val="both"/>
        <w:rPr>
          <w:iCs/>
        </w:rPr>
      </w:pPr>
      <w:r w:rsidRPr="009A0268">
        <w:rPr>
          <w:iCs/>
        </w:rPr>
        <w:t>kitos sąnaudos;</w:t>
      </w:r>
    </w:p>
    <w:p w:rsidR="00EA6FDD" w:rsidRPr="009A0268" w:rsidRDefault="00EA6FDD" w:rsidP="000B04F7">
      <w:pPr>
        <w:numPr>
          <w:ilvl w:val="1"/>
          <w:numId w:val="1"/>
        </w:numPr>
        <w:autoSpaceDE w:val="0"/>
        <w:autoSpaceDN w:val="0"/>
        <w:adjustRightInd w:val="0"/>
        <w:ind w:left="0" w:firstLine="709"/>
        <w:jc w:val="both"/>
        <w:rPr>
          <w:iCs/>
        </w:rPr>
      </w:pPr>
      <w:r w:rsidRPr="009A0268">
        <w:rPr>
          <w:iCs/>
        </w:rPr>
        <w:t>pelnas.</w:t>
      </w:r>
    </w:p>
    <w:p w:rsidR="00EA6FDD" w:rsidRPr="009A0268" w:rsidRDefault="00EA6FDD" w:rsidP="000B04F7">
      <w:pPr>
        <w:numPr>
          <w:ilvl w:val="0"/>
          <w:numId w:val="1"/>
        </w:numPr>
        <w:ind w:left="0" w:firstLine="709"/>
        <w:jc w:val="both"/>
      </w:pPr>
      <w:r w:rsidRPr="009A0268">
        <w:rPr>
          <w:i/>
        </w:rPr>
        <w:t>Kompostavimo aikštelių eksploatavimo sąnaudos.</w:t>
      </w:r>
      <w:r w:rsidRPr="009A0268">
        <w:t xml:space="preserve"> Ši</w:t>
      </w:r>
      <w:r w:rsidR="00987398">
        <w:t>oms</w:t>
      </w:r>
      <w:r w:rsidRPr="009A0268">
        <w:t xml:space="preserve"> sąnaud</w:t>
      </w:r>
      <w:r w:rsidR="00987398">
        <w:t>oms</w:t>
      </w:r>
      <w:r w:rsidRPr="009A0268">
        <w:t xml:space="preserve"> apskaiči</w:t>
      </w:r>
      <w:r w:rsidR="00987398">
        <w:t>uot</w:t>
      </w:r>
      <w:r w:rsidRPr="009A0268">
        <w:t xml:space="preserve">i </w:t>
      </w:r>
      <w:r w:rsidRPr="009A0268">
        <w:rPr>
          <w:i/>
          <w:iCs/>
        </w:rPr>
        <w:t>mutatis mutandis</w:t>
      </w:r>
      <w:r w:rsidRPr="009A0268">
        <w:t xml:space="preserve"> taikomos Metodikos 31</w:t>
      </w:r>
      <w:r w:rsidR="00987398">
        <w:t>–</w:t>
      </w:r>
      <w:r w:rsidRPr="009A0268">
        <w:t>36 p</w:t>
      </w:r>
      <w:r w:rsidR="00987398">
        <w:t>unktų</w:t>
      </w:r>
      <w:r w:rsidRPr="009A0268">
        <w:t xml:space="preserve"> nuostatos.</w:t>
      </w:r>
    </w:p>
    <w:p w:rsidR="00EA6FDD" w:rsidRPr="009A0268" w:rsidRDefault="00EA6FDD" w:rsidP="000B04F7">
      <w:pPr>
        <w:numPr>
          <w:ilvl w:val="0"/>
          <w:numId w:val="1"/>
        </w:numPr>
        <w:autoSpaceDE w:val="0"/>
        <w:autoSpaceDN w:val="0"/>
        <w:adjustRightInd w:val="0"/>
        <w:ind w:left="0" w:firstLine="709"/>
        <w:jc w:val="both"/>
      </w:pPr>
      <w:r w:rsidRPr="009A0268">
        <w:t xml:space="preserve">Pelnas apskaičiuojamas taikant ne didesnį kaip 7 proc. normatyvinį pelną nuo kompostavimo aikštelių eksploatavimo sąnaudų. </w:t>
      </w:r>
    </w:p>
    <w:p w:rsidR="00EA6FDD" w:rsidRPr="009A0268" w:rsidRDefault="00EA6FDD" w:rsidP="000B04F7">
      <w:pPr>
        <w:numPr>
          <w:ilvl w:val="0"/>
          <w:numId w:val="1"/>
        </w:numPr>
        <w:autoSpaceDE w:val="0"/>
        <w:autoSpaceDN w:val="0"/>
        <w:adjustRightInd w:val="0"/>
        <w:ind w:left="0" w:firstLine="709"/>
        <w:jc w:val="both"/>
      </w:pPr>
      <w:r w:rsidRPr="009A0268">
        <w:rPr>
          <w:iCs/>
        </w:rPr>
        <w:t xml:space="preserve"> Kompostavimo aikštelių eksploatavimo </w:t>
      </w:r>
      <w:r w:rsidRPr="009A0268">
        <w:t>veiklos būtinosios sąnaudos apskaičiuojamos įvertinus pajamas iš kitos veiklos:</w:t>
      </w:r>
    </w:p>
    <w:p w:rsidR="00EA6FDD" w:rsidRPr="009A0268" w:rsidRDefault="00EA6FDD" w:rsidP="000B04F7">
      <w:pPr>
        <w:numPr>
          <w:ilvl w:val="1"/>
          <w:numId w:val="1"/>
        </w:numPr>
        <w:autoSpaceDE w:val="0"/>
        <w:autoSpaceDN w:val="0"/>
        <w:adjustRightInd w:val="0"/>
        <w:ind w:left="0" w:firstLine="709"/>
        <w:jc w:val="both"/>
      </w:pPr>
      <w:r w:rsidRPr="009A0268">
        <w:t>pajamos už komposto pardavimą;</w:t>
      </w:r>
    </w:p>
    <w:p w:rsidR="00EA6FDD" w:rsidRPr="009A0268" w:rsidRDefault="00EA6FDD" w:rsidP="000B04F7">
      <w:pPr>
        <w:numPr>
          <w:ilvl w:val="1"/>
          <w:numId w:val="1"/>
        </w:numPr>
        <w:autoSpaceDE w:val="0"/>
        <w:autoSpaceDN w:val="0"/>
        <w:adjustRightInd w:val="0"/>
        <w:ind w:left="0" w:firstLine="709"/>
        <w:jc w:val="both"/>
      </w:pPr>
      <w:r w:rsidRPr="009A0268">
        <w:t>pajamos už sodų ir parkų tvarkymo kompostuojamas atliekas, gautas ne iš savivaldybių organizuojamų komunalinių atliekų tvarkymo sistemų.</w:t>
      </w:r>
    </w:p>
    <w:p w:rsidR="00EA6FDD" w:rsidRPr="009A0268" w:rsidRDefault="00EA6FDD" w:rsidP="000B04F7">
      <w:pPr>
        <w:numPr>
          <w:ilvl w:val="0"/>
          <w:numId w:val="1"/>
        </w:numPr>
        <w:autoSpaceDE w:val="0"/>
        <w:autoSpaceDN w:val="0"/>
        <w:adjustRightInd w:val="0"/>
        <w:ind w:left="0" w:firstLine="709"/>
        <w:jc w:val="both"/>
      </w:pPr>
      <w:r w:rsidRPr="009A0268">
        <w:t>Kompostavimo aikštelių eksploatavimo būtinosios sąnaudos apskaičiuojamos pagal formulę:</w:t>
      </w:r>
    </w:p>
    <w:p w:rsidR="00EA6FDD" w:rsidRPr="009A0268" w:rsidRDefault="00EA6FDD" w:rsidP="000B04F7">
      <w:pPr>
        <w:ind w:firstLine="709"/>
        <w:jc w:val="both"/>
        <w:rPr>
          <w:i/>
        </w:rPr>
      </w:pPr>
      <w:r w:rsidRPr="009A0268">
        <w:rPr>
          <w:i/>
        </w:rPr>
        <w:t>BS</w:t>
      </w:r>
      <w:r w:rsidRPr="009A0268">
        <w:rPr>
          <w:i/>
          <w:vertAlign w:val="subscript"/>
        </w:rPr>
        <w:t>ŽAKA</w:t>
      </w:r>
      <w:r w:rsidRPr="009A0268">
        <w:rPr>
          <w:i/>
        </w:rPr>
        <w:t xml:space="preserve"> = </w:t>
      </w:r>
      <w:r w:rsidRPr="009A0268">
        <w:t>Σ</w:t>
      </w:r>
      <w:r w:rsidRPr="009A0268">
        <w:rPr>
          <w:i/>
        </w:rPr>
        <w:t xml:space="preserve"> S</w:t>
      </w:r>
      <w:r w:rsidRPr="009A0268">
        <w:rPr>
          <w:i/>
          <w:vertAlign w:val="subscript"/>
        </w:rPr>
        <w:t>ŽAKA</w:t>
      </w:r>
      <w:r w:rsidRPr="009A0268">
        <w:rPr>
          <w:i/>
        </w:rPr>
        <w:t xml:space="preserve"> - </w:t>
      </w:r>
      <w:r w:rsidRPr="009A0268">
        <w:t>Σ</w:t>
      </w:r>
      <w:r w:rsidRPr="009A0268">
        <w:rPr>
          <w:i/>
        </w:rPr>
        <w:t xml:space="preserve"> P</w:t>
      </w:r>
      <w:r w:rsidRPr="009A0268">
        <w:rPr>
          <w:i/>
          <w:vertAlign w:val="subscript"/>
        </w:rPr>
        <w:t>ŽAKA</w:t>
      </w:r>
      <w:r w:rsidRPr="009A0268">
        <w:rPr>
          <w:i/>
        </w:rPr>
        <w:t>, (Eur)</w:t>
      </w:r>
      <w:r w:rsidRPr="009A0268">
        <w:rPr>
          <w:i/>
        </w:rPr>
        <w:tab/>
      </w:r>
      <w:r w:rsidRPr="009A0268">
        <w:rPr>
          <w:i/>
        </w:rPr>
        <w:tab/>
      </w:r>
      <w:r w:rsidRPr="009A0268">
        <w:rPr>
          <w:i/>
        </w:rPr>
        <w:tab/>
      </w:r>
      <w:r w:rsidRPr="009A0268">
        <w:rPr>
          <w:i/>
        </w:rPr>
        <w:tab/>
        <w:t>(4),</w:t>
      </w:r>
    </w:p>
    <w:p w:rsidR="00EA6FDD" w:rsidRPr="009A0268" w:rsidRDefault="00EA6FDD" w:rsidP="000B04F7">
      <w:pPr>
        <w:ind w:firstLine="709"/>
        <w:jc w:val="both"/>
      </w:pPr>
      <w:r w:rsidRPr="009A0268">
        <w:t>kur:</w:t>
      </w:r>
    </w:p>
    <w:p w:rsidR="00EA6FDD" w:rsidRPr="009A0268" w:rsidRDefault="00EA6FDD" w:rsidP="000B04F7">
      <w:pPr>
        <w:ind w:firstLine="709"/>
        <w:jc w:val="both"/>
      </w:pPr>
      <w:r w:rsidRPr="009A0268">
        <w:t>BS</w:t>
      </w:r>
      <w:r w:rsidRPr="009A0268">
        <w:rPr>
          <w:vertAlign w:val="subscript"/>
        </w:rPr>
        <w:t>ŽAKA</w:t>
      </w:r>
      <w:r w:rsidRPr="009A0268">
        <w:t xml:space="preserve"> – būtinosios k</w:t>
      </w:r>
      <w:r w:rsidRPr="009A0268">
        <w:rPr>
          <w:iCs/>
        </w:rPr>
        <w:t xml:space="preserve">ompostavimo aikštelių eksploatavimo </w:t>
      </w:r>
      <w:r w:rsidRPr="009A0268">
        <w:t>veiklos sąnaudos, Eur;</w:t>
      </w:r>
    </w:p>
    <w:p w:rsidR="00EA6FDD" w:rsidRPr="009A0268" w:rsidRDefault="00EA6FDD" w:rsidP="000B04F7">
      <w:pPr>
        <w:ind w:firstLine="709"/>
        <w:jc w:val="both"/>
      </w:pPr>
      <w:r w:rsidRPr="009A0268">
        <w:t>S</w:t>
      </w:r>
      <w:r w:rsidRPr="009A0268">
        <w:rPr>
          <w:vertAlign w:val="subscript"/>
        </w:rPr>
        <w:t>ŽAKA</w:t>
      </w:r>
      <w:r w:rsidRPr="009A0268">
        <w:t xml:space="preserve"> – k</w:t>
      </w:r>
      <w:r w:rsidRPr="009A0268">
        <w:rPr>
          <w:iCs/>
        </w:rPr>
        <w:t xml:space="preserve">ompostavimo aikštelių eksploatavimo </w:t>
      </w:r>
      <w:r w:rsidRPr="009A0268">
        <w:t>veiklos sąnaudos, Eur;</w:t>
      </w:r>
    </w:p>
    <w:p w:rsidR="00EA6FDD" w:rsidRPr="009A0268" w:rsidRDefault="00EA6FDD" w:rsidP="000B04F7">
      <w:pPr>
        <w:ind w:firstLine="709"/>
        <w:jc w:val="both"/>
      </w:pPr>
      <w:r w:rsidRPr="009A0268">
        <w:t>P</w:t>
      </w:r>
      <w:r w:rsidRPr="009A0268">
        <w:rPr>
          <w:vertAlign w:val="subscript"/>
        </w:rPr>
        <w:t>ŽAKA</w:t>
      </w:r>
      <w:r w:rsidRPr="009A0268">
        <w:t xml:space="preserve"> – pajamos iš kitos veiklos, kurios apskaičiuojamos pagal šeštojo skirsnio nuostatas Eur. </w:t>
      </w:r>
    </w:p>
    <w:p w:rsidR="00EA6FDD" w:rsidRPr="009A0268" w:rsidRDefault="00EA6FDD" w:rsidP="000B04F7">
      <w:pPr>
        <w:ind w:firstLine="567"/>
        <w:jc w:val="both"/>
      </w:pPr>
    </w:p>
    <w:p w:rsidR="00EA6FDD" w:rsidRPr="009A0268" w:rsidRDefault="00EA6FDD" w:rsidP="000B04F7">
      <w:pPr>
        <w:jc w:val="center"/>
        <w:rPr>
          <w:b/>
          <w:bCs/>
          <w:iCs/>
        </w:rPr>
      </w:pPr>
      <w:r w:rsidRPr="009A0268">
        <w:rPr>
          <w:b/>
          <w:bCs/>
        </w:rPr>
        <w:t>Netinkamų eksploatuoti uždarytų sąvartynų priežiūros po uždarymo būtinųjų sąnaudų skaičiavimo principai</w:t>
      </w:r>
    </w:p>
    <w:p w:rsidR="00EA6FDD" w:rsidRPr="009A0268" w:rsidRDefault="00EA6FDD" w:rsidP="000B04F7">
      <w:pPr>
        <w:ind w:firstLine="567"/>
        <w:jc w:val="both"/>
      </w:pPr>
    </w:p>
    <w:p w:rsidR="00EA6FDD" w:rsidRPr="009A0268" w:rsidRDefault="00EA6FDD" w:rsidP="000B04F7">
      <w:pPr>
        <w:numPr>
          <w:ilvl w:val="0"/>
          <w:numId w:val="1"/>
        </w:numPr>
        <w:autoSpaceDE w:val="0"/>
        <w:autoSpaceDN w:val="0"/>
        <w:adjustRightInd w:val="0"/>
        <w:ind w:left="0" w:firstLine="709"/>
        <w:jc w:val="both"/>
      </w:pPr>
      <w:r w:rsidRPr="009A0268">
        <w:t>Netinkamų eksploatuoti uždarytų sąvartynų priežiūros po uždarymo sąnaudos (visam Klaipėdos regionui tenkančios sąnaudos):</w:t>
      </w:r>
    </w:p>
    <w:p w:rsidR="00EA6FDD" w:rsidRPr="009A0268" w:rsidRDefault="00EA6FDD" w:rsidP="000B04F7">
      <w:pPr>
        <w:numPr>
          <w:ilvl w:val="1"/>
          <w:numId w:val="1"/>
        </w:numPr>
        <w:autoSpaceDE w:val="0"/>
        <w:autoSpaceDN w:val="0"/>
        <w:adjustRightInd w:val="0"/>
        <w:ind w:left="0" w:firstLine="709"/>
        <w:jc w:val="both"/>
      </w:pPr>
      <w:r w:rsidRPr="009A0268">
        <w:t>darbo užmokesčio sąnaudos;</w:t>
      </w:r>
    </w:p>
    <w:p w:rsidR="00EA6FDD" w:rsidRPr="009A0268" w:rsidRDefault="00EA6FDD" w:rsidP="000B04F7">
      <w:pPr>
        <w:numPr>
          <w:ilvl w:val="1"/>
          <w:numId w:val="1"/>
        </w:numPr>
        <w:autoSpaceDE w:val="0"/>
        <w:autoSpaceDN w:val="0"/>
        <w:adjustRightInd w:val="0"/>
        <w:ind w:left="0" w:firstLine="709"/>
        <w:jc w:val="both"/>
      </w:pPr>
      <w:r w:rsidRPr="009A0268">
        <w:t>ilgalaikio turto nusidėvėjimo sąnaudos;</w:t>
      </w:r>
    </w:p>
    <w:p w:rsidR="00EA6FDD" w:rsidRPr="009A0268" w:rsidRDefault="00EA6FDD" w:rsidP="000B04F7">
      <w:pPr>
        <w:numPr>
          <w:ilvl w:val="1"/>
          <w:numId w:val="1"/>
        </w:numPr>
        <w:autoSpaceDE w:val="0"/>
        <w:autoSpaceDN w:val="0"/>
        <w:adjustRightInd w:val="0"/>
        <w:ind w:left="0" w:firstLine="709"/>
        <w:jc w:val="both"/>
      </w:pPr>
      <w:r w:rsidRPr="009A0268">
        <w:t>remonto sąnaudos;</w:t>
      </w:r>
    </w:p>
    <w:p w:rsidR="00EA6FDD" w:rsidRPr="009A0268" w:rsidRDefault="00EA6FDD" w:rsidP="000B04F7">
      <w:pPr>
        <w:numPr>
          <w:ilvl w:val="1"/>
          <w:numId w:val="1"/>
        </w:numPr>
        <w:autoSpaceDE w:val="0"/>
        <w:autoSpaceDN w:val="0"/>
        <w:adjustRightInd w:val="0"/>
        <w:ind w:left="0" w:firstLine="709"/>
        <w:jc w:val="both"/>
      </w:pPr>
      <w:r w:rsidRPr="009A0268">
        <w:t>draudimo sąnaudos;</w:t>
      </w:r>
    </w:p>
    <w:p w:rsidR="00EA6FDD" w:rsidRPr="009A0268" w:rsidRDefault="00EA6FDD" w:rsidP="000B04F7">
      <w:pPr>
        <w:numPr>
          <w:ilvl w:val="1"/>
          <w:numId w:val="1"/>
        </w:numPr>
        <w:autoSpaceDE w:val="0"/>
        <w:autoSpaceDN w:val="0"/>
        <w:adjustRightInd w:val="0"/>
        <w:ind w:left="0" w:firstLine="709"/>
        <w:jc w:val="both"/>
      </w:pPr>
      <w:r w:rsidRPr="009A0268">
        <w:t>eksploatacijos sąnaudos uždarytuose sąvartynuose;</w:t>
      </w:r>
    </w:p>
    <w:p w:rsidR="00EA6FDD" w:rsidRPr="009A0268" w:rsidRDefault="00EA6FDD" w:rsidP="000B04F7">
      <w:pPr>
        <w:numPr>
          <w:ilvl w:val="1"/>
          <w:numId w:val="1"/>
        </w:numPr>
        <w:autoSpaceDE w:val="0"/>
        <w:autoSpaceDN w:val="0"/>
        <w:adjustRightInd w:val="0"/>
        <w:ind w:left="0" w:firstLine="709"/>
        <w:jc w:val="both"/>
      </w:pPr>
      <w:r w:rsidRPr="009A0268">
        <w:t>kitos sąnaudos;</w:t>
      </w:r>
    </w:p>
    <w:p w:rsidR="00EA6FDD" w:rsidRPr="009A0268" w:rsidRDefault="00EA6FDD" w:rsidP="000B04F7">
      <w:pPr>
        <w:numPr>
          <w:ilvl w:val="1"/>
          <w:numId w:val="1"/>
        </w:numPr>
        <w:autoSpaceDE w:val="0"/>
        <w:autoSpaceDN w:val="0"/>
        <w:adjustRightInd w:val="0"/>
        <w:ind w:left="0" w:firstLine="709"/>
        <w:jc w:val="both"/>
      </w:pPr>
      <w:r w:rsidRPr="009A0268">
        <w:t>pelnas.</w:t>
      </w:r>
    </w:p>
    <w:p w:rsidR="00EA6FDD" w:rsidRPr="009A0268" w:rsidRDefault="00EA6FDD" w:rsidP="000B04F7">
      <w:pPr>
        <w:numPr>
          <w:ilvl w:val="0"/>
          <w:numId w:val="1"/>
        </w:numPr>
        <w:autoSpaceDE w:val="0"/>
        <w:autoSpaceDN w:val="0"/>
        <w:adjustRightInd w:val="0"/>
        <w:ind w:left="0" w:firstLine="709"/>
        <w:jc w:val="both"/>
      </w:pPr>
      <w:r w:rsidRPr="009A0268">
        <w:rPr>
          <w:i/>
        </w:rPr>
        <w:t xml:space="preserve">Netinkamų eksploatuoti uždarytų sąvartynų priežiūros po uždarymo sąnaudos </w:t>
      </w:r>
      <w:r w:rsidRPr="009A0268">
        <w:t>yra skirtos kitų sąvartynų (ne regioninio sąvartyno) priežiūrai po uždarymo. Darbo užmokesčio sąnaudas sudaro su uždarytų sąvartynų priežiūra susijusių darbuotojų darbo užmokestis. Prie šios grupės sąnaudų taip pat priskiriamos sąvartynų, įregistruotų Registrų centre kaip nekilnojamasis turtas, bei kito turto, esančio uždarytuose sąvartynuose</w:t>
      </w:r>
      <w:r w:rsidR="00B53D6E">
        <w:t>,</w:t>
      </w:r>
      <w:r w:rsidRPr="009A0268">
        <w:t xml:space="preserve"> nusidėvėjimo, draudimo ir remonto sąnaudos, eksploatacijos sąnaudos (apsaugos, teritorijos priežiūros). Kitos sąnaudos skaičiuojamos pagal sudarytas sutartis dėl priežiūros po uždarymo darbų atlikimo. </w:t>
      </w:r>
    </w:p>
    <w:p w:rsidR="00EA6FDD" w:rsidRPr="009A0268" w:rsidRDefault="00EA6FDD" w:rsidP="000B04F7">
      <w:pPr>
        <w:numPr>
          <w:ilvl w:val="0"/>
          <w:numId w:val="1"/>
        </w:numPr>
        <w:autoSpaceDE w:val="0"/>
        <w:autoSpaceDN w:val="0"/>
        <w:adjustRightInd w:val="0"/>
        <w:ind w:left="0" w:firstLine="709"/>
        <w:jc w:val="both"/>
      </w:pPr>
      <w:r w:rsidRPr="009A0268">
        <w:t xml:space="preserve">Pelnas apskaičiuojamas taikant ne didesnį kaip 7 proc. normatyvinį pelną nuo netinkamų eksploatuoti uždarytų sąvartynų priežiūros po uždarymo sąnaudų. </w:t>
      </w:r>
    </w:p>
    <w:p w:rsidR="00EA6FDD" w:rsidRPr="009A0268" w:rsidRDefault="00EA6FDD" w:rsidP="000B04F7">
      <w:pPr>
        <w:numPr>
          <w:ilvl w:val="0"/>
          <w:numId w:val="1"/>
        </w:numPr>
        <w:autoSpaceDE w:val="0"/>
        <w:autoSpaceDN w:val="0"/>
        <w:adjustRightInd w:val="0"/>
        <w:ind w:left="0" w:firstLine="709"/>
        <w:jc w:val="both"/>
      </w:pPr>
      <w:r w:rsidRPr="009A0268">
        <w:t>Netinkamų eksploatuoti uždarytų sąvartynų priežiūros po uždarymo būtinosios sąnaudos apskaičiuojamos pagal formulę:</w:t>
      </w:r>
    </w:p>
    <w:p w:rsidR="00EA6FDD" w:rsidRPr="009A0268" w:rsidRDefault="00EA6FDD" w:rsidP="000B04F7">
      <w:pPr>
        <w:ind w:firstLine="709"/>
        <w:jc w:val="both"/>
        <w:rPr>
          <w:i/>
        </w:rPr>
      </w:pPr>
      <w:r w:rsidRPr="009A0268">
        <w:rPr>
          <w:i/>
        </w:rPr>
        <w:t>BS</w:t>
      </w:r>
      <w:r w:rsidRPr="009A0268">
        <w:rPr>
          <w:i/>
          <w:vertAlign w:val="subscript"/>
        </w:rPr>
        <w:t>NES</w:t>
      </w:r>
      <w:r w:rsidRPr="009A0268">
        <w:rPr>
          <w:i/>
        </w:rPr>
        <w:t xml:space="preserve"> = </w:t>
      </w:r>
      <w:r w:rsidRPr="009A0268">
        <w:t>Σ</w:t>
      </w:r>
      <w:r w:rsidRPr="009A0268">
        <w:rPr>
          <w:i/>
        </w:rPr>
        <w:t xml:space="preserve"> S</w:t>
      </w:r>
      <w:r w:rsidRPr="009A0268">
        <w:rPr>
          <w:i/>
          <w:vertAlign w:val="subscript"/>
        </w:rPr>
        <w:t>NES</w:t>
      </w:r>
      <w:r w:rsidRPr="009A0268">
        <w:rPr>
          <w:i/>
        </w:rPr>
        <w:t>, (Eur)</w:t>
      </w:r>
      <w:r w:rsidRPr="009A0268">
        <w:rPr>
          <w:i/>
        </w:rPr>
        <w:tab/>
      </w:r>
      <w:r w:rsidRPr="009A0268">
        <w:rPr>
          <w:i/>
        </w:rPr>
        <w:tab/>
      </w:r>
      <w:r w:rsidRPr="009A0268">
        <w:rPr>
          <w:i/>
        </w:rPr>
        <w:tab/>
      </w:r>
      <w:r w:rsidRPr="009A0268">
        <w:rPr>
          <w:i/>
        </w:rPr>
        <w:tab/>
      </w:r>
      <w:r w:rsidRPr="009A0268">
        <w:rPr>
          <w:i/>
        </w:rPr>
        <w:tab/>
        <w:t>(</w:t>
      </w:r>
      <w:r w:rsidRPr="009A0268">
        <w:rPr>
          <w:iCs/>
        </w:rPr>
        <w:t>5</w:t>
      </w:r>
      <w:r w:rsidRPr="009A0268">
        <w:rPr>
          <w:i/>
        </w:rPr>
        <w:t>),</w:t>
      </w:r>
    </w:p>
    <w:p w:rsidR="00EA6FDD" w:rsidRPr="009A0268" w:rsidRDefault="00EA6FDD" w:rsidP="000B04F7">
      <w:pPr>
        <w:ind w:firstLine="709"/>
        <w:jc w:val="both"/>
      </w:pPr>
      <w:r w:rsidRPr="009A0268">
        <w:t>kur:</w:t>
      </w:r>
    </w:p>
    <w:p w:rsidR="00EA6FDD" w:rsidRPr="009A0268" w:rsidRDefault="00EA6FDD" w:rsidP="000B04F7">
      <w:pPr>
        <w:ind w:firstLine="709"/>
        <w:jc w:val="both"/>
      </w:pPr>
      <w:r w:rsidRPr="009A0268">
        <w:t>BS</w:t>
      </w:r>
      <w:r w:rsidRPr="009A0268">
        <w:rPr>
          <w:vertAlign w:val="subscript"/>
        </w:rPr>
        <w:t>NES</w:t>
      </w:r>
      <w:r w:rsidRPr="009A0268">
        <w:t xml:space="preserve"> – būtinosios netinkamų eksploatuoti uždarytų sąvartynų priežiūros po uždarymo sąnaudos, Eur;</w:t>
      </w:r>
    </w:p>
    <w:p w:rsidR="00EA6FDD" w:rsidRPr="009A0268" w:rsidRDefault="00EA6FDD" w:rsidP="000B04F7">
      <w:pPr>
        <w:ind w:firstLine="709"/>
        <w:jc w:val="both"/>
      </w:pPr>
      <w:r w:rsidRPr="009A0268">
        <w:t>S</w:t>
      </w:r>
      <w:r w:rsidRPr="009A0268">
        <w:rPr>
          <w:vertAlign w:val="subscript"/>
        </w:rPr>
        <w:t>NES</w:t>
      </w:r>
      <w:r w:rsidRPr="009A0268">
        <w:t xml:space="preserve"> – netinkamų eksploatuoti uždarytų sąvartynų priežiūros po uždarymo sąnaudos, Eur.</w:t>
      </w:r>
    </w:p>
    <w:p w:rsidR="00EA6FDD" w:rsidRPr="009A0268" w:rsidRDefault="00EA6FDD" w:rsidP="000B04F7">
      <w:pPr>
        <w:ind w:firstLine="567"/>
        <w:jc w:val="both"/>
      </w:pPr>
    </w:p>
    <w:p w:rsidR="00EA6FDD" w:rsidRPr="009A0268" w:rsidRDefault="00EA6FDD" w:rsidP="000B04F7">
      <w:pPr>
        <w:jc w:val="center"/>
        <w:rPr>
          <w:b/>
          <w:bCs/>
        </w:rPr>
      </w:pPr>
      <w:r w:rsidRPr="009A0268">
        <w:rPr>
          <w:b/>
          <w:bCs/>
        </w:rPr>
        <w:t>Komunalinių atliekų tvarkymo sistemos administravimo (bendrosios ir administracinės ir finansinės investicinės veiklos) būtinųjų sąnaudų skaičiavimo principai</w:t>
      </w:r>
    </w:p>
    <w:p w:rsidR="00EA6FDD" w:rsidRPr="009A0268" w:rsidRDefault="00EA6FDD" w:rsidP="000B04F7">
      <w:pPr>
        <w:ind w:firstLine="567"/>
        <w:jc w:val="both"/>
        <w:rPr>
          <w:b/>
          <w:bCs/>
        </w:rPr>
      </w:pPr>
    </w:p>
    <w:p w:rsidR="00EA6FDD" w:rsidRPr="009A0268" w:rsidRDefault="00EA6FDD" w:rsidP="000B04F7">
      <w:pPr>
        <w:numPr>
          <w:ilvl w:val="0"/>
          <w:numId w:val="1"/>
        </w:numPr>
        <w:autoSpaceDE w:val="0"/>
        <w:autoSpaceDN w:val="0"/>
        <w:adjustRightInd w:val="0"/>
        <w:ind w:left="0" w:firstLine="709"/>
        <w:jc w:val="both"/>
      </w:pPr>
      <w:r w:rsidRPr="009A0268">
        <w:t>Komunalinių atliekų tvarkymo sistemos administravimo (bendrosios ir administracinės ir finansinės investicinės veiklos) sąnaudos (visam Klaipėdos regionui tenkančios sąnaudos), skaičiuojamos pagal šias grupes:</w:t>
      </w:r>
    </w:p>
    <w:p w:rsidR="00EA6FDD" w:rsidRPr="009A0268" w:rsidRDefault="00EA6FDD" w:rsidP="000B04F7">
      <w:pPr>
        <w:numPr>
          <w:ilvl w:val="1"/>
          <w:numId w:val="1"/>
        </w:numPr>
        <w:autoSpaceDE w:val="0"/>
        <w:autoSpaceDN w:val="0"/>
        <w:adjustRightInd w:val="0"/>
        <w:ind w:left="0" w:firstLine="709"/>
        <w:jc w:val="both"/>
      </w:pPr>
      <w:r w:rsidRPr="009A0268">
        <w:t xml:space="preserve"> nuomos ir remonto sąnaudos;</w:t>
      </w:r>
    </w:p>
    <w:p w:rsidR="00EA6FDD" w:rsidRPr="009A0268" w:rsidRDefault="00EA6FDD" w:rsidP="000B04F7">
      <w:pPr>
        <w:numPr>
          <w:ilvl w:val="1"/>
          <w:numId w:val="1"/>
        </w:numPr>
        <w:autoSpaceDE w:val="0"/>
        <w:autoSpaceDN w:val="0"/>
        <w:adjustRightInd w:val="0"/>
        <w:ind w:left="0" w:firstLine="709"/>
        <w:jc w:val="both"/>
      </w:pPr>
      <w:r w:rsidRPr="009A0268">
        <w:t>draudimo sąnaudos;</w:t>
      </w:r>
    </w:p>
    <w:p w:rsidR="00EA6FDD" w:rsidRPr="009A0268" w:rsidRDefault="00EA6FDD" w:rsidP="000B04F7">
      <w:pPr>
        <w:numPr>
          <w:ilvl w:val="1"/>
          <w:numId w:val="1"/>
        </w:numPr>
        <w:autoSpaceDE w:val="0"/>
        <w:autoSpaceDN w:val="0"/>
        <w:adjustRightInd w:val="0"/>
        <w:ind w:left="0" w:firstLine="709"/>
        <w:jc w:val="both"/>
      </w:pPr>
      <w:r w:rsidRPr="009A0268">
        <w:t>administracijos darbo užmokesčio sąnaudos;</w:t>
      </w:r>
    </w:p>
    <w:p w:rsidR="00EA6FDD" w:rsidRPr="009A0268" w:rsidRDefault="00EA6FDD" w:rsidP="000B04F7">
      <w:pPr>
        <w:numPr>
          <w:ilvl w:val="1"/>
          <w:numId w:val="1"/>
        </w:numPr>
        <w:autoSpaceDE w:val="0"/>
        <w:autoSpaceDN w:val="0"/>
        <w:adjustRightInd w:val="0"/>
        <w:ind w:left="0" w:firstLine="709"/>
        <w:jc w:val="both"/>
      </w:pPr>
      <w:r w:rsidRPr="009A0268">
        <w:t>atlygio kolegialių organų nariams sąnaudos;</w:t>
      </w:r>
    </w:p>
    <w:p w:rsidR="00EA6FDD" w:rsidRPr="009A0268" w:rsidRDefault="00EA6FDD" w:rsidP="000B04F7">
      <w:pPr>
        <w:numPr>
          <w:ilvl w:val="1"/>
          <w:numId w:val="1"/>
        </w:numPr>
        <w:autoSpaceDE w:val="0"/>
        <w:autoSpaceDN w:val="0"/>
        <w:adjustRightInd w:val="0"/>
        <w:ind w:left="0" w:firstLine="709"/>
        <w:jc w:val="both"/>
      </w:pPr>
      <w:r w:rsidRPr="009A0268">
        <w:t>ilgalaikio turto nusidėvėjimo sąnaudos;</w:t>
      </w:r>
    </w:p>
    <w:p w:rsidR="00EA6FDD" w:rsidRPr="009A0268" w:rsidRDefault="00EA6FDD" w:rsidP="000B04F7">
      <w:pPr>
        <w:numPr>
          <w:ilvl w:val="1"/>
          <w:numId w:val="1"/>
        </w:numPr>
        <w:autoSpaceDE w:val="0"/>
        <w:autoSpaceDN w:val="0"/>
        <w:adjustRightInd w:val="0"/>
        <w:ind w:left="0" w:firstLine="709"/>
        <w:jc w:val="both"/>
      </w:pPr>
      <w:r w:rsidRPr="009A0268">
        <w:t>eksploatacijos sąnaudos;</w:t>
      </w:r>
    </w:p>
    <w:p w:rsidR="00EA6FDD" w:rsidRPr="009A0268" w:rsidRDefault="00EA6FDD" w:rsidP="000B04F7">
      <w:pPr>
        <w:numPr>
          <w:ilvl w:val="1"/>
          <w:numId w:val="1"/>
        </w:numPr>
        <w:autoSpaceDE w:val="0"/>
        <w:autoSpaceDN w:val="0"/>
        <w:adjustRightInd w:val="0"/>
        <w:ind w:left="0" w:firstLine="709"/>
        <w:jc w:val="both"/>
      </w:pPr>
      <w:r w:rsidRPr="009A0268">
        <w:rPr>
          <w:iCs/>
        </w:rPr>
        <w:t>visuomenės švietimo ir informavimo komunalinių atliekų tvarkymo klausimais</w:t>
      </w:r>
      <w:r w:rsidRPr="009A0268">
        <w:rPr>
          <w:i/>
          <w:iCs/>
        </w:rPr>
        <w:t xml:space="preserve"> </w:t>
      </w:r>
      <w:r w:rsidRPr="009A0268">
        <w:t xml:space="preserve">sąnaudos; </w:t>
      </w:r>
    </w:p>
    <w:p w:rsidR="00EA6FDD" w:rsidRPr="009A0268" w:rsidRDefault="00EA6FDD" w:rsidP="000B04F7">
      <w:pPr>
        <w:numPr>
          <w:ilvl w:val="1"/>
          <w:numId w:val="1"/>
        </w:numPr>
        <w:autoSpaceDE w:val="0"/>
        <w:autoSpaceDN w:val="0"/>
        <w:adjustRightInd w:val="0"/>
        <w:ind w:left="0" w:firstLine="709"/>
        <w:jc w:val="both"/>
      </w:pPr>
      <w:r w:rsidRPr="009A0268">
        <w:t>mokesčių sąnaudos, išskyrus mokesčio už aplinkos teršimą sąvartyne šalinamomis atliekomis sąnaudas;</w:t>
      </w:r>
    </w:p>
    <w:p w:rsidR="00EA6FDD" w:rsidRPr="009A0268" w:rsidRDefault="00EA6FDD" w:rsidP="000B04F7">
      <w:pPr>
        <w:numPr>
          <w:ilvl w:val="1"/>
          <w:numId w:val="1"/>
        </w:numPr>
        <w:autoSpaceDE w:val="0"/>
        <w:autoSpaceDN w:val="0"/>
        <w:adjustRightInd w:val="0"/>
        <w:ind w:left="0" w:firstLine="709"/>
        <w:jc w:val="both"/>
      </w:pPr>
      <w:r w:rsidRPr="009A0268">
        <w:t xml:space="preserve"> įvairios kitos administracinės sąnaudos;</w:t>
      </w:r>
    </w:p>
    <w:p w:rsidR="00EA6FDD" w:rsidRPr="009A0268" w:rsidRDefault="00EA6FDD" w:rsidP="000B04F7">
      <w:pPr>
        <w:numPr>
          <w:ilvl w:val="1"/>
          <w:numId w:val="1"/>
        </w:numPr>
        <w:autoSpaceDE w:val="0"/>
        <w:autoSpaceDN w:val="0"/>
        <w:adjustRightInd w:val="0"/>
        <w:ind w:left="0" w:firstLine="709"/>
        <w:jc w:val="both"/>
      </w:pPr>
      <w:r w:rsidRPr="009A0268">
        <w:t>bendros veiklos sąnaudos;</w:t>
      </w:r>
    </w:p>
    <w:p w:rsidR="00EA6FDD" w:rsidRPr="009A0268" w:rsidRDefault="00EA6FDD" w:rsidP="000B04F7">
      <w:pPr>
        <w:numPr>
          <w:ilvl w:val="1"/>
          <w:numId w:val="1"/>
        </w:numPr>
        <w:autoSpaceDE w:val="0"/>
        <w:autoSpaceDN w:val="0"/>
        <w:adjustRightInd w:val="0"/>
        <w:ind w:left="0" w:firstLine="709"/>
        <w:jc w:val="both"/>
      </w:pPr>
      <w:r w:rsidRPr="009A0268">
        <w:t>finansinės ir investicinės veiklos sąnaudos;</w:t>
      </w:r>
    </w:p>
    <w:p w:rsidR="00EA6FDD" w:rsidRPr="009A0268" w:rsidRDefault="00EA6FDD" w:rsidP="000B04F7">
      <w:pPr>
        <w:numPr>
          <w:ilvl w:val="1"/>
          <w:numId w:val="1"/>
        </w:numPr>
        <w:autoSpaceDE w:val="0"/>
        <w:autoSpaceDN w:val="0"/>
        <w:adjustRightInd w:val="0"/>
        <w:ind w:left="0" w:firstLine="709"/>
        <w:jc w:val="both"/>
      </w:pPr>
      <w:r w:rsidRPr="009A0268">
        <w:t>pelnas.</w:t>
      </w:r>
    </w:p>
    <w:p w:rsidR="00EA6FDD" w:rsidRPr="009A0268" w:rsidRDefault="00EA6FDD" w:rsidP="000B04F7">
      <w:pPr>
        <w:numPr>
          <w:ilvl w:val="0"/>
          <w:numId w:val="1"/>
        </w:numPr>
        <w:autoSpaceDE w:val="0"/>
        <w:autoSpaceDN w:val="0"/>
        <w:adjustRightInd w:val="0"/>
        <w:ind w:left="0" w:firstLine="709"/>
        <w:jc w:val="both"/>
      </w:pPr>
      <w:r w:rsidRPr="009A0268">
        <w:rPr>
          <w:i/>
          <w:iCs/>
        </w:rPr>
        <w:t>Nuomos ir remonto sąnaudos</w:t>
      </w:r>
      <w:r w:rsidRPr="009A0268">
        <w:t>. Šioms sąnaudoms priskiriamos automobilių ir kitų įrenginių nuomos ir remonto (padangų, techninės priežiūros ir kitos išlaidos) bei patalpų remonto sąnaudos. Automobilių remonto sąnaudos apskaičiuojamos taikant normatyvą nuo sunaudoto kuro vertės. Normatyvas nustatomas pagal praėjusių laikotarpių faktinius duomenis – lengvųjų automobilių</w:t>
      </w:r>
      <w:r w:rsidRPr="009A0268">
        <w:rPr>
          <w:iCs/>
        </w:rPr>
        <w:t xml:space="preserve"> remonto sąnaudų ir kuro</w:t>
      </w:r>
      <w:r w:rsidRPr="009A0268">
        <w:t xml:space="preserve"> sąnaudų santykį. Patalpų remonto išlaidos apskaičiuojamos pagal sudarytų sąmatinių skaičiavimų duomenis arba sudarytas sutartis. Nuomos sąnaudos skaičiuojamos pagal sudarytas sutartis.</w:t>
      </w:r>
    </w:p>
    <w:p w:rsidR="00EA6FDD" w:rsidRPr="009A0268" w:rsidRDefault="00EA6FDD" w:rsidP="000B04F7">
      <w:pPr>
        <w:numPr>
          <w:ilvl w:val="0"/>
          <w:numId w:val="1"/>
        </w:numPr>
        <w:autoSpaceDE w:val="0"/>
        <w:autoSpaceDN w:val="0"/>
        <w:adjustRightInd w:val="0"/>
        <w:ind w:left="0" w:firstLine="709"/>
        <w:jc w:val="both"/>
      </w:pPr>
      <w:r w:rsidRPr="009A0268">
        <w:rPr>
          <w:i/>
          <w:iCs/>
        </w:rPr>
        <w:t>Draudimo sąnaudos</w:t>
      </w:r>
      <w:r w:rsidRPr="009A0268">
        <w:t xml:space="preserve">. Šias sąnaudas sudaro administracijos naudojamo ilgalaikio turto (lengvieji automobiliai bei kitas turtas) draudimo sąnaudos bei kitų rūšių draudimas (pvz., sutartinių prievolių įvykdymo laidavimo draudimas, bendrosios civilinės atsakomybės draudimas ir pan.). Draudimo sąnaudos apskaičiuojamos pagal praėjusių laikotarpių faktines sąnaudas, įvertinant sudarytas draudimo sutartis. </w:t>
      </w:r>
    </w:p>
    <w:p w:rsidR="00EA6FDD" w:rsidRPr="009A0268" w:rsidRDefault="00EA6FDD" w:rsidP="000B04F7">
      <w:pPr>
        <w:numPr>
          <w:ilvl w:val="0"/>
          <w:numId w:val="1"/>
        </w:numPr>
        <w:autoSpaceDE w:val="0"/>
        <w:autoSpaceDN w:val="0"/>
        <w:adjustRightInd w:val="0"/>
        <w:ind w:left="0" w:firstLine="709"/>
        <w:jc w:val="both"/>
      </w:pPr>
      <w:r w:rsidRPr="009A0268">
        <w:rPr>
          <w:i/>
          <w:iCs/>
        </w:rPr>
        <w:t>Administracijos darbo užmokesčio fondas</w:t>
      </w:r>
      <w:r w:rsidRPr="009A0268">
        <w:t>. Darbo užmokesčio fondas apskaičiuojamas kaip darbo užmokesčio sąnaudų, socialinio draudimo įmokų suma. Darbo užmokesčio sąnaudas sudaro administracijos personalo (išskyrus sąvartyno, apdorojimo aikštelių,  didelių gabaritų atliekų ir kompostavimo aikštelių darbuotojų, su uždarytų sąvartynų priežiūra ir mechaninio komunalinių atliekų apdorojimo procesu susijusių darbuotojų, vietinės rinkliavos administravimo padalinio darbuotojų) visų rūšių darbo užmokestis. Pagrindas darbo užmokesči</w:t>
      </w:r>
      <w:r w:rsidR="00E8171A">
        <w:t>ui</w:t>
      </w:r>
      <w:r w:rsidRPr="009A0268">
        <w:t xml:space="preserve"> skaiči</w:t>
      </w:r>
      <w:r w:rsidR="00E8171A">
        <w:t>uot</w:t>
      </w:r>
      <w:r w:rsidRPr="009A0268">
        <w:t xml:space="preserve">i – patvirtintas darbuotojų etatų sąrašas, nustatyti darbuotojų pareiginiai atlyginimai ir planuojami mokėti priedai. Socialinio draudimo sąnaudos skaičiuojamos pagal įstatymų nustatytus įmokų tarifus. </w:t>
      </w:r>
    </w:p>
    <w:p w:rsidR="00EA6FDD" w:rsidRPr="009A0268" w:rsidRDefault="00EA6FDD" w:rsidP="000B04F7">
      <w:pPr>
        <w:numPr>
          <w:ilvl w:val="0"/>
          <w:numId w:val="1"/>
        </w:numPr>
        <w:autoSpaceDE w:val="0"/>
        <w:autoSpaceDN w:val="0"/>
        <w:adjustRightInd w:val="0"/>
        <w:ind w:left="0" w:firstLine="709"/>
        <w:jc w:val="both"/>
      </w:pPr>
      <w:r w:rsidRPr="009A0268">
        <w:rPr>
          <w:i/>
          <w:iCs/>
        </w:rPr>
        <w:t>Atlygis kolegialių organų nariams.</w:t>
      </w:r>
      <w:r w:rsidRPr="009A0268">
        <w:t xml:space="preserve"> Atlygis už darbą valdyboje ir (arba) stebėtojų taryboje apskaičiuojamas pagal su nepriklausomais kolegialių organų nariais sudarytas veiklos sutartis.</w:t>
      </w:r>
    </w:p>
    <w:p w:rsidR="00EA6FDD" w:rsidRPr="009A0268" w:rsidRDefault="00EA6FDD" w:rsidP="000B04F7">
      <w:pPr>
        <w:numPr>
          <w:ilvl w:val="0"/>
          <w:numId w:val="1"/>
        </w:numPr>
        <w:autoSpaceDE w:val="0"/>
        <w:autoSpaceDN w:val="0"/>
        <w:adjustRightInd w:val="0"/>
        <w:ind w:left="0" w:firstLine="709"/>
        <w:jc w:val="both"/>
      </w:pPr>
      <w:r w:rsidRPr="009A0268">
        <w:rPr>
          <w:i/>
          <w:iCs/>
        </w:rPr>
        <w:t>Ilgalaikio turto nusidėvėjimo sąnaudos</w:t>
      </w:r>
      <w:r w:rsidRPr="009A0268">
        <w:t xml:space="preserve"> </w:t>
      </w:r>
      <w:r w:rsidRPr="009A0268">
        <w:rPr>
          <w:iCs/>
        </w:rPr>
        <w:t xml:space="preserve">yra </w:t>
      </w:r>
      <w:r w:rsidRPr="009A0268">
        <w:t xml:space="preserve">skaičiuojamos vadovaujantis Pelno mokesčio įstatymo nustatyta tvarka įmonės nustatytomis turto nusidėvėjimo normomis, įvertinant ir per einamuosius metus planuojamo įsigyti turto nusidėvėjimą. </w:t>
      </w:r>
      <w:r w:rsidRPr="009A0268">
        <w:rPr>
          <w:iCs/>
        </w:rPr>
        <w:t>Į nusidėvėjimo sąnaudas neįtraukiamas</w:t>
      </w:r>
      <w:r w:rsidRPr="009A0268">
        <w:t xml:space="preserve"> už dotacijas, Europos Sąjungos fondų lėšas įsigytam turtui (ar šio turto daliai) tenkantis nusidėvėjimas.</w:t>
      </w:r>
    </w:p>
    <w:p w:rsidR="00EA6FDD" w:rsidRPr="009A0268" w:rsidRDefault="00EA6FDD" w:rsidP="000B04F7">
      <w:pPr>
        <w:numPr>
          <w:ilvl w:val="0"/>
          <w:numId w:val="1"/>
        </w:numPr>
        <w:autoSpaceDE w:val="0"/>
        <w:autoSpaceDN w:val="0"/>
        <w:adjustRightInd w:val="0"/>
        <w:ind w:left="0" w:firstLine="709"/>
        <w:jc w:val="both"/>
      </w:pPr>
      <w:r w:rsidRPr="009A0268">
        <w:rPr>
          <w:i/>
        </w:rPr>
        <w:t>Eksploatacijos sąnaudos.</w:t>
      </w:r>
      <w:r w:rsidRPr="009A0268">
        <w:t xml:space="preserve"> Šioms sąnaudoms priskiriamos administracijos reikmėms skirtos vandens, elektros, šilumos, apsaugos ir kompiuterių priežiūros sąnaudos. Elektros sąnaudos skaičiuojamos atsižvelgiant į jų suvartojimą (pagal faktinius praėjusių laikotarpių duomenis) ir elektros kainas. Vandens sąnaudas sudaro suvartoto vandens (buitinėms reikmėms) kaina bei nuotekų šalinimo kaina, apskaičiuojamos pagal praėjusių laikotarpių duomenis. Skaičiuojant šildymo sąnaudas vadovaujamasi faktiniais šilumos suvartojimo rodikliais (kWh/m</w:t>
      </w:r>
      <w:r w:rsidRPr="009A0268">
        <w:rPr>
          <w:vertAlign w:val="superscript"/>
        </w:rPr>
        <w:t>2</w:t>
      </w:r>
      <w:r w:rsidRPr="009A0268">
        <w:t>) ir nustatyta šilumos kaina. Šioms sąnaudoms priskiriamos automobilių kuro išlaidos. Kuro suvartojimas apskaičiuojamas pagal įmonės automobiliams patvirtintas kuro sąnaudų normas (l/100 km) ir prognozuojamą nuvažiuoti atstumą.</w:t>
      </w:r>
    </w:p>
    <w:p w:rsidR="00EA6FDD" w:rsidRPr="009A0268" w:rsidRDefault="00EA6FDD" w:rsidP="000B04F7">
      <w:pPr>
        <w:numPr>
          <w:ilvl w:val="0"/>
          <w:numId w:val="1"/>
        </w:numPr>
        <w:autoSpaceDE w:val="0"/>
        <w:autoSpaceDN w:val="0"/>
        <w:adjustRightInd w:val="0"/>
        <w:ind w:left="0" w:firstLine="709"/>
        <w:jc w:val="both"/>
      </w:pPr>
      <w:r w:rsidRPr="009A0268">
        <w:rPr>
          <w:i/>
          <w:iCs/>
        </w:rPr>
        <w:t>Visuomenės švietimo ir informavimo komunalinių atliekų tvarkymo klausimais sąnaudos</w:t>
      </w:r>
      <w:r w:rsidRPr="009A0268">
        <w:t>. Šios sąnaudos skaičiuojamos atsižvelgiant į faktinius praėjusių laikotarpių duomenis, įvertinant sudarytas sutartis.</w:t>
      </w:r>
    </w:p>
    <w:p w:rsidR="00EA6FDD" w:rsidRPr="009A0268" w:rsidRDefault="00EA6FDD" w:rsidP="000B04F7">
      <w:pPr>
        <w:numPr>
          <w:ilvl w:val="0"/>
          <w:numId w:val="1"/>
        </w:numPr>
        <w:autoSpaceDE w:val="0"/>
        <w:autoSpaceDN w:val="0"/>
        <w:adjustRightInd w:val="0"/>
        <w:ind w:left="0" w:firstLine="709"/>
        <w:jc w:val="both"/>
      </w:pPr>
      <w:r w:rsidRPr="009A0268">
        <w:rPr>
          <w:i/>
          <w:iCs/>
        </w:rPr>
        <w:t>Mokesčių sąnaudos</w:t>
      </w:r>
      <w:r w:rsidRPr="009A0268">
        <w:rPr>
          <w:i/>
        </w:rPr>
        <w:t>.</w:t>
      </w:r>
      <w:r w:rsidRPr="009A0268">
        <w:t xml:space="preserve"> Mokesčiai (turto, žemės nuomos, kelių, už gamtos išteklius, už aplinkos teršimą ir kiti) skaičiuojami vadovaujantis galiojančiais tarifais ir dydžiais, kurie nustatyti Lietuvos Respublikos įstatymais bei kitais teisės aktais. Prie šių sąnaudų nepriskiriamos mokesčio už aplinkos teršimą sąvartyne šalinamomis atliekomis sąnaudos, mokamos nuo pašalinto atliekų kiekio.</w:t>
      </w:r>
    </w:p>
    <w:p w:rsidR="00EA6FDD" w:rsidRPr="009A0268" w:rsidRDefault="00EA6FDD" w:rsidP="000B04F7">
      <w:pPr>
        <w:numPr>
          <w:ilvl w:val="0"/>
          <w:numId w:val="1"/>
        </w:numPr>
        <w:autoSpaceDE w:val="0"/>
        <w:autoSpaceDN w:val="0"/>
        <w:adjustRightInd w:val="0"/>
        <w:ind w:left="0" w:firstLine="709"/>
        <w:jc w:val="both"/>
      </w:pPr>
      <w:r w:rsidRPr="009A0268">
        <w:rPr>
          <w:i/>
          <w:iCs/>
        </w:rPr>
        <w:t>Įvairios kitos administracinės ir bendros veiklos sąnaudos</w:t>
      </w:r>
      <w:r w:rsidRPr="009A0268">
        <w:t>. Šioms sąnaudoms priskiriamos ūkinių, kanceliarinių prekių, komandiruočių ir kvalifikacijos kėlimo sąnaudos, ryšio, išorinių konsultantų paslaugų, auditų, pašto paslaugų, taip pat kitos aukščiau nepriskirtos administracijos reikmių sąnaudos. Šios sąnaudos skaičiuojamos atsižvelgiant į faktinius praėjusių laikotarpių duomenis (pvz., sąnaudos vienam darbuotojui ir pan.), įvertinant prognozuojamus pokyčius ar įmonės patvirtintus (taikomus) sąnaudų normatyvus, taip pat atsižvelgiant į sudarytose sutartyse nustatytus paslaugų kainas ir įkainius, taip pat planuojamų sudaryti sutarčių prognozuojamas kainas ir įkainius. Kitos sąnaudos (kvalifikacijos kėlimo sąnaudos, komandiruočių išlaidos ir pan.) skaičiuojamos, atsižvelgiant į faktinius praėjusių laikotarpių duomenis, įvertinant prognozuojamus pokyčius ar patvirtintus (taikomus) sąnaudų normatyvus.</w:t>
      </w:r>
      <w:r w:rsidRPr="009A0268">
        <w:rPr>
          <w:i/>
          <w:iCs/>
        </w:rPr>
        <w:t xml:space="preserve"> </w:t>
      </w:r>
      <w:r w:rsidRPr="009A0268">
        <w:rPr>
          <w:iCs/>
        </w:rPr>
        <w:t>Ryšio paslaugų</w:t>
      </w:r>
      <w:r w:rsidRPr="009A0268">
        <w:rPr>
          <w:i/>
          <w:iCs/>
        </w:rPr>
        <w:t xml:space="preserve"> </w:t>
      </w:r>
      <w:r w:rsidRPr="009A0268">
        <w:t>sąnaudas sudaro administracijos reikmėms naudojamos telekomunikacinės įrangos bei kitų ryšio paslaugų sąnaudos. Jos apskaičiuojamos pagal sudarytose sutartyse nustatytas paslaugų kainas ir įkainius arba pagal praėjusių laikotarpių faktinius duomenis, arba pagal limitus, jeigu jie įmonės nustatyti.</w:t>
      </w:r>
    </w:p>
    <w:p w:rsidR="00EA6FDD" w:rsidRPr="009A0268" w:rsidRDefault="00EA6FDD" w:rsidP="000B04F7">
      <w:pPr>
        <w:numPr>
          <w:ilvl w:val="0"/>
          <w:numId w:val="1"/>
        </w:numPr>
        <w:autoSpaceDE w:val="0"/>
        <w:autoSpaceDN w:val="0"/>
        <w:adjustRightInd w:val="0"/>
        <w:ind w:left="0" w:firstLine="709"/>
        <w:jc w:val="both"/>
      </w:pPr>
      <w:r w:rsidRPr="009A0268">
        <w:rPr>
          <w:i/>
        </w:rPr>
        <w:t>Finansinės ir investicinės veiklos sąnaudos</w:t>
      </w:r>
      <w:r w:rsidRPr="009A0268">
        <w:t xml:space="preserve"> yra skirtos finansiniams ir investiciniams įsipareigojimams įvykdyti. Jos apskaičiuojamos, įvertinus tai, kokia bus išmokama palūkanų ir įmokų už paskolas ir lizingą suma bei kitos veikloje patiriamos finansinės veiklos sąnaudos. </w:t>
      </w:r>
    </w:p>
    <w:p w:rsidR="00EA6FDD" w:rsidRPr="009A0268" w:rsidRDefault="00EA6FDD" w:rsidP="000B04F7">
      <w:pPr>
        <w:numPr>
          <w:ilvl w:val="0"/>
          <w:numId w:val="1"/>
        </w:numPr>
        <w:autoSpaceDE w:val="0"/>
        <w:autoSpaceDN w:val="0"/>
        <w:adjustRightInd w:val="0"/>
        <w:ind w:left="0" w:firstLine="709"/>
        <w:jc w:val="both"/>
      </w:pPr>
      <w:r w:rsidRPr="009A0268">
        <w:rPr>
          <w:i/>
        </w:rPr>
        <w:t xml:space="preserve">Pelnas </w:t>
      </w:r>
      <w:r w:rsidRPr="009A0268">
        <w:t>skaičiuojamos taikant ne didesnį kaip 7 proc. normatyvinį pelną nuo bendrųjų ir administracinių ir finansinės investicinės veiklos sąnaudų.</w:t>
      </w:r>
    </w:p>
    <w:p w:rsidR="00EA6FDD" w:rsidRPr="009A0268" w:rsidRDefault="00EA6FDD" w:rsidP="000B04F7">
      <w:pPr>
        <w:numPr>
          <w:ilvl w:val="0"/>
          <w:numId w:val="1"/>
        </w:numPr>
        <w:autoSpaceDE w:val="0"/>
        <w:autoSpaceDN w:val="0"/>
        <w:adjustRightInd w:val="0"/>
        <w:ind w:left="0" w:firstLine="709"/>
        <w:jc w:val="both"/>
      </w:pPr>
      <w:r w:rsidRPr="009A0268">
        <w:t>Komunalinių atliekų tvarkymo sistemos administravimo (bendrosios ir administracinės ir finansinės investicinės veiklos) būtinosios sąnaudos apskaičiuojamos įvertinus šias pajamas iš kitos veiklos:</w:t>
      </w:r>
    </w:p>
    <w:p w:rsidR="00EA6FDD" w:rsidRPr="009A0268" w:rsidRDefault="00EA6FDD" w:rsidP="000B04F7">
      <w:pPr>
        <w:numPr>
          <w:ilvl w:val="1"/>
          <w:numId w:val="1"/>
        </w:numPr>
        <w:autoSpaceDE w:val="0"/>
        <w:autoSpaceDN w:val="0"/>
        <w:adjustRightInd w:val="0"/>
        <w:ind w:left="0" w:firstLine="709"/>
      </w:pPr>
      <w:r w:rsidRPr="009A0268">
        <w:t>dalis pajamų iš kitų nepavojingų (</w:t>
      </w:r>
      <w:r w:rsidRPr="009A0268">
        <w:rPr>
          <w:bCs/>
        </w:rPr>
        <w:t>ne savivaldybių</w:t>
      </w:r>
      <w:r w:rsidRPr="009A0268">
        <w:t>) atliekų priėmimo;</w:t>
      </w:r>
    </w:p>
    <w:p w:rsidR="00EA6FDD" w:rsidRPr="009A0268" w:rsidRDefault="00EA6FDD" w:rsidP="000B04F7">
      <w:pPr>
        <w:numPr>
          <w:ilvl w:val="1"/>
          <w:numId w:val="1"/>
        </w:numPr>
        <w:autoSpaceDE w:val="0"/>
        <w:autoSpaceDN w:val="0"/>
        <w:adjustRightInd w:val="0"/>
        <w:ind w:left="0" w:firstLine="709"/>
      </w:pPr>
      <w:r w:rsidRPr="009A0268">
        <w:t>dalis pajamų iš asbesto turinčių atliekų priėmimo;</w:t>
      </w:r>
    </w:p>
    <w:p w:rsidR="00EA6FDD" w:rsidRPr="009A0268" w:rsidRDefault="00EA6FDD" w:rsidP="000B04F7">
      <w:pPr>
        <w:numPr>
          <w:ilvl w:val="1"/>
          <w:numId w:val="1"/>
        </w:numPr>
        <w:autoSpaceDE w:val="0"/>
        <w:autoSpaceDN w:val="0"/>
        <w:adjustRightInd w:val="0"/>
        <w:ind w:left="0" w:firstLine="709"/>
      </w:pPr>
      <w:r w:rsidRPr="009A0268">
        <w:t>dalis pajamų iš atsinaujinančių energijos šaltinių;</w:t>
      </w:r>
    </w:p>
    <w:p w:rsidR="00EA6FDD" w:rsidRPr="009A0268" w:rsidRDefault="00EA6FDD" w:rsidP="000B04F7">
      <w:pPr>
        <w:numPr>
          <w:ilvl w:val="1"/>
          <w:numId w:val="1"/>
        </w:numPr>
        <w:autoSpaceDE w:val="0"/>
        <w:autoSpaceDN w:val="0"/>
        <w:adjustRightInd w:val="0"/>
        <w:ind w:left="0" w:firstLine="709"/>
      </w:pPr>
      <w:r w:rsidRPr="009A0268">
        <w:t>dalis pajamų už pelenų, gautų sudeginus ne KRATC patiektas atliekas, priėmimą;</w:t>
      </w:r>
    </w:p>
    <w:p w:rsidR="00EA6FDD" w:rsidRPr="009A0268" w:rsidRDefault="00EA6FDD" w:rsidP="000B04F7">
      <w:pPr>
        <w:numPr>
          <w:ilvl w:val="1"/>
          <w:numId w:val="1"/>
        </w:numPr>
        <w:autoSpaceDE w:val="0"/>
        <w:autoSpaceDN w:val="0"/>
        <w:adjustRightInd w:val="0"/>
        <w:ind w:left="0" w:firstLine="709"/>
      </w:pPr>
      <w:r w:rsidRPr="009A0268">
        <w:t>kitos pajamos (finansinės investicinės ir kt.).</w:t>
      </w:r>
    </w:p>
    <w:p w:rsidR="00EA6FDD" w:rsidRPr="009A0268" w:rsidRDefault="00EA6FDD" w:rsidP="000B04F7">
      <w:pPr>
        <w:numPr>
          <w:ilvl w:val="0"/>
          <w:numId w:val="1"/>
        </w:numPr>
        <w:autoSpaceDE w:val="0"/>
        <w:autoSpaceDN w:val="0"/>
        <w:adjustRightInd w:val="0"/>
        <w:ind w:left="0" w:firstLine="709"/>
        <w:jc w:val="both"/>
      </w:pPr>
      <w:r w:rsidRPr="009A0268">
        <w:t>Komunalinių atliekų tvarkymo sistemos administravimo (bendrosios ir administracinės ir finansinės investicinės veiklos) būtinosios sąnaudos apskaičiuojamos pagal formulę:</w:t>
      </w:r>
    </w:p>
    <w:p w:rsidR="00EA6FDD" w:rsidRPr="009A0268" w:rsidRDefault="00EA6FDD" w:rsidP="000B04F7">
      <w:pPr>
        <w:ind w:firstLine="709"/>
        <w:jc w:val="both"/>
        <w:rPr>
          <w:i/>
        </w:rPr>
      </w:pPr>
      <w:r w:rsidRPr="009A0268">
        <w:rPr>
          <w:i/>
        </w:rPr>
        <w:t>BS</w:t>
      </w:r>
      <w:r w:rsidRPr="009A0268">
        <w:rPr>
          <w:i/>
          <w:vertAlign w:val="subscript"/>
        </w:rPr>
        <w:t>BA</w:t>
      </w:r>
      <w:r w:rsidRPr="009A0268">
        <w:rPr>
          <w:i/>
        </w:rPr>
        <w:t xml:space="preserve"> = </w:t>
      </w:r>
      <w:r w:rsidRPr="009A0268">
        <w:t>Σ</w:t>
      </w:r>
      <w:r w:rsidRPr="009A0268">
        <w:rPr>
          <w:i/>
        </w:rPr>
        <w:t xml:space="preserve"> S</w:t>
      </w:r>
      <w:r w:rsidRPr="009A0268">
        <w:rPr>
          <w:i/>
          <w:vertAlign w:val="subscript"/>
        </w:rPr>
        <w:t>BA</w:t>
      </w:r>
      <w:r w:rsidRPr="009A0268">
        <w:rPr>
          <w:i/>
        </w:rPr>
        <w:t xml:space="preserve"> - </w:t>
      </w:r>
      <w:r w:rsidRPr="009A0268">
        <w:t>Σ</w:t>
      </w:r>
      <w:r w:rsidRPr="009A0268">
        <w:rPr>
          <w:i/>
        </w:rPr>
        <w:t xml:space="preserve"> P</w:t>
      </w:r>
      <w:r w:rsidRPr="009A0268">
        <w:rPr>
          <w:i/>
          <w:vertAlign w:val="subscript"/>
        </w:rPr>
        <w:t>BA</w:t>
      </w:r>
      <w:r w:rsidRPr="009A0268">
        <w:rPr>
          <w:i/>
        </w:rPr>
        <w:t>, (Eur)</w:t>
      </w:r>
      <w:r w:rsidRPr="009A0268">
        <w:rPr>
          <w:i/>
        </w:rPr>
        <w:tab/>
      </w:r>
      <w:r w:rsidRPr="009A0268">
        <w:rPr>
          <w:i/>
        </w:rPr>
        <w:tab/>
      </w:r>
      <w:r w:rsidRPr="009A0268">
        <w:rPr>
          <w:i/>
        </w:rPr>
        <w:tab/>
      </w:r>
      <w:r w:rsidRPr="009A0268">
        <w:rPr>
          <w:i/>
        </w:rPr>
        <w:tab/>
      </w:r>
      <w:r w:rsidRPr="009A0268">
        <w:rPr>
          <w:i/>
        </w:rPr>
        <w:tab/>
        <w:t>(6),</w:t>
      </w:r>
    </w:p>
    <w:p w:rsidR="00EA6FDD" w:rsidRPr="009A0268" w:rsidRDefault="00EA6FDD" w:rsidP="000B04F7">
      <w:pPr>
        <w:ind w:firstLine="709"/>
        <w:jc w:val="both"/>
      </w:pPr>
      <w:r w:rsidRPr="009A0268">
        <w:t>kur:</w:t>
      </w:r>
    </w:p>
    <w:p w:rsidR="00EA6FDD" w:rsidRPr="009A0268" w:rsidRDefault="00EA6FDD" w:rsidP="000B04F7">
      <w:pPr>
        <w:ind w:firstLine="709"/>
        <w:jc w:val="both"/>
      </w:pPr>
      <w:r w:rsidRPr="009A0268">
        <w:t>BS</w:t>
      </w:r>
      <w:r w:rsidRPr="009A0268">
        <w:rPr>
          <w:vertAlign w:val="subscript"/>
        </w:rPr>
        <w:t xml:space="preserve">BA </w:t>
      </w:r>
      <w:r w:rsidRPr="009A0268">
        <w:t>– komunalinių atliekų tvarkymo sistemos administravimo (bendrosios ir administracinės ir finansinės investicinės veiklos) būtinosios sąnaudos, Eur;</w:t>
      </w:r>
    </w:p>
    <w:p w:rsidR="00EA6FDD" w:rsidRPr="009A0268" w:rsidRDefault="00EA6FDD" w:rsidP="000B04F7">
      <w:pPr>
        <w:ind w:firstLine="709"/>
        <w:jc w:val="both"/>
      </w:pPr>
      <w:r w:rsidRPr="009A0268">
        <w:t>S</w:t>
      </w:r>
      <w:r w:rsidRPr="009A0268">
        <w:rPr>
          <w:vertAlign w:val="subscript"/>
        </w:rPr>
        <w:t>BA</w:t>
      </w:r>
      <w:r w:rsidRPr="009A0268">
        <w:t xml:space="preserve"> – komunalinių atliekų tvarkymo sistemos administravimo (bendrosios ir administracinės ir finansinės investicinės veiklos) sąnaudos, Eur;</w:t>
      </w:r>
    </w:p>
    <w:p w:rsidR="00EA6FDD" w:rsidRPr="009A0268" w:rsidRDefault="00EA6FDD" w:rsidP="000B04F7">
      <w:pPr>
        <w:ind w:firstLine="709"/>
        <w:jc w:val="both"/>
      </w:pPr>
      <w:r w:rsidRPr="009A0268">
        <w:t>P</w:t>
      </w:r>
      <w:r w:rsidRPr="009A0268">
        <w:rPr>
          <w:vertAlign w:val="subscript"/>
        </w:rPr>
        <w:t>BA</w:t>
      </w:r>
      <w:r w:rsidRPr="009A0268">
        <w:t xml:space="preserve"> – pajamos iš kitos veiklos, kurios apskaičiuojamos pagal šeštojo skirsnio nuostatas, Eur.</w:t>
      </w:r>
    </w:p>
    <w:p w:rsidR="00EA6FDD" w:rsidRPr="009A0268" w:rsidRDefault="00EA6FDD" w:rsidP="000B04F7">
      <w:pPr>
        <w:jc w:val="center"/>
      </w:pPr>
    </w:p>
    <w:p w:rsidR="00EA6FDD" w:rsidRPr="009A0268" w:rsidRDefault="00EA6FDD" w:rsidP="000B04F7">
      <w:pPr>
        <w:jc w:val="center"/>
        <w:rPr>
          <w:b/>
          <w:bCs/>
        </w:rPr>
      </w:pPr>
      <w:r w:rsidRPr="009A0268">
        <w:rPr>
          <w:b/>
          <w:bCs/>
        </w:rPr>
        <w:t>Didelių gabaritų atliekų surinkimo aikštelių eksploatavimo būtinųjų sąnaudų skaičiavimo principai</w:t>
      </w:r>
    </w:p>
    <w:p w:rsidR="00EA6FDD" w:rsidRPr="009A0268" w:rsidRDefault="00EA6FDD" w:rsidP="000B04F7">
      <w:pPr>
        <w:jc w:val="both"/>
      </w:pPr>
    </w:p>
    <w:p w:rsidR="00EA6FDD" w:rsidRPr="009A0268" w:rsidRDefault="00EA6FDD" w:rsidP="000B04F7">
      <w:pPr>
        <w:pStyle w:val="Sraopastraipa"/>
        <w:numPr>
          <w:ilvl w:val="0"/>
          <w:numId w:val="1"/>
        </w:numPr>
        <w:spacing w:before="0" w:after="0" w:line="240" w:lineRule="auto"/>
        <w:ind w:left="0" w:firstLine="709"/>
        <w:rPr>
          <w:sz w:val="24"/>
          <w:szCs w:val="24"/>
        </w:rPr>
      </w:pPr>
      <w:bookmarkStart w:id="22" w:name="_Hlk80294860"/>
      <w:r w:rsidRPr="009A0268">
        <w:rPr>
          <w:sz w:val="24"/>
          <w:szCs w:val="24"/>
        </w:rPr>
        <w:t>Didelių gabaritų atliekų surinkimo aikštelių eksploatavimo būtinosios sąnaudos apskaičiuojamos, atsižvelgiant į šios veiklos sąnaudas ir pajamų iš kitos veiklos skirtumo sumą. Šias sąnaudas sudaro tik Klaipėdos mieste esančių didelių gabaritų atliekų surinkimo aikštelių sąnaudos.</w:t>
      </w:r>
    </w:p>
    <w:p w:rsidR="00EA6FDD" w:rsidRPr="009A0268" w:rsidRDefault="00EA6FDD" w:rsidP="000B04F7">
      <w:pPr>
        <w:pStyle w:val="Sraopastraipa"/>
        <w:numPr>
          <w:ilvl w:val="0"/>
          <w:numId w:val="1"/>
        </w:numPr>
        <w:spacing w:before="0" w:after="0" w:line="240" w:lineRule="auto"/>
        <w:ind w:left="0" w:firstLine="709"/>
        <w:rPr>
          <w:sz w:val="24"/>
          <w:szCs w:val="24"/>
        </w:rPr>
      </w:pPr>
      <w:r w:rsidRPr="009A0268">
        <w:rPr>
          <w:sz w:val="24"/>
          <w:szCs w:val="24"/>
        </w:rPr>
        <w:t>Didelių gabaritų atliekų surinkimo aikštelių eksploatavimo sąnaudas sudaro šių rūšių sąnaudos:</w:t>
      </w:r>
    </w:p>
    <w:p w:rsidR="00EA6FDD" w:rsidRPr="009A0268" w:rsidRDefault="00EA6FDD" w:rsidP="000B04F7">
      <w:pPr>
        <w:pStyle w:val="Sraopastraipa"/>
        <w:numPr>
          <w:ilvl w:val="1"/>
          <w:numId w:val="1"/>
        </w:numPr>
        <w:spacing w:before="0" w:after="0" w:line="240" w:lineRule="auto"/>
        <w:ind w:left="0" w:firstLine="709"/>
        <w:rPr>
          <w:sz w:val="24"/>
          <w:szCs w:val="24"/>
        </w:rPr>
      </w:pPr>
      <w:r w:rsidRPr="009A0268">
        <w:rPr>
          <w:sz w:val="24"/>
          <w:szCs w:val="24"/>
        </w:rPr>
        <w:t>darbo užmokesčio sąnaudos darbuotojams;</w:t>
      </w:r>
    </w:p>
    <w:p w:rsidR="00EA6FDD" w:rsidRPr="009A0268" w:rsidRDefault="00EA6FDD" w:rsidP="000B04F7">
      <w:pPr>
        <w:pStyle w:val="Sraopastraipa"/>
        <w:numPr>
          <w:ilvl w:val="1"/>
          <w:numId w:val="1"/>
        </w:numPr>
        <w:spacing w:before="0" w:after="0" w:line="240" w:lineRule="auto"/>
        <w:ind w:left="0" w:firstLine="709"/>
        <w:rPr>
          <w:sz w:val="24"/>
          <w:szCs w:val="24"/>
        </w:rPr>
      </w:pPr>
      <w:r w:rsidRPr="009A0268">
        <w:rPr>
          <w:sz w:val="24"/>
          <w:szCs w:val="24"/>
        </w:rPr>
        <w:t>ilgalaikio turto nusidėvėjimo sąnaudos;</w:t>
      </w:r>
    </w:p>
    <w:p w:rsidR="00EA6FDD" w:rsidRPr="009A0268" w:rsidRDefault="00EA6FDD" w:rsidP="000B04F7">
      <w:pPr>
        <w:pStyle w:val="Sraopastraipa"/>
        <w:numPr>
          <w:ilvl w:val="1"/>
          <w:numId w:val="1"/>
        </w:numPr>
        <w:spacing w:before="0" w:after="0" w:line="240" w:lineRule="auto"/>
        <w:ind w:left="0" w:firstLine="709"/>
        <w:rPr>
          <w:sz w:val="24"/>
          <w:szCs w:val="24"/>
        </w:rPr>
      </w:pPr>
      <w:r w:rsidRPr="009A0268">
        <w:rPr>
          <w:sz w:val="24"/>
          <w:szCs w:val="24"/>
        </w:rPr>
        <w:t>draudimo sąnaudos;</w:t>
      </w:r>
    </w:p>
    <w:p w:rsidR="00EA6FDD" w:rsidRPr="009A0268" w:rsidRDefault="00EA6FDD" w:rsidP="000B04F7">
      <w:pPr>
        <w:pStyle w:val="Sraopastraipa"/>
        <w:numPr>
          <w:ilvl w:val="1"/>
          <w:numId w:val="1"/>
        </w:numPr>
        <w:spacing w:before="0" w:after="0" w:line="240" w:lineRule="auto"/>
        <w:ind w:left="0" w:firstLine="709"/>
        <w:rPr>
          <w:sz w:val="24"/>
          <w:szCs w:val="24"/>
        </w:rPr>
      </w:pPr>
      <w:r w:rsidRPr="009A0268">
        <w:rPr>
          <w:sz w:val="24"/>
          <w:szCs w:val="24"/>
        </w:rPr>
        <w:t>nuomos sąnaudos;</w:t>
      </w:r>
    </w:p>
    <w:p w:rsidR="00EA6FDD" w:rsidRPr="009A0268" w:rsidRDefault="00EA6FDD" w:rsidP="000B04F7">
      <w:pPr>
        <w:pStyle w:val="Sraopastraipa"/>
        <w:numPr>
          <w:ilvl w:val="1"/>
          <w:numId w:val="1"/>
        </w:numPr>
        <w:spacing w:before="0" w:after="0" w:line="240" w:lineRule="auto"/>
        <w:ind w:left="0" w:firstLine="709"/>
        <w:rPr>
          <w:sz w:val="24"/>
          <w:szCs w:val="24"/>
        </w:rPr>
      </w:pPr>
      <w:r w:rsidRPr="009A0268">
        <w:rPr>
          <w:sz w:val="24"/>
          <w:szCs w:val="24"/>
        </w:rPr>
        <w:t>remonto sąnaudos;</w:t>
      </w:r>
    </w:p>
    <w:p w:rsidR="00EA6FDD" w:rsidRPr="009A0268" w:rsidRDefault="00EA6FDD" w:rsidP="000B04F7">
      <w:pPr>
        <w:pStyle w:val="Sraopastraipa"/>
        <w:numPr>
          <w:ilvl w:val="1"/>
          <w:numId w:val="1"/>
        </w:numPr>
        <w:spacing w:before="0" w:after="0" w:line="240" w:lineRule="auto"/>
        <w:ind w:left="0" w:firstLine="709"/>
        <w:rPr>
          <w:sz w:val="24"/>
          <w:szCs w:val="24"/>
        </w:rPr>
      </w:pPr>
      <w:r w:rsidRPr="009A0268">
        <w:rPr>
          <w:sz w:val="24"/>
          <w:szCs w:val="24"/>
        </w:rPr>
        <w:t>eksploatacijos sąnaudos;</w:t>
      </w:r>
    </w:p>
    <w:p w:rsidR="00EA6FDD" w:rsidRPr="009A0268" w:rsidRDefault="00EA6FDD" w:rsidP="000B04F7">
      <w:pPr>
        <w:pStyle w:val="Sraopastraipa"/>
        <w:numPr>
          <w:ilvl w:val="1"/>
          <w:numId w:val="1"/>
        </w:numPr>
        <w:spacing w:before="0" w:after="0" w:line="240" w:lineRule="auto"/>
        <w:ind w:left="0" w:firstLine="709"/>
        <w:rPr>
          <w:sz w:val="24"/>
          <w:szCs w:val="24"/>
        </w:rPr>
      </w:pPr>
      <w:bookmarkStart w:id="23" w:name="_Hlk80263169"/>
      <w:r w:rsidRPr="009A0268">
        <w:rPr>
          <w:sz w:val="24"/>
          <w:szCs w:val="24"/>
        </w:rPr>
        <w:t>atliekų (didžiųjų atliekų, tekstilės atliekų, buityje susidarančių pavojingų atliekų, statybos ir griovimo atliekų, naudotų padangų, antrinių žaliavų ir kt.) išvežimo ir tvarkymo sąnaudos</w:t>
      </w:r>
      <w:bookmarkEnd w:id="23"/>
      <w:r w:rsidRPr="009A0268">
        <w:rPr>
          <w:sz w:val="24"/>
          <w:szCs w:val="24"/>
        </w:rPr>
        <w:t>;</w:t>
      </w:r>
    </w:p>
    <w:p w:rsidR="00EA6FDD" w:rsidRPr="009A0268" w:rsidRDefault="00EA6FDD" w:rsidP="000B04F7">
      <w:pPr>
        <w:pStyle w:val="Sraopastraipa"/>
        <w:numPr>
          <w:ilvl w:val="1"/>
          <w:numId w:val="1"/>
        </w:numPr>
        <w:spacing w:before="0" w:after="0" w:line="240" w:lineRule="auto"/>
        <w:ind w:left="0" w:firstLine="709"/>
        <w:rPr>
          <w:sz w:val="24"/>
          <w:szCs w:val="24"/>
        </w:rPr>
      </w:pPr>
      <w:r w:rsidRPr="009A0268">
        <w:rPr>
          <w:sz w:val="24"/>
          <w:szCs w:val="24"/>
        </w:rPr>
        <w:t>kitos sąnaudos;</w:t>
      </w:r>
    </w:p>
    <w:p w:rsidR="00EA6FDD" w:rsidRPr="009A0268" w:rsidRDefault="00EA6FDD" w:rsidP="000B04F7">
      <w:pPr>
        <w:pStyle w:val="Sraopastraipa"/>
        <w:numPr>
          <w:ilvl w:val="1"/>
          <w:numId w:val="1"/>
        </w:numPr>
        <w:spacing w:before="0" w:after="0" w:line="240" w:lineRule="auto"/>
        <w:ind w:left="0" w:firstLine="709"/>
        <w:rPr>
          <w:sz w:val="24"/>
          <w:szCs w:val="24"/>
        </w:rPr>
      </w:pPr>
      <w:r w:rsidRPr="009A0268">
        <w:rPr>
          <w:sz w:val="24"/>
          <w:szCs w:val="24"/>
        </w:rPr>
        <w:t>pelnas.</w:t>
      </w:r>
    </w:p>
    <w:p w:rsidR="00EA6FDD" w:rsidRPr="009A0268" w:rsidRDefault="00EA6FDD" w:rsidP="000B04F7">
      <w:pPr>
        <w:numPr>
          <w:ilvl w:val="0"/>
          <w:numId w:val="1"/>
        </w:numPr>
        <w:ind w:left="0" w:firstLine="709"/>
        <w:jc w:val="both"/>
      </w:pPr>
      <w:r w:rsidRPr="009A0268">
        <w:rPr>
          <w:i/>
          <w:iCs/>
        </w:rPr>
        <w:t xml:space="preserve">Darbo užmokesčio sąnaudos. </w:t>
      </w:r>
      <w:r w:rsidRPr="009A0268">
        <w:t xml:space="preserve">Jas sudaro Klaipėdos mieste esančių didelių gabaritų atliekų surinkimo aikštelių darbuotojų ir aikšteles aptarnaujančių vairuotojų darbo užmokesčio fondas. </w:t>
      </w:r>
    </w:p>
    <w:p w:rsidR="00EA6FDD" w:rsidRPr="009A0268" w:rsidRDefault="00EA6FDD" w:rsidP="000B04F7">
      <w:pPr>
        <w:numPr>
          <w:ilvl w:val="0"/>
          <w:numId w:val="1"/>
        </w:numPr>
        <w:autoSpaceDE w:val="0"/>
        <w:autoSpaceDN w:val="0"/>
        <w:adjustRightInd w:val="0"/>
        <w:ind w:left="0" w:firstLine="709"/>
        <w:jc w:val="both"/>
      </w:pPr>
      <w:bookmarkStart w:id="24" w:name="_Hlk80291526"/>
      <w:r w:rsidRPr="009A0268">
        <w:rPr>
          <w:i/>
          <w:iCs/>
        </w:rPr>
        <w:t>Ilgalaikio turto nusidėvėjimo sąnaudos</w:t>
      </w:r>
      <w:r w:rsidRPr="009A0268">
        <w:t xml:space="preserve"> </w:t>
      </w:r>
      <w:r w:rsidRPr="009A0268">
        <w:rPr>
          <w:iCs/>
        </w:rPr>
        <w:t xml:space="preserve">yra </w:t>
      </w:r>
      <w:r w:rsidRPr="009A0268">
        <w:t xml:space="preserve">skaičiuojamos vadovaujantis Pelno mokesčio įstatymo nustatyta tvarka įmonės nustatytomis turto nusidėvėjimo normomis, įvertinant ir per einamuosius metus planuojamo įsigyti turto nusidėvėjimą. </w:t>
      </w:r>
      <w:r w:rsidRPr="009A0268">
        <w:rPr>
          <w:iCs/>
        </w:rPr>
        <w:t>Į nusidėvėjimo sąnaudas neįtraukiamas</w:t>
      </w:r>
      <w:r w:rsidRPr="009A0268">
        <w:t xml:space="preserve"> už dotacijas, Europos Sąjungos fondų lėšas įsigytam turtui (ar šio turto daliai) tenkantis nusidėvėjimas</w:t>
      </w:r>
      <w:bookmarkEnd w:id="24"/>
      <w:r w:rsidRPr="009A0268">
        <w:t>.</w:t>
      </w:r>
    </w:p>
    <w:p w:rsidR="00EA6FDD" w:rsidRPr="009A0268" w:rsidRDefault="00EA6FDD" w:rsidP="000B04F7">
      <w:pPr>
        <w:numPr>
          <w:ilvl w:val="0"/>
          <w:numId w:val="1"/>
        </w:numPr>
        <w:autoSpaceDE w:val="0"/>
        <w:autoSpaceDN w:val="0"/>
        <w:adjustRightInd w:val="0"/>
        <w:ind w:left="0" w:firstLine="709"/>
        <w:jc w:val="both"/>
      </w:pPr>
      <w:r w:rsidRPr="009A0268">
        <w:rPr>
          <w:i/>
          <w:iCs/>
        </w:rPr>
        <w:t>Nuomos ir remonto sąnaudos</w:t>
      </w:r>
      <w:r w:rsidRPr="009A0268">
        <w:t>. Šioms sąnaudoms priskiriamos krovininių automobilių ir kito aikštelėse esančio turto nuomos ir remonto (padangų, techninės priežiūros ir kitos išlaidos) sąnaudos. Krovininių automobilių remonto sąnaudos apskaičiuojamos taikant normatyvą nuo sunaudoto kuro vertės. Normatyvas nustatomas pagal praėjusių laikotarpių faktinius duomenis –krovininių automobilių</w:t>
      </w:r>
      <w:r w:rsidRPr="009A0268">
        <w:rPr>
          <w:iCs/>
        </w:rPr>
        <w:t xml:space="preserve"> remonto sąnaudų ir kuro</w:t>
      </w:r>
      <w:r w:rsidRPr="009A0268">
        <w:t xml:space="preserve"> sąnaudų santykį. </w:t>
      </w:r>
    </w:p>
    <w:p w:rsidR="00EA6FDD" w:rsidRPr="009A0268" w:rsidRDefault="00EA6FDD" w:rsidP="000B04F7">
      <w:pPr>
        <w:numPr>
          <w:ilvl w:val="0"/>
          <w:numId w:val="1"/>
        </w:numPr>
        <w:autoSpaceDE w:val="0"/>
        <w:autoSpaceDN w:val="0"/>
        <w:adjustRightInd w:val="0"/>
        <w:ind w:left="0" w:firstLine="709"/>
        <w:jc w:val="both"/>
      </w:pPr>
      <w:r w:rsidRPr="009A0268">
        <w:rPr>
          <w:i/>
          <w:iCs/>
        </w:rPr>
        <w:t>Eksploatacijos</w:t>
      </w:r>
      <w:r w:rsidRPr="009A0268">
        <w:t xml:space="preserve"> </w:t>
      </w:r>
      <w:r w:rsidRPr="009A0268">
        <w:rPr>
          <w:i/>
          <w:iCs/>
        </w:rPr>
        <w:t>sąnaudos.</w:t>
      </w:r>
      <w:r w:rsidRPr="009A0268">
        <w:t xml:space="preserve"> Šioms sąnaudoms priskiriamos aikštelių reikmėms skirtos vandens, elektros, apsaugos, kuro, tepalų, kompiuterių priežiūros ir atliekomis tapusių produktų ar jų sudedamųjų dalių paruošimo naudoti pakartotinai sąnaudos. Elektros sąnaudos skaičiuojamos atsižvelgiant į jų suvartojimą (pagal faktinius praėjusių laikotarpių duomenis) ir elektros kainas. Vandens sąnaudos apskaičiuojamos pagal praėjusių laikotarpių duomenis ir sudarytas sutartis. Šioms sąnaudoms priskiriamos krovininių automobilių kuro išlaidos. Kuro suvartojimas apskaičiuojamas pagal įmonės patvirtintas kuro sąnaudų normas (l/100 km) ir prognozuojamą nuvažiuoti atstumą. Atliekomis tapusių produktų ar jų sudedamųjų dalių paruošimo naudoti pakartotinai sąnaudos apskaičiuojamos pagal sudarytas sutartis.</w:t>
      </w:r>
    </w:p>
    <w:p w:rsidR="00EA6FDD" w:rsidRPr="009A0268" w:rsidRDefault="00EA6FDD" w:rsidP="000B04F7">
      <w:pPr>
        <w:numPr>
          <w:ilvl w:val="0"/>
          <w:numId w:val="1"/>
        </w:numPr>
        <w:ind w:left="0" w:firstLine="709"/>
        <w:jc w:val="both"/>
      </w:pPr>
      <w:r w:rsidRPr="009A0268">
        <w:rPr>
          <w:i/>
          <w:iCs/>
        </w:rPr>
        <w:t>Atliekų (didžiųjų atliekų, tekstilės atliekų, buityje susidarančių pavojingų atliekų, statybos ir griovimo atliekų, naudotų padangų, antrinių žaliavų ir kt.) išvežimo ir tvarkymo sąnaudos.</w:t>
      </w:r>
      <w:r w:rsidRPr="009A0268">
        <w:t xml:space="preserve"> Šias sąnaudas sudaro gyventojų tiesiogiai į aikštelę atvežtų didžiųjų atliekų, tekstilės atliekų, buityje susidarančių pavojingų atliekų, statybos ir griovimo atliekų, naudotų padangų, antrinių žaliavų ir kitų atliekų išvežimo ir tvarkymo sąnaudos, kurios apskaičiuojamos pagal sudarytas sutartis su paslaugų teikėjais.</w:t>
      </w:r>
    </w:p>
    <w:p w:rsidR="00EA6FDD" w:rsidRPr="009A0268" w:rsidRDefault="00EA6FDD" w:rsidP="000B04F7">
      <w:pPr>
        <w:pStyle w:val="Sraopastraipa"/>
        <w:numPr>
          <w:ilvl w:val="0"/>
          <w:numId w:val="1"/>
        </w:numPr>
        <w:spacing w:before="0" w:after="0" w:line="240" w:lineRule="auto"/>
        <w:ind w:left="0" w:firstLine="709"/>
        <w:rPr>
          <w:sz w:val="24"/>
          <w:szCs w:val="24"/>
        </w:rPr>
      </w:pPr>
      <w:r w:rsidRPr="009A0268">
        <w:rPr>
          <w:sz w:val="24"/>
          <w:szCs w:val="24"/>
        </w:rPr>
        <w:t xml:space="preserve">Pelnas skaičiuojamas taikant ne didesnį kaip 7 proc. normatyvinį pelną nuo didelių gabaritų atliekų surinkimo aikštelių eksploatavimo būtinųjų sąnaudų. PVM skaičiuojamas </w:t>
      </w:r>
      <w:r w:rsidR="00C0369A">
        <w:rPr>
          <w:sz w:val="24"/>
          <w:szCs w:val="24"/>
        </w:rPr>
        <w:t>P</w:t>
      </w:r>
      <w:r w:rsidRPr="009A0268">
        <w:rPr>
          <w:sz w:val="24"/>
          <w:szCs w:val="24"/>
        </w:rPr>
        <w:t>ridėtinės vertės mokesčio įstatymo nustatyta tvarka.</w:t>
      </w:r>
    </w:p>
    <w:p w:rsidR="00EA6FDD" w:rsidRPr="009A0268" w:rsidRDefault="00EA6FDD" w:rsidP="000B04F7">
      <w:pPr>
        <w:pStyle w:val="Sraopastraipa"/>
        <w:numPr>
          <w:ilvl w:val="0"/>
          <w:numId w:val="1"/>
        </w:numPr>
        <w:autoSpaceDE w:val="0"/>
        <w:autoSpaceDN w:val="0"/>
        <w:adjustRightInd w:val="0"/>
        <w:spacing w:before="0" w:after="0" w:line="240" w:lineRule="auto"/>
        <w:ind w:left="0" w:firstLine="709"/>
        <w:rPr>
          <w:sz w:val="24"/>
          <w:szCs w:val="24"/>
        </w:rPr>
      </w:pPr>
      <w:r w:rsidRPr="009A0268">
        <w:rPr>
          <w:sz w:val="24"/>
          <w:szCs w:val="24"/>
        </w:rPr>
        <w:t>Didelių gabaritų atliekų surinkimo aikštelių eksploatavimo būtinosios sąnaudos apskaičiuojamos įvertinus pajamas iš kitos veiklos − Klaipėdos miesto savivaldybės didelių gabaritų atliekų surinkimo aikštelių pajamos už antrinių žaliavų, pakuočių pardavimą, elektros ir elektroninės įrangos atliekų, apmokestinamųjų gaminių sutvarkymą iš gamintojų bei importuotojus atstovaujančių organizacijų ir kt.</w:t>
      </w:r>
    </w:p>
    <w:p w:rsidR="00EA6FDD" w:rsidRPr="009A0268" w:rsidRDefault="00EA6FDD" w:rsidP="000B04F7">
      <w:pPr>
        <w:pStyle w:val="Sraopastraipa"/>
        <w:numPr>
          <w:ilvl w:val="0"/>
          <w:numId w:val="1"/>
        </w:numPr>
        <w:autoSpaceDE w:val="0"/>
        <w:autoSpaceDN w:val="0"/>
        <w:adjustRightInd w:val="0"/>
        <w:spacing w:before="0" w:after="0" w:line="240" w:lineRule="auto"/>
        <w:ind w:left="0" w:firstLine="709"/>
        <w:rPr>
          <w:sz w:val="24"/>
          <w:szCs w:val="24"/>
        </w:rPr>
      </w:pPr>
      <w:r w:rsidRPr="009A0268">
        <w:rPr>
          <w:sz w:val="24"/>
          <w:szCs w:val="24"/>
        </w:rPr>
        <w:t>Būtinosios didelių gabaritų atliekų surinkimo aikštelių eksploatavimo sąnaudos apskaičiuojamos pagal formulę:</w:t>
      </w:r>
    </w:p>
    <w:p w:rsidR="00EA6FDD" w:rsidRPr="009A0268" w:rsidRDefault="00EA6FDD" w:rsidP="000B04F7">
      <w:pPr>
        <w:ind w:firstLine="709"/>
        <w:jc w:val="both"/>
        <w:rPr>
          <w:i/>
        </w:rPr>
      </w:pPr>
      <w:r w:rsidRPr="009A0268">
        <w:rPr>
          <w:i/>
        </w:rPr>
        <w:t>BS</w:t>
      </w:r>
      <w:r w:rsidRPr="009A0268">
        <w:rPr>
          <w:i/>
          <w:vertAlign w:val="subscript"/>
        </w:rPr>
        <w:t>DGASA</w:t>
      </w:r>
      <w:r w:rsidRPr="009A0268">
        <w:rPr>
          <w:i/>
        </w:rPr>
        <w:t xml:space="preserve"> = (</w:t>
      </w:r>
      <w:r w:rsidRPr="009A0268">
        <w:t>Σ</w:t>
      </w:r>
      <w:r w:rsidRPr="009A0268">
        <w:rPr>
          <w:i/>
        </w:rPr>
        <w:t xml:space="preserve"> S</w:t>
      </w:r>
      <w:r w:rsidRPr="009A0268">
        <w:rPr>
          <w:i/>
          <w:vertAlign w:val="subscript"/>
        </w:rPr>
        <w:t>DGASA</w:t>
      </w:r>
      <w:r w:rsidRPr="009A0268">
        <w:rPr>
          <w:i/>
        </w:rPr>
        <w:t xml:space="preserve"> - </w:t>
      </w:r>
      <w:r w:rsidRPr="009A0268">
        <w:t>Σ</w:t>
      </w:r>
      <w:r w:rsidRPr="009A0268">
        <w:rPr>
          <w:i/>
        </w:rPr>
        <w:t xml:space="preserve"> P</w:t>
      </w:r>
      <w:r w:rsidRPr="009A0268">
        <w:rPr>
          <w:i/>
          <w:vertAlign w:val="subscript"/>
        </w:rPr>
        <w:t>DGASA</w:t>
      </w:r>
      <w:r w:rsidRPr="009A0268">
        <w:rPr>
          <w:i/>
        </w:rPr>
        <w:t>) + PVM</w:t>
      </w:r>
      <w:r w:rsidRPr="009A0268">
        <w:rPr>
          <w:i/>
          <w:vertAlign w:val="subscript"/>
        </w:rPr>
        <w:t>DGASA</w:t>
      </w:r>
      <w:r w:rsidRPr="009A0268">
        <w:rPr>
          <w:i/>
        </w:rPr>
        <w:t>, (Eur)</w:t>
      </w:r>
      <w:r w:rsidRPr="009A0268">
        <w:rPr>
          <w:i/>
        </w:rPr>
        <w:tab/>
      </w:r>
      <w:r w:rsidRPr="009A0268">
        <w:rPr>
          <w:i/>
        </w:rPr>
        <w:tab/>
      </w:r>
      <w:r w:rsidRPr="009A0268">
        <w:rPr>
          <w:i/>
        </w:rPr>
        <w:tab/>
        <w:t>(7),</w:t>
      </w:r>
    </w:p>
    <w:p w:rsidR="00EA6FDD" w:rsidRPr="009A0268" w:rsidRDefault="00EA6FDD" w:rsidP="000B04F7">
      <w:pPr>
        <w:ind w:firstLine="709"/>
        <w:jc w:val="both"/>
      </w:pPr>
      <w:r w:rsidRPr="009A0268">
        <w:t>kur:</w:t>
      </w:r>
    </w:p>
    <w:p w:rsidR="00EA6FDD" w:rsidRPr="009A0268" w:rsidRDefault="00EA6FDD" w:rsidP="000B04F7">
      <w:pPr>
        <w:ind w:firstLine="709"/>
        <w:jc w:val="both"/>
      </w:pPr>
      <w:r w:rsidRPr="009A0268">
        <w:t>BS</w:t>
      </w:r>
      <w:r w:rsidRPr="009A0268">
        <w:rPr>
          <w:i/>
          <w:vertAlign w:val="subscript"/>
        </w:rPr>
        <w:t>DGASA</w:t>
      </w:r>
      <w:r w:rsidRPr="009A0268">
        <w:t xml:space="preserve"> – būtinosios didelių gabaritų atliekų surinkimo aikštelių eksploatavimo sąnaudos, Eur;</w:t>
      </w:r>
    </w:p>
    <w:p w:rsidR="00EA6FDD" w:rsidRPr="009A0268" w:rsidRDefault="00EA6FDD" w:rsidP="000B04F7">
      <w:pPr>
        <w:ind w:firstLine="709"/>
        <w:jc w:val="both"/>
      </w:pPr>
      <w:r w:rsidRPr="009A0268">
        <w:t>S</w:t>
      </w:r>
      <w:r w:rsidRPr="009A0268">
        <w:rPr>
          <w:i/>
          <w:vertAlign w:val="subscript"/>
        </w:rPr>
        <w:t>DGASA</w:t>
      </w:r>
      <w:r w:rsidRPr="009A0268">
        <w:t xml:space="preserve"> – didelių gabaritų atliekų surinkimo aikštelių eksploatavimo sąnaudos, Eur;</w:t>
      </w:r>
    </w:p>
    <w:p w:rsidR="00EA6FDD" w:rsidRPr="009A0268" w:rsidRDefault="00EA6FDD" w:rsidP="000B04F7">
      <w:pPr>
        <w:ind w:firstLine="709"/>
        <w:jc w:val="both"/>
      </w:pPr>
      <w:r w:rsidRPr="009A0268">
        <w:t>P</w:t>
      </w:r>
      <w:r w:rsidRPr="009A0268">
        <w:rPr>
          <w:i/>
          <w:vertAlign w:val="subscript"/>
        </w:rPr>
        <w:t>DGASA</w:t>
      </w:r>
      <w:r w:rsidRPr="009A0268">
        <w:t xml:space="preserve"> – pajamos iš kitos veiklos, kurios apskaičiuojamos pagal šeštojo skirsnio nuostatas, Eur;</w:t>
      </w:r>
    </w:p>
    <w:p w:rsidR="00EA6FDD" w:rsidRPr="009A0268" w:rsidRDefault="00EA6FDD" w:rsidP="000B04F7">
      <w:pPr>
        <w:ind w:firstLine="709"/>
        <w:jc w:val="both"/>
      </w:pPr>
      <w:r w:rsidRPr="009A0268">
        <w:t>PVM</w:t>
      </w:r>
      <w:r w:rsidRPr="009A0268">
        <w:rPr>
          <w:i/>
          <w:vertAlign w:val="subscript"/>
        </w:rPr>
        <w:t>DGASA</w:t>
      </w:r>
      <w:r w:rsidRPr="009A0268">
        <w:t xml:space="preserve"> – veiklos PVM, Eur.</w:t>
      </w:r>
    </w:p>
    <w:bookmarkEnd w:id="22"/>
    <w:p w:rsidR="00EA6FDD" w:rsidRPr="009A0268" w:rsidRDefault="00EA6FDD" w:rsidP="000B04F7">
      <w:pPr>
        <w:ind w:firstLine="709"/>
        <w:jc w:val="both"/>
      </w:pPr>
    </w:p>
    <w:p w:rsidR="00EA6FDD" w:rsidRPr="009A0268" w:rsidRDefault="00EA6FDD" w:rsidP="009A0268">
      <w:pPr>
        <w:jc w:val="center"/>
        <w:rPr>
          <w:b/>
          <w:bCs/>
          <w:strike/>
        </w:rPr>
      </w:pPr>
      <w:bookmarkStart w:id="25" w:name="_Toc247610755"/>
      <w:r w:rsidRPr="009A0268">
        <w:rPr>
          <w:b/>
          <w:bCs/>
          <w:caps/>
        </w:rPr>
        <w:t xml:space="preserve">Ketvirtasis </w:t>
      </w:r>
      <w:r w:rsidRPr="009A0268">
        <w:rPr>
          <w:b/>
          <w:bCs/>
        </w:rPr>
        <w:t>SKIRSNIS</w:t>
      </w:r>
    </w:p>
    <w:p w:rsidR="00EA6FDD" w:rsidRPr="009A0268" w:rsidRDefault="00EA6FDD" w:rsidP="009A0268">
      <w:pPr>
        <w:jc w:val="center"/>
      </w:pPr>
      <w:r w:rsidRPr="009A0268">
        <w:rPr>
          <w:b/>
          <w:bCs/>
        </w:rPr>
        <w:t>VARTŲ MOKESČIO BŪTINŲJŲ SĄNAUDŲ SKAIČIAVIMAS</w:t>
      </w:r>
      <w:bookmarkEnd w:id="25"/>
    </w:p>
    <w:p w:rsidR="00EA6FDD" w:rsidRPr="009A0268" w:rsidRDefault="00EA6FDD" w:rsidP="000B04F7">
      <w:pPr>
        <w:ind w:firstLine="709"/>
      </w:pPr>
    </w:p>
    <w:p w:rsidR="00EA6FDD" w:rsidRPr="009A0268" w:rsidRDefault="00EA6FDD" w:rsidP="000B04F7">
      <w:pPr>
        <w:pStyle w:val="Sraopastraipa"/>
        <w:numPr>
          <w:ilvl w:val="0"/>
          <w:numId w:val="1"/>
        </w:numPr>
        <w:autoSpaceDE w:val="0"/>
        <w:autoSpaceDN w:val="0"/>
        <w:adjustRightInd w:val="0"/>
        <w:spacing w:before="0" w:after="0" w:line="240" w:lineRule="auto"/>
        <w:ind w:left="0" w:firstLine="709"/>
        <w:rPr>
          <w:sz w:val="24"/>
          <w:szCs w:val="24"/>
        </w:rPr>
      </w:pPr>
      <w:r w:rsidRPr="009A0268">
        <w:rPr>
          <w:sz w:val="24"/>
          <w:szCs w:val="24"/>
        </w:rPr>
        <w:t>Klaipėdos regiono bazinio vartų mokesčio būtinosios sąnaudos apskaičiuojamos pagal formulę:</w:t>
      </w:r>
    </w:p>
    <w:p w:rsidR="00EA6FDD" w:rsidRPr="009A0268" w:rsidRDefault="00EA6FDD" w:rsidP="000B04F7">
      <w:pPr>
        <w:ind w:firstLine="709"/>
        <w:rPr>
          <w:i/>
        </w:rPr>
      </w:pPr>
      <w:r w:rsidRPr="009A0268">
        <w:rPr>
          <w:i/>
        </w:rPr>
        <w:t>BS</w:t>
      </w:r>
      <w:r w:rsidRPr="009A0268">
        <w:rPr>
          <w:i/>
          <w:vertAlign w:val="subscript"/>
        </w:rPr>
        <w:t>VM</w:t>
      </w:r>
      <w:r w:rsidRPr="009A0268">
        <w:rPr>
          <w:i/>
        </w:rPr>
        <w:t xml:space="preserve"> = (BS</w:t>
      </w:r>
      <w:r w:rsidRPr="009A0268">
        <w:rPr>
          <w:i/>
          <w:vertAlign w:val="subscript"/>
        </w:rPr>
        <w:t>KA</w:t>
      </w:r>
      <w:r w:rsidRPr="009A0268">
        <w:rPr>
          <w:i/>
        </w:rPr>
        <w:t xml:space="preserve"> + BS</w:t>
      </w:r>
      <w:r w:rsidRPr="009A0268">
        <w:rPr>
          <w:i/>
          <w:vertAlign w:val="subscript"/>
        </w:rPr>
        <w:t>MA</w:t>
      </w:r>
      <w:r w:rsidRPr="009A0268">
        <w:rPr>
          <w:i/>
        </w:rPr>
        <w:t xml:space="preserve"> + BS</w:t>
      </w:r>
      <w:r w:rsidRPr="009A0268">
        <w:rPr>
          <w:i/>
          <w:vertAlign w:val="subscript"/>
        </w:rPr>
        <w:t>ŽAKA</w:t>
      </w:r>
      <w:r w:rsidRPr="009A0268">
        <w:rPr>
          <w:i/>
        </w:rPr>
        <w:t xml:space="preserve"> + BS</w:t>
      </w:r>
      <w:r w:rsidRPr="009A0268">
        <w:rPr>
          <w:i/>
          <w:vertAlign w:val="subscript"/>
        </w:rPr>
        <w:t>NES</w:t>
      </w:r>
      <w:r w:rsidRPr="009A0268">
        <w:rPr>
          <w:i/>
        </w:rPr>
        <w:t xml:space="preserve"> +BS</w:t>
      </w:r>
      <w:r w:rsidRPr="009A0268">
        <w:rPr>
          <w:i/>
          <w:vertAlign w:val="subscript"/>
        </w:rPr>
        <w:t>BA</w:t>
      </w:r>
      <w:r w:rsidRPr="009A0268">
        <w:rPr>
          <w:i/>
        </w:rPr>
        <w:t>))+ PVM</w:t>
      </w:r>
      <w:r w:rsidRPr="009A0268">
        <w:rPr>
          <w:i/>
          <w:vertAlign w:val="subscript"/>
        </w:rPr>
        <w:t>VM</w:t>
      </w:r>
      <w:r w:rsidRPr="009A0268">
        <w:rPr>
          <w:i/>
        </w:rPr>
        <w:t>, (Eur)</w:t>
      </w:r>
      <w:r w:rsidRPr="009A0268">
        <w:rPr>
          <w:i/>
        </w:rPr>
        <w:tab/>
      </w:r>
      <w:r w:rsidRPr="009A0268">
        <w:rPr>
          <w:i/>
        </w:rPr>
        <w:tab/>
        <w:t>( 8),</w:t>
      </w:r>
    </w:p>
    <w:p w:rsidR="00EA6FDD" w:rsidRPr="009A0268" w:rsidRDefault="00EA6FDD" w:rsidP="000B04F7">
      <w:pPr>
        <w:ind w:firstLine="709"/>
        <w:jc w:val="both"/>
      </w:pPr>
      <w:r w:rsidRPr="009A0268">
        <w:t>kur:</w:t>
      </w:r>
    </w:p>
    <w:p w:rsidR="00EA6FDD" w:rsidRPr="009A0268" w:rsidRDefault="00EA6FDD" w:rsidP="000B04F7">
      <w:pPr>
        <w:ind w:firstLine="709"/>
        <w:jc w:val="both"/>
      </w:pPr>
      <w:r w:rsidRPr="009A0268">
        <w:t>BS</w:t>
      </w:r>
      <w:r w:rsidRPr="009A0268">
        <w:rPr>
          <w:vertAlign w:val="subscript"/>
        </w:rPr>
        <w:t>VM</w:t>
      </w:r>
      <w:r w:rsidRPr="009A0268">
        <w:t xml:space="preserve"> – Klaipėdos regiono bazinio vartų mokesčio būtinosios sąnaudos, Eur;</w:t>
      </w:r>
    </w:p>
    <w:p w:rsidR="00EA6FDD" w:rsidRPr="009A0268" w:rsidRDefault="00EA6FDD" w:rsidP="000B04F7">
      <w:pPr>
        <w:ind w:firstLine="709"/>
        <w:jc w:val="both"/>
      </w:pPr>
      <w:r w:rsidRPr="009A0268">
        <w:t>BS</w:t>
      </w:r>
      <w:r w:rsidRPr="009A0268">
        <w:rPr>
          <w:vertAlign w:val="subscript"/>
        </w:rPr>
        <w:t>KA</w:t>
      </w:r>
      <w:r w:rsidRPr="009A0268">
        <w:t xml:space="preserve"> – komunalinių atliekų (po pirminio rūšiavimo likusių) apdorojimo, </w:t>
      </w:r>
      <w:r w:rsidRPr="009A0268">
        <w:rPr>
          <w:lang w:eastAsia="lt-LT"/>
        </w:rPr>
        <w:t>naudojimo</w:t>
      </w:r>
      <w:r w:rsidRPr="009A0268">
        <w:t xml:space="preserve"> ir šalinimo būtinosios sąnaudos, Eur;</w:t>
      </w:r>
    </w:p>
    <w:p w:rsidR="00EA6FDD" w:rsidRPr="009A0268" w:rsidRDefault="00EA6FDD" w:rsidP="000B04F7">
      <w:pPr>
        <w:ind w:firstLine="709"/>
        <w:jc w:val="both"/>
      </w:pPr>
      <w:r w:rsidRPr="009A0268">
        <w:t>BS</w:t>
      </w:r>
      <w:r w:rsidRPr="009A0268">
        <w:rPr>
          <w:vertAlign w:val="subscript"/>
        </w:rPr>
        <w:t>MA</w:t>
      </w:r>
      <w:r w:rsidRPr="009A0268">
        <w:t xml:space="preserve"> – atliekų mechaninio apdorojimo būtinosios sąnaudos;</w:t>
      </w:r>
    </w:p>
    <w:p w:rsidR="00EA6FDD" w:rsidRPr="009A0268" w:rsidRDefault="00EA6FDD" w:rsidP="000B04F7">
      <w:pPr>
        <w:ind w:firstLine="709"/>
        <w:jc w:val="both"/>
      </w:pPr>
      <w:r w:rsidRPr="009A0268">
        <w:t>BS</w:t>
      </w:r>
      <w:r w:rsidRPr="009A0268">
        <w:rPr>
          <w:vertAlign w:val="subscript"/>
        </w:rPr>
        <w:t>ŽAKA</w:t>
      </w:r>
      <w:r w:rsidRPr="009A0268">
        <w:t xml:space="preserve"> – kompostavimo aikštelių eksploatavimo būtinosios sąnaudos;</w:t>
      </w:r>
    </w:p>
    <w:p w:rsidR="00EA6FDD" w:rsidRPr="009A0268" w:rsidRDefault="00EA6FDD" w:rsidP="000B04F7">
      <w:pPr>
        <w:ind w:firstLine="709"/>
        <w:jc w:val="both"/>
      </w:pPr>
      <w:r w:rsidRPr="009A0268">
        <w:t>BS</w:t>
      </w:r>
      <w:r w:rsidRPr="009A0268">
        <w:rPr>
          <w:vertAlign w:val="subscript"/>
        </w:rPr>
        <w:t>NES</w:t>
      </w:r>
      <w:r w:rsidRPr="009A0268">
        <w:t xml:space="preserve"> – netinkamų eksploatuoti uždarytų sąvartynų priežiūros po uždarymo būtinosios sąnaudos;</w:t>
      </w:r>
    </w:p>
    <w:p w:rsidR="00EA6FDD" w:rsidRPr="009A0268" w:rsidRDefault="00EA6FDD" w:rsidP="000B04F7">
      <w:pPr>
        <w:ind w:firstLine="709"/>
        <w:jc w:val="both"/>
      </w:pPr>
      <w:r w:rsidRPr="009A0268">
        <w:t>BS</w:t>
      </w:r>
      <w:r w:rsidRPr="009A0268">
        <w:rPr>
          <w:vertAlign w:val="subscript"/>
        </w:rPr>
        <w:t xml:space="preserve">BA </w:t>
      </w:r>
      <w:r w:rsidRPr="009A0268">
        <w:t>– komunalinių atliekų tvarkymo sistemos administravimo (bendrosios ir administracinės ir finansinės investicinės veiklos) būtinosios sąnaudos, Eur;</w:t>
      </w:r>
    </w:p>
    <w:p w:rsidR="00EA6FDD" w:rsidRPr="009A0268" w:rsidRDefault="00EA6FDD" w:rsidP="000B04F7">
      <w:pPr>
        <w:ind w:firstLine="709"/>
        <w:jc w:val="both"/>
      </w:pPr>
      <w:r w:rsidRPr="009A0268">
        <w:t>PVM</w:t>
      </w:r>
      <w:r w:rsidRPr="009A0268">
        <w:rPr>
          <w:vertAlign w:val="subscript"/>
        </w:rPr>
        <w:t>VM</w:t>
      </w:r>
      <w:r w:rsidRPr="009A0268">
        <w:t xml:space="preserve"> – vartų mokesčio sąnaudų PVM, Eur.</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 xml:space="preserve"> Klaipėdos regiono bazinio vartų mokesčio būtinosios sąnaudos (BS</w:t>
      </w:r>
      <w:r w:rsidRPr="009A0268">
        <w:rPr>
          <w:sz w:val="24"/>
          <w:szCs w:val="24"/>
          <w:vertAlign w:val="subscript"/>
        </w:rPr>
        <w:t>VM</w:t>
      </w:r>
      <w:r w:rsidRPr="009A0268">
        <w:rPr>
          <w:sz w:val="24"/>
          <w:szCs w:val="24"/>
        </w:rPr>
        <w:t>), tenkančios vienai tonai komunalinių atliekų, yra vienos tonos komunalinių atliekų sutvarkymo bazinis vartų mokestis. Kiekvienai konkrečiai savivaldybei tenkanti vartų mokesčio sąnaudų dalis nustatoma vadovaujantis regiono savivaldybių 2005 m. gegužės 31 d. sudarytos sutarties nuostatomis, kurios numato atliekų transportavimo sąnaudų skirtumo dėl atstumo nuo konkrečios savivaldybės iki regioninio sąvartyno kompensavimą, nustatant regioninio sąvartyno teikiamų paslaugų skirtingus tarifus. Klaipėdos miesto  savivaldybei solidaraus vartų mokesčio dydis apskaičiuojamas pagal formulę:</w:t>
      </w:r>
    </w:p>
    <w:p w:rsidR="00EA6FDD" w:rsidRPr="009A0268" w:rsidRDefault="00EA6FDD" w:rsidP="000B04F7">
      <w:pPr>
        <w:tabs>
          <w:tab w:val="left" w:pos="709"/>
        </w:tabs>
        <w:ind w:firstLine="709"/>
        <w:rPr>
          <w:i/>
          <w:iCs/>
          <w:lang w:eastAsia="en-GB"/>
        </w:rPr>
      </w:pPr>
      <w:r w:rsidRPr="009A0268">
        <w:rPr>
          <w:i/>
        </w:rPr>
        <w:t>SVM</w:t>
      </w:r>
      <w:r w:rsidRPr="009A0268">
        <w:rPr>
          <w:i/>
          <w:vertAlign w:val="subscript"/>
        </w:rPr>
        <w:t>K</w:t>
      </w:r>
      <w:r w:rsidRPr="009A0268">
        <w:rPr>
          <w:i/>
        </w:rPr>
        <w:t xml:space="preserve"> =(BS</w:t>
      </w:r>
      <w:r w:rsidRPr="009A0268">
        <w:rPr>
          <w:i/>
          <w:vertAlign w:val="subscript"/>
        </w:rPr>
        <w:t>VM</w:t>
      </w:r>
      <w:r w:rsidRPr="009A0268">
        <w:rPr>
          <w:i/>
        </w:rPr>
        <w:t xml:space="preserve"> / </w:t>
      </w:r>
      <w:r w:rsidRPr="009A0268">
        <w:rPr>
          <w:i/>
          <w:iCs/>
          <w:lang w:eastAsia="en-GB"/>
        </w:rPr>
        <w:t>Σ Qn) – (T</w:t>
      </w:r>
      <w:r w:rsidRPr="009A0268">
        <w:rPr>
          <w:i/>
          <w:iCs/>
          <w:vertAlign w:val="subscript"/>
          <w:lang w:eastAsia="en-GB"/>
        </w:rPr>
        <w:t>K</w:t>
      </w:r>
      <w:r w:rsidRPr="009A0268">
        <w:rPr>
          <w:i/>
          <w:iCs/>
          <w:lang w:eastAsia="en-GB"/>
        </w:rPr>
        <w:t xml:space="preserve"> - Tv), (Eur/t)</w:t>
      </w:r>
      <w:r w:rsidRPr="009A0268">
        <w:rPr>
          <w:i/>
          <w:iCs/>
          <w:lang w:eastAsia="en-GB"/>
        </w:rPr>
        <w:tab/>
      </w:r>
      <w:r w:rsidRPr="009A0268">
        <w:rPr>
          <w:i/>
          <w:iCs/>
          <w:lang w:eastAsia="en-GB"/>
        </w:rPr>
        <w:tab/>
      </w:r>
      <w:r w:rsidRPr="009A0268">
        <w:rPr>
          <w:i/>
          <w:iCs/>
          <w:lang w:eastAsia="en-GB"/>
        </w:rPr>
        <w:tab/>
      </w:r>
      <w:r w:rsidRPr="009A0268">
        <w:rPr>
          <w:i/>
          <w:iCs/>
          <w:lang w:eastAsia="en-GB"/>
        </w:rPr>
        <w:tab/>
        <w:t>( 9),</w:t>
      </w:r>
    </w:p>
    <w:p w:rsidR="00EA6FDD" w:rsidRPr="009A0268" w:rsidRDefault="00EA6FDD" w:rsidP="000B04F7">
      <w:pPr>
        <w:tabs>
          <w:tab w:val="left" w:pos="709"/>
        </w:tabs>
        <w:ind w:firstLine="709"/>
        <w:jc w:val="both"/>
      </w:pPr>
      <w:r w:rsidRPr="009A0268">
        <w:t>kur:</w:t>
      </w:r>
    </w:p>
    <w:p w:rsidR="00EA6FDD" w:rsidRPr="009A0268" w:rsidRDefault="00EA6FDD" w:rsidP="000B04F7">
      <w:pPr>
        <w:tabs>
          <w:tab w:val="left" w:pos="709"/>
        </w:tabs>
        <w:ind w:firstLine="709"/>
        <w:jc w:val="both"/>
        <w:rPr>
          <w:iCs/>
          <w:lang w:eastAsia="en-GB"/>
        </w:rPr>
      </w:pPr>
      <w:r w:rsidRPr="009A0268">
        <w:t>SVM</w:t>
      </w:r>
      <w:r w:rsidRPr="009A0268">
        <w:rPr>
          <w:vertAlign w:val="subscript"/>
        </w:rPr>
        <w:t>K</w:t>
      </w:r>
      <w:r w:rsidRPr="009A0268">
        <w:t xml:space="preserve"> – solidaraus vartų mokesčio dydis Klaipėdos miesto savivaldybei, </w:t>
      </w:r>
      <w:r w:rsidRPr="009A0268">
        <w:rPr>
          <w:iCs/>
          <w:lang w:eastAsia="en-GB"/>
        </w:rPr>
        <w:t>Eur/t;</w:t>
      </w:r>
    </w:p>
    <w:p w:rsidR="00EA6FDD" w:rsidRPr="009A0268" w:rsidRDefault="00EA6FDD" w:rsidP="000B04F7">
      <w:pPr>
        <w:tabs>
          <w:tab w:val="left" w:pos="709"/>
        </w:tabs>
        <w:ind w:firstLine="709"/>
        <w:jc w:val="both"/>
        <w:rPr>
          <w:iCs/>
          <w:lang w:eastAsia="en-GB"/>
        </w:rPr>
      </w:pPr>
      <w:r w:rsidRPr="009A0268">
        <w:rPr>
          <w:iCs/>
          <w:lang w:eastAsia="en-GB"/>
        </w:rPr>
        <w:t>BS</w:t>
      </w:r>
      <w:r w:rsidRPr="009A0268">
        <w:rPr>
          <w:iCs/>
          <w:vertAlign w:val="subscript"/>
          <w:lang w:eastAsia="en-GB"/>
        </w:rPr>
        <w:t>VM</w:t>
      </w:r>
      <w:r w:rsidRPr="009A0268">
        <w:rPr>
          <w:iCs/>
          <w:lang w:eastAsia="en-GB"/>
        </w:rPr>
        <w:t xml:space="preserve"> – bazinio vartų mokesčio būtinosios sąnaudos pagal </w:t>
      </w:r>
      <w:r w:rsidRPr="009A0268">
        <w:t>KRATC</w:t>
      </w:r>
      <w:r w:rsidRPr="009A0268">
        <w:rPr>
          <w:iCs/>
          <w:lang w:eastAsia="en-GB"/>
        </w:rPr>
        <w:t xml:space="preserve"> atliktus skaičiavimus, Eur;</w:t>
      </w:r>
    </w:p>
    <w:p w:rsidR="00EA6FDD" w:rsidRPr="009A0268" w:rsidRDefault="00EA6FDD" w:rsidP="000B04F7">
      <w:pPr>
        <w:tabs>
          <w:tab w:val="left" w:pos="709"/>
        </w:tabs>
        <w:ind w:firstLine="709"/>
        <w:jc w:val="both"/>
      </w:pPr>
      <w:r w:rsidRPr="009A0268">
        <w:t>Qn – n Klaipėdos regiono savivaldybės tiekiamų atliekų kiekis per metus pagal Klaipėdos regiono komunalinių atliekų tvarkymo plane nurodytus atliekų kiekius (esant būtinybei, pakoreguotus pagal faktinius duomenis), t;</w:t>
      </w:r>
    </w:p>
    <w:p w:rsidR="00EA6FDD" w:rsidRPr="009A0268" w:rsidRDefault="00EA6FDD" w:rsidP="000B04F7">
      <w:pPr>
        <w:tabs>
          <w:tab w:val="left" w:pos="709"/>
        </w:tabs>
        <w:ind w:firstLine="709"/>
        <w:jc w:val="both"/>
      </w:pPr>
      <w:r w:rsidRPr="009A0268">
        <w:rPr>
          <w:iCs/>
          <w:lang w:eastAsia="en-GB"/>
        </w:rPr>
        <w:t>T</w:t>
      </w:r>
      <w:r w:rsidRPr="009A0268">
        <w:rPr>
          <w:iCs/>
          <w:vertAlign w:val="subscript"/>
          <w:lang w:eastAsia="en-GB"/>
        </w:rPr>
        <w:t>K</w:t>
      </w:r>
      <w:r w:rsidRPr="009A0268">
        <w:rPr>
          <w:iCs/>
          <w:lang w:eastAsia="en-GB"/>
        </w:rPr>
        <w:t xml:space="preserve"> – Klaipėdos miesto savivaldybėje susidarančių vienos tonos atliekų transportavimo kaštai nuo savivaldybės iki regioninio sąvartyno, apskaičiuojami pagal (11) formulę, Eur/t;</w:t>
      </w:r>
    </w:p>
    <w:p w:rsidR="00EA6FDD" w:rsidRPr="009A0268" w:rsidRDefault="00EA6FDD" w:rsidP="000B04F7">
      <w:pPr>
        <w:tabs>
          <w:tab w:val="left" w:pos="709"/>
        </w:tabs>
        <w:ind w:firstLine="709"/>
        <w:jc w:val="both"/>
        <w:rPr>
          <w:iCs/>
          <w:lang w:eastAsia="en-GB"/>
        </w:rPr>
      </w:pPr>
      <w:r w:rsidRPr="009A0268">
        <w:rPr>
          <w:iCs/>
          <w:lang w:eastAsia="en-GB"/>
        </w:rPr>
        <w:t>Tv – vidutiniai vienos tonos atliekų, susidarančių visame Klaipėdos regione, transportavimo kaštai, apskaičiuojami pagal (10) formulę, Eur/t.</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iCs/>
          <w:sz w:val="24"/>
          <w:szCs w:val="24"/>
          <w:lang w:eastAsia="en-GB"/>
        </w:rPr>
      </w:pPr>
      <w:r w:rsidRPr="009A0268">
        <w:rPr>
          <w:iCs/>
          <w:sz w:val="24"/>
          <w:szCs w:val="24"/>
          <w:lang w:eastAsia="en-GB"/>
        </w:rPr>
        <w:t>Vidutiniai vienos tonos atliekų, susidarančių visame Klaipėdos regione, transportavimo kaštai yra apskaičiuojami pagal formulę:</w:t>
      </w:r>
    </w:p>
    <w:p w:rsidR="00EA6FDD" w:rsidRPr="009A0268" w:rsidRDefault="00EA6FDD" w:rsidP="000B04F7">
      <w:pPr>
        <w:tabs>
          <w:tab w:val="left" w:pos="709"/>
        </w:tabs>
        <w:ind w:firstLine="709"/>
        <w:rPr>
          <w:i/>
          <w:iCs/>
          <w:lang w:eastAsia="en-GB"/>
        </w:rPr>
      </w:pPr>
      <w:r w:rsidRPr="009A0268">
        <w:rPr>
          <w:i/>
          <w:iCs/>
          <w:lang w:eastAsia="en-GB"/>
        </w:rPr>
        <w:t>T</w:t>
      </w:r>
      <w:r w:rsidRPr="009A0268">
        <w:rPr>
          <w:iCs/>
          <w:vertAlign w:val="subscript"/>
          <w:lang w:eastAsia="en-GB"/>
        </w:rPr>
        <w:t xml:space="preserve">V </w:t>
      </w:r>
      <w:r w:rsidRPr="009A0268">
        <w:rPr>
          <w:i/>
          <w:iCs/>
          <w:lang w:eastAsia="en-GB"/>
        </w:rPr>
        <w:t>= Ttr Σ (Qn × Ln) / Σ Qn, (Eur/t)</w:t>
      </w:r>
      <w:r w:rsidRPr="009A0268">
        <w:rPr>
          <w:i/>
          <w:iCs/>
          <w:lang w:eastAsia="en-GB"/>
        </w:rPr>
        <w:tab/>
      </w:r>
      <w:r w:rsidRPr="009A0268">
        <w:rPr>
          <w:i/>
          <w:iCs/>
          <w:lang w:eastAsia="en-GB"/>
        </w:rPr>
        <w:tab/>
      </w:r>
      <w:r w:rsidRPr="009A0268">
        <w:rPr>
          <w:i/>
          <w:iCs/>
          <w:lang w:eastAsia="en-GB"/>
        </w:rPr>
        <w:tab/>
      </w:r>
      <w:r w:rsidRPr="009A0268">
        <w:rPr>
          <w:i/>
          <w:iCs/>
          <w:lang w:eastAsia="en-GB"/>
        </w:rPr>
        <w:tab/>
        <w:t>(10),</w:t>
      </w:r>
    </w:p>
    <w:p w:rsidR="00EA6FDD" w:rsidRPr="009A0268" w:rsidRDefault="00EA6FDD" w:rsidP="000B04F7">
      <w:pPr>
        <w:tabs>
          <w:tab w:val="left" w:pos="709"/>
        </w:tabs>
        <w:ind w:firstLine="709"/>
        <w:jc w:val="both"/>
      </w:pPr>
      <w:r w:rsidRPr="009A0268">
        <w:t>kur:</w:t>
      </w:r>
    </w:p>
    <w:p w:rsidR="00EA6FDD" w:rsidRPr="009A0268" w:rsidRDefault="00EA6FDD" w:rsidP="000B04F7">
      <w:pPr>
        <w:tabs>
          <w:tab w:val="left" w:pos="709"/>
        </w:tabs>
        <w:ind w:firstLine="709"/>
        <w:jc w:val="both"/>
      </w:pPr>
      <w:r w:rsidRPr="009A0268">
        <w:t>T</w:t>
      </w:r>
      <w:r w:rsidRPr="009A0268">
        <w:rPr>
          <w:vertAlign w:val="subscript"/>
        </w:rPr>
        <w:t>V</w:t>
      </w:r>
      <w:r w:rsidRPr="009A0268">
        <w:t xml:space="preserve"> – </w:t>
      </w:r>
      <w:r w:rsidRPr="009A0268">
        <w:rPr>
          <w:iCs/>
          <w:lang w:eastAsia="en-GB"/>
        </w:rPr>
        <w:t>vidutiniai vienos tonos atliekų, susidarančių visame Klaipėdos regione, transportavimo kaštai, Eur;</w:t>
      </w:r>
    </w:p>
    <w:p w:rsidR="00EA6FDD" w:rsidRPr="009A0268" w:rsidRDefault="00EA6FDD" w:rsidP="000B04F7">
      <w:pPr>
        <w:tabs>
          <w:tab w:val="left" w:pos="709"/>
        </w:tabs>
        <w:ind w:firstLine="709"/>
        <w:jc w:val="both"/>
        <w:rPr>
          <w:iCs/>
          <w:lang w:eastAsia="en-GB"/>
        </w:rPr>
      </w:pPr>
      <w:r w:rsidRPr="009A0268">
        <w:rPr>
          <w:iCs/>
          <w:lang w:eastAsia="en-GB"/>
        </w:rPr>
        <w:t xml:space="preserve">Ttr – </w:t>
      </w:r>
      <w:r w:rsidRPr="009A0268">
        <w:t>KRATC</w:t>
      </w:r>
      <w:r w:rsidRPr="009A0268">
        <w:rPr>
          <w:iCs/>
          <w:lang w:eastAsia="en-GB"/>
        </w:rPr>
        <w:t xml:space="preserve"> nustatyti vienos atliekų tonos transportavimo kaštai vienam kilometrui, kurie yra vienodi visoms savivaldybėms (Eur/t km), nustatomi remiantis rinkoje esančių vežėjų paskelbtais duomenimis apie transportavimo kaštus, tenkančius 1 tonai;</w:t>
      </w:r>
    </w:p>
    <w:p w:rsidR="00EA6FDD" w:rsidRPr="009A0268" w:rsidRDefault="00EA6FDD" w:rsidP="000B04F7">
      <w:pPr>
        <w:tabs>
          <w:tab w:val="left" w:pos="709"/>
        </w:tabs>
        <w:ind w:firstLine="709"/>
        <w:jc w:val="both"/>
      </w:pPr>
      <w:r w:rsidRPr="009A0268">
        <w:t>Qn – n Klaipėdos regiono savivaldybės tiekiamų atliekų kiekis per metus pagal Klaipėdos regiono komunalinių atliekų tvarkymo plane nurodytus atliekų kiekius (esant būtinybei, pakoreguotus pagal faktinius duomenis), t;</w:t>
      </w:r>
    </w:p>
    <w:p w:rsidR="00EA6FDD" w:rsidRPr="009A0268" w:rsidRDefault="00EA6FDD" w:rsidP="000B04F7">
      <w:pPr>
        <w:tabs>
          <w:tab w:val="left" w:pos="709"/>
        </w:tabs>
        <w:ind w:firstLine="709"/>
        <w:jc w:val="both"/>
        <w:rPr>
          <w:iCs/>
          <w:lang w:eastAsia="en-GB"/>
        </w:rPr>
      </w:pPr>
      <w:r w:rsidRPr="009A0268">
        <w:rPr>
          <w:iCs/>
          <w:lang w:eastAsia="en-GB"/>
        </w:rPr>
        <w:t>Ln – atstumas nuo n Klaipėdos regiono savivaldybės centro iki regioninio sąvartyno, km.</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iCs/>
          <w:sz w:val="24"/>
          <w:szCs w:val="24"/>
          <w:lang w:eastAsia="en-GB"/>
        </w:rPr>
      </w:pPr>
      <w:r w:rsidRPr="009A0268">
        <w:rPr>
          <w:iCs/>
          <w:sz w:val="24"/>
          <w:szCs w:val="24"/>
          <w:lang w:eastAsia="en-GB"/>
        </w:rPr>
        <w:t xml:space="preserve">Savivaldybėje susidarančių vienos tonos atliekų transportavimo kaštai </w:t>
      </w:r>
      <w:r w:rsidRPr="009A0268">
        <w:rPr>
          <w:i/>
          <w:iCs/>
          <w:sz w:val="24"/>
          <w:szCs w:val="24"/>
          <w:lang w:eastAsia="en-GB"/>
        </w:rPr>
        <w:t>T</w:t>
      </w:r>
      <w:r w:rsidRPr="009A0268">
        <w:rPr>
          <w:i/>
          <w:iCs/>
          <w:sz w:val="24"/>
          <w:szCs w:val="24"/>
          <w:vertAlign w:val="subscript"/>
          <w:lang w:eastAsia="en-GB"/>
        </w:rPr>
        <w:t>K</w:t>
      </w:r>
      <w:r w:rsidRPr="009A0268">
        <w:rPr>
          <w:i/>
          <w:iCs/>
          <w:sz w:val="24"/>
          <w:szCs w:val="24"/>
          <w:lang w:eastAsia="en-GB"/>
        </w:rPr>
        <w:t xml:space="preserve"> </w:t>
      </w:r>
      <w:r w:rsidRPr="009A0268">
        <w:rPr>
          <w:iCs/>
          <w:sz w:val="24"/>
          <w:szCs w:val="24"/>
          <w:lang w:eastAsia="en-GB"/>
        </w:rPr>
        <w:t>nuo Klaipėdos miesto savivaldybės iki regioninio sąvartyno yra apskaičiuojami pagal formulę:</w:t>
      </w:r>
    </w:p>
    <w:p w:rsidR="00EA6FDD" w:rsidRPr="009A0268" w:rsidRDefault="00EA6FDD" w:rsidP="000B04F7">
      <w:pPr>
        <w:tabs>
          <w:tab w:val="left" w:pos="709"/>
        </w:tabs>
        <w:ind w:firstLine="709"/>
        <w:rPr>
          <w:i/>
          <w:iCs/>
          <w:lang w:eastAsia="en-GB"/>
        </w:rPr>
      </w:pPr>
      <w:r w:rsidRPr="009A0268">
        <w:rPr>
          <w:i/>
          <w:iCs/>
          <w:lang w:eastAsia="en-GB"/>
        </w:rPr>
        <w:t>T</w:t>
      </w:r>
      <w:r w:rsidRPr="009A0268">
        <w:rPr>
          <w:iCs/>
          <w:vertAlign w:val="subscript"/>
          <w:lang w:eastAsia="en-GB"/>
        </w:rPr>
        <w:t xml:space="preserve">K </w:t>
      </w:r>
      <w:r w:rsidRPr="009A0268">
        <w:rPr>
          <w:i/>
          <w:iCs/>
          <w:lang w:eastAsia="en-GB"/>
        </w:rPr>
        <w:t>= Ttr × L</w:t>
      </w:r>
      <w:r w:rsidRPr="009A0268">
        <w:rPr>
          <w:iCs/>
          <w:vertAlign w:val="subscript"/>
          <w:lang w:eastAsia="en-GB"/>
        </w:rPr>
        <w:t>K</w:t>
      </w:r>
      <w:r w:rsidRPr="009A0268">
        <w:rPr>
          <w:i/>
          <w:iCs/>
          <w:lang w:eastAsia="en-GB"/>
        </w:rPr>
        <w:t>, (Eur/t)</w:t>
      </w:r>
      <w:r w:rsidRPr="009A0268">
        <w:rPr>
          <w:i/>
          <w:iCs/>
          <w:lang w:eastAsia="en-GB"/>
        </w:rPr>
        <w:tab/>
      </w:r>
      <w:r w:rsidRPr="009A0268">
        <w:rPr>
          <w:i/>
          <w:iCs/>
          <w:lang w:eastAsia="en-GB"/>
        </w:rPr>
        <w:tab/>
      </w:r>
      <w:r w:rsidRPr="009A0268">
        <w:rPr>
          <w:i/>
          <w:iCs/>
          <w:lang w:eastAsia="en-GB"/>
        </w:rPr>
        <w:tab/>
      </w:r>
      <w:r w:rsidRPr="009A0268">
        <w:rPr>
          <w:i/>
          <w:iCs/>
          <w:lang w:eastAsia="en-GB"/>
        </w:rPr>
        <w:tab/>
      </w:r>
      <w:r w:rsidRPr="009A0268">
        <w:rPr>
          <w:i/>
          <w:iCs/>
          <w:lang w:eastAsia="en-GB"/>
        </w:rPr>
        <w:tab/>
        <w:t>(11),</w:t>
      </w:r>
    </w:p>
    <w:p w:rsidR="00EA6FDD" w:rsidRPr="009A0268" w:rsidRDefault="00EA6FDD" w:rsidP="000B04F7">
      <w:pPr>
        <w:tabs>
          <w:tab w:val="left" w:pos="709"/>
        </w:tabs>
        <w:ind w:firstLine="709"/>
        <w:jc w:val="both"/>
        <w:rPr>
          <w:iCs/>
          <w:lang w:eastAsia="en-GB"/>
        </w:rPr>
      </w:pPr>
      <w:r w:rsidRPr="009A0268">
        <w:rPr>
          <w:iCs/>
          <w:lang w:eastAsia="en-GB"/>
        </w:rPr>
        <w:t>kur:</w:t>
      </w:r>
    </w:p>
    <w:p w:rsidR="00EA6FDD" w:rsidRPr="009A0268" w:rsidRDefault="00EA6FDD" w:rsidP="000B04F7">
      <w:pPr>
        <w:tabs>
          <w:tab w:val="left" w:pos="709"/>
        </w:tabs>
        <w:ind w:firstLine="709"/>
        <w:jc w:val="both"/>
        <w:rPr>
          <w:iCs/>
          <w:lang w:eastAsia="en-GB"/>
        </w:rPr>
      </w:pPr>
      <w:r w:rsidRPr="009A0268">
        <w:rPr>
          <w:iCs/>
          <w:lang w:eastAsia="en-GB"/>
        </w:rPr>
        <w:t>T</w:t>
      </w:r>
      <w:r w:rsidRPr="009A0268">
        <w:rPr>
          <w:iCs/>
          <w:vertAlign w:val="subscript"/>
          <w:lang w:eastAsia="en-GB"/>
        </w:rPr>
        <w:t>K</w:t>
      </w:r>
      <w:r w:rsidRPr="009A0268">
        <w:rPr>
          <w:iCs/>
          <w:lang w:eastAsia="en-GB"/>
        </w:rPr>
        <w:t xml:space="preserve"> – Klaipėdos miesto savivaldybėje susidarančių vienos tonos atliekų transportavimo kaštai nuo savivaldybės iki regioninio sąvartyno, Eur;</w:t>
      </w:r>
    </w:p>
    <w:p w:rsidR="00EA6FDD" w:rsidRPr="009A0268" w:rsidRDefault="00EA6FDD" w:rsidP="000B04F7">
      <w:pPr>
        <w:tabs>
          <w:tab w:val="left" w:pos="709"/>
        </w:tabs>
        <w:ind w:firstLine="709"/>
        <w:jc w:val="both"/>
        <w:rPr>
          <w:iCs/>
          <w:lang w:eastAsia="en-GB"/>
        </w:rPr>
      </w:pPr>
      <w:r w:rsidRPr="009A0268">
        <w:rPr>
          <w:iCs/>
          <w:lang w:eastAsia="en-GB"/>
        </w:rPr>
        <w:t xml:space="preserve">Ttr – </w:t>
      </w:r>
      <w:r w:rsidRPr="009A0268">
        <w:t>KRATC</w:t>
      </w:r>
      <w:r w:rsidRPr="009A0268">
        <w:rPr>
          <w:iCs/>
          <w:lang w:eastAsia="en-GB"/>
        </w:rPr>
        <w:t xml:space="preserve"> nustatyti vienos atliekų tonos transportavimo kaštai vienam kilometrui, kurie yra vienodi visoms Klaipėdos regiono savivaldybėms (Eur/t km), nustatomi remiantis rinkoje esančių vežėjų paskelbtais duomenimis apie transportavimo kaštus, tenkančius 1 tonai;</w:t>
      </w:r>
    </w:p>
    <w:p w:rsidR="00EA6FDD" w:rsidRPr="009A0268" w:rsidRDefault="00EA6FDD" w:rsidP="000B04F7">
      <w:pPr>
        <w:tabs>
          <w:tab w:val="left" w:pos="709"/>
        </w:tabs>
        <w:ind w:firstLine="709"/>
        <w:jc w:val="both"/>
        <w:rPr>
          <w:iCs/>
          <w:lang w:eastAsia="en-GB"/>
        </w:rPr>
      </w:pPr>
      <w:r w:rsidRPr="009A0268">
        <w:rPr>
          <w:iCs/>
          <w:lang w:eastAsia="en-GB"/>
        </w:rPr>
        <w:t>L</w:t>
      </w:r>
      <w:r w:rsidRPr="009A0268">
        <w:rPr>
          <w:iCs/>
          <w:vertAlign w:val="subscript"/>
          <w:lang w:eastAsia="en-GB"/>
        </w:rPr>
        <w:t>K</w:t>
      </w:r>
      <w:r w:rsidRPr="009A0268">
        <w:rPr>
          <w:iCs/>
          <w:lang w:eastAsia="en-GB"/>
        </w:rPr>
        <w:t xml:space="preserve"> – atstumas nuo Klaipėdos miesto savivaldybės centro iki regioninio sąvartyno (15 km), km.</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iCs/>
          <w:sz w:val="24"/>
          <w:szCs w:val="24"/>
          <w:lang w:eastAsia="en-GB"/>
        </w:rPr>
      </w:pPr>
      <w:r w:rsidRPr="009A0268">
        <w:rPr>
          <w:iCs/>
          <w:sz w:val="24"/>
          <w:szCs w:val="24"/>
          <w:lang w:eastAsia="en-GB"/>
        </w:rPr>
        <w:t xml:space="preserve"> Klaipėdos miesto savivaldybės atliekų transportavimo iki regioninio sąvartyno atstumas L</w:t>
      </w:r>
      <w:r w:rsidRPr="009A0268">
        <w:rPr>
          <w:iCs/>
          <w:sz w:val="24"/>
          <w:szCs w:val="24"/>
          <w:vertAlign w:val="subscript"/>
          <w:lang w:eastAsia="en-GB"/>
        </w:rPr>
        <w:t>K</w:t>
      </w:r>
      <w:r w:rsidRPr="009A0268">
        <w:rPr>
          <w:iCs/>
          <w:sz w:val="24"/>
          <w:szCs w:val="24"/>
          <w:lang w:eastAsia="en-GB"/>
        </w:rPr>
        <w:t xml:space="preserve"> yra mažesnis už vidutinį komunalinių atliekų transportavimo atstumą visame Klaipėdos regione (apskaičiuojamas pagal formulę: </w:t>
      </w:r>
      <w:r w:rsidRPr="009A0268">
        <w:rPr>
          <w:i/>
          <w:iCs/>
          <w:sz w:val="24"/>
          <w:szCs w:val="24"/>
          <w:lang w:eastAsia="en-GB"/>
        </w:rPr>
        <w:t>Lv</w:t>
      </w:r>
      <w:r w:rsidRPr="009A0268">
        <w:rPr>
          <w:iCs/>
          <w:sz w:val="24"/>
          <w:szCs w:val="24"/>
          <w:lang w:eastAsia="en-GB"/>
        </w:rPr>
        <w:t xml:space="preserve"> = </w:t>
      </w:r>
      <w:r w:rsidRPr="009A0268">
        <w:rPr>
          <w:i/>
          <w:iCs/>
          <w:sz w:val="24"/>
          <w:szCs w:val="24"/>
          <w:lang w:eastAsia="en-GB"/>
        </w:rPr>
        <w:t xml:space="preserve">Σ (Qn × Ln) / Σ Qn), </w:t>
      </w:r>
      <w:r w:rsidRPr="009A0268">
        <w:rPr>
          <w:iCs/>
          <w:sz w:val="24"/>
          <w:szCs w:val="24"/>
          <w:lang w:eastAsia="en-GB"/>
        </w:rPr>
        <w:t>todėl</w:t>
      </w:r>
      <w:r w:rsidRPr="009A0268">
        <w:rPr>
          <w:i/>
          <w:iCs/>
          <w:sz w:val="24"/>
          <w:szCs w:val="24"/>
          <w:lang w:eastAsia="en-GB"/>
        </w:rPr>
        <w:t xml:space="preserve"> </w:t>
      </w:r>
      <w:r w:rsidRPr="009A0268">
        <w:rPr>
          <w:iCs/>
          <w:sz w:val="24"/>
          <w:szCs w:val="24"/>
          <w:lang w:eastAsia="en-GB"/>
        </w:rPr>
        <w:t xml:space="preserve">solidarus vartų mokestis yra didesnis už bazinį. </w:t>
      </w:r>
      <w:bookmarkStart w:id="26" w:name="_Toc126989022"/>
      <w:bookmarkStart w:id="27" w:name="_Toc114024309"/>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Vartų mokestis Klaipėdos miesto savivaldybei apskaičiuojamas remiantis apskaičiuotu solidariu vartų mokesčiu ir įvertinus Klaipėdos miesto savivaldybės didelių gabaritų atliekų surinkimo aikštelių eksploatavimo būtinąsias sąnaudas ir Klaipėdos miesto savivaldybės tiekiamų atliekų kiekį per metus. Vartų mokestis Klaipėdos miesto savivaldybei apskaičiuojamas pagal formulę:</w:t>
      </w:r>
    </w:p>
    <w:p w:rsidR="00EA6FDD" w:rsidRPr="009A0268" w:rsidRDefault="00EA6FDD" w:rsidP="000B04F7">
      <w:pPr>
        <w:tabs>
          <w:tab w:val="left" w:pos="709"/>
        </w:tabs>
        <w:ind w:firstLine="709"/>
        <w:jc w:val="both"/>
        <w:rPr>
          <w:i/>
        </w:rPr>
      </w:pPr>
      <w:r w:rsidRPr="009A0268">
        <w:rPr>
          <w:i/>
        </w:rPr>
        <w:t>VM</w:t>
      </w:r>
      <w:r w:rsidRPr="009A0268">
        <w:rPr>
          <w:i/>
          <w:vertAlign w:val="subscript"/>
        </w:rPr>
        <w:t>K</w:t>
      </w:r>
      <w:r w:rsidRPr="009A0268">
        <w:rPr>
          <w:i/>
        </w:rPr>
        <w:t>=SVM</w:t>
      </w:r>
      <w:r w:rsidRPr="009A0268">
        <w:rPr>
          <w:i/>
          <w:vertAlign w:val="subscript"/>
        </w:rPr>
        <w:t>K</w:t>
      </w:r>
      <w:r w:rsidRPr="009A0268">
        <w:rPr>
          <w:i/>
        </w:rPr>
        <w:t xml:space="preserve"> + (BS</w:t>
      </w:r>
      <w:r w:rsidRPr="009A0268">
        <w:rPr>
          <w:i/>
          <w:vertAlign w:val="subscript"/>
        </w:rPr>
        <w:t>DGASA</w:t>
      </w:r>
      <w:r w:rsidRPr="009A0268">
        <w:rPr>
          <w:i/>
        </w:rPr>
        <w:t>/Q</w:t>
      </w:r>
      <w:r w:rsidRPr="009A0268">
        <w:rPr>
          <w:i/>
          <w:vertAlign w:val="subscript"/>
        </w:rPr>
        <w:t>K</w:t>
      </w:r>
      <w:r w:rsidRPr="009A0268">
        <w:rPr>
          <w:i/>
        </w:rPr>
        <w:t>), (Eur/t)</w:t>
      </w:r>
      <w:r w:rsidRPr="009A0268">
        <w:rPr>
          <w:i/>
        </w:rPr>
        <w:tab/>
      </w:r>
      <w:r w:rsidRPr="009A0268">
        <w:rPr>
          <w:i/>
        </w:rPr>
        <w:tab/>
      </w:r>
      <w:r w:rsidRPr="009A0268">
        <w:rPr>
          <w:i/>
        </w:rPr>
        <w:tab/>
      </w:r>
      <w:r w:rsidRPr="009A0268">
        <w:rPr>
          <w:i/>
        </w:rPr>
        <w:tab/>
        <w:t>(12),</w:t>
      </w:r>
    </w:p>
    <w:p w:rsidR="00EA6FDD" w:rsidRPr="009A0268" w:rsidRDefault="00EA6FDD" w:rsidP="000B04F7">
      <w:pPr>
        <w:tabs>
          <w:tab w:val="left" w:pos="709"/>
        </w:tabs>
        <w:ind w:firstLine="709"/>
        <w:jc w:val="both"/>
      </w:pPr>
      <w:r w:rsidRPr="009A0268">
        <w:t>kur:</w:t>
      </w:r>
    </w:p>
    <w:p w:rsidR="00EA6FDD" w:rsidRPr="009A0268" w:rsidRDefault="00EA6FDD" w:rsidP="000B04F7">
      <w:pPr>
        <w:tabs>
          <w:tab w:val="left" w:pos="709"/>
        </w:tabs>
        <w:ind w:firstLine="709"/>
        <w:jc w:val="both"/>
      </w:pPr>
      <w:r w:rsidRPr="009A0268">
        <w:t>VM</w:t>
      </w:r>
      <w:r w:rsidRPr="009A0268">
        <w:rPr>
          <w:vertAlign w:val="subscript"/>
        </w:rPr>
        <w:t>K</w:t>
      </w:r>
      <w:r w:rsidRPr="009A0268">
        <w:t xml:space="preserve"> – vartų mokesčio dydis Klaipėdos miesto savivaldybei, Eur/t;</w:t>
      </w:r>
    </w:p>
    <w:p w:rsidR="00EA6FDD" w:rsidRPr="009A0268" w:rsidRDefault="00EA6FDD" w:rsidP="000B04F7">
      <w:pPr>
        <w:tabs>
          <w:tab w:val="left" w:pos="709"/>
        </w:tabs>
        <w:ind w:firstLine="709"/>
        <w:jc w:val="both"/>
        <w:rPr>
          <w:iCs/>
          <w:lang w:eastAsia="en-GB"/>
        </w:rPr>
      </w:pPr>
      <w:r w:rsidRPr="009A0268">
        <w:t>SVM</w:t>
      </w:r>
      <w:r w:rsidRPr="009A0268">
        <w:rPr>
          <w:vertAlign w:val="subscript"/>
        </w:rPr>
        <w:t>K</w:t>
      </w:r>
      <w:r w:rsidRPr="009A0268">
        <w:t xml:space="preserve"> – Klaipėdos miesto savivaldybės solidaraus vartų mokesčio dydis, </w:t>
      </w:r>
      <w:r w:rsidRPr="009A0268">
        <w:rPr>
          <w:iCs/>
          <w:lang w:eastAsia="en-GB"/>
        </w:rPr>
        <w:t>Eur/t;</w:t>
      </w:r>
    </w:p>
    <w:p w:rsidR="00EA6FDD" w:rsidRPr="009A0268" w:rsidRDefault="00EA6FDD" w:rsidP="000B04F7">
      <w:pPr>
        <w:tabs>
          <w:tab w:val="left" w:pos="709"/>
        </w:tabs>
        <w:ind w:firstLine="709"/>
        <w:jc w:val="both"/>
      </w:pPr>
      <w:r w:rsidRPr="009A0268">
        <w:t>BS</w:t>
      </w:r>
      <w:r w:rsidRPr="009A0268">
        <w:rPr>
          <w:vertAlign w:val="subscript"/>
        </w:rPr>
        <w:t>DGASA</w:t>
      </w:r>
      <w:r w:rsidRPr="009A0268">
        <w:t xml:space="preserve"> – būtinosios Klaipėdos miesto savivaldybės didelių gabaritų atliekų surinkimo aikštelių eksploatavimo sąnaudos, Eur;</w:t>
      </w:r>
    </w:p>
    <w:p w:rsidR="00EA6FDD" w:rsidRPr="009A0268" w:rsidRDefault="00EA6FDD" w:rsidP="000B04F7">
      <w:pPr>
        <w:tabs>
          <w:tab w:val="left" w:pos="709"/>
        </w:tabs>
        <w:ind w:firstLine="709"/>
        <w:jc w:val="both"/>
      </w:pPr>
      <w:r w:rsidRPr="009A0268">
        <w:t>Q</w:t>
      </w:r>
      <w:r w:rsidRPr="009A0268">
        <w:rPr>
          <w:vertAlign w:val="subscript"/>
        </w:rPr>
        <w:t>K</w:t>
      </w:r>
      <w:r w:rsidR="0023721B" w:rsidRPr="009A0268">
        <w:rPr>
          <w:vertAlign w:val="subscript"/>
        </w:rPr>
        <w:t xml:space="preserve"> </w:t>
      </w:r>
      <w:r w:rsidRPr="009A0268">
        <w:t>– Klaipėdos miesto savivaldybės tiekiamų atliekų kiekis per metus, t.</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Klaipėdos miesto savivaldybei tenkančios vartų mokesčio būtinosios sąnaudos apskaičiuojamos pagal formulę:</w:t>
      </w:r>
    </w:p>
    <w:p w:rsidR="00EA6FDD" w:rsidRPr="009A0268" w:rsidRDefault="00EA6FDD" w:rsidP="000B04F7">
      <w:pPr>
        <w:tabs>
          <w:tab w:val="left" w:pos="709"/>
        </w:tabs>
        <w:ind w:firstLine="709"/>
        <w:jc w:val="both"/>
        <w:rPr>
          <w:i/>
        </w:rPr>
      </w:pPr>
      <w:r w:rsidRPr="009A0268">
        <w:rPr>
          <w:i/>
        </w:rPr>
        <w:t>BS</w:t>
      </w:r>
      <w:r w:rsidRPr="009A0268">
        <w:rPr>
          <w:i/>
          <w:vertAlign w:val="subscript"/>
        </w:rPr>
        <w:t>VMK</w:t>
      </w:r>
      <w:r w:rsidRPr="009A0268">
        <w:rPr>
          <w:i/>
        </w:rPr>
        <w:t xml:space="preserve"> = VM</w:t>
      </w:r>
      <w:r w:rsidRPr="009A0268">
        <w:rPr>
          <w:i/>
          <w:vertAlign w:val="subscript"/>
        </w:rPr>
        <w:t>K</w:t>
      </w:r>
      <w:r w:rsidRPr="009A0268">
        <w:rPr>
          <w:i/>
        </w:rPr>
        <w:t xml:space="preserve"> × Q</w:t>
      </w:r>
      <w:r w:rsidRPr="009A0268">
        <w:rPr>
          <w:i/>
          <w:vertAlign w:val="subscript"/>
        </w:rPr>
        <w:t>K</w:t>
      </w:r>
      <w:r w:rsidRPr="009A0268">
        <w:rPr>
          <w:i/>
        </w:rPr>
        <w:t>, (Eur)</w:t>
      </w:r>
      <w:r w:rsidRPr="009A0268">
        <w:rPr>
          <w:i/>
        </w:rPr>
        <w:tab/>
      </w:r>
      <w:r w:rsidRPr="009A0268">
        <w:rPr>
          <w:i/>
        </w:rPr>
        <w:tab/>
      </w:r>
      <w:r w:rsidRPr="009A0268">
        <w:rPr>
          <w:i/>
        </w:rPr>
        <w:tab/>
      </w:r>
      <w:r w:rsidRPr="009A0268">
        <w:rPr>
          <w:i/>
        </w:rPr>
        <w:tab/>
      </w:r>
      <w:r w:rsidRPr="009A0268">
        <w:rPr>
          <w:i/>
        </w:rPr>
        <w:tab/>
        <w:t>(13),</w:t>
      </w:r>
    </w:p>
    <w:p w:rsidR="00EA6FDD" w:rsidRPr="009A0268" w:rsidRDefault="00EA6FDD" w:rsidP="000B04F7">
      <w:pPr>
        <w:tabs>
          <w:tab w:val="left" w:pos="709"/>
        </w:tabs>
        <w:ind w:firstLine="709"/>
        <w:jc w:val="both"/>
      </w:pPr>
      <w:r w:rsidRPr="009A0268">
        <w:t xml:space="preserve">kur: </w:t>
      </w:r>
    </w:p>
    <w:p w:rsidR="00EA6FDD" w:rsidRPr="009A0268" w:rsidRDefault="00EA6FDD" w:rsidP="000B04F7">
      <w:pPr>
        <w:tabs>
          <w:tab w:val="left" w:pos="709"/>
        </w:tabs>
        <w:ind w:firstLine="709"/>
        <w:jc w:val="both"/>
      </w:pPr>
      <w:r w:rsidRPr="009A0268">
        <w:t>BS</w:t>
      </w:r>
      <w:r w:rsidRPr="009A0268">
        <w:rPr>
          <w:vertAlign w:val="subscript"/>
        </w:rPr>
        <w:t>VMK</w:t>
      </w:r>
      <w:r w:rsidRPr="009A0268">
        <w:t xml:space="preserve"> – vartų mokesčio būtinosios sąnaudos Klaipėdos miesto savivaldybei, Eur;</w:t>
      </w:r>
    </w:p>
    <w:p w:rsidR="00EA6FDD" w:rsidRPr="009A0268" w:rsidRDefault="00EA6FDD" w:rsidP="000B04F7">
      <w:pPr>
        <w:tabs>
          <w:tab w:val="left" w:pos="709"/>
        </w:tabs>
        <w:ind w:firstLine="709"/>
        <w:jc w:val="both"/>
      </w:pPr>
      <w:r w:rsidRPr="009A0268">
        <w:t>VM</w:t>
      </w:r>
      <w:r w:rsidRPr="009A0268">
        <w:rPr>
          <w:vertAlign w:val="subscript"/>
        </w:rPr>
        <w:t>K</w:t>
      </w:r>
      <w:r w:rsidRPr="009A0268">
        <w:t xml:space="preserve"> – vartų mokestis Klaipėdos miesto savivaldybei, Eur/t;</w:t>
      </w:r>
    </w:p>
    <w:p w:rsidR="00EA6FDD" w:rsidRPr="009A0268" w:rsidRDefault="00EA6FDD" w:rsidP="000B04F7">
      <w:pPr>
        <w:tabs>
          <w:tab w:val="left" w:pos="709"/>
        </w:tabs>
        <w:ind w:firstLine="709"/>
        <w:jc w:val="both"/>
      </w:pPr>
      <w:r w:rsidRPr="009A0268">
        <w:t>Q</w:t>
      </w:r>
      <w:r w:rsidRPr="009A0268">
        <w:rPr>
          <w:vertAlign w:val="subscript"/>
        </w:rPr>
        <w:t>K</w:t>
      </w:r>
      <w:r w:rsidRPr="009A0268">
        <w:t xml:space="preserve"> – Klaipėdos miesto savivaldybės tiekiamų atliekų kiekis per metus, t.</w:t>
      </w:r>
    </w:p>
    <w:p w:rsidR="00EA6FDD" w:rsidRPr="009A0268" w:rsidRDefault="00EA6FDD" w:rsidP="000B04F7">
      <w:pPr>
        <w:ind w:firstLine="709"/>
        <w:rPr>
          <w:iCs/>
          <w:caps/>
          <w:lang w:eastAsia="lt-LT"/>
        </w:rPr>
      </w:pPr>
      <w:bookmarkStart w:id="28" w:name="_Toc247610756"/>
    </w:p>
    <w:p w:rsidR="00EA6FDD" w:rsidRPr="009A0268" w:rsidRDefault="00EA6FDD" w:rsidP="000B04F7">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caps/>
          <w:sz w:val="24"/>
          <w:szCs w:val="24"/>
        </w:rPr>
        <w:t xml:space="preserve">penktasis </w:t>
      </w:r>
      <w:r w:rsidRPr="009A0268">
        <w:rPr>
          <w:rFonts w:ascii="Times New Roman" w:hAnsi="Times New Roman" w:cs="Times New Roman"/>
          <w:i w:val="0"/>
          <w:sz w:val="24"/>
          <w:szCs w:val="24"/>
        </w:rPr>
        <w:t>SKIRSNIS</w:t>
      </w:r>
    </w:p>
    <w:p w:rsidR="00EA6FDD" w:rsidRPr="009A0268" w:rsidRDefault="00EA6FDD" w:rsidP="000B04F7">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VIETINĖS RINKLIAVOS ADMINISTRAVIMO BŪTINŲJŲ SĄNAUDŲ SKAIČIAVIMO PRINCIPAI</w:t>
      </w:r>
      <w:bookmarkEnd w:id="28"/>
    </w:p>
    <w:p w:rsidR="00EA6FDD" w:rsidRPr="009A0268" w:rsidRDefault="00EA6FDD" w:rsidP="000B04F7">
      <w:pPr>
        <w:rPr>
          <w:lang w:eastAsia="lt-LT"/>
        </w:rPr>
      </w:pPr>
    </w:p>
    <w:p w:rsidR="00EA6FDD" w:rsidRPr="009A0268" w:rsidRDefault="00EA6FDD" w:rsidP="000B04F7">
      <w:pPr>
        <w:pStyle w:val="Pagrindiniotekstotrauka"/>
        <w:widowControl/>
        <w:numPr>
          <w:ilvl w:val="0"/>
          <w:numId w:val="1"/>
        </w:numPr>
        <w:tabs>
          <w:tab w:val="left" w:pos="709"/>
        </w:tabs>
        <w:spacing w:after="0"/>
        <w:ind w:left="0" w:firstLine="709"/>
        <w:jc w:val="both"/>
      </w:pPr>
      <w:r w:rsidRPr="009A0268">
        <w:t>Klaipėdos miesto savivaldybės vietinės rinkliavos administravimo sąnaudos skaičiuojamos pagal šias grupes:</w:t>
      </w:r>
    </w:p>
    <w:p w:rsidR="00EA6FDD" w:rsidRPr="009A0268" w:rsidRDefault="00EA6FDD" w:rsidP="000B04F7">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 xml:space="preserve">nuomos ir remonto sąnaudos; </w:t>
      </w:r>
    </w:p>
    <w:p w:rsidR="00EA6FDD" w:rsidRPr="009A0268" w:rsidRDefault="00EA6FDD" w:rsidP="000B04F7">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eksploatacijos sąnaudos;</w:t>
      </w:r>
    </w:p>
    <w:p w:rsidR="00EA6FDD" w:rsidRPr="009A0268" w:rsidRDefault="00EA6FDD" w:rsidP="000B04F7">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darbo užmokesčio fondas;</w:t>
      </w:r>
    </w:p>
    <w:p w:rsidR="00EA6FDD" w:rsidRPr="009A0268" w:rsidRDefault="00EA6FDD" w:rsidP="000B04F7">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ilgalaikio turto nusidėvėjimo sąnaudos;</w:t>
      </w:r>
    </w:p>
    <w:p w:rsidR="00EA6FDD" w:rsidRPr="009A0268" w:rsidRDefault="00EA6FDD" w:rsidP="000B04F7">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draudimo sąnaudos;</w:t>
      </w:r>
    </w:p>
    <w:p w:rsidR="00EA6FDD" w:rsidRPr="009A0268" w:rsidRDefault="00EA6FDD" w:rsidP="000B04F7">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vietinės rinkliavos administravimo paslaugų sąnaudos;</w:t>
      </w:r>
    </w:p>
    <w:p w:rsidR="00EA6FDD" w:rsidRPr="009A0268" w:rsidRDefault="00EA6FDD" w:rsidP="000B04F7">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kitos sąnaudos;</w:t>
      </w:r>
    </w:p>
    <w:p w:rsidR="00EA6FDD" w:rsidRPr="009A0268" w:rsidRDefault="00EA6FDD" w:rsidP="000B04F7">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pelnas.</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Nuomos ir remonto sąnaudos</w:t>
      </w:r>
      <w:r w:rsidRPr="009A0268">
        <w:rPr>
          <w:sz w:val="24"/>
          <w:szCs w:val="24"/>
        </w:rPr>
        <w:t>. Patalpų remonto išlaidos apskaičiuojamos pagal sudarytų sąmatinių skaičiavimų duomenis. Automobilių nuomos sąnaudos skaičiuojamos pagal sutartyse nurodytus paslaugų įkainius arba prognozines paslaugų kainas, jei tokias sutartis planuojama sudaryti. Automobilių remonto sąnaudos (padangų, techninės priežiūros, remonto ir kitos išlaidos) apskaičiuojamos taikant apskaičiuotą normatyvą nuo sunaudoto kuro vertės. Normatyvas nustatomas pagal praėjusių laikotarpių faktinius duomenis – lengvųjų automobilių</w:t>
      </w:r>
      <w:r w:rsidRPr="009A0268">
        <w:rPr>
          <w:iCs/>
          <w:sz w:val="24"/>
          <w:szCs w:val="24"/>
        </w:rPr>
        <w:t xml:space="preserve"> remonto sąnaudų ir kuro</w:t>
      </w:r>
      <w:r w:rsidRPr="009A0268">
        <w:rPr>
          <w:sz w:val="24"/>
          <w:szCs w:val="24"/>
        </w:rPr>
        <w:t xml:space="preserve"> sąnaudų santykį. Tuo atveju, kai duomenų už praėjusį laikotarpį nėra (pvz., vietin</w:t>
      </w:r>
      <w:r w:rsidR="00E70C05">
        <w:rPr>
          <w:sz w:val="24"/>
          <w:szCs w:val="24"/>
        </w:rPr>
        <w:t>ei</w:t>
      </w:r>
      <w:r w:rsidRPr="009A0268">
        <w:rPr>
          <w:sz w:val="24"/>
          <w:szCs w:val="24"/>
        </w:rPr>
        <w:t xml:space="preserve"> rinkliav</w:t>
      </w:r>
      <w:r w:rsidR="00E70C05">
        <w:rPr>
          <w:sz w:val="24"/>
          <w:szCs w:val="24"/>
        </w:rPr>
        <w:t>ai</w:t>
      </w:r>
      <w:r w:rsidRPr="009A0268">
        <w:rPr>
          <w:sz w:val="24"/>
          <w:szCs w:val="24"/>
        </w:rPr>
        <w:t xml:space="preserve"> administr</w:t>
      </w:r>
      <w:r w:rsidR="001373FF">
        <w:rPr>
          <w:sz w:val="24"/>
          <w:szCs w:val="24"/>
        </w:rPr>
        <w:t>uot</w:t>
      </w:r>
      <w:r w:rsidRPr="009A0268">
        <w:rPr>
          <w:sz w:val="24"/>
          <w:szCs w:val="24"/>
        </w:rPr>
        <w:t>i nebuvo naudojami lengvieji automobiliai), sąnaudų normatyvas yra lygus dydžiui, apskaičiuojamam pagal 59 punkto nuostatas.</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 xml:space="preserve"> Eksploatacijos sąnaudos</w:t>
      </w:r>
      <w:r w:rsidRPr="009A0268">
        <w:rPr>
          <w:sz w:val="24"/>
          <w:szCs w:val="24"/>
        </w:rPr>
        <w:t>. Šioms sąnaudoms priskiriamos vandens, elektros ir šilumos, kuro, apsaugos išlaidos. Elektros sąnaudos skaičiuojamos atsižvelgiant į jų suvartojimą (pagal faktinius ar prognozuojamus duomenis) ir elektros kainas. Vandens sąnaudas sudaro suvartoto vandens (buitinėms reikmėms) kaina bei nuotekų šalinimo kaina. Skaičiuojant šildymo sąnaudas vadovaujamasi faktiniais šilumos suvartojimo rodikliais (kWh/m</w:t>
      </w:r>
      <w:r w:rsidRPr="009A0268">
        <w:rPr>
          <w:sz w:val="24"/>
          <w:szCs w:val="24"/>
          <w:vertAlign w:val="superscript"/>
        </w:rPr>
        <w:t>2</w:t>
      </w:r>
      <w:r w:rsidRPr="009A0268">
        <w:rPr>
          <w:sz w:val="24"/>
          <w:szCs w:val="24"/>
        </w:rPr>
        <w:t xml:space="preserve">) ir nustatyta šilumos kaina. Kuro suvartojimas apskaičiuojamas pagal automobiliams patvirtintas kuro sąnaudų normas (l/100 km) ir prognozuojamą nuvažiuoti atstumą. Kompiuterių priežiūros, programinės įrangos įsigijimo ir aptarnavimo (tobulinimo) sąnaudos, apsaugos paslaugų bei kitos sąnaudos, kurių apskaičiavimo pagrindas – faktiniai praėjusio laikotarpio duomenys, sutartyse nurodyti paslaugų įkainiai, taip pat įmonės patvirtinti (taikomi) normatyvai. </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Darbo užmokesčio fondas</w:t>
      </w:r>
      <w:r w:rsidRPr="009A0268">
        <w:rPr>
          <w:sz w:val="24"/>
          <w:szCs w:val="24"/>
        </w:rPr>
        <w:t xml:space="preserve"> apskaičiuojamas kaip darbo užmokesčio sąnaudų ir socialinio draudimo įmokų suma. Darbo užmokesčio sąnaudas sudaro vietinės rinkliavos administravimo personalo visų rūšių darbo užmokestis. Pagrindas darbo užmokesči</w:t>
      </w:r>
      <w:r w:rsidR="00E8171A">
        <w:rPr>
          <w:sz w:val="24"/>
          <w:szCs w:val="24"/>
        </w:rPr>
        <w:t>ui</w:t>
      </w:r>
      <w:r w:rsidRPr="009A0268">
        <w:rPr>
          <w:sz w:val="24"/>
          <w:szCs w:val="24"/>
        </w:rPr>
        <w:t xml:space="preserve"> skaiči</w:t>
      </w:r>
      <w:r w:rsidR="00E8171A">
        <w:rPr>
          <w:sz w:val="24"/>
          <w:szCs w:val="24"/>
        </w:rPr>
        <w:t>uot</w:t>
      </w:r>
      <w:r w:rsidRPr="009A0268">
        <w:rPr>
          <w:sz w:val="24"/>
          <w:szCs w:val="24"/>
        </w:rPr>
        <w:t xml:space="preserve">i – patvirtintas darbuotojų etatų sąrašas. Socialinio draudimo sąnaudos skaičiuojamos pagal įstatymų nustatytus įmokų tarifus. </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Ilgalaikio turto nusidėvėjimo sąnaudos</w:t>
      </w:r>
      <w:r w:rsidRPr="009A0268">
        <w:rPr>
          <w:sz w:val="24"/>
          <w:szCs w:val="24"/>
        </w:rPr>
        <w:t xml:space="preserve"> yra skaičiuojamos vadovaujantis </w:t>
      </w:r>
      <w:r w:rsidR="00C0369A">
        <w:rPr>
          <w:sz w:val="24"/>
          <w:szCs w:val="24"/>
        </w:rPr>
        <w:t>P</w:t>
      </w:r>
      <w:r w:rsidRPr="009A0268">
        <w:rPr>
          <w:sz w:val="24"/>
          <w:szCs w:val="24"/>
        </w:rPr>
        <w:t xml:space="preserve">elno mokesčio įstatymo nustatyta tvarka įmonės nustatytomis turto nusidėvėjimo normomis, įvertinant ir per einamuosius metus planuojamo įsigyti turto nusidėvėjimą. </w:t>
      </w:r>
      <w:r w:rsidRPr="009A0268">
        <w:rPr>
          <w:iCs/>
          <w:sz w:val="24"/>
          <w:szCs w:val="24"/>
        </w:rPr>
        <w:t>Į nusidėvėjimo sąnaudas neįtraukiamas</w:t>
      </w:r>
      <w:r w:rsidRPr="009A0268">
        <w:rPr>
          <w:sz w:val="24"/>
          <w:szCs w:val="24"/>
        </w:rPr>
        <w:t xml:space="preserve"> už dotacijas, Europos Sąjungos fondų lėšas įsigytam turtui (ar šio turto daliai) tenkantis nusidėvėjimas.</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Draudimo sąnaudos</w:t>
      </w:r>
      <w:r w:rsidRPr="009A0268">
        <w:rPr>
          <w:i/>
          <w:iCs/>
          <w:sz w:val="24"/>
          <w:szCs w:val="24"/>
        </w:rPr>
        <w:t>.</w:t>
      </w:r>
      <w:r w:rsidRPr="009A0268">
        <w:rPr>
          <w:sz w:val="24"/>
          <w:szCs w:val="24"/>
        </w:rPr>
        <w:t xml:space="preserve"> Šias sąnaudas sudaro vietin</w:t>
      </w:r>
      <w:r w:rsidR="00E8171A">
        <w:rPr>
          <w:sz w:val="24"/>
          <w:szCs w:val="24"/>
        </w:rPr>
        <w:t>ei</w:t>
      </w:r>
      <w:r w:rsidRPr="009A0268">
        <w:rPr>
          <w:sz w:val="24"/>
          <w:szCs w:val="24"/>
        </w:rPr>
        <w:t xml:space="preserve"> rinkliav</w:t>
      </w:r>
      <w:r w:rsidR="00E8171A">
        <w:rPr>
          <w:sz w:val="24"/>
          <w:szCs w:val="24"/>
        </w:rPr>
        <w:t>ai</w:t>
      </w:r>
      <w:r w:rsidRPr="009A0268">
        <w:rPr>
          <w:sz w:val="24"/>
          <w:szCs w:val="24"/>
        </w:rPr>
        <w:t xml:space="preserve"> administr</w:t>
      </w:r>
      <w:r w:rsidR="00E8171A">
        <w:rPr>
          <w:sz w:val="24"/>
          <w:szCs w:val="24"/>
        </w:rPr>
        <w:t>uot</w:t>
      </w:r>
      <w:r w:rsidRPr="009A0268">
        <w:rPr>
          <w:sz w:val="24"/>
          <w:szCs w:val="24"/>
        </w:rPr>
        <w:t xml:space="preserve">i naudojamo ilgalaikio turto (lengvieji automobiliai bei kitas turtas) draudimo sąnaudos, taip pat kitų rūšių draudimas (pvz., sutartinių prievolių įvykdymo laidavimo draudimas ir pan.). Draudimo sąnaudos apskaičiuojamos pagal praėjusių laikotarpių faktines sąnaudas, įvertinant sudarytas draudimo sutartis. </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 xml:space="preserve">Vietinės rinkliavos administravimo paslaugų sąnaudos. </w:t>
      </w:r>
      <w:r w:rsidRPr="009A0268">
        <w:rPr>
          <w:sz w:val="24"/>
          <w:szCs w:val="24"/>
        </w:rPr>
        <w:t>Banko paslaugų sąnaudos</w:t>
      </w:r>
      <w:r w:rsidRPr="009A0268">
        <w:rPr>
          <w:i/>
          <w:sz w:val="24"/>
          <w:szCs w:val="24"/>
        </w:rPr>
        <w:t xml:space="preserve"> </w:t>
      </w:r>
      <w:r w:rsidRPr="009A0268">
        <w:rPr>
          <w:sz w:val="24"/>
          <w:szCs w:val="24"/>
        </w:rPr>
        <w:t>apskaičiuojamos atsižvelgiant į bankų taikomų paslaugų vidutinį įkainį (proc. nuo surenkamos vietinės rinkliavos) pagal praėjusių laikotarpių duomenis, įvertinant prognozuojamus pokyčius. Pranešimų spausdinimo sąnaudos apskaičiuojamos atsižvelgiant į mokėjimo pranešimų, įvertinant papildomus lapus, taip pat mokėjimo priminimų apimtį ir lapų spausdinimo savikainą. Pašto paslaugų sąnaudos apskaičiuojamos pagal su įmonėmis, teikiančiomis pranešimų įteikimo paslaugas, sudarytose sutartyse nurodytas paslaugų kainas. Registrų centro paslaugų sąnaudas sudaro duomenų teikimo iš Juridinių asmenų registro, Nekilnojamojo turto registro ir Gyventojų registro duomenų bazių, Nekilnojamojo turto registro duomenų importo ir projektavimo bei kitų darbų, susijusių su duomenų parengimu, paslaugos, apskaičiuojamos pagal faktinius paslaugų kiekius ir taikomus įkainius, atsižvelgiant į prognozuojamus pokyčius.</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Įvairios kitos sąnaudos</w:t>
      </w:r>
      <w:r w:rsidRPr="009A0268">
        <w:rPr>
          <w:sz w:val="24"/>
          <w:szCs w:val="24"/>
        </w:rPr>
        <w:t>. Šias sąnaudas sudaro kanceliarinių ir ūkinių prekių nurašymo, ryšių ir kitos sąnaudos. Ryšio paslaugų sąnaudas sudaro naudojamos telekomunikacinės įrangos bei kitų ryšio paslaugų sąnaudos. Jos apskaičiuojamos pagal sudarytose sutartyse nustatytas paslaugų kainas ir įkainius arba pagal praėjusių laikotarpių faktinius duomenis, arba pagal limitus, jeigu jie įmonės nustatyti. Į šias sąnaudas įtraukiamos pagal Koncesijos sutartį numatyto veiklos audito sąnaudos.</w:t>
      </w:r>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Pelnas.</w:t>
      </w:r>
      <w:r w:rsidRPr="009A0268">
        <w:rPr>
          <w:sz w:val="24"/>
          <w:szCs w:val="24"/>
        </w:rPr>
        <w:t xml:space="preserve"> Vietinės rinkliavos administravimo veiklos pelnas skaičiuojamas taikant iki 2</w:t>
      </w:r>
      <w:r w:rsidR="00E8171A">
        <w:rPr>
          <w:sz w:val="24"/>
          <w:szCs w:val="24"/>
        </w:rPr>
        <w:t> proc.</w:t>
      </w:r>
      <w:r w:rsidRPr="009A0268">
        <w:rPr>
          <w:sz w:val="24"/>
          <w:szCs w:val="24"/>
        </w:rPr>
        <w:t xml:space="preserve"> normatyvinį pelną nuo vietinės rinkliavos administravimo sąnaudų.</w:t>
      </w:r>
      <w:bookmarkEnd w:id="26"/>
      <w:bookmarkEnd w:id="27"/>
    </w:p>
    <w:p w:rsidR="00EA6FDD" w:rsidRPr="009A0268" w:rsidRDefault="00EA6FDD" w:rsidP="000B04F7">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Vietinės rinkliavos administravimo būtinosios sąnaudos apskaičiuojamos pagal formulę:</w:t>
      </w:r>
    </w:p>
    <w:p w:rsidR="00EA6FDD" w:rsidRPr="009A0268" w:rsidRDefault="00EA6FDD" w:rsidP="000B04F7">
      <w:pPr>
        <w:tabs>
          <w:tab w:val="left" w:pos="709"/>
        </w:tabs>
        <w:ind w:firstLine="709"/>
        <w:jc w:val="both"/>
        <w:rPr>
          <w:i/>
        </w:rPr>
      </w:pPr>
      <w:r w:rsidRPr="009A0268">
        <w:rPr>
          <w:i/>
        </w:rPr>
        <w:t>BS</w:t>
      </w:r>
      <w:r w:rsidRPr="009A0268">
        <w:rPr>
          <w:i/>
          <w:vertAlign w:val="subscript"/>
        </w:rPr>
        <w:t>VRA</w:t>
      </w:r>
      <w:r w:rsidRPr="009A0268">
        <w:rPr>
          <w:i/>
        </w:rPr>
        <w:t xml:space="preserve"> = </w:t>
      </w:r>
      <w:r w:rsidRPr="009A0268">
        <w:t>Σ</w:t>
      </w:r>
      <w:r w:rsidRPr="009A0268">
        <w:rPr>
          <w:i/>
        </w:rPr>
        <w:t xml:space="preserve"> S</w:t>
      </w:r>
      <w:r w:rsidRPr="009A0268">
        <w:rPr>
          <w:i/>
          <w:vertAlign w:val="subscript"/>
        </w:rPr>
        <w:t>VRA</w:t>
      </w:r>
      <w:r w:rsidRPr="009A0268">
        <w:rPr>
          <w:i/>
        </w:rPr>
        <w:t>+</w:t>
      </w:r>
      <w:r w:rsidRPr="009A0268">
        <w:t xml:space="preserve"> </w:t>
      </w:r>
      <w:r w:rsidRPr="009A0268">
        <w:rPr>
          <w:i/>
        </w:rPr>
        <w:t>PVM</w:t>
      </w:r>
      <w:r w:rsidRPr="009A0268">
        <w:rPr>
          <w:i/>
          <w:vertAlign w:val="subscript"/>
        </w:rPr>
        <w:t>VRA</w:t>
      </w:r>
      <w:r w:rsidRPr="009A0268">
        <w:rPr>
          <w:i/>
        </w:rPr>
        <w:t>, (Eur)</w:t>
      </w:r>
      <w:r w:rsidRPr="009A0268">
        <w:rPr>
          <w:i/>
        </w:rPr>
        <w:tab/>
      </w:r>
      <w:r w:rsidRPr="009A0268">
        <w:rPr>
          <w:i/>
        </w:rPr>
        <w:tab/>
      </w:r>
      <w:r w:rsidRPr="009A0268">
        <w:rPr>
          <w:i/>
        </w:rPr>
        <w:tab/>
      </w:r>
      <w:r w:rsidRPr="009A0268">
        <w:rPr>
          <w:i/>
        </w:rPr>
        <w:tab/>
      </w:r>
      <w:r w:rsidRPr="009A0268">
        <w:rPr>
          <w:i/>
        </w:rPr>
        <w:tab/>
        <w:t>(14),</w:t>
      </w:r>
    </w:p>
    <w:p w:rsidR="00EA6FDD" w:rsidRPr="009A0268" w:rsidRDefault="00EA6FDD" w:rsidP="000B04F7">
      <w:pPr>
        <w:tabs>
          <w:tab w:val="left" w:pos="709"/>
        </w:tabs>
        <w:ind w:firstLine="709"/>
        <w:jc w:val="both"/>
      </w:pPr>
      <w:r w:rsidRPr="009A0268">
        <w:t>kur:</w:t>
      </w:r>
    </w:p>
    <w:p w:rsidR="00EA6FDD" w:rsidRPr="009A0268" w:rsidRDefault="00EA6FDD" w:rsidP="000B04F7">
      <w:pPr>
        <w:tabs>
          <w:tab w:val="left" w:pos="709"/>
        </w:tabs>
        <w:ind w:firstLine="709"/>
        <w:jc w:val="both"/>
      </w:pPr>
      <w:r w:rsidRPr="009A0268">
        <w:t>BS</w:t>
      </w:r>
      <w:r w:rsidRPr="009A0268">
        <w:rPr>
          <w:vertAlign w:val="subscript"/>
        </w:rPr>
        <w:t xml:space="preserve">VRA </w:t>
      </w:r>
      <w:r w:rsidRPr="009A0268">
        <w:t>– vietinės rinkliavos administravimo veiklos būtinosios sąnaudos, Eur;</w:t>
      </w:r>
    </w:p>
    <w:p w:rsidR="00EA6FDD" w:rsidRPr="009A0268" w:rsidRDefault="00EA6FDD" w:rsidP="000B04F7">
      <w:pPr>
        <w:tabs>
          <w:tab w:val="left" w:pos="709"/>
        </w:tabs>
        <w:ind w:firstLine="709"/>
        <w:jc w:val="both"/>
      </w:pPr>
      <w:r w:rsidRPr="009A0268">
        <w:t>S</w:t>
      </w:r>
      <w:r w:rsidRPr="009A0268">
        <w:rPr>
          <w:vertAlign w:val="subscript"/>
        </w:rPr>
        <w:t>VRA</w:t>
      </w:r>
      <w:r w:rsidRPr="009A0268">
        <w:t xml:space="preserve"> – vietinės rinkliavos administravimo veiklos sąnaudos, Eur;</w:t>
      </w:r>
    </w:p>
    <w:p w:rsidR="00EA6FDD" w:rsidRPr="009A0268" w:rsidRDefault="00EA6FDD" w:rsidP="000B04F7">
      <w:pPr>
        <w:tabs>
          <w:tab w:val="left" w:pos="709"/>
        </w:tabs>
        <w:ind w:firstLine="709"/>
        <w:jc w:val="both"/>
      </w:pPr>
      <w:r w:rsidRPr="009A0268">
        <w:t>PVM</w:t>
      </w:r>
      <w:r w:rsidRPr="009A0268">
        <w:rPr>
          <w:vertAlign w:val="subscript"/>
        </w:rPr>
        <w:t>VRA</w:t>
      </w:r>
      <w:r w:rsidRPr="009A0268">
        <w:t xml:space="preserve"> – vietinės rinkliavos administravimo veiklos PVM, Eur.</w:t>
      </w:r>
    </w:p>
    <w:p w:rsidR="00EA6FDD" w:rsidRPr="009A0268" w:rsidRDefault="00EA6FDD" w:rsidP="000B04F7">
      <w:pPr>
        <w:tabs>
          <w:tab w:val="left" w:pos="709"/>
        </w:tabs>
        <w:ind w:firstLine="709"/>
        <w:jc w:val="both"/>
      </w:pPr>
      <w:r w:rsidRPr="009A0268">
        <w:t xml:space="preserve">Vietinės rinkliavos administravimo veiklos PVM skaičiuojamas </w:t>
      </w:r>
      <w:r w:rsidR="00C0369A">
        <w:t>P</w:t>
      </w:r>
      <w:r w:rsidRPr="009A0268">
        <w:t>ridėtinės vertės mokesčio įstatymo nustatyta tvarka.</w:t>
      </w:r>
    </w:p>
    <w:p w:rsidR="00EA6FDD" w:rsidRPr="009A0268" w:rsidRDefault="00EA6FDD" w:rsidP="000B04F7">
      <w:pPr>
        <w:tabs>
          <w:tab w:val="left" w:pos="709"/>
        </w:tabs>
        <w:ind w:firstLine="567"/>
        <w:jc w:val="both"/>
      </w:pPr>
    </w:p>
    <w:p w:rsidR="00EA6FDD" w:rsidRPr="009A0268" w:rsidRDefault="00EA6FDD" w:rsidP="000B04F7">
      <w:pPr>
        <w:tabs>
          <w:tab w:val="left" w:pos="709"/>
        </w:tabs>
        <w:jc w:val="center"/>
        <w:rPr>
          <w:b/>
          <w:bCs/>
        </w:rPr>
      </w:pPr>
      <w:r w:rsidRPr="009A0268">
        <w:rPr>
          <w:b/>
          <w:bCs/>
          <w:caps/>
        </w:rPr>
        <w:t xml:space="preserve">šeštasis </w:t>
      </w:r>
      <w:r w:rsidRPr="009A0268">
        <w:rPr>
          <w:b/>
          <w:bCs/>
        </w:rPr>
        <w:t>SKIRSNIS</w:t>
      </w:r>
    </w:p>
    <w:p w:rsidR="00EA6FDD" w:rsidRPr="009A0268" w:rsidRDefault="00EA6FDD" w:rsidP="000B04F7">
      <w:pPr>
        <w:tabs>
          <w:tab w:val="left" w:pos="709"/>
        </w:tabs>
        <w:jc w:val="center"/>
        <w:rPr>
          <w:b/>
          <w:bCs/>
        </w:rPr>
      </w:pPr>
      <w:r w:rsidRPr="009A0268">
        <w:rPr>
          <w:b/>
          <w:bCs/>
        </w:rPr>
        <w:t>PAJAMŲ IŠ KITOS VEIKLOS SKAIČIAVIMAS</w:t>
      </w:r>
    </w:p>
    <w:p w:rsidR="00EA6FDD" w:rsidRPr="009A0268" w:rsidRDefault="00EA6FDD" w:rsidP="000B04F7">
      <w:pPr>
        <w:tabs>
          <w:tab w:val="left" w:pos="709"/>
        </w:tabs>
        <w:ind w:firstLine="567"/>
        <w:jc w:val="both"/>
      </w:pPr>
    </w:p>
    <w:p w:rsidR="00EA6FDD" w:rsidRPr="009A0268" w:rsidRDefault="00EA6FDD" w:rsidP="009A0268">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Pajamos iš kitos veiklos apskaičiuojamos įvertinus pajamų rezervą.</w:t>
      </w:r>
    </w:p>
    <w:p w:rsidR="00EA6FDD" w:rsidRPr="009A0268" w:rsidRDefault="00EA6FDD" w:rsidP="009A0268">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Pajamų iš kitos veiklos rezervo normatyvas (PR) gali sudaryti iki 7 proc. nuo pajamų iš kitos veiklos.</w:t>
      </w:r>
    </w:p>
    <w:p w:rsidR="00EA6FDD" w:rsidRPr="009A0268" w:rsidRDefault="00EA6FDD" w:rsidP="009A0268">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Pajamos iš kitos veiklos (P) apskaičiuojamos pagal formulę:</w:t>
      </w:r>
    </w:p>
    <w:p w:rsidR="00EA6FDD" w:rsidRPr="009A0268" w:rsidRDefault="00EA6FDD" w:rsidP="009A0268">
      <w:pPr>
        <w:tabs>
          <w:tab w:val="left" w:pos="709"/>
        </w:tabs>
        <w:ind w:firstLine="709"/>
        <w:jc w:val="both"/>
        <w:rPr>
          <w:i/>
        </w:rPr>
      </w:pPr>
      <w:r w:rsidRPr="009A0268">
        <w:rPr>
          <w:i/>
        </w:rPr>
        <w:t>Pi = VPi – (VPi × PRi), (Eur)</w:t>
      </w:r>
      <w:r w:rsidRPr="009A0268">
        <w:rPr>
          <w:i/>
        </w:rPr>
        <w:tab/>
      </w:r>
      <w:r w:rsidRPr="009A0268">
        <w:rPr>
          <w:i/>
        </w:rPr>
        <w:tab/>
      </w:r>
      <w:r w:rsidRPr="009A0268">
        <w:rPr>
          <w:i/>
        </w:rPr>
        <w:tab/>
      </w:r>
      <w:r w:rsidRPr="009A0268">
        <w:rPr>
          <w:i/>
        </w:rPr>
        <w:tab/>
      </w:r>
      <w:r w:rsidRPr="009A0268">
        <w:rPr>
          <w:i/>
        </w:rPr>
        <w:tab/>
        <w:t>(15),</w:t>
      </w:r>
    </w:p>
    <w:p w:rsidR="00EA6FDD" w:rsidRPr="009A0268" w:rsidRDefault="00EA6FDD" w:rsidP="009A0268">
      <w:pPr>
        <w:tabs>
          <w:tab w:val="left" w:pos="709"/>
        </w:tabs>
        <w:ind w:firstLine="709"/>
        <w:jc w:val="both"/>
      </w:pPr>
      <w:r w:rsidRPr="009A0268">
        <w:t>kur:</w:t>
      </w:r>
    </w:p>
    <w:p w:rsidR="00EA6FDD" w:rsidRPr="009A0268" w:rsidRDefault="00EA6FDD" w:rsidP="009A0268">
      <w:pPr>
        <w:tabs>
          <w:tab w:val="left" w:pos="709"/>
        </w:tabs>
        <w:ind w:firstLine="709"/>
        <w:jc w:val="both"/>
      </w:pPr>
      <w:r w:rsidRPr="009A0268">
        <w:t>Pi – pajamos iš kitos veiklos, Eur;</w:t>
      </w:r>
    </w:p>
    <w:p w:rsidR="00EA6FDD" w:rsidRPr="009A0268" w:rsidRDefault="00EA6FDD" w:rsidP="009A0268">
      <w:pPr>
        <w:tabs>
          <w:tab w:val="left" w:pos="709"/>
        </w:tabs>
        <w:ind w:firstLine="709"/>
        <w:jc w:val="both"/>
      </w:pPr>
      <w:r w:rsidRPr="009A0268">
        <w:t>VPi – pajamos iš atliekų tvarkymo atitinkamos veiklos, Eur;</w:t>
      </w:r>
    </w:p>
    <w:p w:rsidR="00EA6FDD" w:rsidRPr="009A0268" w:rsidRDefault="00EA6FDD" w:rsidP="009A0268">
      <w:pPr>
        <w:tabs>
          <w:tab w:val="left" w:pos="709"/>
        </w:tabs>
        <w:ind w:firstLine="709"/>
        <w:jc w:val="both"/>
      </w:pPr>
      <w:r w:rsidRPr="009A0268">
        <w:t>PRi – pajamų rezervo normatyvas, proc.</w:t>
      </w:r>
    </w:p>
    <w:p w:rsidR="00EA6FDD" w:rsidRPr="009A0268" w:rsidRDefault="00EA6FDD" w:rsidP="009A0268">
      <w:pPr>
        <w:pStyle w:val="Sraopastraipa"/>
        <w:numPr>
          <w:ilvl w:val="0"/>
          <w:numId w:val="1"/>
        </w:numPr>
        <w:tabs>
          <w:tab w:val="left" w:pos="709"/>
        </w:tabs>
        <w:spacing w:before="0" w:after="0" w:line="240" w:lineRule="auto"/>
        <w:ind w:left="0" w:firstLine="709"/>
        <w:rPr>
          <w:sz w:val="24"/>
          <w:szCs w:val="24"/>
        </w:rPr>
      </w:pPr>
      <w:r w:rsidRPr="009A0268">
        <w:rPr>
          <w:sz w:val="24"/>
          <w:szCs w:val="24"/>
        </w:rPr>
        <w:t xml:space="preserve">Pajamos iš atsinaujinančių energijos šaltinių, pajamos iš </w:t>
      </w:r>
      <w:r w:rsidRPr="009A0268">
        <w:rPr>
          <w:bCs/>
          <w:sz w:val="24"/>
          <w:szCs w:val="24"/>
        </w:rPr>
        <w:t xml:space="preserve">kitų </w:t>
      </w:r>
      <w:r w:rsidRPr="009A0268">
        <w:rPr>
          <w:sz w:val="24"/>
          <w:szCs w:val="24"/>
        </w:rPr>
        <w:t>nepavojingų (</w:t>
      </w:r>
      <w:r w:rsidRPr="009A0268">
        <w:rPr>
          <w:bCs/>
          <w:sz w:val="24"/>
          <w:szCs w:val="24"/>
        </w:rPr>
        <w:t>ne savivaldybių</w:t>
      </w:r>
      <w:r w:rsidRPr="009A0268">
        <w:rPr>
          <w:sz w:val="24"/>
          <w:szCs w:val="24"/>
        </w:rPr>
        <w:t>), pajamos iš asbesto turinčių atliekų priėmimo, pajamos už pelenų, gautų sudeginus ne KRATC patiektas atliekas, priėmimą mažina komunalinių atliekų (po pirminio rūšiavimo likusių) apdorojimo, naudojimo ir šalinimo ir komunalinių atliekų tvarkymo sistemos administravimo (bendrąsias ir administracines ir finansinės investicinės veiklos) sąnaudas proporcingai patirtoms sąnaudoms.</w:t>
      </w:r>
    </w:p>
    <w:p w:rsidR="00EA6FDD" w:rsidRPr="009A0268" w:rsidRDefault="00EA6FDD" w:rsidP="000B04F7">
      <w:pPr>
        <w:tabs>
          <w:tab w:val="left" w:pos="709"/>
        </w:tabs>
        <w:ind w:firstLine="567"/>
        <w:jc w:val="both"/>
      </w:pPr>
    </w:p>
    <w:p w:rsidR="00EA6FDD" w:rsidRPr="009A0268" w:rsidRDefault="00EA6FDD" w:rsidP="000B04F7">
      <w:pPr>
        <w:pStyle w:val="Antrat1"/>
        <w:widowControl/>
        <w:tabs>
          <w:tab w:val="left" w:pos="709"/>
        </w:tabs>
        <w:jc w:val="center"/>
        <w:rPr>
          <w:b/>
          <w:bCs/>
        </w:rPr>
      </w:pPr>
      <w:bookmarkStart w:id="29" w:name="_Toc247610757"/>
      <w:bookmarkStart w:id="30" w:name="_Toc126989023"/>
      <w:bookmarkStart w:id="31" w:name="_Toc114024310"/>
      <w:r w:rsidRPr="009A0268">
        <w:rPr>
          <w:b/>
          <w:bCs/>
        </w:rPr>
        <w:t>V SKYRIUS</w:t>
      </w:r>
    </w:p>
    <w:p w:rsidR="00EA6FDD" w:rsidRPr="009A0268" w:rsidRDefault="00EA6FDD" w:rsidP="000B04F7">
      <w:pPr>
        <w:pStyle w:val="Antrat1"/>
        <w:widowControl/>
        <w:tabs>
          <w:tab w:val="left" w:pos="709"/>
        </w:tabs>
        <w:jc w:val="center"/>
        <w:rPr>
          <w:b/>
          <w:bCs/>
        </w:rPr>
      </w:pPr>
      <w:r w:rsidRPr="009A0268">
        <w:rPr>
          <w:b/>
          <w:bCs/>
        </w:rPr>
        <w:t>BENDRŲJŲ BŪTINŲJŲ SU KOMUNALINIŲ ATLIEKŲ TVARKYMU SUSIJUSIŲ SĄNAUDŲ SKAIČIAVIMAS IR PERSKAIČIAVIMAS</w:t>
      </w:r>
      <w:bookmarkEnd w:id="29"/>
      <w:bookmarkEnd w:id="30"/>
      <w:bookmarkEnd w:id="31"/>
    </w:p>
    <w:p w:rsidR="00EA6FDD" w:rsidRPr="009A0268" w:rsidRDefault="00EA6FDD" w:rsidP="000B04F7">
      <w:pPr>
        <w:rPr>
          <w:b/>
          <w:bCs/>
        </w:rPr>
      </w:pPr>
    </w:p>
    <w:p w:rsidR="00EA6FDD" w:rsidRPr="009A0268" w:rsidRDefault="00EA6FDD" w:rsidP="000B04F7">
      <w:pPr>
        <w:pStyle w:val="Antrat2"/>
        <w:widowControl/>
        <w:tabs>
          <w:tab w:val="left" w:pos="709"/>
        </w:tabs>
        <w:spacing w:before="0" w:after="0"/>
        <w:jc w:val="center"/>
        <w:rPr>
          <w:rFonts w:ascii="Times New Roman" w:hAnsi="Times New Roman" w:cs="Times New Roman"/>
          <w:i w:val="0"/>
          <w:sz w:val="24"/>
          <w:szCs w:val="24"/>
        </w:rPr>
      </w:pPr>
      <w:bookmarkStart w:id="32" w:name="_Toc247610758"/>
      <w:r w:rsidRPr="009A0268">
        <w:rPr>
          <w:rFonts w:ascii="Times New Roman" w:hAnsi="Times New Roman" w:cs="Times New Roman"/>
          <w:i w:val="0"/>
          <w:sz w:val="24"/>
          <w:szCs w:val="24"/>
        </w:rPr>
        <w:t xml:space="preserve">PIRMASIS SKIRSNIS </w:t>
      </w:r>
    </w:p>
    <w:p w:rsidR="00EA6FDD" w:rsidRPr="009A0268" w:rsidRDefault="00EA6FDD" w:rsidP="000B04F7">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BENDRŲJŲ BŪTINŲJŲ SU KOMUNALINIŲ ATLIEKŲ TVARKYMU SUSIJUSIŲ SĄNAUDŲ SKAIČIAVIMO PRINCIPAI</w:t>
      </w:r>
      <w:bookmarkEnd w:id="32"/>
    </w:p>
    <w:p w:rsidR="00EA6FDD" w:rsidRPr="009A0268" w:rsidRDefault="00EA6FDD" w:rsidP="000B04F7">
      <w:pPr>
        <w:tabs>
          <w:tab w:val="left" w:pos="709"/>
        </w:tabs>
        <w:ind w:firstLine="709"/>
      </w:pPr>
    </w:p>
    <w:p w:rsidR="00EA6FDD" w:rsidRPr="009A0268" w:rsidRDefault="00EA6FDD" w:rsidP="009A0268">
      <w:pPr>
        <w:pStyle w:val="Sraopastraipa"/>
        <w:numPr>
          <w:ilvl w:val="0"/>
          <w:numId w:val="1"/>
        </w:numPr>
        <w:tabs>
          <w:tab w:val="left" w:pos="709"/>
        </w:tabs>
        <w:spacing w:before="0" w:after="0" w:line="240" w:lineRule="auto"/>
        <w:ind w:left="0" w:firstLine="709"/>
        <w:rPr>
          <w:sz w:val="24"/>
          <w:szCs w:val="24"/>
        </w:rPr>
      </w:pPr>
      <w:r w:rsidRPr="009A0268">
        <w:rPr>
          <w:sz w:val="24"/>
          <w:szCs w:val="24"/>
        </w:rPr>
        <w:t>Klaipėdos miesto savivaldybės bendrąsias būtinąsias su komunalinių atliekų tvarkymu susijusias sąnaudas sudaro atskirų veiklų būtinųjų sąnaudų suma. Šios bendrosios būtinosios sąnaudos apskaičiuojamos pagal formulę:</w:t>
      </w:r>
    </w:p>
    <w:p w:rsidR="00EA6FDD" w:rsidRPr="009A0268" w:rsidRDefault="00EA6FDD" w:rsidP="009A0268">
      <w:pPr>
        <w:tabs>
          <w:tab w:val="left" w:pos="709"/>
        </w:tabs>
        <w:ind w:firstLine="709"/>
        <w:rPr>
          <w:i/>
        </w:rPr>
      </w:pPr>
      <w:r w:rsidRPr="009A0268">
        <w:rPr>
          <w:i/>
        </w:rPr>
        <w:t>BBS</w:t>
      </w:r>
      <w:r w:rsidRPr="009A0268">
        <w:rPr>
          <w:i/>
          <w:vertAlign w:val="subscript"/>
        </w:rPr>
        <w:t>K</w:t>
      </w:r>
      <w:r w:rsidRPr="009A0268">
        <w:rPr>
          <w:i/>
        </w:rPr>
        <w:t xml:space="preserve"> = BS</w:t>
      </w:r>
      <w:r w:rsidRPr="009A0268">
        <w:rPr>
          <w:i/>
          <w:vertAlign w:val="subscript"/>
        </w:rPr>
        <w:t>SV</w:t>
      </w:r>
      <w:r w:rsidRPr="009A0268">
        <w:rPr>
          <w:i/>
        </w:rPr>
        <w:t xml:space="preserve"> + BS</w:t>
      </w:r>
      <w:r w:rsidRPr="009A0268">
        <w:rPr>
          <w:i/>
          <w:vertAlign w:val="subscript"/>
        </w:rPr>
        <w:t>VMK</w:t>
      </w:r>
      <w:r w:rsidRPr="009A0268">
        <w:rPr>
          <w:i/>
        </w:rPr>
        <w:t xml:space="preserve"> + BS</w:t>
      </w:r>
      <w:r w:rsidRPr="009A0268">
        <w:rPr>
          <w:i/>
          <w:vertAlign w:val="subscript"/>
        </w:rPr>
        <w:t>VRA</w:t>
      </w:r>
      <w:r w:rsidRPr="009A0268">
        <w:rPr>
          <w:i/>
        </w:rPr>
        <w:t>, (Eur)</w:t>
      </w:r>
      <w:r w:rsidRPr="009A0268">
        <w:rPr>
          <w:i/>
        </w:rPr>
        <w:tab/>
      </w:r>
      <w:r w:rsidRPr="009A0268">
        <w:rPr>
          <w:i/>
        </w:rPr>
        <w:tab/>
      </w:r>
      <w:r w:rsidRPr="009A0268">
        <w:rPr>
          <w:i/>
        </w:rPr>
        <w:tab/>
      </w:r>
      <w:r w:rsidRPr="009A0268">
        <w:rPr>
          <w:i/>
        </w:rPr>
        <w:tab/>
        <w:t>(16),</w:t>
      </w:r>
    </w:p>
    <w:p w:rsidR="00EA6FDD" w:rsidRPr="009A0268" w:rsidRDefault="00EA6FDD" w:rsidP="009A0268">
      <w:pPr>
        <w:tabs>
          <w:tab w:val="left" w:pos="709"/>
        </w:tabs>
        <w:ind w:firstLine="709"/>
        <w:jc w:val="both"/>
      </w:pPr>
      <w:r w:rsidRPr="009A0268">
        <w:t>kur:</w:t>
      </w:r>
    </w:p>
    <w:p w:rsidR="00EA6FDD" w:rsidRPr="009A0268" w:rsidRDefault="00EA6FDD" w:rsidP="009A0268">
      <w:pPr>
        <w:tabs>
          <w:tab w:val="left" w:pos="709"/>
        </w:tabs>
        <w:ind w:firstLine="709"/>
        <w:jc w:val="both"/>
      </w:pPr>
      <w:r w:rsidRPr="009A0268">
        <w:t>BBS</w:t>
      </w:r>
      <w:r w:rsidRPr="009A0268">
        <w:rPr>
          <w:vertAlign w:val="subscript"/>
        </w:rPr>
        <w:t>K</w:t>
      </w:r>
      <w:r w:rsidRPr="009A0268">
        <w:t xml:space="preserve"> – prognozuojamos Klaipėdos miesto savivaldybės bendrosios būtinosios su komunalinių atliekų tvarkymu susijusios sąnaudos su PVM, Eur;</w:t>
      </w:r>
    </w:p>
    <w:p w:rsidR="00EA6FDD" w:rsidRPr="009A0268" w:rsidRDefault="00EA6FDD" w:rsidP="009A0268">
      <w:pPr>
        <w:tabs>
          <w:tab w:val="left" w:pos="709"/>
        </w:tabs>
        <w:ind w:firstLine="709"/>
        <w:jc w:val="both"/>
      </w:pPr>
      <w:r w:rsidRPr="009A0268">
        <w:t>BS</w:t>
      </w:r>
      <w:r w:rsidRPr="009A0268">
        <w:rPr>
          <w:vertAlign w:val="subscript"/>
        </w:rPr>
        <w:t>SV</w:t>
      </w:r>
      <w:r w:rsidRPr="009A0268">
        <w:t xml:space="preserve"> – komunalinių atliekų surinkimo ir vežimo būtinosios sąnaudos su PVM, Eur;</w:t>
      </w:r>
    </w:p>
    <w:p w:rsidR="00EA6FDD" w:rsidRPr="009A0268" w:rsidRDefault="00EA6FDD" w:rsidP="009A0268">
      <w:pPr>
        <w:tabs>
          <w:tab w:val="left" w:pos="709"/>
        </w:tabs>
        <w:ind w:firstLine="709"/>
        <w:jc w:val="both"/>
      </w:pPr>
      <w:r w:rsidRPr="009A0268">
        <w:t>BS</w:t>
      </w:r>
      <w:r w:rsidRPr="009A0268">
        <w:rPr>
          <w:vertAlign w:val="subscript"/>
        </w:rPr>
        <w:t>VMK</w:t>
      </w:r>
      <w:r w:rsidRPr="009A0268">
        <w:t xml:space="preserve"> – Klaipėdos miesto savivaldybės vartų mokesčio būtinosios sąnaudos su PVM, Eur;</w:t>
      </w:r>
    </w:p>
    <w:p w:rsidR="00EA6FDD" w:rsidRPr="009A0268" w:rsidRDefault="00EA6FDD" w:rsidP="009A0268">
      <w:pPr>
        <w:tabs>
          <w:tab w:val="left" w:pos="709"/>
        </w:tabs>
        <w:ind w:firstLine="709"/>
        <w:jc w:val="both"/>
      </w:pPr>
      <w:r w:rsidRPr="009A0268">
        <w:t>BS</w:t>
      </w:r>
      <w:r w:rsidRPr="009A0268">
        <w:rPr>
          <w:vertAlign w:val="subscript"/>
        </w:rPr>
        <w:t>VRA</w:t>
      </w:r>
      <w:r w:rsidRPr="009A0268">
        <w:t xml:space="preserve"> – vietinės rinkliavos administravimo veiklos būtinosios sąnaudos su PVM, Eur.</w:t>
      </w:r>
    </w:p>
    <w:p w:rsidR="000B04F7" w:rsidRPr="009A0268" w:rsidRDefault="000B04F7">
      <w:pPr>
        <w:spacing w:after="200" w:line="276" w:lineRule="auto"/>
        <w:rPr>
          <w:b/>
          <w:bCs/>
          <w:iCs/>
          <w:lang w:eastAsia="lt-LT"/>
        </w:rPr>
      </w:pPr>
      <w:bookmarkStart w:id="33" w:name="_Toc247610759"/>
      <w:r w:rsidRPr="009A0268">
        <w:rPr>
          <w:i/>
        </w:rPr>
        <w:br w:type="page"/>
      </w:r>
    </w:p>
    <w:p w:rsidR="00EA6FDD" w:rsidRPr="009A0268" w:rsidRDefault="00EA6FDD" w:rsidP="009A0268">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ANTRASIS SKIRSNIS</w:t>
      </w:r>
    </w:p>
    <w:p w:rsidR="00EA6FDD" w:rsidRPr="009A0268" w:rsidRDefault="00EA6FDD" w:rsidP="009A0268">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 xml:space="preserve">MOKESČIO APSKAIČIAVIMAS </w:t>
      </w:r>
    </w:p>
    <w:bookmarkEnd w:id="33"/>
    <w:p w:rsidR="00EA6FDD" w:rsidRPr="009A0268" w:rsidRDefault="00EA6FDD" w:rsidP="000B04F7">
      <w:pPr>
        <w:tabs>
          <w:tab w:val="left" w:pos="709"/>
        </w:tabs>
        <w:ind w:firstLine="568"/>
        <w:jc w:val="both"/>
      </w:pPr>
    </w:p>
    <w:p w:rsidR="00EA6FDD" w:rsidRPr="009A0268" w:rsidRDefault="00EA6FDD" w:rsidP="009A0268">
      <w:pPr>
        <w:pStyle w:val="Sraopastraipa"/>
        <w:numPr>
          <w:ilvl w:val="0"/>
          <w:numId w:val="1"/>
        </w:numPr>
        <w:tabs>
          <w:tab w:val="left" w:pos="709"/>
        </w:tabs>
        <w:spacing w:before="0" w:after="0" w:line="240" w:lineRule="auto"/>
        <w:ind w:left="0" w:firstLine="709"/>
        <w:rPr>
          <w:sz w:val="24"/>
          <w:szCs w:val="24"/>
        </w:rPr>
      </w:pPr>
      <w:r w:rsidRPr="009A0268">
        <w:rPr>
          <w:sz w:val="24"/>
          <w:szCs w:val="24"/>
        </w:rPr>
        <w:t>M</w:t>
      </w:r>
      <w:r w:rsidRPr="009A0268">
        <w:rPr>
          <w:rStyle w:val="Typewriter"/>
          <w:rFonts w:ascii="Times New Roman" w:hAnsi="Times New Roman" w:cs="Times New Roman"/>
          <w:sz w:val="24"/>
          <w:szCs w:val="24"/>
        </w:rPr>
        <w:t xml:space="preserve">okesčio </w:t>
      </w:r>
      <w:r w:rsidRPr="009A0268">
        <w:rPr>
          <w:sz w:val="24"/>
          <w:szCs w:val="24"/>
        </w:rPr>
        <w:t>skaičiavimo pagrindas – prognozuojamos bendrosios būtinosios sąnaudos, tenkančios 1 tonai komunalinių atliekų. Prognozuojamo Mokesčio skaičiavimai atliekami pagal formulę:</w:t>
      </w:r>
    </w:p>
    <w:p w:rsidR="00EA6FDD" w:rsidRPr="009A0268" w:rsidRDefault="00EA6FDD" w:rsidP="009A0268">
      <w:pPr>
        <w:tabs>
          <w:tab w:val="left" w:pos="709"/>
        </w:tabs>
        <w:ind w:firstLine="709"/>
      </w:pPr>
      <w:r w:rsidRPr="009A0268">
        <w:rPr>
          <w:i/>
        </w:rPr>
        <w:t>PM</w:t>
      </w:r>
      <w:r w:rsidRPr="009A0268">
        <w:rPr>
          <w:i/>
          <w:vertAlign w:val="subscript"/>
        </w:rPr>
        <w:t>K</w:t>
      </w:r>
      <w:r w:rsidRPr="009A0268">
        <w:rPr>
          <w:i/>
        </w:rPr>
        <w:t>= BBS</w:t>
      </w:r>
      <w:r w:rsidRPr="009A0268">
        <w:rPr>
          <w:i/>
          <w:vertAlign w:val="subscript"/>
        </w:rPr>
        <w:t>K</w:t>
      </w:r>
      <w:r w:rsidRPr="009A0268">
        <w:rPr>
          <w:i/>
        </w:rPr>
        <w:t>/ Q</w:t>
      </w:r>
      <w:r w:rsidRPr="009A0268">
        <w:rPr>
          <w:i/>
          <w:vertAlign w:val="subscript"/>
        </w:rPr>
        <w:t>K</w:t>
      </w:r>
      <w:r w:rsidRPr="009A0268">
        <w:rPr>
          <w:i/>
        </w:rPr>
        <w:t>, (Eur/t)</w:t>
      </w:r>
      <w:r w:rsidRPr="009A0268">
        <w:rPr>
          <w:i/>
        </w:rPr>
        <w:tab/>
      </w:r>
      <w:r w:rsidRPr="009A0268">
        <w:rPr>
          <w:i/>
        </w:rPr>
        <w:tab/>
      </w:r>
      <w:r w:rsidRPr="009A0268">
        <w:rPr>
          <w:i/>
        </w:rPr>
        <w:tab/>
      </w:r>
      <w:r w:rsidRPr="009A0268">
        <w:rPr>
          <w:i/>
        </w:rPr>
        <w:tab/>
      </w:r>
      <w:r w:rsidRPr="009A0268">
        <w:rPr>
          <w:i/>
        </w:rPr>
        <w:tab/>
        <w:t>(17),</w:t>
      </w:r>
    </w:p>
    <w:p w:rsidR="00EA6FDD" w:rsidRPr="009A0268" w:rsidRDefault="00EA6FDD" w:rsidP="009A0268">
      <w:pPr>
        <w:tabs>
          <w:tab w:val="left" w:pos="709"/>
        </w:tabs>
        <w:ind w:firstLine="709"/>
        <w:jc w:val="both"/>
      </w:pPr>
      <w:r w:rsidRPr="009A0268">
        <w:t xml:space="preserve">kur: </w:t>
      </w:r>
    </w:p>
    <w:p w:rsidR="00EA6FDD" w:rsidRPr="009A0268" w:rsidRDefault="00EA6FDD" w:rsidP="009A0268">
      <w:pPr>
        <w:tabs>
          <w:tab w:val="left" w:pos="709"/>
        </w:tabs>
        <w:ind w:firstLine="709"/>
        <w:jc w:val="both"/>
      </w:pPr>
      <w:r w:rsidRPr="009A0268">
        <w:t>PM</w:t>
      </w:r>
      <w:r w:rsidRPr="009A0268">
        <w:rPr>
          <w:vertAlign w:val="subscript"/>
        </w:rPr>
        <w:t>K</w:t>
      </w:r>
      <w:r w:rsidRPr="009A0268">
        <w:t xml:space="preserve"> – prognozuojamas Klaipėdos miesto savivaldybės Mokestis, Eur/t;</w:t>
      </w:r>
    </w:p>
    <w:p w:rsidR="00EA6FDD" w:rsidRPr="009A0268" w:rsidRDefault="00EA6FDD" w:rsidP="009A0268">
      <w:pPr>
        <w:tabs>
          <w:tab w:val="left" w:pos="709"/>
        </w:tabs>
        <w:ind w:firstLine="709"/>
        <w:jc w:val="both"/>
      </w:pPr>
      <w:r w:rsidRPr="009A0268">
        <w:t>BBS</w:t>
      </w:r>
      <w:r w:rsidRPr="009A0268">
        <w:rPr>
          <w:vertAlign w:val="subscript"/>
        </w:rPr>
        <w:t>K</w:t>
      </w:r>
      <w:r w:rsidRPr="009A0268">
        <w:t xml:space="preserve"> – prognozuojamos bendrosios Klaipėdos miesto savivaldybės būtinosios su komunalinių atliekų tvarkymu susijusios sąnaudos su PVM, Eur;</w:t>
      </w:r>
    </w:p>
    <w:p w:rsidR="00EA6FDD" w:rsidRPr="009A0268" w:rsidRDefault="00EA6FDD" w:rsidP="009A0268">
      <w:pPr>
        <w:tabs>
          <w:tab w:val="left" w:pos="709"/>
        </w:tabs>
        <w:ind w:firstLine="709"/>
        <w:jc w:val="both"/>
      </w:pPr>
      <w:r w:rsidRPr="009A0268">
        <w:t>Q</w:t>
      </w:r>
      <w:r w:rsidRPr="009A0268">
        <w:rPr>
          <w:vertAlign w:val="subscript"/>
        </w:rPr>
        <w:t>K</w:t>
      </w:r>
      <w:r w:rsidRPr="009A0268">
        <w:t xml:space="preserve"> – prognozuojamas Klaipėdos miesto savivaldybės tiekiamų atliekų kiekis per metus, t;</w:t>
      </w:r>
    </w:p>
    <w:p w:rsidR="00EA6FDD" w:rsidRPr="009A0268" w:rsidRDefault="00EA6FDD" w:rsidP="009A0268">
      <w:pPr>
        <w:pStyle w:val="Sraopastraipa"/>
        <w:numPr>
          <w:ilvl w:val="0"/>
          <w:numId w:val="1"/>
        </w:numPr>
        <w:tabs>
          <w:tab w:val="left" w:pos="709"/>
        </w:tabs>
        <w:spacing w:before="0" w:after="0" w:line="240" w:lineRule="auto"/>
        <w:ind w:left="0" w:firstLine="709"/>
        <w:rPr>
          <w:sz w:val="24"/>
          <w:szCs w:val="24"/>
        </w:rPr>
      </w:pPr>
      <w:r w:rsidRPr="009A0268">
        <w:rPr>
          <w:sz w:val="24"/>
          <w:szCs w:val="24"/>
        </w:rPr>
        <w:t>Faktinis Mokestis apskaičiuojamas už pasibaigusį finansinį laikotarpį, remiantis faktiniais finansiniais duomenimis, pagal formulę:</w:t>
      </w:r>
    </w:p>
    <w:p w:rsidR="00EA6FDD" w:rsidRPr="009A0268" w:rsidRDefault="00EA6FDD" w:rsidP="009A0268">
      <w:pPr>
        <w:tabs>
          <w:tab w:val="left" w:pos="709"/>
        </w:tabs>
        <w:ind w:firstLine="709"/>
        <w:rPr>
          <w:i/>
        </w:rPr>
      </w:pPr>
      <w:r w:rsidRPr="009A0268">
        <w:t>FM</w:t>
      </w:r>
      <w:r w:rsidRPr="009A0268">
        <w:rPr>
          <w:vertAlign w:val="subscript"/>
        </w:rPr>
        <w:t>K</w:t>
      </w:r>
      <w:r w:rsidRPr="009A0268">
        <w:t xml:space="preserve"> = FS</w:t>
      </w:r>
      <w:r w:rsidRPr="009A0268">
        <w:rPr>
          <w:vertAlign w:val="subscript"/>
        </w:rPr>
        <w:t>SV</w:t>
      </w:r>
      <w:r w:rsidRPr="009A0268">
        <w:t>/ Q</w:t>
      </w:r>
      <w:r w:rsidRPr="009A0268">
        <w:rPr>
          <w:vertAlign w:val="subscript"/>
        </w:rPr>
        <w:t>Kf</w:t>
      </w:r>
      <w:r w:rsidRPr="009A0268">
        <w:t xml:space="preserve"> + (FS</w:t>
      </w:r>
      <w:r w:rsidRPr="009A0268">
        <w:rPr>
          <w:vertAlign w:val="subscript"/>
        </w:rPr>
        <w:t>VMK</w:t>
      </w:r>
      <w:r w:rsidRPr="009A0268">
        <w:t>/Q</w:t>
      </w:r>
      <w:r w:rsidRPr="009A0268">
        <w:rPr>
          <w:vertAlign w:val="subscript"/>
        </w:rPr>
        <w:t>Kf</w:t>
      </w:r>
      <w:r w:rsidRPr="009A0268">
        <w:t xml:space="preserve"> ) + (FS</w:t>
      </w:r>
      <w:bookmarkStart w:id="34" w:name="OLE_LINK4"/>
      <w:bookmarkStart w:id="35" w:name="OLE_LINK3"/>
      <w:r w:rsidRPr="009A0268">
        <w:rPr>
          <w:vertAlign w:val="subscript"/>
        </w:rPr>
        <w:t>VRA</w:t>
      </w:r>
      <w:r w:rsidRPr="009A0268">
        <w:t>/Q</w:t>
      </w:r>
      <w:r w:rsidRPr="009A0268">
        <w:rPr>
          <w:vertAlign w:val="subscript"/>
        </w:rPr>
        <w:t>K f</w:t>
      </w:r>
      <w:bookmarkEnd w:id="34"/>
      <w:bookmarkEnd w:id="35"/>
      <w:r w:rsidRPr="009A0268">
        <w:t>), (Eur/t),</w:t>
      </w:r>
      <w:r w:rsidRPr="009A0268">
        <w:rPr>
          <w:i/>
        </w:rPr>
        <w:tab/>
      </w:r>
      <w:r w:rsidRPr="009A0268">
        <w:rPr>
          <w:i/>
        </w:rPr>
        <w:tab/>
      </w:r>
      <w:r w:rsidRPr="009A0268">
        <w:rPr>
          <w:i/>
        </w:rPr>
        <w:tab/>
        <w:t>(18),</w:t>
      </w:r>
    </w:p>
    <w:p w:rsidR="00EA6FDD" w:rsidRPr="009A0268" w:rsidRDefault="00EA6FDD" w:rsidP="009A0268">
      <w:pPr>
        <w:tabs>
          <w:tab w:val="left" w:pos="709"/>
        </w:tabs>
        <w:ind w:firstLine="709"/>
        <w:jc w:val="both"/>
      </w:pPr>
      <w:r w:rsidRPr="009A0268">
        <w:t>kur:</w:t>
      </w:r>
    </w:p>
    <w:p w:rsidR="00EA6FDD" w:rsidRPr="009A0268" w:rsidRDefault="00EA6FDD" w:rsidP="009A0268">
      <w:pPr>
        <w:tabs>
          <w:tab w:val="left" w:pos="709"/>
        </w:tabs>
        <w:ind w:firstLine="709"/>
        <w:jc w:val="both"/>
      </w:pPr>
      <w:r w:rsidRPr="009A0268">
        <w:t>FM</w:t>
      </w:r>
      <w:r w:rsidRPr="009A0268">
        <w:rPr>
          <w:vertAlign w:val="subscript"/>
        </w:rPr>
        <w:t>K</w:t>
      </w:r>
      <w:r w:rsidRPr="009A0268">
        <w:t xml:space="preserve"> – faktinis Klaipėdos miesto savivaldybės Mokestis su PVM, Eur/t;</w:t>
      </w:r>
    </w:p>
    <w:p w:rsidR="00EA6FDD" w:rsidRPr="009A0268" w:rsidRDefault="00EA6FDD" w:rsidP="009A0268">
      <w:pPr>
        <w:tabs>
          <w:tab w:val="left" w:pos="709"/>
        </w:tabs>
        <w:ind w:firstLine="709"/>
        <w:jc w:val="both"/>
      </w:pPr>
      <w:r w:rsidRPr="009A0268">
        <w:t>FS</w:t>
      </w:r>
      <w:r w:rsidRPr="009A0268">
        <w:rPr>
          <w:vertAlign w:val="subscript"/>
        </w:rPr>
        <w:t>SV</w:t>
      </w:r>
      <w:r w:rsidRPr="009A0268">
        <w:t xml:space="preserve"> – komunalinių atliekų surinkimo ir vežimo paslaugų faktinės sąnaudos su PVM, Eur/t;</w:t>
      </w:r>
    </w:p>
    <w:p w:rsidR="00EA6FDD" w:rsidRPr="009A0268" w:rsidRDefault="00EA6FDD" w:rsidP="009A0268">
      <w:pPr>
        <w:tabs>
          <w:tab w:val="left" w:pos="709"/>
        </w:tabs>
        <w:ind w:firstLine="709"/>
        <w:jc w:val="both"/>
      </w:pPr>
      <w:r w:rsidRPr="009A0268">
        <w:t>FS</w:t>
      </w:r>
      <w:r w:rsidRPr="009A0268">
        <w:rPr>
          <w:vertAlign w:val="subscript"/>
        </w:rPr>
        <w:t>VMK</w:t>
      </w:r>
      <w:r w:rsidRPr="009A0268">
        <w:t xml:space="preserve"> – vartų mokesčio faktinės sąnaudos su PVM, Eur;</w:t>
      </w:r>
    </w:p>
    <w:p w:rsidR="00EA6FDD" w:rsidRPr="009A0268" w:rsidRDefault="00EA6FDD" w:rsidP="009A0268">
      <w:pPr>
        <w:tabs>
          <w:tab w:val="left" w:pos="709"/>
        </w:tabs>
        <w:ind w:firstLine="709"/>
        <w:jc w:val="both"/>
      </w:pPr>
      <w:r w:rsidRPr="009A0268">
        <w:t>FS</w:t>
      </w:r>
      <w:r w:rsidRPr="009A0268">
        <w:rPr>
          <w:vertAlign w:val="subscript"/>
        </w:rPr>
        <w:t>VRA</w:t>
      </w:r>
      <w:r w:rsidRPr="009A0268">
        <w:t xml:space="preserve"> – vietinės rinkliavos administravimo veiklos faktinės sąnaudos su PVM, Eur;</w:t>
      </w:r>
    </w:p>
    <w:p w:rsidR="00EA6FDD" w:rsidRPr="009A0268" w:rsidRDefault="00EA6FDD" w:rsidP="009A0268">
      <w:pPr>
        <w:tabs>
          <w:tab w:val="left" w:pos="709"/>
        </w:tabs>
        <w:ind w:firstLine="709"/>
        <w:jc w:val="both"/>
      </w:pPr>
      <w:r w:rsidRPr="009A0268">
        <w:t>Q</w:t>
      </w:r>
      <w:r w:rsidRPr="009A0268">
        <w:rPr>
          <w:vertAlign w:val="subscript"/>
        </w:rPr>
        <w:t>Kf</w:t>
      </w:r>
      <w:r w:rsidRPr="009A0268">
        <w:t xml:space="preserve"> – faktinis Klaipėdos miesto savivaldybės komunalinių atliekų kiekis, t.</w:t>
      </w:r>
    </w:p>
    <w:p w:rsidR="00EA6FDD" w:rsidRPr="009A0268" w:rsidRDefault="00EA6FDD" w:rsidP="009A0268">
      <w:pPr>
        <w:pStyle w:val="Sraopastraipa"/>
        <w:numPr>
          <w:ilvl w:val="0"/>
          <w:numId w:val="1"/>
        </w:numPr>
        <w:tabs>
          <w:tab w:val="left" w:pos="709"/>
        </w:tabs>
        <w:spacing w:before="0" w:after="0" w:line="240" w:lineRule="auto"/>
        <w:ind w:left="0" w:firstLine="709"/>
        <w:rPr>
          <w:i/>
          <w:sz w:val="24"/>
          <w:szCs w:val="24"/>
        </w:rPr>
      </w:pPr>
      <w:r w:rsidRPr="009A0268">
        <w:rPr>
          <w:sz w:val="24"/>
          <w:szCs w:val="24"/>
        </w:rPr>
        <w:t xml:space="preserve">Faktinio Mokesčio skaičiavimai atliekami vadovaujantis faktiniais rezultatais iki kiekvienų metų liepos 1 d. Šių sąnaudų skaičiavimo vienas iš tikslų yra palyginti faktines sąnaudas su prognozuotomis, pagal kurias buvo apskaičiuotas Mokestis. Apskaičiuotasis faktinis Mokestis gali būti didesnis ar mažesnis už anksčiau prognozuotą Mokestį. </w:t>
      </w:r>
      <w:bookmarkStart w:id="36" w:name="_Toc247610760"/>
    </w:p>
    <w:p w:rsidR="00EA6FDD" w:rsidRPr="009A0268" w:rsidRDefault="00EA6FDD" w:rsidP="000B04F7">
      <w:pPr>
        <w:ind w:firstLine="568"/>
      </w:pPr>
    </w:p>
    <w:p w:rsidR="00EA6FDD" w:rsidRPr="009A0268" w:rsidRDefault="00EA6FDD" w:rsidP="000B04F7">
      <w:pPr>
        <w:tabs>
          <w:tab w:val="left" w:pos="709"/>
        </w:tabs>
        <w:ind w:firstLine="568"/>
        <w:jc w:val="center"/>
        <w:rPr>
          <w:b/>
          <w:bCs/>
        </w:rPr>
      </w:pPr>
      <w:r w:rsidRPr="009A0268">
        <w:rPr>
          <w:b/>
          <w:bCs/>
        </w:rPr>
        <w:t>TREČIASIS SKIRSNIS</w:t>
      </w:r>
    </w:p>
    <w:p w:rsidR="00EA6FDD" w:rsidRPr="009A0268" w:rsidRDefault="00EA6FDD" w:rsidP="000B04F7">
      <w:pPr>
        <w:tabs>
          <w:tab w:val="left" w:pos="709"/>
        </w:tabs>
        <w:ind w:firstLine="568"/>
        <w:jc w:val="center"/>
        <w:rPr>
          <w:b/>
          <w:bCs/>
        </w:rPr>
      </w:pPr>
      <w:r w:rsidRPr="009A0268">
        <w:rPr>
          <w:b/>
          <w:bCs/>
        </w:rPr>
        <w:t xml:space="preserve">MOKESČIO </w:t>
      </w:r>
      <w:bookmarkEnd w:id="36"/>
      <w:r w:rsidRPr="009A0268">
        <w:rPr>
          <w:b/>
          <w:bCs/>
        </w:rPr>
        <w:t>NUSTATYMAS</w:t>
      </w:r>
    </w:p>
    <w:p w:rsidR="00EA6FDD" w:rsidRPr="009A0268" w:rsidRDefault="00EA6FDD" w:rsidP="000B04F7">
      <w:pPr>
        <w:tabs>
          <w:tab w:val="left" w:pos="709"/>
        </w:tabs>
        <w:ind w:firstLine="568"/>
        <w:jc w:val="both"/>
      </w:pPr>
    </w:p>
    <w:p w:rsidR="00EA6FDD" w:rsidRPr="009A0268" w:rsidRDefault="00EA6FDD" w:rsidP="009A0268">
      <w:pPr>
        <w:pStyle w:val="Sraopastraipa"/>
        <w:numPr>
          <w:ilvl w:val="0"/>
          <w:numId w:val="1"/>
        </w:numPr>
        <w:tabs>
          <w:tab w:val="left" w:pos="709"/>
        </w:tabs>
        <w:spacing w:before="0" w:after="0" w:line="240" w:lineRule="auto"/>
        <w:ind w:left="0" w:firstLine="709"/>
        <w:rPr>
          <w:sz w:val="24"/>
          <w:szCs w:val="24"/>
        </w:rPr>
      </w:pPr>
      <w:r w:rsidRPr="009A0268">
        <w:rPr>
          <w:sz w:val="24"/>
          <w:szCs w:val="24"/>
        </w:rPr>
        <w:t xml:space="preserve">Mokestis tvirtinamas Klaipėdos miesto savivaldybės administracijos direktoriaus įsakymu ir gali būti keičiamas kartą per kalendorinius metus. </w:t>
      </w:r>
    </w:p>
    <w:p w:rsidR="00EA6FDD" w:rsidRPr="009A0268" w:rsidRDefault="00EA6FDD" w:rsidP="009A0268">
      <w:pPr>
        <w:pStyle w:val="Sraopastraipa"/>
        <w:numPr>
          <w:ilvl w:val="0"/>
          <w:numId w:val="1"/>
        </w:numPr>
        <w:tabs>
          <w:tab w:val="left" w:pos="709"/>
        </w:tabs>
        <w:spacing w:before="0" w:after="0" w:line="240" w:lineRule="auto"/>
        <w:ind w:left="0" w:firstLine="709"/>
        <w:rPr>
          <w:sz w:val="24"/>
          <w:szCs w:val="24"/>
        </w:rPr>
      </w:pPr>
      <w:r w:rsidRPr="009A0268">
        <w:rPr>
          <w:sz w:val="24"/>
          <w:szCs w:val="24"/>
        </w:rPr>
        <w:t xml:space="preserve">Mokestis ateinantiems finansiniams metams perskaičiuojamas iki kiekvienų metų lapkričio 1 d., atsižvelgiant į faktinius praėjusių metų rezultatus ir einamųjų metų 1–6 mėn. faktinius ir 7–12 mėn. prognozuojamus finansinius rezultatus. </w:t>
      </w:r>
    </w:p>
    <w:p w:rsidR="00EA6FDD" w:rsidRPr="009A0268" w:rsidRDefault="00EA6FDD" w:rsidP="009A0268">
      <w:pPr>
        <w:pStyle w:val="Sraopastraipa"/>
        <w:numPr>
          <w:ilvl w:val="0"/>
          <w:numId w:val="1"/>
        </w:numPr>
        <w:tabs>
          <w:tab w:val="left" w:pos="709"/>
        </w:tabs>
        <w:spacing w:before="0" w:after="0" w:line="240" w:lineRule="auto"/>
        <w:ind w:left="0" w:firstLine="709"/>
        <w:rPr>
          <w:strike/>
          <w:sz w:val="24"/>
          <w:szCs w:val="24"/>
        </w:rPr>
      </w:pPr>
      <w:r w:rsidRPr="009A0268">
        <w:rPr>
          <w:sz w:val="24"/>
          <w:szCs w:val="24"/>
        </w:rPr>
        <w:t>Mokestis gali būti keičiamas, kai skirtumas tarp ateinantiems metams apskaičiuoto Mokesčio ir nustatyto Mokesčio yra didesnis kaip 5 proc.</w:t>
      </w:r>
    </w:p>
    <w:p w:rsidR="00EA6FDD" w:rsidRPr="009A0268" w:rsidRDefault="00EA6FDD" w:rsidP="000B04F7">
      <w:pPr>
        <w:tabs>
          <w:tab w:val="left" w:pos="709"/>
        </w:tabs>
        <w:ind w:firstLine="568"/>
        <w:jc w:val="both"/>
      </w:pPr>
    </w:p>
    <w:p w:rsidR="00D57F27" w:rsidRPr="009A0268" w:rsidRDefault="000B04F7" w:rsidP="000B04F7">
      <w:pPr>
        <w:jc w:val="center"/>
      </w:pPr>
      <w:r w:rsidRPr="009A0268">
        <w:t>_____________________________</w:t>
      </w:r>
    </w:p>
    <w:sectPr w:rsidR="00D57F27" w:rsidRPr="009A0268"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E28BC">
          <w:rPr>
            <w:noProof/>
          </w:rPr>
          <w:t>16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35C0E"/>
    <w:multiLevelType w:val="multilevel"/>
    <w:tmpl w:val="EA3A7644"/>
    <w:lvl w:ilvl="0">
      <w:start w:val="1"/>
      <w:numFmt w:val="decimal"/>
      <w:suff w:val="space"/>
      <w:lvlText w:val="%1."/>
      <w:lvlJc w:val="left"/>
      <w:pPr>
        <w:ind w:left="9291" w:hanging="360"/>
      </w:pPr>
      <w:rPr>
        <w:b w:val="0"/>
        <w:bCs w:val="0"/>
        <w:i w:val="0"/>
        <w:strike w:val="0"/>
        <w:dstrike w:val="0"/>
        <w:sz w:val="24"/>
        <w:szCs w:val="24"/>
        <w:u w:val="none"/>
        <w:effect w:val="none"/>
      </w:rPr>
    </w:lvl>
    <w:lvl w:ilvl="1">
      <w:start w:val="1"/>
      <w:numFmt w:val="decimal"/>
      <w:suff w:val="space"/>
      <w:lvlText w:val="%1.%2."/>
      <w:lvlJc w:val="left"/>
      <w:pPr>
        <w:ind w:left="1000" w:hanging="432"/>
      </w:pPr>
      <w:rPr>
        <w:b w:val="0"/>
        <w:bCs w:val="0"/>
        <w:strike w:val="0"/>
        <w:dstrike w:val="0"/>
        <w:sz w:val="24"/>
        <w:szCs w:val="24"/>
        <w:u w:val="none"/>
        <w:effect w:val="none"/>
      </w:rPr>
    </w:lvl>
    <w:lvl w:ilvl="2">
      <w:start w:val="1"/>
      <w:numFmt w:val="decimal"/>
      <w:lvlText w:val="%1.%2.%3."/>
      <w:lvlJc w:val="left"/>
      <w:pPr>
        <w:ind w:left="1922" w:hanging="504"/>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90E"/>
    <w:rsid w:val="0006079E"/>
    <w:rsid w:val="000B04F7"/>
    <w:rsid w:val="001373FF"/>
    <w:rsid w:val="00142544"/>
    <w:rsid w:val="00170252"/>
    <w:rsid w:val="001C30BE"/>
    <w:rsid w:val="002355B8"/>
    <w:rsid w:val="0023721B"/>
    <w:rsid w:val="00252E3C"/>
    <w:rsid w:val="002F2346"/>
    <w:rsid w:val="0033032C"/>
    <w:rsid w:val="003A7A82"/>
    <w:rsid w:val="003D7068"/>
    <w:rsid w:val="004476DD"/>
    <w:rsid w:val="004832C8"/>
    <w:rsid w:val="004C5BEC"/>
    <w:rsid w:val="00597EE8"/>
    <w:rsid w:val="005C78F5"/>
    <w:rsid w:val="005F495C"/>
    <w:rsid w:val="00624358"/>
    <w:rsid w:val="00705011"/>
    <w:rsid w:val="008176F2"/>
    <w:rsid w:val="00832CC9"/>
    <w:rsid w:val="008354D5"/>
    <w:rsid w:val="00894E17"/>
    <w:rsid w:val="008A0234"/>
    <w:rsid w:val="008E6E82"/>
    <w:rsid w:val="00987398"/>
    <w:rsid w:val="00996C61"/>
    <w:rsid w:val="009A0268"/>
    <w:rsid w:val="00AE28BC"/>
    <w:rsid w:val="00AF7D08"/>
    <w:rsid w:val="00B53D6E"/>
    <w:rsid w:val="00B750B6"/>
    <w:rsid w:val="00C0369A"/>
    <w:rsid w:val="00C40D99"/>
    <w:rsid w:val="00C84901"/>
    <w:rsid w:val="00CA4D3B"/>
    <w:rsid w:val="00D42B72"/>
    <w:rsid w:val="00D57F27"/>
    <w:rsid w:val="00E1417D"/>
    <w:rsid w:val="00E33871"/>
    <w:rsid w:val="00E56A73"/>
    <w:rsid w:val="00E70C05"/>
    <w:rsid w:val="00E8171A"/>
    <w:rsid w:val="00EA6FDD"/>
    <w:rsid w:val="00EC21AD"/>
    <w:rsid w:val="00F46446"/>
    <w:rsid w:val="00F72A1E"/>
    <w:rsid w:val="00FB0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27B0"/>
  <w15:docId w15:val="{FBD3A651-6151-4C53-838A-B0FF7875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A6FDD"/>
    <w:pPr>
      <w:widowControl w:val="0"/>
      <w:autoSpaceDE w:val="0"/>
      <w:autoSpaceDN w:val="0"/>
      <w:adjustRightInd w:val="0"/>
      <w:outlineLvl w:val="0"/>
    </w:pPr>
    <w:rPr>
      <w:lang w:eastAsia="lt-LT"/>
    </w:rPr>
  </w:style>
  <w:style w:type="paragraph" w:styleId="Antrat2">
    <w:name w:val="heading 2"/>
    <w:basedOn w:val="prastasis"/>
    <w:next w:val="prastasis"/>
    <w:link w:val="Antrat2Diagrama"/>
    <w:uiPriority w:val="9"/>
    <w:semiHidden/>
    <w:unhideWhenUsed/>
    <w:qFormat/>
    <w:rsid w:val="00EA6FDD"/>
    <w:pPr>
      <w:keepNext/>
      <w:widowControl w:val="0"/>
      <w:autoSpaceDE w:val="0"/>
      <w:autoSpaceDN w:val="0"/>
      <w:adjustRightInd w:val="0"/>
      <w:spacing w:before="240" w:after="60"/>
      <w:outlineLvl w:val="1"/>
    </w:pPr>
    <w:rPr>
      <w:rFonts w:ascii="Arial" w:hAnsi="Arial" w:cs="Arial"/>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EA6FDD"/>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EA6FDD"/>
    <w:rPr>
      <w:rFonts w:ascii="Arial" w:eastAsia="Times New Roman" w:hAnsi="Arial" w:cs="Arial"/>
      <w:b/>
      <w:bCs/>
      <w:i/>
      <w:iCs/>
      <w:sz w:val="28"/>
      <w:szCs w:val="28"/>
      <w:lang w:eastAsia="lt-LT"/>
    </w:rPr>
  </w:style>
  <w:style w:type="paragraph" w:styleId="Pagrindiniotekstotrauka">
    <w:name w:val="Body Text Indent"/>
    <w:basedOn w:val="prastasis"/>
    <w:link w:val="PagrindiniotekstotraukaDiagrama"/>
    <w:semiHidden/>
    <w:unhideWhenUsed/>
    <w:rsid w:val="00EA6FDD"/>
    <w:pPr>
      <w:widowControl w:val="0"/>
      <w:autoSpaceDE w:val="0"/>
      <w:autoSpaceDN w:val="0"/>
      <w:adjustRightInd w:val="0"/>
      <w:spacing w:after="120"/>
      <w:ind w:left="360"/>
    </w:pPr>
    <w:rPr>
      <w:lang w:eastAsia="lt-LT"/>
    </w:rPr>
  </w:style>
  <w:style w:type="character" w:customStyle="1" w:styleId="PagrindiniotekstotraukaDiagrama">
    <w:name w:val="Pagrindinio teksto įtrauka Diagrama"/>
    <w:basedOn w:val="Numatytasispastraiposriftas"/>
    <w:link w:val="Pagrindiniotekstotrauka"/>
    <w:semiHidden/>
    <w:rsid w:val="00EA6FDD"/>
    <w:rPr>
      <w:rFonts w:ascii="Times New Roman" w:eastAsia="Times New Roman" w:hAnsi="Times New Roman" w:cs="Times New Roman"/>
      <w:sz w:val="24"/>
      <w:szCs w:val="24"/>
      <w:lang w:eastAsia="lt-LT"/>
    </w:rPr>
  </w:style>
  <w:style w:type="paragraph" w:styleId="Sraopastraipa">
    <w:name w:val="List Paragraph"/>
    <w:basedOn w:val="prastasis"/>
    <w:qFormat/>
    <w:rsid w:val="00EA6FDD"/>
    <w:pPr>
      <w:spacing w:before="120" w:after="120" w:line="276" w:lineRule="auto"/>
      <w:ind w:left="720" w:firstLine="567"/>
      <w:contextualSpacing/>
      <w:jc w:val="both"/>
    </w:pPr>
    <w:rPr>
      <w:sz w:val="22"/>
      <w:szCs w:val="22"/>
    </w:rPr>
  </w:style>
  <w:style w:type="character" w:customStyle="1" w:styleId="Typewriter">
    <w:name w:val="Typewriter"/>
    <w:rsid w:val="00EA6FDD"/>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666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33279</Words>
  <Characters>18970</Characters>
  <Application>Microsoft Office Word</Application>
  <DocSecurity>4</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2021-09-09T10:51:00Z</dcterms:created>
  <dcterms:modified xsi:type="dcterms:W3CDTF">2021-09-09T10:51:00Z</dcterms:modified>
</cp:coreProperties>
</file>