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4DF2C" w14:textId="515A668B" w:rsidR="00732706" w:rsidRDefault="00732706" w:rsidP="007D5187">
      <w:pPr>
        <w:spacing w:before="100" w:beforeAutospacing="1" w:after="100" w:afterAutospacing="1" w:line="240" w:lineRule="auto"/>
        <w:jc w:val="both"/>
        <w:outlineLvl w:val="1"/>
        <w:rPr>
          <w:rFonts w:ascii="Times New Roman" w:eastAsia="Times New Roman" w:hAnsi="Times New Roman" w:cs="Times New Roman"/>
          <w:b/>
          <w:bCs/>
          <w:sz w:val="24"/>
          <w:szCs w:val="24"/>
          <w:lang w:eastAsia="lt-LT"/>
        </w:rPr>
      </w:pPr>
      <w:r w:rsidRPr="00D13C0C">
        <w:rPr>
          <w:rFonts w:ascii="Times New Roman" w:eastAsia="Times New Roman" w:hAnsi="Times New Roman" w:cs="Times New Roman"/>
          <w:b/>
          <w:bCs/>
          <w:sz w:val="24"/>
          <w:szCs w:val="24"/>
          <w:lang w:eastAsia="lt-LT"/>
        </w:rPr>
        <w:t xml:space="preserve">Nekilnojamojo kultūros paveldo </w:t>
      </w:r>
      <w:r>
        <w:rPr>
          <w:rFonts w:ascii="Times New Roman" w:eastAsia="Times New Roman" w:hAnsi="Times New Roman" w:cs="Times New Roman"/>
          <w:b/>
          <w:bCs/>
          <w:sz w:val="24"/>
          <w:szCs w:val="24"/>
          <w:lang w:eastAsia="lt-LT"/>
        </w:rPr>
        <w:t>vertinimo tarybos (I) 2021-</w:t>
      </w:r>
      <w:r w:rsidR="008116F8">
        <w:rPr>
          <w:rFonts w:ascii="Times New Roman" w:eastAsia="Times New Roman" w:hAnsi="Times New Roman" w:cs="Times New Roman"/>
          <w:b/>
          <w:bCs/>
          <w:sz w:val="24"/>
          <w:szCs w:val="24"/>
          <w:lang w:eastAsia="lt-LT"/>
        </w:rPr>
        <w:t>10-26</w:t>
      </w:r>
      <w:r w:rsidR="00D74AE7">
        <w:rPr>
          <w:rFonts w:ascii="Times New Roman" w:eastAsia="Times New Roman" w:hAnsi="Times New Roman" w:cs="Times New Roman"/>
          <w:b/>
          <w:bCs/>
          <w:sz w:val="24"/>
          <w:szCs w:val="24"/>
          <w:lang w:eastAsia="lt-LT"/>
        </w:rPr>
        <w:t xml:space="preserve"> </w:t>
      </w:r>
      <w:r w:rsidR="00A12504" w:rsidRPr="001B58BE">
        <w:rPr>
          <w:rFonts w:ascii="Times New Roman" w:eastAsia="Times New Roman" w:hAnsi="Times New Roman" w:cs="Times New Roman"/>
          <w:b/>
          <w:bCs/>
          <w:sz w:val="24"/>
          <w:szCs w:val="24"/>
          <w:lang w:eastAsia="lt-LT"/>
        </w:rPr>
        <w:t xml:space="preserve">nuotolinis </w:t>
      </w:r>
      <w:r w:rsidRPr="00D13C0C">
        <w:rPr>
          <w:rFonts w:ascii="Times New Roman" w:eastAsia="Times New Roman" w:hAnsi="Times New Roman" w:cs="Times New Roman"/>
          <w:b/>
          <w:bCs/>
          <w:sz w:val="24"/>
          <w:szCs w:val="24"/>
          <w:lang w:eastAsia="lt-LT"/>
        </w:rPr>
        <w:t>posėdis</w:t>
      </w:r>
    </w:p>
    <w:p w14:paraId="5984BB9B" w14:textId="31D29DBB" w:rsidR="004E6F57" w:rsidRDefault="00732706" w:rsidP="007D5187">
      <w:pPr>
        <w:spacing w:after="0" w:line="240" w:lineRule="auto"/>
        <w:jc w:val="both"/>
        <w:rPr>
          <w:rFonts w:ascii="Times New Roman" w:eastAsia="Times New Roman" w:hAnsi="Times New Roman" w:cs="Times New Roman"/>
          <w:sz w:val="24"/>
          <w:szCs w:val="24"/>
          <w:lang w:eastAsia="lt-LT"/>
        </w:rPr>
      </w:pPr>
      <w:bookmarkStart w:id="0" w:name="_Hlk65622448"/>
      <w:r>
        <w:rPr>
          <w:rFonts w:ascii="Times New Roman" w:eastAsia="Times New Roman" w:hAnsi="Times New Roman" w:cs="Times New Roman"/>
          <w:sz w:val="24"/>
          <w:szCs w:val="24"/>
          <w:lang w:eastAsia="lt-LT"/>
        </w:rPr>
        <w:t xml:space="preserve">2021 m. </w:t>
      </w:r>
      <w:r w:rsidR="008116F8">
        <w:rPr>
          <w:rFonts w:ascii="Times New Roman" w:eastAsia="Times New Roman" w:hAnsi="Times New Roman" w:cs="Times New Roman"/>
          <w:sz w:val="24"/>
          <w:szCs w:val="24"/>
          <w:lang w:eastAsia="lt-LT"/>
        </w:rPr>
        <w:t>spalio</w:t>
      </w:r>
      <w:r w:rsidR="000F6A94">
        <w:rPr>
          <w:rFonts w:ascii="Times New Roman" w:eastAsia="Times New Roman" w:hAnsi="Times New Roman" w:cs="Times New Roman"/>
          <w:sz w:val="24"/>
          <w:szCs w:val="24"/>
          <w:lang w:eastAsia="lt-LT"/>
        </w:rPr>
        <w:t xml:space="preserve"> </w:t>
      </w:r>
      <w:r w:rsidR="00922141">
        <w:rPr>
          <w:rFonts w:ascii="Times New Roman" w:eastAsia="Times New Roman" w:hAnsi="Times New Roman" w:cs="Times New Roman"/>
          <w:sz w:val="24"/>
          <w:szCs w:val="24"/>
          <w:lang w:eastAsia="lt-LT"/>
        </w:rPr>
        <w:t>2</w:t>
      </w:r>
      <w:r w:rsidR="008116F8">
        <w:rPr>
          <w:rFonts w:ascii="Times New Roman" w:eastAsia="Times New Roman" w:hAnsi="Times New Roman" w:cs="Times New Roman"/>
          <w:sz w:val="24"/>
          <w:szCs w:val="24"/>
          <w:lang w:eastAsia="lt-LT"/>
        </w:rPr>
        <w:t xml:space="preserve">6 </w:t>
      </w:r>
      <w:r w:rsidRPr="00CD4AC9">
        <w:rPr>
          <w:rFonts w:ascii="Times New Roman" w:eastAsia="Times New Roman" w:hAnsi="Times New Roman" w:cs="Times New Roman"/>
          <w:sz w:val="24"/>
          <w:szCs w:val="24"/>
          <w:lang w:eastAsia="lt-LT"/>
        </w:rPr>
        <w:t xml:space="preserve">d. </w:t>
      </w:r>
      <w:r w:rsidR="00212490">
        <w:rPr>
          <w:rFonts w:ascii="Times New Roman" w:eastAsia="Times New Roman" w:hAnsi="Times New Roman" w:cs="Times New Roman"/>
          <w:sz w:val="24"/>
          <w:szCs w:val="24"/>
          <w:lang w:eastAsia="lt-LT"/>
        </w:rPr>
        <w:t>9</w:t>
      </w:r>
      <w:r w:rsidRPr="00CD4AC9">
        <w:rPr>
          <w:rFonts w:ascii="Times New Roman" w:eastAsia="Times New Roman" w:hAnsi="Times New Roman" w:cs="Times New Roman"/>
          <w:sz w:val="24"/>
          <w:szCs w:val="24"/>
          <w:lang w:eastAsia="lt-LT"/>
        </w:rPr>
        <w:t> val. vyks</w:t>
      </w:r>
      <w:r w:rsidRPr="001B58BE">
        <w:rPr>
          <w:rFonts w:ascii="Times New Roman" w:eastAsia="Times New Roman" w:hAnsi="Times New Roman" w:cs="Times New Roman"/>
          <w:sz w:val="24"/>
          <w:szCs w:val="24"/>
          <w:lang w:eastAsia="lt-LT"/>
        </w:rPr>
        <w:t xml:space="preserve"> nuotolinis </w:t>
      </w:r>
      <w:r w:rsidRPr="00CD4AC9">
        <w:rPr>
          <w:rFonts w:ascii="Times New Roman" w:eastAsia="Times New Roman" w:hAnsi="Times New Roman" w:cs="Times New Roman"/>
          <w:sz w:val="24"/>
          <w:szCs w:val="24"/>
          <w:lang w:eastAsia="lt-LT"/>
        </w:rPr>
        <w:t>Kultūros paveldo departamento prie Kultūros ministerijos pirmosios nekilnojamojo kultūros paveldo vertinimo tarybos posėdis.</w:t>
      </w:r>
      <w:bookmarkEnd w:id="0"/>
    </w:p>
    <w:p w14:paraId="2214BEB4" w14:textId="77777777" w:rsidR="004E6F57" w:rsidRDefault="004E6F57" w:rsidP="007D5187">
      <w:pPr>
        <w:spacing w:after="0" w:line="240" w:lineRule="auto"/>
        <w:jc w:val="both"/>
        <w:rPr>
          <w:rFonts w:ascii="Times New Roman" w:eastAsia="Times New Roman" w:hAnsi="Times New Roman" w:cs="Times New Roman"/>
          <w:sz w:val="24"/>
          <w:szCs w:val="24"/>
          <w:lang w:eastAsia="lt-LT"/>
        </w:rPr>
      </w:pPr>
    </w:p>
    <w:p w14:paraId="4C191A9C" w14:textId="0E2029AC" w:rsidR="002F5525" w:rsidRDefault="00BA39EA" w:rsidP="007D5187">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Planuojama</w:t>
      </w:r>
      <w:r w:rsidR="0040416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svarstyti: </w:t>
      </w:r>
    </w:p>
    <w:p w14:paraId="02EB68A1" w14:textId="77777777" w:rsidR="000F6A94" w:rsidRPr="006A6FD0" w:rsidRDefault="000F6A94" w:rsidP="007D5187">
      <w:pPr>
        <w:spacing w:after="0" w:line="240" w:lineRule="auto"/>
        <w:jc w:val="both"/>
        <w:rPr>
          <w:rFonts w:ascii="Times New Roman" w:eastAsia="Times New Roman" w:hAnsi="Times New Roman" w:cs="Times New Roman"/>
          <w:sz w:val="24"/>
          <w:szCs w:val="24"/>
          <w:lang w:eastAsia="lt-LT"/>
        </w:rPr>
      </w:pPr>
    </w:p>
    <w:p w14:paraId="1D275622" w14:textId="600151FC" w:rsidR="00C65AEC" w:rsidRPr="00A06BDA" w:rsidRDefault="000A5A78" w:rsidP="00964F35">
      <w:pPr>
        <w:pStyle w:val="ListParagraph"/>
        <w:numPr>
          <w:ilvl w:val="0"/>
          <w:numId w:val="15"/>
        </w:numPr>
        <w:tabs>
          <w:tab w:val="left" w:pos="270"/>
        </w:tabs>
        <w:ind w:left="0" w:firstLine="0"/>
        <w:jc w:val="both"/>
        <w:rPr>
          <w:rFonts w:ascii="Times New Roman" w:eastAsia="Times New Roman" w:hAnsi="Times New Roman" w:cs="Times New Roman"/>
          <w:b/>
          <w:bCs/>
          <w:sz w:val="24"/>
          <w:szCs w:val="24"/>
          <w:lang w:val="lt-LT"/>
        </w:rPr>
      </w:pPr>
      <w:r w:rsidRPr="00A06BDA">
        <w:rPr>
          <w:rFonts w:ascii="Times New Roman" w:eastAsia="Times New Roman" w:hAnsi="Times New Roman" w:cs="Times New Roman"/>
          <w:b/>
          <w:bCs/>
          <w:sz w:val="24"/>
          <w:szCs w:val="24"/>
          <w:lang w:val="lt-LT"/>
        </w:rPr>
        <w:t>Nekilnojamojo kultūros paveldo vertinimo tarybos akto projektas</w:t>
      </w:r>
      <w:r w:rsidR="00964F35" w:rsidRPr="00A06BDA">
        <w:rPr>
          <w:rFonts w:ascii="Times New Roman" w:hAnsi="Times New Roman" w:cs="Times New Roman"/>
          <w:b/>
          <w:bCs/>
          <w:sz w:val="24"/>
          <w:szCs w:val="24"/>
          <w:lang w:val="lt-LT"/>
        </w:rPr>
        <w:t xml:space="preserve"> </w:t>
      </w:r>
      <w:r w:rsidRPr="00A06BDA">
        <w:rPr>
          <w:rFonts w:ascii="Times New Roman" w:hAnsi="Times New Roman" w:cs="Times New Roman"/>
          <w:b/>
          <w:bCs/>
          <w:sz w:val="24"/>
          <w:szCs w:val="24"/>
          <w:lang w:val="lt-LT"/>
        </w:rPr>
        <w:t>dėl</w:t>
      </w:r>
      <w:r w:rsidR="003F70A5">
        <w:rPr>
          <w:rFonts w:ascii="Times New Roman" w:hAnsi="Times New Roman" w:cs="Times New Roman"/>
          <w:b/>
          <w:bCs/>
          <w:sz w:val="24"/>
          <w:szCs w:val="24"/>
          <w:lang w:val="lt-LT"/>
        </w:rPr>
        <w:t xml:space="preserve"> Mečetės (u. k. 24828)</w:t>
      </w:r>
      <w:r w:rsidR="0002678E" w:rsidRPr="00A06BDA">
        <w:rPr>
          <w:rFonts w:ascii="Times New Roman" w:hAnsi="Times New Roman" w:cs="Times New Roman"/>
          <w:b/>
          <w:bCs/>
          <w:sz w:val="24"/>
          <w:szCs w:val="24"/>
          <w:lang w:val="lt-LT"/>
        </w:rPr>
        <w:t>,</w:t>
      </w:r>
      <w:r w:rsidR="003F70A5">
        <w:rPr>
          <w:rFonts w:ascii="Times New Roman" w:hAnsi="Times New Roman" w:cs="Times New Roman"/>
          <w:b/>
          <w:bCs/>
          <w:sz w:val="24"/>
          <w:szCs w:val="24"/>
          <w:lang w:val="lt-LT"/>
        </w:rPr>
        <w:t xml:space="preserve"> esančios Alytaus rajono sav., Punios sen., Raižių k., Vytauto g. 9,</w:t>
      </w:r>
      <w:r w:rsidR="0002678E" w:rsidRPr="00A06BDA">
        <w:rPr>
          <w:rFonts w:ascii="Times New Roman" w:hAnsi="Times New Roman" w:cs="Times New Roman"/>
          <w:b/>
          <w:bCs/>
          <w:sz w:val="24"/>
          <w:szCs w:val="24"/>
          <w:lang w:val="lt-LT"/>
        </w:rPr>
        <w:t xml:space="preserve"> duomenų Kultūros vertybių registre tikslinimo.</w:t>
      </w:r>
    </w:p>
    <w:p w14:paraId="1AFA4871" w14:textId="77777777" w:rsidR="008116F8" w:rsidRDefault="008116F8" w:rsidP="00964F35">
      <w:pPr>
        <w:pStyle w:val="ListParagraph"/>
        <w:tabs>
          <w:tab w:val="left" w:pos="270"/>
          <w:tab w:val="left" w:pos="630"/>
        </w:tabs>
        <w:spacing w:after="0" w:line="240" w:lineRule="auto"/>
        <w:ind w:left="0"/>
        <w:jc w:val="both"/>
        <w:rPr>
          <w:rFonts w:ascii="Times New Roman" w:hAnsi="Times New Roman" w:cs="Times New Roman"/>
          <w:b/>
          <w:bCs/>
          <w:color w:val="FF0000"/>
          <w:sz w:val="24"/>
          <w:szCs w:val="24"/>
          <w:lang w:val="lt-LT"/>
        </w:rPr>
      </w:pPr>
    </w:p>
    <w:p w14:paraId="20E02D96" w14:textId="49B40A41" w:rsidR="00964F35" w:rsidRPr="00A06BDA" w:rsidRDefault="00964F35" w:rsidP="00964F35">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r w:rsidRPr="00A06BDA">
        <w:rPr>
          <w:rFonts w:ascii="Times New Roman" w:hAnsi="Times New Roman" w:cs="Times New Roman"/>
          <w:b/>
          <w:bCs/>
          <w:sz w:val="24"/>
          <w:szCs w:val="24"/>
          <w:lang w:val="lt-LT"/>
        </w:rPr>
        <w:t>Papildoma informacija:</w:t>
      </w:r>
    </w:p>
    <w:p w14:paraId="183BF92E" w14:textId="7380EFA0" w:rsidR="006B7445" w:rsidRPr="00A06BDA" w:rsidRDefault="006B7445" w:rsidP="00964F35">
      <w:pPr>
        <w:pStyle w:val="ListParagraph"/>
        <w:tabs>
          <w:tab w:val="left" w:pos="270"/>
          <w:tab w:val="left" w:pos="630"/>
        </w:tabs>
        <w:spacing w:after="0" w:line="240" w:lineRule="auto"/>
        <w:ind w:left="0"/>
        <w:jc w:val="both"/>
        <w:rPr>
          <w:rFonts w:ascii="Times New Roman" w:hAnsi="Times New Roman" w:cs="Times New Roman"/>
          <w:sz w:val="24"/>
          <w:szCs w:val="24"/>
          <w:lang w:val="lt-LT"/>
        </w:rPr>
      </w:pPr>
      <w:r w:rsidRPr="00A06BDA">
        <w:rPr>
          <w:rFonts w:ascii="Times New Roman" w:hAnsi="Times New Roman" w:cs="Times New Roman"/>
          <w:sz w:val="24"/>
          <w:szCs w:val="24"/>
          <w:lang w:val="lt-LT"/>
        </w:rPr>
        <w:t xml:space="preserve">Statusas – </w:t>
      </w:r>
      <w:r w:rsidR="003F70A5">
        <w:rPr>
          <w:rFonts w:ascii="Times New Roman" w:hAnsi="Times New Roman" w:cs="Times New Roman"/>
          <w:sz w:val="24"/>
          <w:szCs w:val="24"/>
          <w:lang w:val="lt-LT"/>
        </w:rPr>
        <w:t>valstybės saugomas.</w:t>
      </w:r>
      <w:r w:rsidRPr="00A06BDA">
        <w:rPr>
          <w:rFonts w:ascii="Times New Roman" w:hAnsi="Times New Roman" w:cs="Times New Roman"/>
          <w:sz w:val="24"/>
          <w:szCs w:val="24"/>
          <w:lang w:val="lt-LT"/>
        </w:rPr>
        <w:t xml:space="preserve"> </w:t>
      </w:r>
    </w:p>
    <w:p w14:paraId="5032D391" w14:textId="7CE61C59" w:rsidR="000A5A78" w:rsidRPr="00A06BDA" w:rsidRDefault="000A5A78" w:rsidP="00922141">
      <w:pPr>
        <w:pStyle w:val="ListParagraph"/>
        <w:tabs>
          <w:tab w:val="left" w:pos="270"/>
          <w:tab w:val="left" w:pos="630"/>
        </w:tabs>
        <w:spacing w:after="0" w:line="240" w:lineRule="auto"/>
        <w:ind w:left="0"/>
        <w:jc w:val="both"/>
        <w:rPr>
          <w:rFonts w:ascii="Times New Roman" w:hAnsi="Times New Roman" w:cs="Times New Roman"/>
          <w:sz w:val="24"/>
          <w:szCs w:val="24"/>
          <w:lang w:val="lt-LT"/>
        </w:rPr>
      </w:pPr>
      <w:r w:rsidRPr="00A06BDA">
        <w:rPr>
          <w:rFonts w:ascii="Times New Roman" w:hAnsi="Times New Roman" w:cs="Times New Roman"/>
          <w:sz w:val="24"/>
          <w:szCs w:val="24"/>
          <w:lang w:val="lt-LT"/>
        </w:rPr>
        <w:t xml:space="preserve">Rengėjas – Kultūros paveldo </w:t>
      </w:r>
      <w:r w:rsidR="003F70A5">
        <w:rPr>
          <w:rFonts w:ascii="Times New Roman" w:hAnsi="Times New Roman" w:cs="Times New Roman"/>
          <w:sz w:val="24"/>
          <w:szCs w:val="24"/>
          <w:lang w:val="lt-LT"/>
        </w:rPr>
        <w:t>departamento prie Kultūros ministerijos Alytaus-Marijampolės teritorinis skyrius.</w:t>
      </w:r>
    </w:p>
    <w:p w14:paraId="7196E482" w14:textId="3772D956" w:rsidR="0002678E" w:rsidRPr="00A06BDA" w:rsidRDefault="0002678E" w:rsidP="0002678E">
      <w:pPr>
        <w:spacing w:after="0" w:line="240" w:lineRule="auto"/>
        <w:jc w:val="both"/>
        <w:rPr>
          <w:rFonts w:ascii="Times New Roman" w:eastAsia="Times New Roman" w:hAnsi="Times New Roman" w:cs="Times New Roman"/>
          <w:sz w:val="24"/>
          <w:szCs w:val="24"/>
        </w:rPr>
      </w:pPr>
      <w:r w:rsidRPr="00A06BDA">
        <w:rPr>
          <w:rFonts w:ascii="Times New Roman" w:eastAsia="Times New Roman" w:hAnsi="Times New Roman" w:cs="Times New Roman"/>
          <w:sz w:val="24"/>
          <w:szCs w:val="24"/>
        </w:rPr>
        <w:t>Akto projektas parengtas, remiantis vizualiniais tyrimais, fotofiksacija</w:t>
      </w:r>
      <w:r w:rsidR="003F70A5">
        <w:rPr>
          <w:rFonts w:ascii="Times New Roman" w:eastAsia="Times New Roman" w:hAnsi="Times New Roman" w:cs="Times New Roman"/>
          <w:sz w:val="24"/>
          <w:szCs w:val="24"/>
        </w:rPr>
        <w:t>.</w:t>
      </w:r>
    </w:p>
    <w:p w14:paraId="1C5291E4" w14:textId="3511D776" w:rsidR="0002678E" w:rsidRDefault="0002678E" w:rsidP="0002678E">
      <w:pPr>
        <w:pStyle w:val="ListParagraph"/>
        <w:tabs>
          <w:tab w:val="left" w:pos="270"/>
          <w:tab w:val="left" w:pos="630"/>
        </w:tabs>
        <w:spacing w:after="0" w:line="240" w:lineRule="auto"/>
        <w:ind w:left="0"/>
        <w:jc w:val="both"/>
        <w:rPr>
          <w:rFonts w:ascii="Times New Roman" w:hAnsi="Times New Roman" w:cs="Times New Roman"/>
          <w:sz w:val="24"/>
          <w:szCs w:val="24"/>
          <w:lang w:val="lt-LT"/>
        </w:rPr>
      </w:pPr>
      <w:r w:rsidRPr="00A06BDA">
        <w:rPr>
          <w:rFonts w:ascii="Times New Roman" w:eastAsia="Times New Roman" w:hAnsi="Times New Roman" w:cs="Times New Roman"/>
          <w:sz w:val="24"/>
          <w:szCs w:val="24"/>
          <w:lang w:val="lt-LT"/>
        </w:rPr>
        <w:t xml:space="preserve">Akto projektu siūloma </w:t>
      </w:r>
      <w:r w:rsidR="003F70A5">
        <w:rPr>
          <w:rFonts w:ascii="Times New Roman" w:eastAsia="Times New Roman" w:hAnsi="Times New Roman" w:cs="Times New Roman"/>
          <w:sz w:val="24"/>
          <w:szCs w:val="24"/>
          <w:lang w:val="lt-LT"/>
        </w:rPr>
        <w:t>patikslinti ir papildyti Mečetės (u. k. 24828) vertingąsias savybes (tikslinama 1.1.2 kiti stogo elementai – šešiakampio svogūno formos bokštelis, užbaigtas puskupoliu, papildoma 1.3.6. statinio patalpų architektūrinės detalės – medinis minbaras).</w:t>
      </w:r>
    </w:p>
    <w:p w14:paraId="49E32433" w14:textId="29F09AAF" w:rsidR="008116F8" w:rsidRDefault="008116F8" w:rsidP="0002678E">
      <w:pPr>
        <w:pStyle w:val="ListParagraph"/>
        <w:tabs>
          <w:tab w:val="left" w:pos="270"/>
          <w:tab w:val="left" w:pos="630"/>
        </w:tabs>
        <w:spacing w:after="0" w:line="240" w:lineRule="auto"/>
        <w:ind w:left="0"/>
        <w:jc w:val="both"/>
        <w:rPr>
          <w:rFonts w:ascii="Times New Roman" w:hAnsi="Times New Roman" w:cs="Times New Roman"/>
          <w:sz w:val="24"/>
          <w:szCs w:val="24"/>
          <w:lang w:val="lt-LT"/>
        </w:rPr>
      </w:pPr>
    </w:p>
    <w:p w14:paraId="2ECCF3BD" w14:textId="7EF373A7" w:rsidR="002141D3" w:rsidRDefault="008116F8" w:rsidP="0002678E">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r w:rsidRPr="008116F8">
        <w:rPr>
          <w:rFonts w:ascii="Times New Roman" w:hAnsi="Times New Roman" w:cs="Times New Roman"/>
          <w:b/>
          <w:bCs/>
          <w:sz w:val="24"/>
          <w:szCs w:val="24"/>
          <w:lang w:val="lt-LT"/>
        </w:rPr>
        <w:t xml:space="preserve">2. </w:t>
      </w:r>
      <w:r w:rsidRPr="00A06BDA">
        <w:rPr>
          <w:rFonts w:ascii="Times New Roman" w:eastAsia="Times New Roman" w:hAnsi="Times New Roman" w:cs="Times New Roman"/>
          <w:b/>
          <w:bCs/>
          <w:sz w:val="24"/>
          <w:szCs w:val="24"/>
          <w:lang w:val="lt-LT"/>
        </w:rPr>
        <w:t>Nekilnojamojo kultūros paveldo vertinimo tarybos akto projektas</w:t>
      </w:r>
      <w:r w:rsidRPr="00A06BDA">
        <w:rPr>
          <w:rFonts w:ascii="Times New Roman" w:hAnsi="Times New Roman" w:cs="Times New Roman"/>
          <w:b/>
          <w:bCs/>
          <w:sz w:val="24"/>
          <w:szCs w:val="24"/>
          <w:lang w:val="lt-LT"/>
        </w:rPr>
        <w:t xml:space="preserve"> dėl</w:t>
      </w:r>
      <w:r>
        <w:rPr>
          <w:rFonts w:ascii="Times New Roman" w:hAnsi="Times New Roman" w:cs="Times New Roman"/>
          <w:b/>
          <w:bCs/>
          <w:sz w:val="24"/>
          <w:szCs w:val="24"/>
          <w:lang w:val="lt-LT"/>
        </w:rPr>
        <w:t xml:space="preserve"> </w:t>
      </w:r>
      <w:r w:rsidR="00CD359A">
        <w:rPr>
          <w:rFonts w:ascii="Times New Roman" w:hAnsi="Times New Roman" w:cs="Times New Roman"/>
          <w:b/>
          <w:bCs/>
          <w:sz w:val="24"/>
          <w:szCs w:val="24"/>
          <w:lang w:val="lt-LT"/>
        </w:rPr>
        <w:t xml:space="preserve">Klaipėdos senamiesčio (u. k. 16075), esančio Klaipėdos miesto sav., Klaipėdos m., duomenų Kultūros vertybių registre tikslinimo (dėl pastato, esančio Klaipėdos miesto sav., Klaipėdos m., Priešpilio g. 6, statuso ir užstatymo tipo </w:t>
      </w:r>
      <w:r w:rsidR="002141D3">
        <w:rPr>
          <w:rFonts w:ascii="Times New Roman" w:hAnsi="Times New Roman" w:cs="Times New Roman"/>
          <w:b/>
          <w:bCs/>
          <w:sz w:val="24"/>
          <w:szCs w:val="24"/>
          <w:lang w:val="lt-LT"/>
        </w:rPr>
        <w:t>Klaipėdos senamiesčio vakarinėje, tarp piliavietės ir marių esančioje</w:t>
      </w:r>
      <w:r w:rsidR="004A059D">
        <w:rPr>
          <w:rFonts w:ascii="Times New Roman" w:hAnsi="Times New Roman" w:cs="Times New Roman"/>
          <w:b/>
          <w:bCs/>
          <w:sz w:val="24"/>
          <w:szCs w:val="24"/>
          <w:lang w:val="lt-LT"/>
        </w:rPr>
        <w:t>,</w:t>
      </w:r>
      <w:r w:rsidR="002141D3">
        <w:rPr>
          <w:rFonts w:ascii="Times New Roman" w:hAnsi="Times New Roman" w:cs="Times New Roman"/>
          <w:b/>
          <w:bCs/>
          <w:sz w:val="24"/>
          <w:szCs w:val="24"/>
          <w:lang w:val="lt-LT"/>
        </w:rPr>
        <w:t xml:space="preserve"> dalyje keitimo).  </w:t>
      </w:r>
    </w:p>
    <w:p w14:paraId="0C4CA754" w14:textId="73BC027A" w:rsidR="00CD359A" w:rsidRDefault="00CD359A" w:rsidP="0002678E">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p>
    <w:p w14:paraId="30BDC644" w14:textId="77777777" w:rsidR="00CD359A" w:rsidRPr="00A06BDA" w:rsidRDefault="00CD359A" w:rsidP="00CD359A">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r w:rsidRPr="00A06BDA">
        <w:rPr>
          <w:rFonts w:ascii="Times New Roman" w:hAnsi="Times New Roman" w:cs="Times New Roman"/>
          <w:b/>
          <w:bCs/>
          <w:sz w:val="24"/>
          <w:szCs w:val="24"/>
          <w:lang w:val="lt-LT"/>
        </w:rPr>
        <w:t>Papildoma informacija:</w:t>
      </w:r>
    </w:p>
    <w:p w14:paraId="695921ED" w14:textId="77777777" w:rsidR="00C753C1" w:rsidRPr="006A4D76" w:rsidRDefault="00C753C1" w:rsidP="00C753C1">
      <w:pPr>
        <w:pStyle w:val="ListParagraph"/>
        <w:tabs>
          <w:tab w:val="left" w:pos="270"/>
          <w:tab w:val="left" w:pos="630"/>
        </w:tabs>
        <w:spacing w:after="0" w:line="240" w:lineRule="auto"/>
        <w:ind w:left="0"/>
        <w:jc w:val="both"/>
        <w:rPr>
          <w:rFonts w:ascii="Times New Roman" w:hAnsi="Times New Roman" w:cs="Times New Roman"/>
          <w:sz w:val="24"/>
          <w:szCs w:val="24"/>
          <w:lang w:val="lt-LT"/>
        </w:rPr>
      </w:pPr>
      <w:r w:rsidRPr="006A4D76">
        <w:rPr>
          <w:rFonts w:ascii="Times New Roman" w:hAnsi="Times New Roman" w:cs="Times New Roman"/>
          <w:sz w:val="24"/>
          <w:szCs w:val="24"/>
          <w:lang w:val="lt-LT"/>
        </w:rPr>
        <w:t xml:space="preserve">Statusas – valstybės saugomas. </w:t>
      </w:r>
    </w:p>
    <w:p w14:paraId="0EB7EEAC" w14:textId="3185D778" w:rsidR="00CD359A" w:rsidRPr="006A4D76" w:rsidRDefault="00C753C1" w:rsidP="00C753C1">
      <w:pPr>
        <w:pStyle w:val="ListParagraph"/>
        <w:tabs>
          <w:tab w:val="left" w:pos="270"/>
          <w:tab w:val="left" w:pos="630"/>
        </w:tabs>
        <w:spacing w:after="0" w:line="240" w:lineRule="auto"/>
        <w:ind w:left="0"/>
        <w:jc w:val="both"/>
        <w:rPr>
          <w:rFonts w:ascii="Times New Roman" w:hAnsi="Times New Roman" w:cs="Times New Roman"/>
          <w:sz w:val="24"/>
          <w:szCs w:val="24"/>
          <w:lang w:val="lt-LT"/>
        </w:rPr>
      </w:pPr>
      <w:r w:rsidRPr="006A4D76">
        <w:rPr>
          <w:rFonts w:ascii="Times New Roman" w:hAnsi="Times New Roman" w:cs="Times New Roman"/>
          <w:sz w:val="24"/>
          <w:szCs w:val="24"/>
          <w:lang w:val="lt-LT"/>
        </w:rPr>
        <w:t>Rengėjas – Kultūros paveldo centras.</w:t>
      </w:r>
    </w:p>
    <w:p w14:paraId="76A7DD2C" w14:textId="37840547" w:rsidR="00C753C1" w:rsidRPr="006A4D76" w:rsidRDefault="00C753C1" w:rsidP="00C753C1">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r w:rsidRPr="006A4D76">
        <w:rPr>
          <w:rFonts w:ascii="Times New Roman" w:eastAsia="Times New Roman" w:hAnsi="Times New Roman" w:cs="Times New Roman"/>
          <w:sz w:val="24"/>
          <w:szCs w:val="24"/>
          <w:lang w:val="lt-LT"/>
        </w:rPr>
        <w:t>Akto projektas parengtas, remiantis pastato Priešpilio g. 6, Klaipėdoje, vertinimo paveldosauginiu požiūriu medžiaga, ikonografine medžiaga, kitais šaltiniais ir literatūra, Pirmosios nekilnojamojo kultūros paveldo vertinimo tarybos 2021-06-22 posėdžio protokoliniu nutarimu.</w:t>
      </w:r>
    </w:p>
    <w:p w14:paraId="28A3B99C" w14:textId="77777777" w:rsidR="004A059D" w:rsidRPr="006A4D76" w:rsidRDefault="00EC6FC5" w:rsidP="0002678E">
      <w:pPr>
        <w:pStyle w:val="ListParagraph"/>
        <w:tabs>
          <w:tab w:val="left" w:pos="270"/>
          <w:tab w:val="left" w:pos="630"/>
        </w:tabs>
        <w:spacing w:after="0" w:line="240" w:lineRule="auto"/>
        <w:ind w:left="0"/>
        <w:jc w:val="both"/>
        <w:rPr>
          <w:rFonts w:ascii="Times New Roman" w:hAnsi="Times New Roman" w:cs="Times New Roman"/>
          <w:sz w:val="24"/>
          <w:szCs w:val="24"/>
          <w:lang w:val="lt-LT"/>
        </w:rPr>
      </w:pPr>
      <w:r w:rsidRPr="006A4D76">
        <w:rPr>
          <w:rFonts w:ascii="Times New Roman" w:eastAsia="Times New Roman" w:hAnsi="Times New Roman" w:cs="Times New Roman"/>
          <w:sz w:val="24"/>
          <w:szCs w:val="24"/>
          <w:lang w:val="lt-LT"/>
        </w:rPr>
        <w:t xml:space="preserve">Akto projektu siūloma patikslinti </w:t>
      </w:r>
      <w:r w:rsidRPr="006A4D76">
        <w:rPr>
          <w:rFonts w:ascii="Times New Roman" w:hAnsi="Times New Roman" w:cs="Times New Roman"/>
          <w:sz w:val="24"/>
          <w:szCs w:val="24"/>
          <w:lang w:val="lt-LT"/>
        </w:rPr>
        <w:t xml:space="preserve">Klaipėdos senamiesčio (u. k. 16075), esančio Klaipėdos miesto sav., Klaipėdos m., duomenis Kultūros vertybių registre, keičiant pastato </w:t>
      </w:r>
      <w:r w:rsidRPr="006A4D76">
        <w:rPr>
          <w:rFonts w:ascii="Times New Roman" w:eastAsia="Times New Roman" w:hAnsi="Times New Roman" w:cs="Times New Roman"/>
          <w:sz w:val="24"/>
          <w:szCs w:val="24"/>
          <w:lang w:val="lt-LT"/>
        </w:rPr>
        <w:t>Priešpilio g. 6, Klaipėdoje, statusą iš vertingųjų savybių požymių turinčio į urbanistinės struktūros statinį bei užstatymo tip</w:t>
      </w:r>
      <w:r w:rsidR="002141D3" w:rsidRPr="006A4D76">
        <w:rPr>
          <w:rFonts w:ascii="Times New Roman" w:eastAsia="Times New Roman" w:hAnsi="Times New Roman" w:cs="Times New Roman"/>
          <w:sz w:val="24"/>
          <w:szCs w:val="24"/>
          <w:lang w:val="lt-LT"/>
        </w:rPr>
        <w:t>o</w:t>
      </w:r>
      <w:r w:rsidRPr="006A4D76">
        <w:rPr>
          <w:rFonts w:ascii="Times New Roman" w:eastAsia="Times New Roman" w:hAnsi="Times New Roman" w:cs="Times New Roman"/>
          <w:sz w:val="24"/>
          <w:szCs w:val="24"/>
          <w:lang w:val="lt-LT"/>
        </w:rPr>
        <w:t xml:space="preserve"> </w:t>
      </w:r>
      <w:r w:rsidR="004A059D" w:rsidRPr="006A4D76">
        <w:rPr>
          <w:rFonts w:ascii="Times New Roman" w:hAnsi="Times New Roman" w:cs="Times New Roman"/>
          <w:sz w:val="24"/>
          <w:szCs w:val="24"/>
          <w:lang w:val="lt-LT"/>
        </w:rPr>
        <w:t>Klaipėdos senamiesčio vakarinėje, tarp piliavietės ir marių esančioje, dalyje keitimo.</w:t>
      </w:r>
    </w:p>
    <w:p w14:paraId="5A22818A" w14:textId="70989547" w:rsidR="004A059D" w:rsidRDefault="004A059D" w:rsidP="0002678E">
      <w:pPr>
        <w:pStyle w:val="ListParagraph"/>
        <w:tabs>
          <w:tab w:val="left" w:pos="270"/>
          <w:tab w:val="left" w:pos="630"/>
        </w:tabs>
        <w:spacing w:after="0" w:line="240" w:lineRule="auto"/>
        <w:ind w:left="0"/>
        <w:jc w:val="both"/>
        <w:rPr>
          <w:rFonts w:ascii="Times New Roman" w:eastAsia="Times New Roman" w:hAnsi="Times New Roman" w:cs="Times New Roman"/>
          <w:b/>
          <w:bCs/>
          <w:sz w:val="24"/>
          <w:szCs w:val="24"/>
        </w:rPr>
      </w:pPr>
      <w:r w:rsidRPr="00EC6FC5">
        <w:rPr>
          <w:rFonts w:ascii="Times New Roman" w:eastAsia="Times New Roman" w:hAnsi="Times New Roman" w:cs="Times New Roman"/>
          <w:b/>
          <w:bCs/>
          <w:sz w:val="24"/>
          <w:szCs w:val="24"/>
        </w:rPr>
        <w:t xml:space="preserve"> </w:t>
      </w:r>
    </w:p>
    <w:p w14:paraId="0A09E119" w14:textId="5B4AA82C" w:rsidR="00EC6FC5" w:rsidRDefault="00EC6FC5" w:rsidP="0002678E">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r w:rsidRPr="00EC6FC5">
        <w:rPr>
          <w:rFonts w:ascii="Times New Roman" w:eastAsia="Times New Roman" w:hAnsi="Times New Roman" w:cs="Times New Roman"/>
          <w:b/>
          <w:bCs/>
          <w:sz w:val="24"/>
          <w:szCs w:val="24"/>
        </w:rPr>
        <w:t xml:space="preserve">3. </w:t>
      </w:r>
      <w:r w:rsidR="00701C6E" w:rsidRPr="00A06BDA">
        <w:rPr>
          <w:rFonts w:ascii="Times New Roman" w:eastAsia="Times New Roman" w:hAnsi="Times New Roman" w:cs="Times New Roman"/>
          <w:b/>
          <w:bCs/>
          <w:sz w:val="24"/>
          <w:szCs w:val="24"/>
          <w:lang w:val="lt-LT"/>
        </w:rPr>
        <w:t>Nekilnojamojo kultūros paveldo vertinimo tarybos akto projektas</w:t>
      </w:r>
      <w:r w:rsidR="00701C6E" w:rsidRPr="00A06BDA">
        <w:rPr>
          <w:rFonts w:ascii="Times New Roman" w:hAnsi="Times New Roman" w:cs="Times New Roman"/>
          <w:b/>
          <w:bCs/>
          <w:sz w:val="24"/>
          <w:szCs w:val="24"/>
          <w:lang w:val="lt-LT"/>
        </w:rPr>
        <w:t xml:space="preserve"> dėl</w:t>
      </w:r>
      <w:r w:rsidR="00701C6E">
        <w:rPr>
          <w:rFonts w:ascii="Times New Roman" w:hAnsi="Times New Roman" w:cs="Times New Roman"/>
          <w:b/>
          <w:bCs/>
          <w:sz w:val="24"/>
          <w:szCs w:val="24"/>
          <w:lang w:val="lt-LT"/>
        </w:rPr>
        <w:t xml:space="preserve"> Gydytojo Vaclovo Into sodybos (u. k. 32860), esančios Skuodo rajono sav., Mosėdžio sen., Mosėdžio mstl., Akmenų g. 28, duomenų Kultūros vertybių registre tikslinimo.</w:t>
      </w:r>
    </w:p>
    <w:p w14:paraId="22E33583" w14:textId="01889ED6" w:rsidR="00701C6E" w:rsidRDefault="00701C6E" w:rsidP="0002678E">
      <w:pPr>
        <w:pStyle w:val="ListParagraph"/>
        <w:tabs>
          <w:tab w:val="left" w:pos="270"/>
          <w:tab w:val="left" w:pos="630"/>
        </w:tabs>
        <w:spacing w:after="0" w:line="240" w:lineRule="auto"/>
        <w:ind w:left="0"/>
        <w:jc w:val="both"/>
        <w:rPr>
          <w:rFonts w:ascii="Times New Roman" w:eastAsia="Times New Roman" w:hAnsi="Times New Roman" w:cs="Times New Roman"/>
          <w:b/>
          <w:bCs/>
          <w:sz w:val="24"/>
          <w:szCs w:val="24"/>
          <w:lang w:val="lt-LT"/>
        </w:rPr>
      </w:pPr>
    </w:p>
    <w:p w14:paraId="43BF418D" w14:textId="6620C05A" w:rsidR="00701C6E" w:rsidRPr="00701C6E" w:rsidRDefault="00701C6E" w:rsidP="0002678E">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r w:rsidRPr="00A06BDA">
        <w:rPr>
          <w:rFonts w:ascii="Times New Roman" w:hAnsi="Times New Roman" w:cs="Times New Roman"/>
          <w:b/>
          <w:bCs/>
          <w:sz w:val="24"/>
          <w:szCs w:val="24"/>
          <w:lang w:val="lt-LT"/>
        </w:rPr>
        <w:t>Papildoma informacija:</w:t>
      </w:r>
    </w:p>
    <w:p w14:paraId="71422CB7" w14:textId="2A421228" w:rsidR="00701C6E" w:rsidRPr="00701C6E" w:rsidRDefault="00701C6E" w:rsidP="0002678E">
      <w:pPr>
        <w:pStyle w:val="ListParagraph"/>
        <w:tabs>
          <w:tab w:val="left" w:pos="270"/>
          <w:tab w:val="left" w:pos="630"/>
        </w:tabs>
        <w:spacing w:after="0" w:line="240" w:lineRule="auto"/>
        <w:ind w:left="0"/>
        <w:jc w:val="both"/>
        <w:rPr>
          <w:rFonts w:ascii="Times New Roman" w:eastAsia="Times New Roman" w:hAnsi="Times New Roman" w:cs="Times New Roman"/>
          <w:sz w:val="24"/>
          <w:szCs w:val="24"/>
          <w:lang w:val="lt-LT"/>
        </w:rPr>
      </w:pPr>
      <w:r w:rsidRPr="00701C6E">
        <w:rPr>
          <w:rFonts w:ascii="Times New Roman" w:eastAsia="Times New Roman" w:hAnsi="Times New Roman" w:cs="Times New Roman"/>
          <w:sz w:val="24"/>
          <w:szCs w:val="24"/>
          <w:lang w:val="lt-LT"/>
        </w:rPr>
        <w:t>Statusas – registrinis.</w:t>
      </w:r>
    </w:p>
    <w:p w14:paraId="50766A9E" w14:textId="1439CD6C" w:rsidR="00701C6E" w:rsidRPr="00701C6E" w:rsidRDefault="00701C6E" w:rsidP="0002678E">
      <w:pPr>
        <w:pStyle w:val="ListParagraph"/>
        <w:tabs>
          <w:tab w:val="left" w:pos="270"/>
          <w:tab w:val="left" w:pos="630"/>
        </w:tabs>
        <w:spacing w:after="0" w:line="240" w:lineRule="auto"/>
        <w:ind w:left="0"/>
        <w:jc w:val="both"/>
        <w:rPr>
          <w:rFonts w:ascii="Times New Roman" w:eastAsia="Times New Roman" w:hAnsi="Times New Roman" w:cs="Times New Roman"/>
          <w:sz w:val="24"/>
          <w:szCs w:val="24"/>
          <w:lang w:val="lt-LT"/>
        </w:rPr>
      </w:pPr>
      <w:r w:rsidRPr="00701C6E">
        <w:rPr>
          <w:rFonts w:ascii="Times New Roman" w:eastAsia="Times New Roman" w:hAnsi="Times New Roman" w:cs="Times New Roman"/>
          <w:sz w:val="24"/>
          <w:szCs w:val="24"/>
          <w:lang w:val="lt-LT"/>
        </w:rPr>
        <w:t>Rengėjas – Kultūros paveldo centras.</w:t>
      </w:r>
    </w:p>
    <w:p w14:paraId="088A6348" w14:textId="41B9E5C9" w:rsidR="00701C6E" w:rsidRPr="006A4D76" w:rsidRDefault="00701C6E" w:rsidP="0002678E">
      <w:pPr>
        <w:pStyle w:val="ListParagraph"/>
        <w:tabs>
          <w:tab w:val="left" w:pos="270"/>
          <w:tab w:val="left" w:pos="630"/>
        </w:tabs>
        <w:spacing w:after="0" w:line="240" w:lineRule="auto"/>
        <w:ind w:left="0"/>
        <w:jc w:val="both"/>
        <w:rPr>
          <w:rFonts w:ascii="Times New Roman" w:eastAsia="Times New Roman" w:hAnsi="Times New Roman" w:cs="Times New Roman"/>
          <w:sz w:val="24"/>
          <w:szCs w:val="24"/>
          <w:lang w:val="lt-LT"/>
        </w:rPr>
      </w:pPr>
      <w:r w:rsidRPr="006A4D76">
        <w:rPr>
          <w:rFonts w:ascii="Times New Roman" w:eastAsia="Times New Roman" w:hAnsi="Times New Roman" w:cs="Times New Roman"/>
          <w:sz w:val="24"/>
          <w:szCs w:val="24"/>
          <w:lang w:val="lt-LT"/>
        </w:rPr>
        <w:t>Akto projektas parengtas, remiantis vizualiniais tyrimais, fotofiksacija bei publikacijomis.</w:t>
      </w:r>
    </w:p>
    <w:p w14:paraId="13B13986" w14:textId="15CE248C" w:rsidR="00701C6E" w:rsidRDefault="00701C6E" w:rsidP="0002678E">
      <w:pPr>
        <w:pStyle w:val="ListParagraph"/>
        <w:tabs>
          <w:tab w:val="left" w:pos="270"/>
          <w:tab w:val="left" w:pos="630"/>
        </w:tabs>
        <w:spacing w:after="0" w:line="240" w:lineRule="auto"/>
        <w:ind w:left="0"/>
        <w:jc w:val="both"/>
        <w:rPr>
          <w:rFonts w:ascii="Times New Roman" w:hAnsi="Times New Roman" w:cs="Times New Roman"/>
          <w:sz w:val="24"/>
          <w:szCs w:val="24"/>
          <w:lang w:val="lt-LT"/>
        </w:rPr>
      </w:pPr>
      <w:r w:rsidRPr="006A4D76">
        <w:rPr>
          <w:rFonts w:ascii="Times New Roman" w:eastAsia="Times New Roman" w:hAnsi="Times New Roman" w:cs="Times New Roman"/>
          <w:sz w:val="24"/>
          <w:szCs w:val="24"/>
          <w:lang w:val="lt-LT"/>
        </w:rPr>
        <w:t>Akto projektu siūloma patikslinti</w:t>
      </w:r>
      <w:r>
        <w:rPr>
          <w:rFonts w:ascii="Times New Roman" w:eastAsia="Times New Roman" w:hAnsi="Times New Roman" w:cs="Times New Roman"/>
          <w:sz w:val="24"/>
          <w:szCs w:val="24"/>
        </w:rPr>
        <w:t xml:space="preserve"> </w:t>
      </w:r>
      <w:r w:rsidRPr="00701C6E">
        <w:rPr>
          <w:rFonts w:ascii="Times New Roman" w:hAnsi="Times New Roman" w:cs="Times New Roman"/>
          <w:sz w:val="24"/>
          <w:szCs w:val="24"/>
          <w:lang w:val="lt-LT"/>
        </w:rPr>
        <w:t>Gydytojo Vaclovo Into sodybos (u. k. 32860) ir jo kompleksinių dalių: Namo (u. k. 32866) ir Akmenų parko (u. k. 32867) vertingąsias savybes</w:t>
      </w:r>
      <w:r w:rsidR="002141D3">
        <w:rPr>
          <w:rFonts w:ascii="Times New Roman" w:hAnsi="Times New Roman" w:cs="Times New Roman"/>
          <w:sz w:val="24"/>
          <w:szCs w:val="24"/>
          <w:lang w:val="lt-LT"/>
        </w:rPr>
        <w:t xml:space="preserve">, patikslinti apibrėžtas teritorijos ribas (neženkliai jas sumažinant), sugretinant su žemės sklypo ribomis. </w:t>
      </w:r>
    </w:p>
    <w:p w14:paraId="127C952A" w14:textId="50731F82" w:rsidR="00802494" w:rsidRDefault="00802494" w:rsidP="0002678E">
      <w:pPr>
        <w:pStyle w:val="ListParagraph"/>
        <w:tabs>
          <w:tab w:val="left" w:pos="270"/>
          <w:tab w:val="left" w:pos="630"/>
        </w:tabs>
        <w:spacing w:after="0" w:line="240" w:lineRule="auto"/>
        <w:ind w:left="0"/>
        <w:jc w:val="both"/>
        <w:rPr>
          <w:rFonts w:ascii="Times New Roman" w:hAnsi="Times New Roman" w:cs="Times New Roman"/>
          <w:sz w:val="24"/>
          <w:szCs w:val="24"/>
          <w:lang w:val="lt-LT"/>
        </w:rPr>
      </w:pPr>
    </w:p>
    <w:p w14:paraId="20539BE0" w14:textId="65D7BAE3" w:rsidR="00AB3FCB" w:rsidRDefault="00802494" w:rsidP="0002678E">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r w:rsidRPr="00802494">
        <w:rPr>
          <w:rFonts w:ascii="Times New Roman" w:hAnsi="Times New Roman" w:cs="Times New Roman"/>
          <w:b/>
          <w:bCs/>
          <w:sz w:val="24"/>
          <w:szCs w:val="24"/>
          <w:lang w:val="lt-LT"/>
        </w:rPr>
        <w:t>4</w:t>
      </w:r>
      <w:r>
        <w:rPr>
          <w:rFonts w:ascii="Times New Roman" w:hAnsi="Times New Roman" w:cs="Times New Roman"/>
          <w:b/>
          <w:bCs/>
          <w:sz w:val="24"/>
          <w:szCs w:val="24"/>
          <w:lang w:val="lt-LT"/>
        </w:rPr>
        <w:t xml:space="preserve">. </w:t>
      </w:r>
      <w:r w:rsidR="00AB3FCB" w:rsidRPr="00A06BDA">
        <w:rPr>
          <w:rFonts w:ascii="Times New Roman" w:eastAsia="Times New Roman" w:hAnsi="Times New Roman" w:cs="Times New Roman"/>
          <w:b/>
          <w:bCs/>
          <w:sz w:val="24"/>
          <w:szCs w:val="24"/>
          <w:lang w:val="lt-LT"/>
        </w:rPr>
        <w:t>Nekilnojamojo kultūros paveldo vertinimo tarybos akto projektas</w:t>
      </w:r>
      <w:r w:rsidR="00AB3FCB" w:rsidRPr="00A06BDA">
        <w:rPr>
          <w:rFonts w:ascii="Times New Roman" w:hAnsi="Times New Roman" w:cs="Times New Roman"/>
          <w:b/>
          <w:bCs/>
          <w:sz w:val="24"/>
          <w:szCs w:val="24"/>
          <w:lang w:val="lt-LT"/>
        </w:rPr>
        <w:t xml:space="preserve"> dėl</w:t>
      </w:r>
      <w:r w:rsidR="00AB3FCB">
        <w:rPr>
          <w:rFonts w:ascii="Times New Roman" w:hAnsi="Times New Roman" w:cs="Times New Roman"/>
          <w:b/>
          <w:bCs/>
          <w:sz w:val="24"/>
          <w:szCs w:val="24"/>
          <w:lang w:val="lt-LT"/>
        </w:rPr>
        <w:t xml:space="preserve"> apsaugos Šiaulių geležinkelio stočiai (46278), esančiai Šiaulių miesto sav., Šiaulių m., Dubijos g. 44, suteikimo.</w:t>
      </w:r>
    </w:p>
    <w:p w14:paraId="7633B06D" w14:textId="77777777" w:rsidR="00AB3FCB" w:rsidRDefault="00AB3FCB" w:rsidP="0002678E">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p>
    <w:p w14:paraId="00D3B930" w14:textId="77777777" w:rsidR="00AB3FCB" w:rsidRPr="00701C6E" w:rsidRDefault="00AB3FCB" w:rsidP="00AB3FCB">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r w:rsidRPr="00A06BDA">
        <w:rPr>
          <w:rFonts w:ascii="Times New Roman" w:hAnsi="Times New Roman" w:cs="Times New Roman"/>
          <w:b/>
          <w:bCs/>
          <w:sz w:val="24"/>
          <w:szCs w:val="24"/>
          <w:lang w:val="lt-LT"/>
        </w:rPr>
        <w:lastRenderedPageBreak/>
        <w:t>Papildoma informacija:</w:t>
      </w:r>
    </w:p>
    <w:p w14:paraId="6163B690" w14:textId="77777777" w:rsidR="00AB3FCB" w:rsidRPr="00701C6E" w:rsidRDefault="00AB3FCB" w:rsidP="00AB3FCB">
      <w:pPr>
        <w:pStyle w:val="ListParagraph"/>
        <w:tabs>
          <w:tab w:val="left" w:pos="270"/>
          <w:tab w:val="left" w:pos="630"/>
        </w:tabs>
        <w:spacing w:after="0" w:line="240" w:lineRule="auto"/>
        <w:ind w:left="0"/>
        <w:jc w:val="both"/>
        <w:rPr>
          <w:rFonts w:ascii="Times New Roman" w:eastAsia="Times New Roman" w:hAnsi="Times New Roman" w:cs="Times New Roman"/>
          <w:sz w:val="24"/>
          <w:szCs w:val="24"/>
          <w:lang w:val="lt-LT"/>
        </w:rPr>
      </w:pPr>
      <w:r w:rsidRPr="00701C6E">
        <w:rPr>
          <w:rFonts w:ascii="Times New Roman" w:eastAsia="Times New Roman" w:hAnsi="Times New Roman" w:cs="Times New Roman"/>
          <w:sz w:val="24"/>
          <w:szCs w:val="24"/>
          <w:lang w:val="lt-LT"/>
        </w:rPr>
        <w:t>Rengėjas – Kultūros paveldo centras.</w:t>
      </w:r>
    </w:p>
    <w:p w14:paraId="05C38B0C" w14:textId="02700FB9" w:rsidR="00AB3FCB" w:rsidRPr="006A4D76" w:rsidRDefault="00AB3FCB" w:rsidP="00AB3FCB">
      <w:pPr>
        <w:pStyle w:val="ListParagraph"/>
        <w:tabs>
          <w:tab w:val="left" w:pos="270"/>
          <w:tab w:val="left" w:pos="630"/>
        </w:tabs>
        <w:spacing w:after="0" w:line="240" w:lineRule="auto"/>
        <w:ind w:left="0"/>
        <w:jc w:val="both"/>
        <w:rPr>
          <w:rFonts w:ascii="Times New Roman" w:eastAsia="Times New Roman" w:hAnsi="Times New Roman" w:cs="Times New Roman"/>
          <w:sz w:val="24"/>
          <w:szCs w:val="24"/>
          <w:lang w:val="lt-LT"/>
        </w:rPr>
      </w:pPr>
      <w:r w:rsidRPr="006A4D76">
        <w:rPr>
          <w:rFonts w:ascii="Times New Roman" w:eastAsia="Times New Roman" w:hAnsi="Times New Roman" w:cs="Times New Roman"/>
          <w:sz w:val="24"/>
          <w:szCs w:val="24"/>
          <w:lang w:val="lt-LT"/>
        </w:rPr>
        <w:t>Akto projektas parengtas, remiantis vizualiniais tyrimais, fotofiksacija, surinkta ikonografine medžiaga, publikacijomis.</w:t>
      </w:r>
    </w:p>
    <w:p w14:paraId="44CBF180" w14:textId="3EB66CAB" w:rsidR="00AB3FCB" w:rsidRPr="006A4D76" w:rsidRDefault="00AB3FCB" w:rsidP="00AB3FCB">
      <w:pPr>
        <w:pStyle w:val="ListParagraph"/>
        <w:tabs>
          <w:tab w:val="left" w:pos="270"/>
          <w:tab w:val="left" w:pos="630"/>
        </w:tabs>
        <w:spacing w:after="0" w:line="240" w:lineRule="auto"/>
        <w:ind w:left="0"/>
        <w:jc w:val="both"/>
        <w:rPr>
          <w:rFonts w:ascii="Times New Roman" w:hAnsi="Times New Roman" w:cs="Times New Roman"/>
          <w:sz w:val="24"/>
          <w:szCs w:val="24"/>
          <w:lang w:val="lt-LT"/>
        </w:rPr>
      </w:pPr>
      <w:r w:rsidRPr="006A4D76">
        <w:rPr>
          <w:rFonts w:ascii="Times New Roman" w:eastAsia="Times New Roman" w:hAnsi="Times New Roman" w:cs="Times New Roman"/>
          <w:sz w:val="24"/>
          <w:szCs w:val="24"/>
          <w:lang w:val="lt-LT"/>
        </w:rPr>
        <w:t xml:space="preserve">Akto projektu siūloma suteikti apsaugą </w:t>
      </w:r>
      <w:r w:rsidRPr="006A4D76">
        <w:rPr>
          <w:rFonts w:ascii="Times New Roman" w:hAnsi="Times New Roman" w:cs="Times New Roman"/>
          <w:sz w:val="24"/>
          <w:szCs w:val="24"/>
          <w:lang w:val="lt-LT"/>
        </w:rPr>
        <w:t>Šiaulių geležinkelio stočiai (46278), nustatyti vertingąsias savybes ir vertingųjų savybių pobūdžius, vietinį reikšmingumo lygmenį, apibrėžti teritorijos ribas.</w:t>
      </w:r>
    </w:p>
    <w:p w14:paraId="19C0C161" w14:textId="77777777" w:rsidR="00AB3FCB" w:rsidRPr="006A4D76" w:rsidRDefault="00AB3FCB" w:rsidP="0002678E">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p>
    <w:p w14:paraId="20FD1DD8" w14:textId="4BC4CEF3" w:rsidR="00855F62" w:rsidRPr="006A4D76" w:rsidRDefault="00802494" w:rsidP="00AB3FCB">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r w:rsidRPr="006A4D76">
        <w:rPr>
          <w:rFonts w:ascii="Times New Roman" w:hAnsi="Times New Roman" w:cs="Times New Roman"/>
          <w:b/>
          <w:bCs/>
          <w:sz w:val="24"/>
          <w:szCs w:val="24"/>
          <w:lang w:val="lt-LT"/>
        </w:rPr>
        <w:t xml:space="preserve">5. </w:t>
      </w:r>
      <w:r w:rsidR="00AB3FCB" w:rsidRPr="006A4D76">
        <w:rPr>
          <w:rFonts w:ascii="Times New Roman" w:eastAsia="Times New Roman" w:hAnsi="Times New Roman" w:cs="Times New Roman"/>
          <w:b/>
          <w:bCs/>
          <w:sz w:val="24"/>
          <w:szCs w:val="24"/>
          <w:lang w:val="lt-LT"/>
        </w:rPr>
        <w:t>Nekilnojamojo kultūros paveldo vertinimo tarybos akto projektas</w:t>
      </w:r>
      <w:r w:rsidR="00AB3FCB" w:rsidRPr="006A4D76">
        <w:rPr>
          <w:rFonts w:ascii="Times New Roman" w:hAnsi="Times New Roman" w:cs="Times New Roman"/>
          <w:b/>
          <w:bCs/>
          <w:sz w:val="24"/>
          <w:szCs w:val="24"/>
          <w:lang w:val="lt-LT"/>
        </w:rPr>
        <w:t xml:space="preserve"> dėl </w:t>
      </w:r>
      <w:r w:rsidR="00855F62" w:rsidRPr="006A4D76">
        <w:rPr>
          <w:rFonts w:ascii="Times New Roman" w:hAnsi="Times New Roman" w:cs="Times New Roman"/>
          <w:b/>
          <w:bCs/>
          <w:sz w:val="24"/>
          <w:szCs w:val="24"/>
          <w:lang w:val="lt-LT"/>
        </w:rPr>
        <w:t>apsaugos Koplyčiai (45559), esančiai Raseinių rajono sav., Betygalos sen., Piliakalnio k., suteikimo.</w:t>
      </w:r>
    </w:p>
    <w:p w14:paraId="143ADC14" w14:textId="3546AF6A" w:rsidR="00855F62" w:rsidRPr="006A4D76" w:rsidRDefault="00855F62" w:rsidP="00AB3FCB">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p>
    <w:p w14:paraId="4C6FC327" w14:textId="77777777" w:rsidR="00855F62" w:rsidRPr="006A4D76" w:rsidRDefault="00855F62" w:rsidP="00855F62">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r w:rsidRPr="006A4D76">
        <w:rPr>
          <w:rFonts w:ascii="Times New Roman" w:hAnsi="Times New Roman" w:cs="Times New Roman"/>
          <w:b/>
          <w:bCs/>
          <w:sz w:val="24"/>
          <w:szCs w:val="24"/>
          <w:lang w:val="lt-LT"/>
        </w:rPr>
        <w:t>Papildoma informacija:</w:t>
      </w:r>
    </w:p>
    <w:p w14:paraId="3996736F" w14:textId="77777777" w:rsidR="00855F62" w:rsidRPr="006A4D76" w:rsidRDefault="00855F62" w:rsidP="00855F62">
      <w:pPr>
        <w:pStyle w:val="ListParagraph"/>
        <w:tabs>
          <w:tab w:val="left" w:pos="270"/>
          <w:tab w:val="left" w:pos="630"/>
        </w:tabs>
        <w:spacing w:after="0" w:line="240" w:lineRule="auto"/>
        <w:ind w:left="0"/>
        <w:jc w:val="both"/>
        <w:rPr>
          <w:rFonts w:ascii="Times New Roman" w:eastAsia="Times New Roman" w:hAnsi="Times New Roman" w:cs="Times New Roman"/>
          <w:sz w:val="24"/>
          <w:szCs w:val="24"/>
          <w:lang w:val="lt-LT"/>
        </w:rPr>
      </w:pPr>
      <w:r w:rsidRPr="006A4D76">
        <w:rPr>
          <w:rFonts w:ascii="Times New Roman" w:eastAsia="Times New Roman" w:hAnsi="Times New Roman" w:cs="Times New Roman"/>
          <w:sz w:val="24"/>
          <w:szCs w:val="24"/>
          <w:lang w:val="lt-LT"/>
        </w:rPr>
        <w:t>Rengėjas – Kultūros paveldo centras.</w:t>
      </w:r>
    </w:p>
    <w:p w14:paraId="266E9700" w14:textId="1DA5670B" w:rsidR="00855F62" w:rsidRPr="006A4D76" w:rsidRDefault="00855F62" w:rsidP="00855F62">
      <w:pPr>
        <w:pStyle w:val="ListParagraph"/>
        <w:tabs>
          <w:tab w:val="left" w:pos="270"/>
          <w:tab w:val="left" w:pos="630"/>
        </w:tabs>
        <w:spacing w:after="0" w:line="240" w:lineRule="auto"/>
        <w:ind w:left="0"/>
        <w:jc w:val="both"/>
        <w:rPr>
          <w:rFonts w:ascii="Times New Roman" w:eastAsia="Times New Roman" w:hAnsi="Times New Roman" w:cs="Times New Roman"/>
          <w:sz w:val="24"/>
          <w:szCs w:val="24"/>
          <w:lang w:val="lt-LT"/>
        </w:rPr>
      </w:pPr>
      <w:r w:rsidRPr="006A4D76">
        <w:rPr>
          <w:rFonts w:ascii="Times New Roman" w:eastAsia="Times New Roman" w:hAnsi="Times New Roman" w:cs="Times New Roman"/>
          <w:sz w:val="24"/>
          <w:szCs w:val="24"/>
          <w:lang w:val="lt-LT"/>
        </w:rPr>
        <w:t>Akto projektas parengtas, remiantis vizualiniais tyrimais, fotofiksacija, surinkta ikonografine archyvine medžiaga, tyrimų ataskaitomis ir publikacijomis.</w:t>
      </w:r>
    </w:p>
    <w:p w14:paraId="6D6ECFDC" w14:textId="652F571C" w:rsidR="00855F62" w:rsidRPr="006A4D76" w:rsidRDefault="00855F62" w:rsidP="00855F62">
      <w:pPr>
        <w:pStyle w:val="ListParagraph"/>
        <w:tabs>
          <w:tab w:val="left" w:pos="270"/>
          <w:tab w:val="left" w:pos="630"/>
        </w:tabs>
        <w:spacing w:after="0" w:line="240" w:lineRule="auto"/>
        <w:ind w:left="0"/>
        <w:jc w:val="both"/>
        <w:rPr>
          <w:rFonts w:ascii="Times New Roman" w:eastAsia="Times New Roman" w:hAnsi="Times New Roman" w:cs="Times New Roman"/>
          <w:sz w:val="24"/>
          <w:szCs w:val="24"/>
          <w:lang w:val="lt-LT"/>
        </w:rPr>
      </w:pPr>
      <w:r w:rsidRPr="006A4D76">
        <w:rPr>
          <w:rFonts w:ascii="Times New Roman" w:eastAsia="Times New Roman" w:hAnsi="Times New Roman" w:cs="Times New Roman"/>
          <w:sz w:val="24"/>
          <w:szCs w:val="24"/>
          <w:lang w:val="lt-LT"/>
        </w:rPr>
        <w:t xml:space="preserve">Akto projektu siūloma suteikti apsaugą </w:t>
      </w:r>
      <w:r w:rsidRPr="006A4D76">
        <w:rPr>
          <w:rFonts w:ascii="Times New Roman" w:hAnsi="Times New Roman" w:cs="Times New Roman"/>
          <w:sz w:val="24"/>
          <w:szCs w:val="24"/>
          <w:lang w:val="lt-LT"/>
        </w:rPr>
        <w:t xml:space="preserve">Koplyčiai (45559), nustatyti vertingąsias savybes ir vertingųjų savybių pobūdžius, vietinį reikšmingumo lygmenį, apibrėžti teritorijos ribas. </w:t>
      </w:r>
    </w:p>
    <w:p w14:paraId="6A9A9EAC" w14:textId="731DC19B" w:rsidR="00AB3FCB" w:rsidRPr="006A4D76" w:rsidRDefault="00AB3FCB" w:rsidP="00AB3FCB">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p>
    <w:p w14:paraId="1F113B54" w14:textId="5E57FF2A" w:rsidR="00855F62" w:rsidRPr="006A4D76" w:rsidRDefault="0091081C" w:rsidP="00855F62">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r w:rsidRPr="006A4D76">
        <w:rPr>
          <w:rFonts w:ascii="Times New Roman" w:hAnsi="Times New Roman" w:cs="Times New Roman"/>
          <w:b/>
          <w:bCs/>
          <w:sz w:val="24"/>
          <w:szCs w:val="24"/>
          <w:lang w:val="lt-LT"/>
        </w:rPr>
        <w:t>6</w:t>
      </w:r>
      <w:r w:rsidR="00855F62" w:rsidRPr="006A4D76">
        <w:rPr>
          <w:rFonts w:ascii="Times New Roman" w:hAnsi="Times New Roman" w:cs="Times New Roman"/>
          <w:b/>
          <w:bCs/>
          <w:sz w:val="24"/>
          <w:szCs w:val="24"/>
          <w:lang w:val="lt-LT"/>
        </w:rPr>
        <w:t xml:space="preserve">. </w:t>
      </w:r>
      <w:r w:rsidR="00855F62" w:rsidRPr="006A4D76">
        <w:rPr>
          <w:rFonts w:ascii="Times New Roman" w:eastAsia="Times New Roman" w:hAnsi="Times New Roman" w:cs="Times New Roman"/>
          <w:b/>
          <w:bCs/>
          <w:sz w:val="24"/>
          <w:szCs w:val="24"/>
          <w:lang w:val="lt-LT"/>
        </w:rPr>
        <w:t>Nekilnojamojo kultūros paveldo vertinimo tarybos akto projektas</w:t>
      </w:r>
      <w:r w:rsidR="00855F62" w:rsidRPr="006A4D76">
        <w:rPr>
          <w:rFonts w:ascii="Times New Roman" w:hAnsi="Times New Roman" w:cs="Times New Roman"/>
          <w:b/>
          <w:bCs/>
          <w:sz w:val="24"/>
          <w:szCs w:val="24"/>
          <w:lang w:val="lt-LT"/>
        </w:rPr>
        <w:t xml:space="preserve"> dėl Mosėdžio kapinių koplyčios (u. k. 30635), esančios Skuodo rajono sav., Mosėdžio sen., Mosėdžio mstl., Akmenų g., duomenų Kultūros vertybių registre tikslinimo.</w:t>
      </w:r>
    </w:p>
    <w:p w14:paraId="030B0413" w14:textId="58A7FAAF" w:rsidR="00855F62" w:rsidRPr="006A4D76" w:rsidRDefault="00855F62" w:rsidP="00855F62">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p>
    <w:p w14:paraId="3BA81C43" w14:textId="77777777" w:rsidR="00855F62" w:rsidRPr="006A4D76" w:rsidRDefault="00855F62" w:rsidP="00855F62">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r w:rsidRPr="006A4D76">
        <w:rPr>
          <w:rFonts w:ascii="Times New Roman" w:hAnsi="Times New Roman" w:cs="Times New Roman"/>
          <w:b/>
          <w:bCs/>
          <w:sz w:val="24"/>
          <w:szCs w:val="24"/>
          <w:lang w:val="lt-LT"/>
        </w:rPr>
        <w:t>Papildoma informacija:</w:t>
      </w:r>
    </w:p>
    <w:p w14:paraId="3B510A7C" w14:textId="77777777" w:rsidR="00855F62" w:rsidRPr="006A4D76" w:rsidRDefault="00855F62" w:rsidP="00855F62">
      <w:pPr>
        <w:pStyle w:val="ListParagraph"/>
        <w:tabs>
          <w:tab w:val="left" w:pos="270"/>
          <w:tab w:val="left" w:pos="630"/>
        </w:tabs>
        <w:spacing w:after="0" w:line="240" w:lineRule="auto"/>
        <w:ind w:left="0"/>
        <w:jc w:val="both"/>
        <w:rPr>
          <w:rFonts w:ascii="Times New Roman" w:eastAsia="Times New Roman" w:hAnsi="Times New Roman" w:cs="Times New Roman"/>
          <w:sz w:val="24"/>
          <w:szCs w:val="24"/>
          <w:lang w:val="lt-LT"/>
        </w:rPr>
      </w:pPr>
      <w:r w:rsidRPr="006A4D76">
        <w:rPr>
          <w:rFonts w:ascii="Times New Roman" w:eastAsia="Times New Roman" w:hAnsi="Times New Roman" w:cs="Times New Roman"/>
          <w:sz w:val="24"/>
          <w:szCs w:val="24"/>
          <w:lang w:val="lt-LT"/>
        </w:rPr>
        <w:t>Statusas – registrinis.</w:t>
      </w:r>
    </w:p>
    <w:p w14:paraId="2F0C1037" w14:textId="77777777" w:rsidR="00855F62" w:rsidRPr="006A4D76" w:rsidRDefault="00855F62" w:rsidP="00855F62">
      <w:pPr>
        <w:pStyle w:val="ListParagraph"/>
        <w:tabs>
          <w:tab w:val="left" w:pos="270"/>
          <w:tab w:val="left" w:pos="630"/>
        </w:tabs>
        <w:spacing w:after="0" w:line="240" w:lineRule="auto"/>
        <w:ind w:left="0"/>
        <w:jc w:val="both"/>
        <w:rPr>
          <w:rFonts w:ascii="Times New Roman" w:eastAsia="Times New Roman" w:hAnsi="Times New Roman" w:cs="Times New Roman"/>
          <w:sz w:val="24"/>
          <w:szCs w:val="24"/>
          <w:lang w:val="lt-LT"/>
        </w:rPr>
      </w:pPr>
      <w:r w:rsidRPr="006A4D76">
        <w:rPr>
          <w:rFonts w:ascii="Times New Roman" w:eastAsia="Times New Roman" w:hAnsi="Times New Roman" w:cs="Times New Roman"/>
          <w:sz w:val="24"/>
          <w:szCs w:val="24"/>
          <w:lang w:val="lt-LT"/>
        </w:rPr>
        <w:t>Rengėjas – Kultūros paveldo centras.</w:t>
      </w:r>
    </w:p>
    <w:p w14:paraId="599FF0FF" w14:textId="778C0A11" w:rsidR="00855F62" w:rsidRPr="006A4D76" w:rsidRDefault="00855F62" w:rsidP="00855F62">
      <w:pPr>
        <w:pStyle w:val="ListParagraph"/>
        <w:tabs>
          <w:tab w:val="left" w:pos="270"/>
          <w:tab w:val="left" w:pos="630"/>
        </w:tabs>
        <w:spacing w:after="0" w:line="240" w:lineRule="auto"/>
        <w:ind w:left="0"/>
        <w:jc w:val="both"/>
        <w:rPr>
          <w:rFonts w:ascii="Times New Roman" w:eastAsia="Times New Roman" w:hAnsi="Times New Roman" w:cs="Times New Roman"/>
          <w:sz w:val="24"/>
          <w:szCs w:val="24"/>
          <w:lang w:val="lt-LT"/>
        </w:rPr>
      </w:pPr>
      <w:r w:rsidRPr="006A4D76">
        <w:rPr>
          <w:rFonts w:ascii="Times New Roman" w:eastAsia="Times New Roman" w:hAnsi="Times New Roman" w:cs="Times New Roman"/>
          <w:sz w:val="24"/>
          <w:szCs w:val="24"/>
          <w:lang w:val="lt-LT"/>
        </w:rPr>
        <w:t>Akto projektas parengtas, remiantis vizualiniais tyrimais, fotofiksacija, surinkta archyvine medžiaga, tyrimų ataskaitomis ir publikacijomis.</w:t>
      </w:r>
    </w:p>
    <w:p w14:paraId="526B1DBE" w14:textId="7894E091" w:rsidR="00855F62" w:rsidRPr="006A4D76" w:rsidRDefault="00855F62" w:rsidP="00855F62">
      <w:pPr>
        <w:pStyle w:val="ListParagraph"/>
        <w:tabs>
          <w:tab w:val="left" w:pos="270"/>
          <w:tab w:val="left" w:pos="630"/>
        </w:tabs>
        <w:spacing w:after="0" w:line="240" w:lineRule="auto"/>
        <w:ind w:left="0"/>
        <w:jc w:val="both"/>
        <w:rPr>
          <w:rFonts w:ascii="Times New Roman" w:eastAsia="Times New Roman" w:hAnsi="Times New Roman" w:cs="Times New Roman"/>
          <w:sz w:val="24"/>
          <w:szCs w:val="24"/>
          <w:lang w:val="lt-LT"/>
        </w:rPr>
      </w:pPr>
      <w:r w:rsidRPr="006A4D76">
        <w:rPr>
          <w:rFonts w:ascii="Times New Roman" w:eastAsia="Times New Roman" w:hAnsi="Times New Roman" w:cs="Times New Roman"/>
          <w:sz w:val="24"/>
          <w:szCs w:val="24"/>
          <w:lang w:val="lt-LT"/>
        </w:rPr>
        <w:t>Akto projektu siūloma patikslinti kultūros paveldo objekto vertingąsias savybes</w:t>
      </w:r>
      <w:r w:rsidR="005463FB" w:rsidRPr="006A4D76">
        <w:rPr>
          <w:rFonts w:ascii="Times New Roman" w:eastAsia="Times New Roman" w:hAnsi="Times New Roman" w:cs="Times New Roman"/>
          <w:sz w:val="24"/>
          <w:szCs w:val="24"/>
          <w:lang w:val="lt-LT"/>
        </w:rPr>
        <w:t xml:space="preserve"> ir vertingųjų savybių pobūdžius</w:t>
      </w:r>
      <w:r w:rsidRPr="006A4D76">
        <w:rPr>
          <w:rFonts w:ascii="Times New Roman" w:eastAsia="Times New Roman" w:hAnsi="Times New Roman" w:cs="Times New Roman"/>
          <w:sz w:val="24"/>
          <w:szCs w:val="24"/>
          <w:lang w:val="lt-LT"/>
        </w:rPr>
        <w:t>, apibrėžti teritorijos ir apsaugos nuo fizinio poveikio pozonio ribas.</w:t>
      </w:r>
    </w:p>
    <w:p w14:paraId="31B4E340" w14:textId="77777777" w:rsidR="00624A17" w:rsidRPr="006A4D76" w:rsidRDefault="00624A17" w:rsidP="00855F62">
      <w:pPr>
        <w:pStyle w:val="ListParagraph"/>
        <w:tabs>
          <w:tab w:val="left" w:pos="270"/>
          <w:tab w:val="left" w:pos="630"/>
        </w:tabs>
        <w:spacing w:after="0" w:line="240" w:lineRule="auto"/>
        <w:ind w:left="0"/>
        <w:jc w:val="both"/>
        <w:rPr>
          <w:rFonts w:ascii="Times New Roman" w:eastAsia="Times New Roman" w:hAnsi="Times New Roman" w:cs="Times New Roman"/>
          <w:sz w:val="24"/>
          <w:szCs w:val="24"/>
          <w:lang w:val="lt-LT"/>
        </w:rPr>
      </w:pPr>
    </w:p>
    <w:p w14:paraId="0FB5B9B6" w14:textId="77777777" w:rsidR="0019185A" w:rsidRDefault="00624A17" w:rsidP="0019185A">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r w:rsidRPr="006A4D76">
        <w:rPr>
          <w:rFonts w:ascii="Times New Roman" w:hAnsi="Times New Roman" w:cs="Times New Roman"/>
          <w:b/>
          <w:bCs/>
          <w:sz w:val="24"/>
          <w:szCs w:val="24"/>
          <w:lang w:val="lt-LT"/>
        </w:rPr>
        <w:t xml:space="preserve">7. </w:t>
      </w:r>
      <w:r w:rsidRPr="006A4D76">
        <w:rPr>
          <w:rFonts w:ascii="Times New Roman" w:eastAsia="Times New Roman" w:hAnsi="Times New Roman" w:cs="Times New Roman"/>
          <w:b/>
          <w:bCs/>
          <w:sz w:val="24"/>
          <w:szCs w:val="24"/>
          <w:lang w:val="lt-LT"/>
        </w:rPr>
        <w:t>Nekilnojamojo kultūros paveldo vertinimo tarybos akto projektas</w:t>
      </w:r>
      <w:r w:rsidRPr="006A4D76">
        <w:rPr>
          <w:rFonts w:ascii="Times New Roman" w:hAnsi="Times New Roman" w:cs="Times New Roman"/>
          <w:b/>
          <w:bCs/>
          <w:sz w:val="24"/>
          <w:szCs w:val="24"/>
          <w:lang w:val="lt-LT"/>
        </w:rPr>
        <w:t xml:space="preserve"> dėl apsaugos Svečių namo „Hotel Louis Klein“ pastatui (45891)</w:t>
      </w:r>
      <w:r w:rsidR="0019185A">
        <w:rPr>
          <w:rFonts w:ascii="Times New Roman" w:hAnsi="Times New Roman" w:cs="Times New Roman"/>
          <w:b/>
          <w:bCs/>
          <w:sz w:val="24"/>
          <w:szCs w:val="24"/>
          <w:lang w:val="lt-LT"/>
        </w:rPr>
        <w:t>, esančiam Pagėgių sav., Natkiškių k., Sodo g. 18, suteikimo.</w:t>
      </w:r>
    </w:p>
    <w:p w14:paraId="440AE635" w14:textId="2EE12E30" w:rsidR="00624A17" w:rsidRPr="006A4D76" w:rsidRDefault="0019185A" w:rsidP="0019185A">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 </w:t>
      </w:r>
    </w:p>
    <w:p w14:paraId="17931C9F" w14:textId="77777777" w:rsidR="00624A17" w:rsidRPr="006A4D76" w:rsidRDefault="00624A17" w:rsidP="00624A17">
      <w:pPr>
        <w:pStyle w:val="ListParagraph"/>
        <w:tabs>
          <w:tab w:val="left" w:pos="270"/>
          <w:tab w:val="left" w:pos="630"/>
        </w:tabs>
        <w:spacing w:after="0" w:line="240" w:lineRule="auto"/>
        <w:ind w:left="0"/>
        <w:jc w:val="both"/>
        <w:rPr>
          <w:rFonts w:ascii="Times New Roman" w:eastAsia="Times New Roman" w:hAnsi="Times New Roman" w:cs="Times New Roman"/>
          <w:sz w:val="24"/>
          <w:szCs w:val="24"/>
          <w:lang w:val="lt-LT"/>
        </w:rPr>
      </w:pPr>
      <w:r w:rsidRPr="006A4D76">
        <w:rPr>
          <w:rFonts w:ascii="Times New Roman" w:eastAsia="Times New Roman" w:hAnsi="Times New Roman" w:cs="Times New Roman"/>
          <w:sz w:val="24"/>
          <w:szCs w:val="24"/>
          <w:lang w:val="lt-LT"/>
        </w:rPr>
        <w:t>Rengėjas – Kultūros paveldo centras.</w:t>
      </w:r>
    </w:p>
    <w:p w14:paraId="01BDBD6F" w14:textId="6D8E9C8D" w:rsidR="00624A17" w:rsidRPr="006A4D76" w:rsidRDefault="00624A17" w:rsidP="00624A17">
      <w:pPr>
        <w:pStyle w:val="ListParagraph"/>
        <w:tabs>
          <w:tab w:val="left" w:pos="270"/>
          <w:tab w:val="left" w:pos="630"/>
        </w:tabs>
        <w:spacing w:after="0" w:line="240" w:lineRule="auto"/>
        <w:ind w:left="0"/>
        <w:jc w:val="both"/>
        <w:rPr>
          <w:rFonts w:ascii="Times New Roman" w:eastAsia="Times New Roman" w:hAnsi="Times New Roman" w:cs="Times New Roman"/>
          <w:sz w:val="24"/>
          <w:szCs w:val="24"/>
          <w:lang w:val="lt-LT"/>
        </w:rPr>
      </w:pPr>
      <w:r w:rsidRPr="006A4D76">
        <w:rPr>
          <w:rFonts w:ascii="Times New Roman" w:eastAsia="Times New Roman" w:hAnsi="Times New Roman" w:cs="Times New Roman"/>
          <w:sz w:val="24"/>
          <w:szCs w:val="24"/>
          <w:lang w:val="lt-LT"/>
        </w:rPr>
        <w:t>Akto projektas parengtas, remiantis vizualiniais tyrimais, fotofiksacija, surinkta ikonografine archyvine medžiaga ir publikacijomis.</w:t>
      </w:r>
    </w:p>
    <w:p w14:paraId="6718EB3E" w14:textId="734D0132" w:rsidR="00624A17" w:rsidRPr="006A4D76" w:rsidRDefault="00624A17" w:rsidP="00624A17">
      <w:pPr>
        <w:pStyle w:val="ListParagraph"/>
        <w:tabs>
          <w:tab w:val="left" w:pos="270"/>
          <w:tab w:val="left" w:pos="630"/>
        </w:tabs>
        <w:spacing w:after="0" w:line="240" w:lineRule="auto"/>
        <w:ind w:left="0"/>
        <w:jc w:val="both"/>
        <w:rPr>
          <w:rFonts w:ascii="Times New Roman" w:eastAsia="Times New Roman" w:hAnsi="Times New Roman" w:cs="Times New Roman"/>
          <w:sz w:val="24"/>
          <w:szCs w:val="24"/>
          <w:lang w:val="lt-LT"/>
        </w:rPr>
      </w:pPr>
      <w:r w:rsidRPr="006A4D76">
        <w:rPr>
          <w:rFonts w:ascii="Times New Roman" w:eastAsia="Times New Roman" w:hAnsi="Times New Roman" w:cs="Times New Roman"/>
          <w:sz w:val="24"/>
          <w:szCs w:val="24"/>
          <w:lang w:val="lt-LT"/>
        </w:rPr>
        <w:t xml:space="preserve">Akto projektu siūloma suteikti apsaugą </w:t>
      </w:r>
      <w:r w:rsidRPr="006A4D76">
        <w:rPr>
          <w:rFonts w:ascii="Times New Roman" w:hAnsi="Times New Roman" w:cs="Times New Roman"/>
          <w:sz w:val="24"/>
          <w:szCs w:val="24"/>
          <w:lang w:val="lt-LT"/>
        </w:rPr>
        <w:t>Svečių namo „Hotel Louis Klein“ pastatui (45891),</w:t>
      </w:r>
      <w:r w:rsidRPr="006A4D76">
        <w:rPr>
          <w:rFonts w:ascii="Times New Roman" w:hAnsi="Times New Roman" w:cs="Times New Roman"/>
          <w:b/>
          <w:bCs/>
          <w:sz w:val="24"/>
          <w:szCs w:val="24"/>
          <w:lang w:val="lt-LT"/>
        </w:rPr>
        <w:t xml:space="preserve"> </w:t>
      </w:r>
      <w:r w:rsidRPr="006A4D76">
        <w:rPr>
          <w:rFonts w:ascii="Times New Roman" w:hAnsi="Times New Roman" w:cs="Times New Roman"/>
          <w:sz w:val="24"/>
          <w:szCs w:val="24"/>
          <w:lang w:val="lt-LT"/>
        </w:rPr>
        <w:t xml:space="preserve">nustatyti vertingąsias savybes ir vertingųjų savybių pobūdį, vietinį reikšmingumo lygmenį, apibrėžti teritorijos ribas. </w:t>
      </w:r>
    </w:p>
    <w:p w14:paraId="3F48E4BE" w14:textId="420591E7" w:rsidR="00855F62" w:rsidRPr="006A4D76" w:rsidRDefault="00855F62" w:rsidP="00855F62">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p>
    <w:p w14:paraId="35598C48" w14:textId="48C61D40" w:rsidR="00802494" w:rsidRPr="006A4D76" w:rsidRDefault="00802494" w:rsidP="0002678E">
      <w:pPr>
        <w:pStyle w:val="ListParagraph"/>
        <w:tabs>
          <w:tab w:val="left" w:pos="270"/>
          <w:tab w:val="left" w:pos="630"/>
        </w:tabs>
        <w:spacing w:after="0" w:line="240" w:lineRule="auto"/>
        <w:ind w:left="0"/>
        <w:jc w:val="both"/>
        <w:rPr>
          <w:rFonts w:ascii="Times New Roman" w:hAnsi="Times New Roman" w:cs="Times New Roman"/>
          <w:b/>
          <w:bCs/>
          <w:sz w:val="24"/>
          <w:szCs w:val="24"/>
          <w:lang w:val="lt-LT"/>
        </w:rPr>
      </w:pPr>
    </w:p>
    <w:p w14:paraId="7E8A789A" w14:textId="2E01C155" w:rsidR="0039043C" w:rsidRDefault="0039043C" w:rsidP="00DD64ED">
      <w:pPr>
        <w:spacing w:after="0" w:line="240" w:lineRule="auto"/>
        <w:jc w:val="both"/>
        <w:rPr>
          <w:rFonts w:ascii="Times New Roman" w:hAnsi="Times New Roman" w:cs="Times New Roman"/>
          <w:color w:val="FF0000"/>
          <w:sz w:val="24"/>
          <w:szCs w:val="24"/>
        </w:rPr>
      </w:pPr>
    </w:p>
    <w:p w14:paraId="1462972C" w14:textId="77777777" w:rsidR="00B80367" w:rsidRPr="00A63926" w:rsidRDefault="00B80367" w:rsidP="00DD64ED">
      <w:pPr>
        <w:spacing w:after="0" w:line="240" w:lineRule="auto"/>
        <w:jc w:val="both"/>
        <w:rPr>
          <w:rFonts w:ascii="Times New Roman" w:hAnsi="Times New Roman" w:cs="Times New Roman"/>
          <w:color w:val="FF0000"/>
          <w:sz w:val="24"/>
          <w:szCs w:val="24"/>
        </w:rPr>
      </w:pPr>
    </w:p>
    <w:sectPr w:rsidR="00B80367" w:rsidRPr="00A63926" w:rsidSect="00697C76">
      <w:pgSz w:w="11906" w:h="16838"/>
      <w:pgMar w:top="1260" w:right="656" w:bottom="1134" w:left="117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0D92"/>
    <w:multiLevelType w:val="hybridMultilevel"/>
    <w:tmpl w:val="AFE0A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953C8C"/>
    <w:multiLevelType w:val="hybridMultilevel"/>
    <w:tmpl w:val="AFE0A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BF4D5E"/>
    <w:multiLevelType w:val="hybridMultilevel"/>
    <w:tmpl w:val="C722E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810A5"/>
    <w:multiLevelType w:val="hybridMultilevel"/>
    <w:tmpl w:val="5F4EB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261D2"/>
    <w:multiLevelType w:val="hybridMultilevel"/>
    <w:tmpl w:val="D17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81609"/>
    <w:multiLevelType w:val="hybridMultilevel"/>
    <w:tmpl w:val="AAF4F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FD609B"/>
    <w:multiLevelType w:val="hybridMultilevel"/>
    <w:tmpl w:val="92BA8C0E"/>
    <w:lvl w:ilvl="0" w:tplc="3C0ADE26">
      <w:start w:val="1"/>
      <w:numFmt w:val="decimal"/>
      <w:lvlText w:val="%1."/>
      <w:lvlJc w:val="left"/>
      <w:pPr>
        <w:ind w:left="360" w:hanging="360"/>
      </w:pPr>
      <w:rPr>
        <w:rFonts w:ascii="Times New Roman" w:hAnsi="Times New Roman" w:cs="Times New Roman"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B46C8"/>
    <w:multiLevelType w:val="hybridMultilevel"/>
    <w:tmpl w:val="E0F23A74"/>
    <w:lvl w:ilvl="0" w:tplc="F2B83C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B2770"/>
    <w:multiLevelType w:val="hybridMultilevel"/>
    <w:tmpl w:val="E0F23A74"/>
    <w:lvl w:ilvl="0" w:tplc="F2B83C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06627"/>
    <w:multiLevelType w:val="hybridMultilevel"/>
    <w:tmpl w:val="443C1A6C"/>
    <w:lvl w:ilvl="0" w:tplc="0E4A889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60570C4"/>
    <w:multiLevelType w:val="hybridMultilevel"/>
    <w:tmpl w:val="932A4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B4BE8"/>
    <w:multiLevelType w:val="hybridMultilevel"/>
    <w:tmpl w:val="B23E8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E4C26"/>
    <w:multiLevelType w:val="hybridMultilevel"/>
    <w:tmpl w:val="BEC2C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F7F45BA"/>
    <w:multiLevelType w:val="hybridMultilevel"/>
    <w:tmpl w:val="5060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B979F7"/>
    <w:multiLevelType w:val="hybridMultilevel"/>
    <w:tmpl w:val="6134A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3633CF"/>
    <w:multiLevelType w:val="hybridMultilevel"/>
    <w:tmpl w:val="EE247F26"/>
    <w:lvl w:ilvl="0" w:tplc="285EEB98">
      <w:start w:val="1"/>
      <w:numFmt w:val="decimal"/>
      <w:lvlText w:val="%1."/>
      <w:lvlJc w:val="left"/>
      <w:pPr>
        <w:ind w:left="720" w:hanging="360"/>
      </w:pPr>
      <w:rPr>
        <w:rFonts w:eastAsia="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DD12BE"/>
    <w:multiLevelType w:val="hybridMultilevel"/>
    <w:tmpl w:val="2926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8"/>
  </w:num>
  <w:num w:numId="5">
    <w:abstractNumId w:val="16"/>
  </w:num>
  <w:num w:numId="6">
    <w:abstractNumId w:val="7"/>
  </w:num>
  <w:num w:numId="7">
    <w:abstractNumId w:val="9"/>
  </w:num>
  <w:num w:numId="8">
    <w:abstractNumId w:val="0"/>
  </w:num>
  <w:num w:numId="9">
    <w:abstractNumId w:val="1"/>
  </w:num>
  <w:num w:numId="10">
    <w:abstractNumId w:val="12"/>
  </w:num>
  <w:num w:numId="11">
    <w:abstractNumId w:val="13"/>
  </w:num>
  <w:num w:numId="12">
    <w:abstractNumId w:val="5"/>
  </w:num>
  <w:num w:numId="13">
    <w:abstractNumId w:val="4"/>
  </w:num>
  <w:num w:numId="14">
    <w:abstractNumId w:val="3"/>
  </w:num>
  <w:num w:numId="15">
    <w:abstractNumId w:val="6"/>
  </w:num>
  <w:num w:numId="16">
    <w:abstractNumId w:val="14"/>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EF"/>
    <w:rsid w:val="00001868"/>
    <w:rsid w:val="0001495A"/>
    <w:rsid w:val="000253C9"/>
    <w:rsid w:val="0002678E"/>
    <w:rsid w:val="00026C8F"/>
    <w:rsid w:val="0004019F"/>
    <w:rsid w:val="000404E7"/>
    <w:rsid w:val="00042F72"/>
    <w:rsid w:val="00050ECC"/>
    <w:rsid w:val="00051B31"/>
    <w:rsid w:val="00052270"/>
    <w:rsid w:val="00053D99"/>
    <w:rsid w:val="00056678"/>
    <w:rsid w:val="00057645"/>
    <w:rsid w:val="000644A6"/>
    <w:rsid w:val="00064D72"/>
    <w:rsid w:val="00070195"/>
    <w:rsid w:val="000728B1"/>
    <w:rsid w:val="00074E5E"/>
    <w:rsid w:val="000778EE"/>
    <w:rsid w:val="00083477"/>
    <w:rsid w:val="0009448B"/>
    <w:rsid w:val="000A5A78"/>
    <w:rsid w:val="000A7853"/>
    <w:rsid w:val="000B05FD"/>
    <w:rsid w:val="000B0E7A"/>
    <w:rsid w:val="000B3092"/>
    <w:rsid w:val="000B4A97"/>
    <w:rsid w:val="000B68F6"/>
    <w:rsid w:val="000B6E26"/>
    <w:rsid w:val="000B7818"/>
    <w:rsid w:val="000C30EF"/>
    <w:rsid w:val="000E5FC4"/>
    <w:rsid w:val="000E65E8"/>
    <w:rsid w:val="000F6A94"/>
    <w:rsid w:val="00105A25"/>
    <w:rsid w:val="001102A6"/>
    <w:rsid w:val="0012752F"/>
    <w:rsid w:val="0013531B"/>
    <w:rsid w:val="001438A5"/>
    <w:rsid w:val="00152694"/>
    <w:rsid w:val="001679B0"/>
    <w:rsid w:val="0017030F"/>
    <w:rsid w:val="00173161"/>
    <w:rsid w:val="00174C98"/>
    <w:rsid w:val="0019185A"/>
    <w:rsid w:val="00193C8D"/>
    <w:rsid w:val="001B2D63"/>
    <w:rsid w:val="001B58BE"/>
    <w:rsid w:val="001B7DC6"/>
    <w:rsid w:val="001C02F3"/>
    <w:rsid w:val="001D276C"/>
    <w:rsid w:val="001D2837"/>
    <w:rsid w:val="001D289D"/>
    <w:rsid w:val="001D2FCB"/>
    <w:rsid w:val="001D6083"/>
    <w:rsid w:val="001D7AC2"/>
    <w:rsid w:val="001E2B06"/>
    <w:rsid w:val="001E2EE7"/>
    <w:rsid w:val="001E3F36"/>
    <w:rsid w:val="001F70DA"/>
    <w:rsid w:val="00203069"/>
    <w:rsid w:val="00206D32"/>
    <w:rsid w:val="002070D3"/>
    <w:rsid w:val="002079B2"/>
    <w:rsid w:val="00212301"/>
    <w:rsid w:val="00212490"/>
    <w:rsid w:val="002129DA"/>
    <w:rsid w:val="002141D3"/>
    <w:rsid w:val="00216C00"/>
    <w:rsid w:val="0021795A"/>
    <w:rsid w:val="00220236"/>
    <w:rsid w:val="00231325"/>
    <w:rsid w:val="00235EA4"/>
    <w:rsid w:val="00254B4C"/>
    <w:rsid w:val="002825D1"/>
    <w:rsid w:val="00285B0B"/>
    <w:rsid w:val="00296060"/>
    <w:rsid w:val="002A3F6F"/>
    <w:rsid w:val="002A41AA"/>
    <w:rsid w:val="002B1126"/>
    <w:rsid w:val="002B12AA"/>
    <w:rsid w:val="002B661A"/>
    <w:rsid w:val="002C1FCE"/>
    <w:rsid w:val="002C61CB"/>
    <w:rsid w:val="002C6980"/>
    <w:rsid w:val="002E4B01"/>
    <w:rsid w:val="002E4EFA"/>
    <w:rsid w:val="002F2F00"/>
    <w:rsid w:val="002F30BC"/>
    <w:rsid w:val="002F5525"/>
    <w:rsid w:val="003029A7"/>
    <w:rsid w:val="003166CE"/>
    <w:rsid w:val="003168F0"/>
    <w:rsid w:val="00326E6A"/>
    <w:rsid w:val="0032756A"/>
    <w:rsid w:val="003309F3"/>
    <w:rsid w:val="003346E1"/>
    <w:rsid w:val="00341EF7"/>
    <w:rsid w:val="003435AE"/>
    <w:rsid w:val="00343D64"/>
    <w:rsid w:val="0035268D"/>
    <w:rsid w:val="0036623D"/>
    <w:rsid w:val="003678F9"/>
    <w:rsid w:val="003761F1"/>
    <w:rsid w:val="00384C48"/>
    <w:rsid w:val="00386D28"/>
    <w:rsid w:val="00386DE2"/>
    <w:rsid w:val="0039043C"/>
    <w:rsid w:val="00391DA6"/>
    <w:rsid w:val="003A1CE2"/>
    <w:rsid w:val="003A4EA9"/>
    <w:rsid w:val="003B6EA8"/>
    <w:rsid w:val="003B73FF"/>
    <w:rsid w:val="003C7D39"/>
    <w:rsid w:val="003C7DCB"/>
    <w:rsid w:val="003F1A2E"/>
    <w:rsid w:val="003F70A5"/>
    <w:rsid w:val="00402978"/>
    <w:rsid w:val="00403306"/>
    <w:rsid w:val="00404166"/>
    <w:rsid w:val="00404F75"/>
    <w:rsid w:val="00420DDD"/>
    <w:rsid w:val="004211E1"/>
    <w:rsid w:val="00426663"/>
    <w:rsid w:val="004273B0"/>
    <w:rsid w:val="00445751"/>
    <w:rsid w:val="0045637B"/>
    <w:rsid w:val="00456D4B"/>
    <w:rsid w:val="004752F2"/>
    <w:rsid w:val="00486F66"/>
    <w:rsid w:val="00487B30"/>
    <w:rsid w:val="00493F41"/>
    <w:rsid w:val="004A059D"/>
    <w:rsid w:val="004A5E88"/>
    <w:rsid w:val="004B1D5B"/>
    <w:rsid w:val="004B2180"/>
    <w:rsid w:val="004B3350"/>
    <w:rsid w:val="004C0F49"/>
    <w:rsid w:val="004C7F68"/>
    <w:rsid w:val="004D117D"/>
    <w:rsid w:val="004E54BD"/>
    <w:rsid w:val="004E6F57"/>
    <w:rsid w:val="005030EE"/>
    <w:rsid w:val="0050510D"/>
    <w:rsid w:val="00505F91"/>
    <w:rsid w:val="00525CC6"/>
    <w:rsid w:val="00527C31"/>
    <w:rsid w:val="005463FB"/>
    <w:rsid w:val="0055133D"/>
    <w:rsid w:val="005827AF"/>
    <w:rsid w:val="005855F6"/>
    <w:rsid w:val="00590036"/>
    <w:rsid w:val="005920F6"/>
    <w:rsid w:val="005B0F70"/>
    <w:rsid w:val="005C3BF2"/>
    <w:rsid w:val="005D6C85"/>
    <w:rsid w:val="005E1E87"/>
    <w:rsid w:val="005F17F1"/>
    <w:rsid w:val="00603EEB"/>
    <w:rsid w:val="00606F02"/>
    <w:rsid w:val="00614657"/>
    <w:rsid w:val="00614AF9"/>
    <w:rsid w:val="00620474"/>
    <w:rsid w:val="00620BDE"/>
    <w:rsid w:val="00621AB5"/>
    <w:rsid w:val="00622351"/>
    <w:rsid w:val="00624A17"/>
    <w:rsid w:val="00624BD9"/>
    <w:rsid w:val="00632CEB"/>
    <w:rsid w:val="00641873"/>
    <w:rsid w:val="00642647"/>
    <w:rsid w:val="006430B9"/>
    <w:rsid w:val="00662BF8"/>
    <w:rsid w:val="00667CEF"/>
    <w:rsid w:val="00683154"/>
    <w:rsid w:val="00697C76"/>
    <w:rsid w:val="006A4D76"/>
    <w:rsid w:val="006A6FD0"/>
    <w:rsid w:val="006B38F9"/>
    <w:rsid w:val="006B3A33"/>
    <w:rsid w:val="006B7445"/>
    <w:rsid w:val="006C4BE9"/>
    <w:rsid w:val="006E1843"/>
    <w:rsid w:val="006E2905"/>
    <w:rsid w:val="006E54EF"/>
    <w:rsid w:val="006E7B4F"/>
    <w:rsid w:val="006F7EB6"/>
    <w:rsid w:val="00701C6E"/>
    <w:rsid w:val="00703517"/>
    <w:rsid w:val="00711A3D"/>
    <w:rsid w:val="00712689"/>
    <w:rsid w:val="007164C6"/>
    <w:rsid w:val="007208A0"/>
    <w:rsid w:val="00721BE9"/>
    <w:rsid w:val="007257B5"/>
    <w:rsid w:val="007269B8"/>
    <w:rsid w:val="00732706"/>
    <w:rsid w:val="00751577"/>
    <w:rsid w:val="00753EAF"/>
    <w:rsid w:val="00756F73"/>
    <w:rsid w:val="00761AAC"/>
    <w:rsid w:val="007645ED"/>
    <w:rsid w:val="007972E8"/>
    <w:rsid w:val="007A1434"/>
    <w:rsid w:val="007B012D"/>
    <w:rsid w:val="007B0CE3"/>
    <w:rsid w:val="007C5ADF"/>
    <w:rsid w:val="007D366B"/>
    <w:rsid w:val="007D378B"/>
    <w:rsid w:val="007D3EE4"/>
    <w:rsid w:val="007D5187"/>
    <w:rsid w:val="007E69BC"/>
    <w:rsid w:val="007F0DD3"/>
    <w:rsid w:val="007F392F"/>
    <w:rsid w:val="00802494"/>
    <w:rsid w:val="00805352"/>
    <w:rsid w:val="008116F8"/>
    <w:rsid w:val="008126FD"/>
    <w:rsid w:val="008178AA"/>
    <w:rsid w:val="00822706"/>
    <w:rsid w:val="00831A79"/>
    <w:rsid w:val="00836064"/>
    <w:rsid w:val="00851857"/>
    <w:rsid w:val="008548DC"/>
    <w:rsid w:val="00855F62"/>
    <w:rsid w:val="00857423"/>
    <w:rsid w:val="00864DB0"/>
    <w:rsid w:val="00874AD4"/>
    <w:rsid w:val="0088419B"/>
    <w:rsid w:val="00884EF4"/>
    <w:rsid w:val="00885DD2"/>
    <w:rsid w:val="008957D0"/>
    <w:rsid w:val="00897A99"/>
    <w:rsid w:val="008C49E7"/>
    <w:rsid w:val="008D2DF6"/>
    <w:rsid w:val="008D56FC"/>
    <w:rsid w:val="008D72FF"/>
    <w:rsid w:val="008F1A61"/>
    <w:rsid w:val="008F2FA8"/>
    <w:rsid w:val="008F3EB2"/>
    <w:rsid w:val="0091081C"/>
    <w:rsid w:val="009220EF"/>
    <w:rsid w:val="00922141"/>
    <w:rsid w:val="00926093"/>
    <w:rsid w:val="00951E51"/>
    <w:rsid w:val="00956C45"/>
    <w:rsid w:val="00957997"/>
    <w:rsid w:val="00963B53"/>
    <w:rsid w:val="00964F35"/>
    <w:rsid w:val="00976FB1"/>
    <w:rsid w:val="009819B6"/>
    <w:rsid w:val="009910F9"/>
    <w:rsid w:val="009A01A4"/>
    <w:rsid w:val="009A535F"/>
    <w:rsid w:val="009C4561"/>
    <w:rsid w:val="009D45F6"/>
    <w:rsid w:val="009D4982"/>
    <w:rsid w:val="009E3C6C"/>
    <w:rsid w:val="009F003F"/>
    <w:rsid w:val="009F4724"/>
    <w:rsid w:val="009F4AD5"/>
    <w:rsid w:val="00A029B8"/>
    <w:rsid w:val="00A030FB"/>
    <w:rsid w:val="00A06BDA"/>
    <w:rsid w:val="00A07E9B"/>
    <w:rsid w:val="00A12504"/>
    <w:rsid w:val="00A3265C"/>
    <w:rsid w:val="00A32CD6"/>
    <w:rsid w:val="00A367F1"/>
    <w:rsid w:val="00A528EE"/>
    <w:rsid w:val="00A570FC"/>
    <w:rsid w:val="00A63926"/>
    <w:rsid w:val="00A66808"/>
    <w:rsid w:val="00A826E4"/>
    <w:rsid w:val="00A92D39"/>
    <w:rsid w:val="00A94EB5"/>
    <w:rsid w:val="00A95D25"/>
    <w:rsid w:val="00AA0451"/>
    <w:rsid w:val="00AB3FCB"/>
    <w:rsid w:val="00AC13C1"/>
    <w:rsid w:val="00AD0E5B"/>
    <w:rsid w:val="00AF1FA9"/>
    <w:rsid w:val="00AF4A1D"/>
    <w:rsid w:val="00AF5528"/>
    <w:rsid w:val="00B13184"/>
    <w:rsid w:val="00B136D3"/>
    <w:rsid w:val="00B165CD"/>
    <w:rsid w:val="00B20E4E"/>
    <w:rsid w:val="00B22622"/>
    <w:rsid w:val="00B24790"/>
    <w:rsid w:val="00B276E8"/>
    <w:rsid w:val="00B331F7"/>
    <w:rsid w:val="00B42BB8"/>
    <w:rsid w:val="00B46A50"/>
    <w:rsid w:val="00B51627"/>
    <w:rsid w:val="00B52742"/>
    <w:rsid w:val="00B530F4"/>
    <w:rsid w:val="00B70E78"/>
    <w:rsid w:val="00B720FA"/>
    <w:rsid w:val="00B80367"/>
    <w:rsid w:val="00B831A6"/>
    <w:rsid w:val="00B94CB8"/>
    <w:rsid w:val="00BA0DC7"/>
    <w:rsid w:val="00BA39EA"/>
    <w:rsid w:val="00BB0C10"/>
    <w:rsid w:val="00BC2A1F"/>
    <w:rsid w:val="00BC3634"/>
    <w:rsid w:val="00BD07DD"/>
    <w:rsid w:val="00BD20AC"/>
    <w:rsid w:val="00BD43A0"/>
    <w:rsid w:val="00BD6046"/>
    <w:rsid w:val="00BE317E"/>
    <w:rsid w:val="00BF148A"/>
    <w:rsid w:val="00BF3D2A"/>
    <w:rsid w:val="00BF723F"/>
    <w:rsid w:val="00C001FF"/>
    <w:rsid w:val="00C0054C"/>
    <w:rsid w:val="00C01572"/>
    <w:rsid w:val="00C04372"/>
    <w:rsid w:val="00C05B1D"/>
    <w:rsid w:val="00C05F36"/>
    <w:rsid w:val="00C1328A"/>
    <w:rsid w:val="00C13B97"/>
    <w:rsid w:val="00C13D0E"/>
    <w:rsid w:val="00C14DEA"/>
    <w:rsid w:val="00C33F97"/>
    <w:rsid w:val="00C41A13"/>
    <w:rsid w:val="00C44F86"/>
    <w:rsid w:val="00C52DB4"/>
    <w:rsid w:val="00C65AEC"/>
    <w:rsid w:val="00C66EEE"/>
    <w:rsid w:val="00C753C1"/>
    <w:rsid w:val="00C86F5D"/>
    <w:rsid w:val="00C873CE"/>
    <w:rsid w:val="00C95331"/>
    <w:rsid w:val="00CB2990"/>
    <w:rsid w:val="00CB506E"/>
    <w:rsid w:val="00CC0F00"/>
    <w:rsid w:val="00CC1FA4"/>
    <w:rsid w:val="00CC7462"/>
    <w:rsid w:val="00CC7B84"/>
    <w:rsid w:val="00CD359A"/>
    <w:rsid w:val="00CD61BE"/>
    <w:rsid w:val="00CE52D8"/>
    <w:rsid w:val="00D04D9F"/>
    <w:rsid w:val="00D12E42"/>
    <w:rsid w:val="00D21200"/>
    <w:rsid w:val="00D21C5A"/>
    <w:rsid w:val="00D356F6"/>
    <w:rsid w:val="00D4212C"/>
    <w:rsid w:val="00D45AE6"/>
    <w:rsid w:val="00D45BFA"/>
    <w:rsid w:val="00D460A0"/>
    <w:rsid w:val="00D52AE5"/>
    <w:rsid w:val="00D53FEE"/>
    <w:rsid w:val="00D666A3"/>
    <w:rsid w:val="00D71EF8"/>
    <w:rsid w:val="00D74AE7"/>
    <w:rsid w:val="00D75F6A"/>
    <w:rsid w:val="00D80B84"/>
    <w:rsid w:val="00D9299D"/>
    <w:rsid w:val="00D9746B"/>
    <w:rsid w:val="00D97E40"/>
    <w:rsid w:val="00DA5762"/>
    <w:rsid w:val="00DB2597"/>
    <w:rsid w:val="00DB404D"/>
    <w:rsid w:val="00DC0E23"/>
    <w:rsid w:val="00DC560D"/>
    <w:rsid w:val="00DD3428"/>
    <w:rsid w:val="00DD5295"/>
    <w:rsid w:val="00DD64ED"/>
    <w:rsid w:val="00DE08F1"/>
    <w:rsid w:val="00DE1C64"/>
    <w:rsid w:val="00DF2CB7"/>
    <w:rsid w:val="00DF2DDA"/>
    <w:rsid w:val="00E03620"/>
    <w:rsid w:val="00E13BA7"/>
    <w:rsid w:val="00E14786"/>
    <w:rsid w:val="00E1523E"/>
    <w:rsid w:val="00E21EED"/>
    <w:rsid w:val="00E240A5"/>
    <w:rsid w:val="00E2667A"/>
    <w:rsid w:val="00E3282B"/>
    <w:rsid w:val="00E3343D"/>
    <w:rsid w:val="00E42794"/>
    <w:rsid w:val="00E4356B"/>
    <w:rsid w:val="00E579F3"/>
    <w:rsid w:val="00E63C23"/>
    <w:rsid w:val="00E66B3B"/>
    <w:rsid w:val="00E7089B"/>
    <w:rsid w:val="00E75594"/>
    <w:rsid w:val="00E7661D"/>
    <w:rsid w:val="00E972E8"/>
    <w:rsid w:val="00EA3C44"/>
    <w:rsid w:val="00EB2130"/>
    <w:rsid w:val="00EB5C6D"/>
    <w:rsid w:val="00EC0044"/>
    <w:rsid w:val="00EC4755"/>
    <w:rsid w:val="00EC6FC5"/>
    <w:rsid w:val="00ED4C8E"/>
    <w:rsid w:val="00EE5E7C"/>
    <w:rsid w:val="00EE6058"/>
    <w:rsid w:val="00EE795C"/>
    <w:rsid w:val="00F17EAD"/>
    <w:rsid w:val="00F213BD"/>
    <w:rsid w:val="00F3281E"/>
    <w:rsid w:val="00F32BF7"/>
    <w:rsid w:val="00F43BE0"/>
    <w:rsid w:val="00F53730"/>
    <w:rsid w:val="00F67990"/>
    <w:rsid w:val="00F712A1"/>
    <w:rsid w:val="00F73C19"/>
    <w:rsid w:val="00F747A6"/>
    <w:rsid w:val="00F7532C"/>
    <w:rsid w:val="00F90DCF"/>
    <w:rsid w:val="00FA0942"/>
    <w:rsid w:val="00FB5A25"/>
    <w:rsid w:val="00FC1758"/>
    <w:rsid w:val="00FD1AD9"/>
    <w:rsid w:val="00FD1EE9"/>
    <w:rsid w:val="00FE3C86"/>
    <w:rsid w:val="00FE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454E"/>
  <w15:chartTrackingRefBased/>
  <w15:docId w15:val="{BCBEAF75-A0AF-4B0C-90CD-27664892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706"/>
    <w:rPr>
      <w:lang w:val="lt-LT"/>
    </w:rPr>
  </w:style>
  <w:style w:type="paragraph" w:styleId="Heading1">
    <w:name w:val="heading 1"/>
    <w:basedOn w:val="Normal"/>
    <w:next w:val="Normal"/>
    <w:link w:val="Heading1Char"/>
    <w:uiPriority w:val="9"/>
    <w:qFormat/>
    <w:rsid w:val="00BA39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9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161"/>
    <w:pPr>
      <w:ind w:left="720"/>
      <w:contextualSpacing/>
    </w:pPr>
    <w:rPr>
      <w:lang w:val="en-US"/>
    </w:rPr>
  </w:style>
  <w:style w:type="character" w:styleId="Hyperlink">
    <w:name w:val="Hyperlink"/>
    <w:basedOn w:val="DefaultParagraphFont"/>
    <w:uiPriority w:val="99"/>
    <w:semiHidden/>
    <w:unhideWhenUsed/>
    <w:rsid w:val="002A3F6F"/>
    <w:rPr>
      <w:color w:val="0000FF"/>
      <w:u w:val="single"/>
    </w:rPr>
  </w:style>
  <w:style w:type="paragraph" w:styleId="NormalWeb">
    <w:name w:val="Normal (Web)"/>
    <w:basedOn w:val="Normal"/>
    <w:uiPriority w:val="99"/>
    <w:semiHidden/>
    <w:unhideWhenUsed/>
    <w:rsid w:val="00A668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BA39EA"/>
    <w:rPr>
      <w:rFonts w:asciiTheme="majorHAnsi" w:eastAsiaTheme="majorEastAsia" w:hAnsiTheme="majorHAnsi" w:cstheme="majorBidi"/>
      <w:color w:val="2F5496" w:themeColor="accent1" w:themeShade="BF"/>
      <w:sz w:val="26"/>
      <w:szCs w:val="26"/>
      <w:lang w:val="lt-LT"/>
    </w:rPr>
  </w:style>
  <w:style w:type="character" w:customStyle="1" w:styleId="Heading1Char">
    <w:name w:val="Heading 1 Char"/>
    <w:basedOn w:val="DefaultParagraphFont"/>
    <w:link w:val="Heading1"/>
    <w:uiPriority w:val="9"/>
    <w:rsid w:val="00BA39EA"/>
    <w:rPr>
      <w:rFonts w:asciiTheme="majorHAnsi" w:eastAsiaTheme="majorEastAsia" w:hAnsiTheme="majorHAnsi" w:cstheme="majorBidi"/>
      <w:color w:val="2F5496" w:themeColor="accent1" w:themeShade="BF"/>
      <w:sz w:val="32"/>
      <w:szCs w:val="32"/>
      <w:lang w:val="lt-LT"/>
    </w:rPr>
  </w:style>
  <w:style w:type="paragraph" w:styleId="NoSpacing">
    <w:name w:val="No Spacing"/>
    <w:uiPriority w:val="1"/>
    <w:qFormat/>
    <w:rsid w:val="00BA39EA"/>
    <w:pPr>
      <w:spacing w:after="0" w:line="240" w:lineRule="auto"/>
    </w:pPr>
    <w:rPr>
      <w:lang w:val="lt-LT"/>
    </w:rPr>
  </w:style>
  <w:style w:type="character" w:customStyle="1" w:styleId="ng-binding">
    <w:name w:val="ng-binding"/>
    <w:basedOn w:val="DefaultParagraphFont"/>
    <w:rsid w:val="00C66EEE"/>
  </w:style>
  <w:style w:type="character" w:styleId="Strong">
    <w:name w:val="Strong"/>
    <w:basedOn w:val="DefaultParagraphFont"/>
    <w:uiPriority w:val="22"/>
    <w:qFormat/>
    <w:rsid w:val="006A6F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3865">
      <w:bodyDiv w:val="1"/>
      <w:marLeft w:val="0"/>
      <w:marRight w:val="0"/>
      <w:marTop w:val="0"/>
      <w:marBottom w:val="0"/>
      <w:divBdr>
        <w:top w:val="none" w:sz="0" w:space="0" w:color="auto"/>
        <w:left w:val="none" w:sz="0" w:space="0" w:color="auto"/>
        <w:bottom w:val="none" w:sz="0" w:space="0" w:color="auto"/>
        <w:right w:val="none" w:sz="0" w:space="0" w:color="auto"/>
      </w:divBdr>
      <w:divsChild>
        <w:div w:id="1434596112">
          <w:marLeft w:val="0"/>
          <w:marRight w:val="0"/>
          <w:marTop w:val="0"/>
          <w:marBottom w:val="0"/>
          <w:divBdr>
            <w:top w:val="none" w:sz="0" w:space="0" w:color="auto"/>
            <w:left w:val="none" w:sz="0" w:space="0" w:color="auto"/>
            <w:bottom w:val="none" w:sz="0" w:space="0" w:color="auto"/>
            <w:right w:val="none" w:sz="0" w:space="0" w:color="auto"/>
          </w:divBdr>
        </w:div>
      </w:divsChild>
    </w:div>
    <w:div w:id="56170447">
      <w:bodyDiv w:val="1"/>
      <w:marLeft w:val="0"/>
      <w:marRight w:val="0"/>
      <w:marTop w:val="0"/>
      <w:marBottom w:val="0"/>
      <w:divBdr>
        <w:top w:val="none" w:sz="0" w:space="0" w:color="auto"/>
        <w:left w:val="none" w:sz="0" w:space="0" w:color="auto"/>
        <w:bottom w:val="none" w:sz="0" w:space="0" w:color="auto"/>
        <w:right w:val="none" w:sz="0" w:space="0" w:color="auto"/>
      </w:divBdr>
    </w:div>
    <w:div w:id="161091948">
      <w:bodyDiv w:val="1"/>
      <w:marLeft w:val="0"/>
      <w:marRight w:val="0"/>
      <w:marTop w:val="0"/>
      <w:marBottom w:val="0"/>
      <w:divBdr>
        <w:top w:val="none" w:sz="0" w:space="0" w:color="auto"/>
        <w:left w:val="none" w:sz="0" w:space="0" w:color="auto"/>
        <w:bottom w:val="none" w:sz="0" w:space="0" w:color="auto"/>
        <w:right w:val="none" w:sz="0" w:space="0" w:color="auto"/>
      </w:divBdr>
      <w:divsChild>
        <w:div w:id="322658628">
          <w:marLeft w:val="0"/>
          <w:marRight w:val="0"/>
          <w:marTop w:val="0"/>
          <w:marBottom w:val="0"/>
          <w:divBdr>
            <w:top w:val="none" w:sz="0" w:space="0" w:color="auto"/>
            <w:left w:val="none" w:sz="0" w:space="0" w:color="auto"/>
            <w:bottom w:val="none" w:sz="0" w:space="0" w:color="auto"/>
            <w:right w:val="none" w:sz="0" w:space="0" w:color="auto"/>
          </w:divBdr>
        </w:div>
      </w:divsChild>
    </w:div>
    <w:div w:id="199057252">
      <w:bodyDiv w:val="1"/>
      <w:marLeft w:val="0"/>
      <w:marRight w:val="0"/>
      <w:marTop w:val="0"/>
      <w:marBottom w:val="0"/>
      <w:divBdr>
        <w:top w:val="none" w:sz="0" w:space="0" w:color="auto"/>
        <w:left w:val="none" w:sz="0" w:space="0" w:color="auto"/>
        <w:bottom w:val="none" w:sz="0" w:space="0" w:color="auto"/>
        <w:right w:val="none" w:sz="0" w:space="0" w:color="auto"/>
      </w:divBdr>
      <w:divsChild>
        <w:div w:id="1525362491">
          <w:marLeft w:val="0"/>
          <w:marRight w:val="0"/>
          <w:marTop w:val="0"/>
          <w:marBottom w:val="0"/>
          <w:divBdr>
            <w:top w:val="none" w:sz="0" w:space="0" w:color="auto"/>
            <w:left w:val="none" w:sz="0" w:space="0" w:color="auto"/>
            <w:bottom w:val="none" w:sz="0" w:space="0" w:color="auto"/>
            <w:right w:val="none" w:sz="0" w:space="0" w:color="auto"/>
          </w:divBdr>
        </w:div>
      </w:divsChild>
    </w:div>
    <w:div w:id="20317807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35">
          <w:marLeft w:val="0"/>
          <w:marRight w:val="0"/>
          <w:marTop w:val="0"/>
          <w:marBottom w:val="0"/>
          <w:divBdr>
            <w:top w:val="none" w:sz="0" w:space="0" w:color="auto"/>
            <w:left w:val="none" w:sz="0" w:space="0" w:color="auto"/>
            <w:bottom w:val="none" w:sz="0" w:space="0" w:color="auto"/>
            <w:right w:val="none" w:sz="0" w:space="0" w:color="auto"/>
          </w:divBdr>
        </w:div>
      </w:divsChild>
    </w:div>
    <w:div w:id="255142432">
      <w:bodyDiv w:val="1"/>
      <w:marLeft w:val="0"/>
      <w:marRight w:val="0"/>
      <w:marTop w:val="0"/>
      <w:marBottom w:val="0"/>
      <w:divBdr>
        <w:top w:val="none" w:sz="0" w:space="0" w:color="auto"/>
        <w:left w:val="none" w:sz="0" w:space="0" w:color="auto"/>
        <w:bottom w:val="none" w:sz="0" w:space="0" w:color="auto"/>
        <w:right w:val="none" w:sz="0" w:space="0" w:color="auto"/>
      </w:divBdr>
      <w:divsChild>
        <w:div w:id="2111271381">
          <w:marLeft w:val="0"/>
          <w:marRight w:val="0"/>
          <w:marTop w:val="0"/>
          <w:marBottom w:val="0"/>
          <w:divBdr>
            <w:top w:val="none" w:sz="0" w:space="0" w:color="auto"/>
            <w:left w:val="none" w:sz="0" w:space="0" w:color="auto"/>
            <w:bottom w:val="none" w:sz="0" w:space="0" w:color="auto"/>
            <w:right w:val="none" w:sz="0" w:space="0" w:color="auto"/>
          </w:divBdr>
        </w:div>
      </w:divsChild>
    </w:div>
    <w:div w:id="315037413">
      <w:bodyDiv w:val="1"/>
      <w:marLeft w:val="0"/>
      <w:marRight w:val="0"/>
      <w:marTop w:val="0"/>
      <w:marBottom w:val="0"/>
      <w:divBdr>
        <w:top w:val="none" w:sz="0" w:space="0" w:color="auto"/>
        <w:left w:val="none" w:sz="0" w:space="0" w:color="auto"/>
        <w:bottom w:val="none" w:sz="0" w:space="0" w:color="auto"/>
        <w:right w:val="none" w:sz="0" w:space="0" w:color="auto"/>
      </w:divBdr>
      <w:divsChild>
        <w:div w:id="869227443">
          <w:marLeft w:val="0"/>
          <w:marRight w:val="0"/>
          <w:marTop w:val="0"/>
          <w:marBottom w:val="0"/>
          <w:divBdr>
            <w:top w:val="none" w:sz="0" w:space="0" w:color="auto"/>
            <w:left w:val="none" w:sz="0" w:space="0" w:color="auto"/>
            <w:bottom w:val="none" w:sz="0" w:space="0" w:color="auto"/>
            <w:right w:val="none" w:sz="0" w:space="0" w:color="auto"/>
          </w:divBdr>
        </w:div>
      </w:divsChild>
    </w:div>
    <w:div w:id="319818379">
      <w:bodyDiv w:val="1"/>
      <w:marLeft w:val="0"/>
      <w:marRight w:val="0"/>
      <w:marTop w:val="0"/>
      <w:marBottom w:val="0"/>
      <w:divBdr>
        <w:top w:val="none" w:sz="0" w:space="0" w:color="auto"/>
        <w:left w:val="none" w:sz="0" w:space="0" w:color="auto"/>
        <w:bottom w:val="none" w:sz="0" w:space="0" w:color="auto"/>
        <w:right w:val="none" w:sz="0" w:space="0" w:color="auto"/>
      </w:divBdr>
      <w:divsChild>
        <w:div w:id="815924939">
          <w:marLeft w:val="0"/>
          <w:marRight w:val="0"/>
          <w:marTop w:val="0"/>
          <w:marBottom w:val="0"/>
          <w:divBdr>
            <w:top w:val="none" w:sz="0" w:space="0" w:color="auto"/>
            <w:left w:val="none" w:sz="0" w:space="0" w:color="auto"/>
            <w:bottom w:val="none" w:sz="0" w:space="0" w:color="auto"/>
            <w:right w:val="none" w:sz="0" w:space="0" w:color="auto"/>
          </w:divBdr>
        </w:div>
      </w:divsChild>
    </w:div>
    <w:div w:id="361445946">
      <w:bodyDiv w:val="1"/>
      <w:marLeft w:val="0"/>
      <w:marRight w:val="0"/>
      <w:marTop w:val="0"/>
      <w:marBottom w:val="0"/>
      <w:divBdr>
        <w:top w:val="none" w:sz="0" w:space="0" w:color="auto"/>
        <w:left w:val="none" w:sz="0" w:space="0" w:color="auto"/>
        <w:bottom w:val="none" w:sz="0" w:space="0" w:color="auto"/>
        <w:right w:val="none" w:sz="0" w:space="0" w:color="auto"/>
      </w:divBdr>
      <w:divsChild>
        <w:div w:id="1344865421">
          <w:marLeft w:val="0"/>
          <w:marRight w:val="0"/>
          <w:marTop w:val="0"/>
          <w:marBottom w:val="0"/>
          <w:divBdr>
            <w:top w:val="none" w:sz="0" w:space="0" w:color="auto"/>
            <w:left w:val="none" w:sz="0" w:space="0" w:color="auto"/>
            <w:bottom w:val="none" w:sz="0" w:space="0" w:color="auto"/>
            <w:right w:val="none" w:sz="0" w:space="0" w:color="auto"/>
          </w:divBdr>
        </w:div>
      </w:divsChild>
    </w:div>
    <w:div w:id="377513800">
      <w:bodyDiv w:val="1"/>
      <w:marLeft w:val="0"/>
      <w:marRight w:val="0"/>
      <w:marTop w:val="0"/>
      <w:marBottom w:val="0"/>
      <w:divBdr>
        <w:top w:val="none" w:sz="0" w:space="0" w:color="auto"/>
        <w:left w:val="none" w:sz="0" w:space="0" w:color="auto"/>
        <w:bottom w:val="none" w:sz="0" w:space="0" w:color="auto"/>
        <w:right w:val="none" w:sz="0" w:space="0" w:color="auto"/>
      </w:divBdr>
      <w:divsChild>
        <w:div w:id="681249079">
          <w:marLeft w:val="0"/>
          <w:marRight w:val="0"/>
          <w:marTop w:val="0"/>
          <w:marBottom w:val="0"/>
          <w:divBdr>
            <w:top w:val="none" w:sz="0" w:space="0" w:color="auto"/>
            <w:left w:val="none" w:sz="0" w:space="0" w:color="auto"/>
            <w:bottom w:val="none" w:sz="0" w:space="0" w:color="auto"/>
            <w:right w:val="none" w:sz="0" w:space="0" w:color="auto"/>
          </w:divBdr>
        </w:div>
      </w:divsChild>
    </w:div>
    <w:div w:id="427627464">
      <w:bodyDiv w:val="1"/>
      <w:marLeft w:val="0"/>
      <w:marRight w:val="0"/>
      <w:marTop w:val="0"/>
      <w:marBottom w:val="0"/>
      <w:divBdr>
        <w:top w:val="none" w:sz="0" w:space="0" w:color="auto"/>
        <w:left w:val="none" w:sz="0" w:space="0" w:color="auto"/>
        <w:bottom w:val="none" w:sz="0" w:space="0" w:color="auto"/>
        <w:right w:val="none" w:sz="0" w:space="0" w:color="auto"/>
      </w:divBdr>
      <w:divsChild>
        <w:div w:id="307514511">
          <w:marLeft w:val="0"/>
          <w:marRight w:val="0"/>
          <w:marTop w:val="0"/>
          <w:marBottom w:val="0"/>
          <w:divBdr>
            <w:top w:val="none" w:sz="0" w:space="0" w:color="auto"/>
            <w:left w:val="none" w:sz="0" w:space="0" w:color="auto"/>
            <w:bottom w:val="none" w:sz="0" w:space="0" w:color="auto"/>
            <w:right w:val="none" w:sz="0" w:space="0" w:color="auto"/>
          </w:divBdr>
        </w:div>
      </w:divsChild>
    </w:div>
    <w:div w:id="454906254">
      <w:bodyDiv w:val="1"/>
      <w:marLeft w:val="0"/>
      <w:marRight w:val="0"/>
      <w:marTop w:val="0"/>
      <w:marBottom w:val="0"/>
      <w:divBdr>
        <w:top w:val="none" w:sz="0" w:space="0" w:color="auto"/>
        <w:left w:val="none" w:sz="0" w:space="0" w:color="auto"/>
        <w:bottom w:val="none" w:sz="0" w:space="0" w:color="auto"/>
        <w:right w:val="none" w:sz="0" w:space="0" w:color="auto"/>
      </w:divBdr>
    </w:div>
    <w:div w:id="486283213">
      <w:bodyDiv w:val="1"/>
      <w:marLeft w:val="0"/>
      <w:marRight w:val="0"/>
      <w:marTop w:val="0"/>
      <w:marBottom w:val="0"/>
      <w:divBdr>
        <w:top w:val="none" w:sz="0" w:space="0" w:color="auto"/>
        <w:left w:val="none" w:sz="0" w:space="0" w:color="auto"/>
        <w:bottom w:val="none" w:sz="0" w:space="0" w:color="auto"/>
        <w:right w:val="none" w:sz="0" w:space="0" w:color="auto"/>
      </w:divBdr>
      <w:divsChild>
        <w:div w:id="822166080">
          <w:marLeft w:val="0"/>
          <w:marRight w:val="0"/>
          <w:marTop w:val="0"/>
          <w:marBottom w:val="0"/>
          <w:divBdr>
            <w:top w:val="none" w:sz="0" w:space="0" w:color="auto"/>
            <w:left w:val="none" w:sz="0" w:space="0" w:color="auto"/>
            <w:bottom w:val="none" w:sz="0" w:space="0" w:color="auto"/>
            <w:right w:val="none" w:sz="0" w:space="0" w:color="auto"/>
          </w:divBdr>
        </w:div>
      </w:divsChild>
    </w:div>
    <w:div w:id="490559595">
      <w:bodyDiv w:val="1"/>
      <w:marLeft w:val="0"/>
      <w:marRight w:val="0"/>
      <w:marTop w:val="0"/>
      <w:marBottom w:val="0"/>
      <w:divBdr>
        <w:top w:val="none" w:sz="0" w:space="0" w:color="auto"/>
        <w:left w:val="none" w:sz="0" w:space="0" w:color="auto"/>
        <w:bottom w:val="none" w:sz="0" w:space="0" w:color="auto"/>
        <w:right w:val="none" w:sz="0" w:space="0" w:color="auto"/>
      </w:divBdr>
    </w:div>
    <w:div w:id="501972472">
      <w:bodyDiv w:val="1"/>
      <w:marLeft w:val="0"/>
      <w:marRight w:val="0"/>
      <w:marTop w:val="0"/>
      <w:marBottom w:val="0"/>
      <w:divBdr>
        <w:top w:val="none" w:sz="0" w:space="0" w:color="auto"/>
        <w:left w:val="none" w:sz="0" w:space="0" w:color="auto"/>
        <w:bottom w:val="none" w:sz="0" w:space="0" w:color="auto"/>
        <w:right w:val="none" w:sz="0" w:space="0" w:color="auto"/>
      </w:divBdr>
      <w:divsChild>
        <w:div w:id="308170658">
          <w:marLeft w:val="0"/>
          <w:marRight w:val="0"/>
          <w:marTop w:val="0"/>
          <w:marBottom w:val="0"/>
          <w:divBdr>
            <w:top w:val="none" w:sz="0" w:space="0" w:color="auto"/>
            <w:left w:val="none" w:sz="0" w:space="0" w:color="auto"/>
            <w:bottom w:val="none" w:sz="0" w:space="0" w:color="auto"/>
            <w:right w:val="none" w:sz="0" w:space="0" w:color="auto"/>
          </w:divBdr>
        </w:div>
      </w:divsChild>
    </w:div>
    <w:div w:id="535435819">
      <w:bodyDiv w:val="1"/>
      <w:marLeft w:val="0"/>
      <w:marRight w:val="0"/>
      <w:marTop w:val="0"/>
      <w:marBottom w:val="0"/>
      <w:divBdr>
        <w:top w:val="none" w:sz="0" w:space="0" w:color="auto"/>
        <w:left w:val="none" w:sz="0" w:space="0" w:color="auto"/>
        <w:bottom w:val="none" w:sz="0" w:space="0" w:color="auto"/>
        <w:right w:val="none" w:sz="0" w:space="0" w:color="auto"/>
      </w:divBdr>
      <w:divsChild>
        <w:div w:id="523591747">
          <w:marLeft w:val="0"/>
          <w:marRight w:val="0"/>
          <w:marTop w:val="0"/>
          <w:marBottom w:val="0"/>
          <w:divBdr>
            <w:top w:val="none" w:sz="0" w:space="0" w:color="auto"/>
            <w:left w:val="none" w:sz="0" w:space="0" w:color="auto"/>
            <w:bottom w:val="none" w:sz="0" w:space="0" w:color="auto"/>
            <w:right w:val="none" w:sz="0" w:space="0" w:color="auto"/>
          </w:divBdr>
        </w:div>
      </w:divsChild>
    </w:div>
    <w:div w:id="539561457">
      <w:bodyDiv w:val="1"/>
      <w:marLeft w:val="0"/>
      <w:marRight w:val="0"/>
      <w:marTop w:val="0"/>
      <w:marBottom w:val="0"/>
      <w:divBdr>
        <w:top w:val="none" w:sz="0" w:space="0" w:color="auto"/>
        <w:left w:val="none" w:sz="0" w:space="0" w:color="auto"/>
        <w:bottom w:val="none" w:sz="0" w:space="0" w:color="auto"/>
        <w:right w:val="none" w:sz="0" w:space="0" w:color="auto"/>
      </w:divBdr>
      <w:divsChild>
        <w:div w:id="1611163593">
          <w:marLeft w:val="0"/>
          <w:marRight w:val="0"/>
          <w:marTop w:val="0"/>
          <w:marBottom w:val="0"/>
          <w:divBdr>
            <w:top w:val="none" w:sz="0" w:space="0" w:color="auto"/>
            <w:left w:val="none" w:sz="0" w:space="0" w:color="auto"/>
            <w:bottom w:val="none" w:sz="0" w:space="0" w:color="auto"/>
            <w:right w:val="none" w:sz="0" w:space="0" w:color="auto"/>
          </w:divBdr>
        </w:div>
      </w:divsChild>
    </w:div>
    <w:div w:id="612136015">
      <w:bodyDiv w:val="1"/>
      <w:marLeft w:val="0"/>
      <w:marRight w:val="0"/>
      <w:marTop w:val="0"/>
      <w:marBottom w:val="0"/>
      <w:divBdr>
        <w:top w:val="none" w:sz="0" w:space="0" w:color="auto"/>
        <w:left w:val="none" w:sz="0" w:space="0" w:color="auto"/>
        <w:bottom w:val="none" w:sz="0" w:space="0" w:color="auto"/>
        <w:right w:val="none" w:sz="0" w:space="0" w:color="auto"/>
      </w:divBdr>
    </w:div>
    <w:div w:id="616791653">
      <w:bodyDiv w:val="1"/>
      <w:marLeft w:val="0"/>
      <w:marRight w:val="0"/>
      <w:marTop w:val="0"/>
      <w:marBottom w:val="0"/>
      <w:divBdr>
        <w:top w:val="none" w:sz="0" w:space="0" w:color="auto"/>
        <w:left w:val="none" w:sz="0" w:space="0" w:color="auto"/>
        <w:bottom w:val="none" w:sz="0" w:space="0" w:color="auto"/>
        <w:right w:val="none" w:sz="0" w:space="0" w:color="auto"/>
      </w:divBdr>
    </w:div>
    <w:div w:id="642001921">
      <w:bodyDiv w:val="1"/>
      <w:marLeft w:val="0"/>
      <w:marRight w:val="0"/>
      <w:marTop w:val="0"/>
      <w:marBottom w:val="0"/>
      <w:divBdr>
        <w:top w:val="none" w:sz="0" w:space="0" w:color="auto"/>
        <w:left w:val="none" w:sz="0" w:space="0" w:color="auto"/>
        <w:bottom w:val="none" w:sz="0" w:space="0" w:color="auto"/>
        <w:right w:val="none" w:sz="0" w:space="0" w:color="auto"/>
      </w:divBdr>
      <w:divsChild>
        <w:div w:id="1817868571">
          <w:marLeft w:val="0"/>
          <w:marRight w:val="0"/>
          <w:marTop w:val="0"/>
          <w:marBottom w:val="0"/>
          <w:divBdr>
            <w:top w:val="none" w:sz="0" w:space="0" w:color="auto"/>
            <w:left w:val="none" w:sz="0" w:space="0" w:color="auto"/>
            <w:bottom w:val="none" w:sz="0" w:space="0" w:color="auto"/>
            <w:right w:val="none" w:sz="0" w:space="0" w:color="auto"/>
          </w:divBdr>
        </w:div>
      </w:divsChild>
    </w:div>
    <w:div w:id="719283751">
      <w:bodyDiv w:val="1"/>
      <w:marLeft w:val="0"/>
      <w:marRight w:val="0"/>
      <w:marTop w:val="0"/>
      <w:marBottom w:val="0"/>
      <w:divBdr>
        <w:top w:val="none" w:sz="0" w:space="0" w:color="auto"/>
        <w:left w:val="none" w:sz="0" w:space="0" w:color="auto"/>
        <w:bottom w:val="none" w:sz="0" w:space="0" w:color="auto"/>
        <w:right w:val="none" w:sz="0" w:space="0" w:color="auto"/>
      </w:divBdr>
      <w:divsChild>
        <w:div w:id="1366445186">
          <w:marLeft w:val="0"/>
          <w:marRight w:val="0"/>
          <w:marTop w:val="0"/>
          <w:marBottom w:val="0"/>
          <w:divBdr>
            <w:top w:val="none" w:sz="0" w:space="0" w:color="auto"/>
            <w:left w:val="none" w:sz="0" w:space="0" w:color="auto"/>
            <w:bottom w:val="none" w:sz="0" w:space="0" w:color="auto"/>
            <w:right w:val="none" w:sz="0" w:space="0" w:color="auto"/>
          </w:divBdr>
        </w:div>
      </w:divsChild>
    </w:div>
    <w:div w:id="723874710">
      <w:bodyDiv w:val="1"/>
      <w:marLeft w:val="0"/>
      <w:marRight w:val="0"/>
      <w:marTop w:val="0"/>
      <w:marBottom w:val="0"/>
      <w:divBdr>
        <w:top w:val="none" w:sz="0" w:space="0" w:color="auto"/>
        <w:left w:val="none" w:sz="0" w:space="0" w:color="auto"/>
        <w:bottom w:val="none" w:sz="0" w:space="0" w:color="auto"/>
        <w:right w:val="none" w:sz="0" w:space="0" w:color="auto"/>
      </w:divBdr>
      <w:divsChild>
        <w:div w:id="1550192849">
          <w:marLeft w:val="0"/>
          <w:marRight w:val="0"/>
          <w:marTop w:val="0"/>
          <w:marBottom w:val="0"/>
          <w:divBdr>
            <w:top w:val="none" w:sz="0" w:space="0" w:color="auto"/>
            <w:left w:val="none" w:sz="0" w:space="0" w:color="auto"/>
            <w:bottom w:val="none" w:sz="0" w:space="0" w:color="auto"/>
            <w:right w:val="none" w:sz="0" w:space="0" w:color="auto"/>
          </w:divBdr>
        </w:div>
      </w:divsChild>
    </w:div>
    <w:div w:id="729231870">
      <w:bodyDiv w:val="1"/>
      <w:marLeft w:val="0"/>
      <w:marRight w:val="0"/>
      <w:marTop w:val="0"/>
      <w:marBottom w:val="0"/>
      <w:divBdr>
        <w:top w:val="none" w:sz="0" w:space="0" w:color="auto"/>
        <w:left w:val="none" w:sz="0" w:space="0" w:color="auto"/>
        <w:bottom w:val="none" w:sz="0" w:space="0" w:color="auto"/>
        <w:right w:val="none" w:sz="0" w:space="0" w:color="auto"/>
      </w:divBdr>
    </w:div>
    <w:div w:id="767121211">
      <w:bodyDiv w:val="1"/>
      <w:marLeft w:val="0"/>
      <w:marRight w:val="0"/>
      <w:marTop w:val="0"/>
      <w:marBottom w:val="0"/>
      <w:divBdr>
        <w:top w:val="none" w:sz="0" w:space="0" w:color="auto"/>
        <w:left w:val="none" w:sz="0" w:space="0" w:color="auto"/>
        <w:bottom w:val="none" w:sz="0" w:space="0" w:color="auto"/>
        <w:right w:val="none" w:sz="0" w:space="0" w:color="auto"/>
      </w:divBdr>
      <w:divsChild>
        <w:div w:id="1755204424">
          <w:marLeft w:val="0"/>
          <w:marRight w:val="0"/>
          <w:marTop w:val="0"/>
          <w:marBottom w:val="0"/>
          <w:divBdr>
            <w:top w:val="none" w:sz="0" w:space="0" w:color="auto"/>
            <w:left w:val="none" w:sz="0" w:space="0" w:color="auto"/>
            <w:bottom w:val="none" w:sz="0" w:space="0" w:color="auto"/>
            <w:right w:val="none" w:sz="0" w:space="0" w:color="auto"/>
          </w:divBdr>
        </w:div>
      </w:divsChild>
    </w:div>
    <w:div w:id="788744136">
      <w:bodyDiv w:val="1"/>
      <w:marLeft w:val="0"/>
      <w:marRight w:val="0"/>
      <w:marTop w:val="0"/>
      <w:marBottom w:val="0"/>
      <w:divBdr>
        <w:top w:val="none" w:sz="0" w:space="0" w:color="auto"/>
        <w:left w:val="none" w:sz="0" w:space="0" w:color="auto"/>
        <w:bottom w:val="none" w:sz="0" w:space="0" w:color="auto"/>
        <w:right w:val="none" w:sz="0" w:space="0" w:color="auto"/>
      </w:divBdr>
      <w:divsChild>
        <w:div w:id="2129421851">
          <w:marLeft w:val="0"/>
          <w:marRight w:val="0"/>
          <w:marTop w:val="0"/>
          <w:marBottom w:val="0"/>
          <w:divBdr>
            <w:top w:val="none" w:sz="0" w:space="0" w:color="auto"/>
            <w:left w:val="none" w:sz="0" w:space="0" w:color="auto"/>
            <w:bottom w:val="none" w:sz="0" w:space="0" w:color="auto"/>
            <w:right w:val="none" w:sz="0" w:space="0" w:color="auto"/>
          </w:divBdr>
        </w:div>
      </w:divsChild>
    </w:div>
    <w:div w:id="790057920">
      <w:bodyDiv w:val="1"/>
      <w:marLeft w:val="0"/>
      <w:marRight w:val="0"/>
      <w:marTop w:val="0"/>
      <w:marBottom w:val="0"/>
      <w:divBdr>
        <w:top w:val="none" w:sz="0" w:space="0" w:color="auto"/>
        <w:left w:val="none" w:sz="0" w:space="0" w:color="auto"/>
        <w:bottom w:val="none" w:sz="0" w:space="0" w:color="auto"/>
        <w:right w:val="none" w:sz="0" w:space="0" w:color="auto"/>
      </w:divBdr>
      <w:divsChild>
        <w:div w:id="1421024339">
          <w:marLeft w:val="0"/>
          <w:marRight w:val="0"/>
          <w:marTop w:val="0"/>
          <w:marBottom w:val="0"/>
          <w:divBdr>
            <w:top w:val="none" w:sz="0" w:space="0" w:color="auto"/>
            <w:left w:val="none" w:sz="0" w:space="0" w:color="auto"/>
            <w:bottom w:val="none" w:sz="0" w:space="0" w:color="auto"/>
            <w:right w:val="none" w:sz="0" w:space="0" w:color="auto"/>
          </w:divBdr>
        </w:div>
      </w:divsChild>
    </w:div>
    <w:div w:id="7914817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519">
          <w:marLeft w:val="0"/>
          <w:marRight w:val="0"/>
          <w:marTop w:val="0"/>
          <w:marBottom w:val="0"/>
          <w:divBdr>
            <w:top w:val="none" w:sz="0" w:space="0" w:color="auto"/>
            <w:left w:val="none" w:sz="0" w:space="0" w:color="auto"/>
            <w:bottom w:val="none" w:sz="0" w:space="0" w:color="auto"/>
            <w:right w:val="none" w:sz="0" w:space="0" w:color="auto"/>
          </w:divBdr>
        </w:div>
      </w:divsChild>
    </w:div>
    <w:div w:id="868444910">
      <w:bodyDiv w:val="1"/>
      <w:marLeft w:val="0"/>
      <w:marRight w:val="0"/>
      <w:marTop w:val="0"/>
      <w:marBottom w:val="0"/>
      <w:divBdr>
        <w:top w:val="none" w:sz="0" w:space="0" w:color="auto"/>
        <w:left w:val="none" w:sz="0" w:space="0" w:color="auto"/>
        <w:bottom w:val="none" w:sz="0" w:space="0" w:color="auto"/>
        <w:right w:val="none" w:sz="0" w:space="0" w:color="auto"/>
      </w:divBdr>
      <w:divsChild>
        <w:div w:id="1987203839">
          <w:marLeft w:val="0"/>
          <w:marRight w:val="0"/>
          <w:marTop w:val="0"/>
          <w:marBottom w:val="0"/>
          <w:divBdr>
            <w:top w:val="none" w:sz="0" w:space="0" w:color="auto"/>
            <w:left w:val="none" w:sz="0" w:space="0" w:color="auto"/>
            <w:bottom w:val="none" w:sz="0" w:space="0" w:color="auto"/>
            <w:right w:val="none" w:sz="0" w:space="0" w:color="auto"/>
          </w:divBdr>
        </w:div>
      </w:divsChild>
    </w:div>
    <w:div w:id="886918096">
      <w:bodyDiv w:val="1"/>
      <w:marLeft w:val="0"/>
      <w:marRight w:val="0"/>
      <w:marTop w:val="0"/>
      <w:marBottom w:val="0"/>
      <w:divBdr>
        <w:top w:val="none" w:sz="0" w:space="0" w:color="auto"/>
        <w:left w:val="none" w:sz="0" w:space="0" w:color="auto"/>
        <w:bottom w:val="none" w:sz="0" w:space="0" w:color="auto"/>
        <w:right w:val="none" w:sz="0" w:space="0" w:color="auto"/>
      </w:divBdr>
      <w:divsChild>
        <w:div w:id="1652248049">
          <w:marLeft w:val="0"/>
          <w:marRight w:val="0"/>
          <w:marTop w:val="0"/>
          <w:marBottom w:val="0"/>
          <w:divBdr>
            <w:top w:val="none" w:sz="0" w:space="0" w:color="auto"/>
            <w:left w:val="none" w:sz="0" w:space="0" w:color="auto"/>
            <w:bottom w:val="none" w:sz="0" w:space="0" w:color="auto"/>
            <w:right w:val="none" w:sz="0" w:space="0" w:color="auto"/>
          </w:divBdr>
        </w:div>
      </w:divsChild>
    </w:div>
    <w:div w:id="909121303">
      <w:bodyDiv w:val="1"/>
      <w:marLeft w:val="0"/>
      <w:marRight w:val="0"/>
      <w:marTop w:val="0"/>
      <w:marBottom w:val="0"/>
      <w:divBdr>
        <w:top w:val="none" w:sz="0" w:space="0" w:color="auto"/>
        <w:left w:val="none" w:sz="0" w:space="0" w:color="auto"/>
        <w:bottom w:val="none" w:sz="0" w:space="0" w:color="auto"/>
        <w:right w:val="none" w:sz="0" w:space="0" w:color="auto"/>
      </w:divBdr>
    </w:div>
    <w:div w:id="930428564">
      <w:bodyDiv w:val="1"/>
      <w:marLeft w:val="0"/>
      <w:marRight w:val="0"/>
      <w:marTop w:val="0"/>
      <w:marBottom w:val="0"/>
      <w:divBdr>
        <w:top w:val="none" w:sz="0" w:space="0" w:color="auto"/>
        <w:left w:val="none" w:sz="0" w:space="0" w:color="auto"/>
        <w:bottom w:val="none" w:sz="0" w:space="0" w:color="auto"/>
        <w:right w:val="none" w:sz="0" w:space="0" w:color="auto"/>
      </w:divBdr>
      <w:divsChild>
        <w:div w:id="1640763331">
          <w:marLeft w:val="0"/>
          <w:marRight w:val="0"/>
          <w:marTop w:val="0"/>
          <w:marBottom w:val="0"/>
          <w:divBdr>
            <w:top w:val="none" w:sz="0" w:space="0" w:color="auto"/>
            <w:left w:val="none" w:sz="0" w:space="0" w:color="auto"/>
            <w:bottom w:val="none" w:sz="0" w:space="0" w:color="auto"/>
            <w:right w:val="none" w:sz="0" w:space="0" w:color="auto"/>
          </w:divBdr>
        </w:div>
      </w:divsChild>
    </w:div>
    <w:div w:id="942153987">
      <w:bodyDiv w:val="1"/>
      <w:marLeft w:val="0"/>
      <w:marRight w:val="0"/>
      <w:marTop w:val="0"/>
      <w:marBottom w:val="0"/>
      <w:divBdr>
        <w:top w:val="none" w:sz="0" w:space="0" w:color="auto"/>
        <w:left w:val="none" w:sz="0" w:space="0" w:color="auto"/>
        <w:bottom w:val="none" w:sz="0" w:space="0" w:color="auto"/>
        <w:right w:val="none" w:sz="0" w:space="0" w:color="auto"/>
      </w:divBdr>
      <w:divsChild>
        <w:div w:id="1627273051">
          <w:marLeft w:val="0"/>
          <w:marRight w:val="0"/>
          <w:marTop w:val="0"/>
          <w:marBottom w:val="0"/>
          <w:divBdr>
            <w:top w:val="none" w:sz="0" w:space="0" w:color="auto"/>
            <w:left w:val="none" w:sz="0" w:space="0" w:color="auto"/>
            <w:bottom w:val="none" w:sz="0" w:space="0" w:color="auto"/>
            <w:right w:val="none" w:sz="0" w:space="0" w:color="auto"/>
          </w:divBdr>
        </w:div>
      </w:divsChild>
    </w:div>
    <w:div w:id="987510435">
      <w:bodyDiv w:val="1"/>
      <w:marLeft w:val="0"/>
      <w:marRight w:val="0"/>
      <w:marTop w:val="0"/>
      <w:marBottom w:val="0"/>
      <w:divBdr>
        <w:top w:val="none" w:sz="0" w:space="0" w:color="auto"/>
        <w:left w:val="none" w:sz="0" w:space="0" w:color="auto"/>
        <w:bottom w:val="none" w:sz="0" w:space="0" w:color="auto"/>
        <w:right w:val="none" w:sz="0" w:space="0" w:color="auto"/>
      </w:divBdr>
      <w:divsChild>
        <w:div w:id="1379863394">
          <w:marLeft w:val="0"/>
          <w:marRight w:val="0"/>
          <w:marTop w:val="0"/>
          <w:marBottom w:val="0"/>
          <w:divBdr>
            <w:top w:val="none" w:sz="0" w:space="0" w:color="auto"/>
            <w:left w:val="none" w:sz="0" w:space="0" w:color="auto"/>
            <w:bottom w:val="none" w:sz="0" w:space="0" w:color="auto"/>
            <w:right w:val="none" w:sz="0" w:space="0" w:color="auto"/>
          </w:divBdr>
        </w:div>
      </w:divsChild>
    </w:div>
    <w:div w:id="1063912411">
      <w:bodyDiv w:val="1"/>
      <w:marLeft w:val="0"/>
      <w:marRight w:val="0"/>
      <w:marTop w:val="0"/>
      <w:marBottom w:val="0"/>
      <w:divBdr>
        <w:top w:val="none" w:sz="0" w:space="0" w:color="auto"/>
        <w:left w:val="none" w:sz="0" w:space="0" w:color="auto"/>
        <w:bottom w:val="none" w:sz="0" w:space="0" w:color="auto"/>
        <w:right w:val="none" w:sz="0" w:space="0" w:color="auto"/>
      </w:divBdr>
    </w:div>
    <w:div w:id="1085960294">
      <w:bodyDiv w:val="1"/>
      <w:marLeft w:val="0"/>
      <w:marRight w:val="0"/>
      <w:marTop w:val="0"/>
      <w:marBottom w:val="0"/>
      <w:divBdr>
        <w:top w:val="none" w:sz="0" w:space="0" w:color="auto"/>
        <w:left w:val="none" w:sz="0" w:space="0" w:color="auto"/>
        <w:bottom w:val="none" w:sz="0" w:space="0" w:color="auto"/>
        <w:right w:val="none" w:sz="0" w:space="0" w:color="auto"/>
      </w:divBdr>
      <w:divsChild>
        <w:div w:id="1122653568">
          <w:marLeft w:val="0"/>
          <w:marRight w:val="0"/>
          <w:marTop w:val="0"/>
          <w:marBottom w:val="0"/>
          <w:divBdr>
            <w:top w:val="none" w:sz="0" w:space="0" w:color="auto"/>
            <w:left w:val="none" w:sz="0" w:space="0" w:color="auto"/>
            <w:bottom w:val="none" w:sz="0" w:space="0" w:color="auto"/>
            <w:right w:val="none" w:sz="0" w:space="0" w:color="auto"/>
          </w:divBdr>
        </w:div>
      </w:divsChild>
    </w:div>
    <w:div w:id="1123622612">
      <w:bodyDiv w:val="1"/>
      <w:marLeft w:val="0"/>
      <w:marRight w:val="0"/>
      <w:marTop w:val="0"/>
      <w:marBottom w:val="0"/>
      <w:divBdr>
        <w:top w:val="none" w:sz="0" w:space="0" w:color="auto"/>
        <w:left w:val="none" w:sz="0" w:space="0" w:color="auto"/>
        <w:bottom w:val="none" w:sz="0" w:space="0" w:color="auto"/>
        <w:right w:val="none" w:sz="0" w:space="0" w:color="auto"/>
      </w:divBdr>
      <w:divsChild>
        <w:div w:id="1996105769">
          <w:marLeft w:val="0"/>
          <w:marRight w:val="0"/>
          <w:marTop w:val="0"/>
          <w:marBottom w:val="0"/>
          <w:divBdr>
            <w:top w:val="none" w:sz="0" w:space="0" w:color="auto"/>
            <w:left w:val="none" w:sz="0" w:space="0" w:color="auto"/>
            <w:bottom w:val="none" w:sz="0" w:space="0" w:color="auto"/>
            <w:right w:val="none" w:sz="0" w:space="0" w:color="auto"/>
          </w:divBdr>
        </w:div>
      </w:divsChild>
    </w:div>
    <w:div w:id="1165590105">
      <w:bodyDiv w:val="1"/>
      <w:marLeft w:val="0"/>
      <w:marRight w:val="0"/>
      <w:marTop w:val="0"/>
      <w:marBottom w:val="0"/>
      <w:divBdr>
        <w:top w:val="none" w:sz="0" w:space="0" w:color="auto"/>
        <w:left w:val="none" w:sz="0" w:space="0" w:color="auto"/>
        <w:bottom w:val="none" w:sz="0" w:space="0" w:color="auto"/>
        <w:right w:val="none" w:sz="0" w:space="0" w:color="auto"/>
      </w:divBdr>
    </w:div>
    <w:div w:id="1167328771">
      <w:bodyDiv w:val="1"/>
      <w:marLeft w:val="0"/>
      <w:marRight w:val="0"/>
      <w:marTop w:val="0"/>
      <w:marBottom w:val="0"/>
      <w:divBdr>
        <w:top w:val="none" w:sz="0" w:space="0" w:color="auto"/>
        <w:left w:val="none" w:sz="0" w:space="0" w:color="auto"/>
        <w:bottom w:val="none" w:sz="0" w:space="0" w:color="auto"/>
        <w:right w:val="none" w:sz="0" w:space="0" w:color="auto"/>
      </w:divBdr>
    </w:div>
    <w:div w:id="1187208618">
      <w:bodyDiv w:val="1"/>
      <w:marLeft w:val="0"/>
      <w:marRight w:val="0"/>
      <w:marTop w:val="0"/>
      <w:marBottom w:val="0"/>
      <w:divBdr>
        <w:top w:val="none" w:sz="0" w:space="0" w:color="auto"/>
        <w:left w:val="none" w:sz="0" w:space="0" w:color="auto"/>
        <w:bottom w:val="none" w:sz="0" w:space="0" w:color="auto"/>
        <w:right w:val="none" w:sz="0" w:space="0" w:color="auto"/>
      </w:divBdr>
      <w:divsChild>
        <w:div w:id="465120244">
          <w:marLeft w:val="0"/>
          <w:marRight w:val="0"/>
          <w:marTop w:val="0"/>
          <w:marBottom w:val="0"/>
          <w:divBdr>
            <w:top w:val="none" w:sz="0" w:space="0" w:color="auto"/>
            <w:left w:val="none" w:sz="0" w:space="0" w:color="auto"/>
            <w:bottom w:val="none" w:sz="0" w:space="0" w:color="auto"/>
            <w:right w:val="none" w:sz="0" w:space="0" w:color="auto"/>
          </w:divBdr>
        </w:div>
      </w:divsChild>
    </w:div>
    <w:div w:id="1224026642">
      <w:bodyDiv w:val="1"/>
      <w:marLeft w:val="0"/>
      <w:marRight w:val="0"/>
      <w:marTop w:val="0"/>
      <w:marBottom w:val="0"/>
      <w:divBdr>
        <w:top w:val="none" w:sz="0" w:space="0" w:color="auto"/>
        <w:left w:val="none" w:sz="0" w:space="0" w:color="auto"/>
        <w:bottom w:val="none" w:sz="0" w:space="0" w:color="auto"/>
        <w:right w:val="none" w:sz="0" w:space="0" w:color="auto"/>
      </w:divBdr>
      <w:divsChild>
        <w:div w:id="1855917622">
          <w:marLeft w:val="0"/>
          <w:marRight w:val="0"/>
          <w:marTop w:val="0"/>
          <w:marBottom w:val="0"/>
          <w:divBdr>
            <w:top w:val="none" w:sz="0" w:space="0" w:color="auto"/>
            <w:left w:val="none" w:sz="0" w:space="0" w:color="auto"/>
            <w:bottom w:val="none" w:sz="0" w:space="0" w:color="auto"/>
            <w:right w:val="none" w:sz="0" w:space="0" w:color="auto"/>
          </w:divBdr>
        </w:div>
      </w:divsChild>
    </w:div>
    <w:div w:id="1393114848">
      <w:bodyDiv w:val="1"/>
      <w:marLeft w:val="0"/>
      <w:marRight w:val="0"/>
      <w:marTop w:val="0"/>
      <w:marBottom w:val="0"/>
      <w:divBdr>
        <w:top w:val="none" w:sz="0" w:space="0" w:color="auto"/>
        <w:left w:val="none" w:sz="0" w:space="0" w:color="auto"/>
        <w:bottom w:val="none" w:sz="0" w:space="0" w:color="auto"/>
        <w:right w:val="none" w:sz="0" w:space="0" w:color="auto"/>
      </w:divBdr>
      <w:divsChild>
        <w:div w:id="2071687195">
          <w:marLeft w:val="0"/>
          <w:marRight w:val="0"/>
          <w:marTop w:val="0"/>
          <w:marBottom w:val="0"/>
          <w:divBdr>
            <w:top w:val="none" w:sz="0" w:space="0" w:color="auto"/>
            <w:left w:val="none" w:sz="0" w:space="0" w:color="auto"/>
            <w:bottom w:val="none" w:sz="0" w:space="0" w:color="auto"/>
            <w:right w:val="none" w:sz="0" w:space="0" w:color="auto"/>
          </w:divBdr>
        </w:div>
      </w:divsChild>
    </w:div>
    <w:div w:id="1423186132">
      <w:bodyDiv w:val="1"/>
      <w:marLeft w:val="0"/>
      <w:marRight w:val="0"/>
      <w:marTop w:val="0"/>
      <w:marBottom w:val="0"/>
      <w:divBdr>
        <w:top w:val="none" w:sz="0" w:space="0" w:color="auto"/>
        <w:left w:val="none" w:sz="0" w:space="0" w:color="auto"/>
        <w:bottom w:val="none" w:sz="0" w:space="0" w:color="auto"/>
        <w:right w:val="none" w:sz="0" w:space="0" w:color="auto"/>
      </w:divBdr>
      <w:divsChild>
        <w:div w:id="1988701680">
          <w:marLeft w:val="0"/>
          <w:marRight w:val="0"/>
          <w:marTop w:val="0"/>
          <w:marBottom w:val="0"/>
          <w:divBdr>
            <w:top w:val="none" w:sz="0" w:space="0" w:color="auto"/>
            <w:left w:val="none" w:sz="0" w:space="0" w:color="auto"/>
            <w:bottom w:val="none" w:sz="0" w:space="0" w:color="auto"/>
            <w:right w:val="none" w:sz="0" w:space="0" w:color="auto"/>
          </w:divBdr>
        </w:div>
      </w:divsChild>
    </w:div>
    <w:div w:id="1470127513">
      <w:bodyDiv w:val="1"/>
      <w:marLeft w:val="0"/>
      <w:marRight w:val="0"/>
      <w:marTop w:val="0"/>
      <w:marBottom w:val="0"/>
      <w:divBdr>
        <w:top w:val="none" w:sz="0" w:space="0" w:color="auto"/>
        <w:left w:val="none" w:sz="0" w:space="0" w:color="auto"/>
        <w:bottom w:val="none" w:sz="0" w:space="0" w:color="auto"/>
        <w:right w:val="none" w:sz="0" w:space="0" w:color="auto"/>
      </w:divBdr>
    </w:div>
    <w:div w:id="1486974170">
      <w:bodyDiv w:val="1"/>
      <w:marLeft w:val="0"/>
      <w:marRight w:val="0"/>
      <w:marTop w:val="0"/>
      <w:marBottom w:val="0"/>
      <w:divBdr>
        <w:top w:val="none" w:sz="0" w:space="0" w:color="auto"/>
        <w:left w:val="none" w:sz="0" w:space="0" w:color="auto"/>
        <w:bottom w:val="none" w:sz="0" w:space="0" w:color="auto"/>
        <w:right w:val="none" w:sz="0" w:space="0" w:color="auto"/>
      </w:divBdr>
    </w:div>
    <w:div w:id="1537229130">
      <w:bodyDiv w:val="1"/>
      <w:marLeft w:val="0"/>
      <w:marRight w:val="0"/>
      <w:marTop w:val="0"/>
      <w:marBottom w:val="0"/>
      <w:divBdr>
        <w:top w:val="none" w:sz="0" w:space="0" w:color="auto"/>
        <w:left w:val="none" w:sz="0" w:space="0" w:color="auto"/>
        <w:bottom w:val="none" w:sz="0" w:space="0" w:color="auto"/>
        <w:right w:val="none" w:sz="0" w:space="0" w:color="auto"/>
      </w:divBdr>
      <w:divsChild>
        <w:div w:id="1474132689">
          <w:marLeft w:val="0"/>
          <w:marRight w:val="0"/>
          <w:marTop w:val="0"/>
          <w:marBottom w:val="0"/>
          <w:divBdr>
            <w:top w:val="none" w:sz="0" w:space="0" w:color="auto"/>
            <w:left w:val="none" w:sz="0" w:space="0" w:color="auto"/>
            <w:bottom w:val="none" w:sz="0" w:space="0" w:color="auto"/>
            <w:right w:val="none" w:sz="0" w:space="0" w:color="auto"/>
          </w:divBdr>
        </w:div>
      </w:divsChild>
    </w:div>
    <w:div w:id="1557813457">
      <w:bodyDiv w:val="1"/>
      <w:marLeft w:val="0"/>
      <w:marRight w:val="0"/>
      <w:marTop w:val="0"/>
      <w:marBottom w:val="0"/>
      <w:divBdr>
        <w:top w:val="none" w:sz="0" w:space="0" w:color="auto"/>
        <w:left w:val="none" w:sz="0" w:space="0" w:color="auto"/>
        <w:bottom w:val="none" w:sz="0" w:space="0" w:color="auto"/>
        <w:right w:val="none" w:sz="0" w:space="0" w:color="auto"/>
      </w:divBdr>
      <w:divsChild>
        <w:div w:id="1158955672">
          <w:marLeft w:val="0"/>
          <w:marRight w:val="0"/>
          <w:marTop w:val="0"/>
          <w:marBottom w:val="0"/>
          <w:divBdr>
            <w:top w:val="none" w:sz="0" w:space="0" w:color="auto"/>
            <w:left w:val="none" w:sz="0" w:space="0" w:color="auto"/>
            <w:bottom w:val="none" w:sz="0" w:space="0" w:color="auto"/>
            <w:right w:val="none" w:sz="0" w:space="0" w:color="auto"/>
          </w:divBdr>
        </w:div>
      </w:divsChild>
    </w:div>
    <w:div w:id="1598756845">
      <w:bodyDiv w:val="1"/>
      <w:marLeft w:val="0"/>
      <w:marRight w:val="0"/>
      <w:marTop w:val="0"/>
      <w:marBottom w:val="0"/>
      <w:divBdr>
        <w:top w:val="none" w:sz="0" w:space="0" w:color="auto"/>
        <w:left w:val="none" w:sz="0" w:space="0" w:color="auto"/>
        <w:bottom w:val="none" w:sz="0" w:space="0" w:color="auto"/>
        <w:right w:val="none" w:sz="0" w:space="0" w:color="auto"/>
      </w:divBdr>
      <w:divsChild>
        <w:div w:id="1179464083">
          <w:marLeft w:val="0"/>
          <w:marRight w:val="0"/>
          <w:marTop w:val="0"/>
          <w:marBottom w:val="0"/>
          <w:divBdr>
            <w:top w:val="none" w:sz="0" w:space="0" w:color="auto"/>
            <w:left w:val="none" w:sz="0" w:space="0" w:color="auto"/>
            <w:bottom w:val="none" w:sz="0" w:space="0" w:color="auto"/>
            <w:right w:val="none" w:sz="0" w:space="0" w:color="auto"/>
          </w:divBdr>
        </w:div>
      </w:divsChild>
    </w:div>
    <w:div w:id="1621838794">
      <w:bodyDiv w:val="1"/>
      <w:marLeft w:val="0"/>
      <w:marRight w:val="0"/>
      <w:marTop w:val="0"/>
      <w:marBottom w:val="0"/>
      <w:divBdr>
        <w:top w:val="none" w:sz="0" w:space="0" w:color="auto"/>
        <w:left w:val="none" w:sz="0" w:space="0" w:color="auto"/>
        <w:bottom w:val="none" w:sz="0" w:space="0" w:color="auto"/>
        <w:right w:val="none" w:sz="0" w:space="0" w:color="auto"/>
      </w:divBdr>
      <w:divsChild>
        <w:div w:id="608468520">
          <w:marLeft w:val="0"/>
          <w:marRight w:val="0"/>
          <w:marTop w:val="0"/>
          <w:marBottom w:val="0"/>
          <w:divBdr>
            <w:top w:val="none" w:sz="0" w:space="0" w:color="auto"/>
            <w:left w:val="none" w:sz="0" w:space="0" w:color="auto"/>
            <w:bottom w:val="none" w:sz="0" w:space="0" w:color="auto"/>
            <w:right w:val="none" w:sz="0" w:space="0" w:color="auto"/>
          </w:divBdr>
        </w:div>
      </w:divsChild>
    </w:div>
    <w:div w:id="1723215635">
      <w:bodyDiv w:val="1"/>
      <w:marLeft w:val="0"/>
      <w:marRight w:val="0"/>
      <w:marTop w:val="0"/>
      <w:marBottom w:val="0"/>
      <w:divBdr>
        <w:top w:val="none" w:sz="0" w:space="0" w:color="auto"/>
        <w:left w:val="none" w:sz="0" w:space="0" w:color="auto"/>
        <w:bottom w:val="none" w:sz="0" w:space="0" w:color="auto"/>
        <w:right w:val="none" w:sz="0" w:space="0" w:color="auto"/>
      </w:divBdr>
      <w:divsChild>
        <w:div w:id="312025326">
          <w:marLeft w:val="0"/>
          <w:marRight w:val="0"/>
          <w:marTop w:val="0"/>
          <w:marBottom w:val="0"/>
          <w:divBdr>
            <w:top w:val="none" w:sz="0" w:space="0" w:color="auto"/>
            <w:left w:val="none" w:sz="0" w:space="0" w:color="auto"/>
            <w:bottom w:val="none" w:sz="0" w:space="0" w:color="auto"/>
            <w:right w:val="none" w:sz="0" w:space="0" w:color="auto"/>
          </w:divBdr>
        </w:div>
      </w:divsChild>
    </w:div>
    <w:div w:id="1758092810">
      <w:bodyDiv w:val="1"/>
      <w:marLeft w:val="0"/>
      <w:marRight w:val="0"/>
      <w:marTop w:val="0"/>
      <w:marBottom w:val="0"/>
      <w:divBdr>
        <w:top w:val="none" w:sz="0" w:space="0" w:color="auto"/>
        <w:left w:val="none" w:sz="0" w:space="0" w:color="auto"/>
        <w:bottom w:val="none" w:sz="0" w:space="0" w:color="auto"/>
        <w:right w:val="none" w:sz="0" w:space="0" w:color="auto"/>
      </w:divBdr>
      <w:divsChild>
        <w:div w:id="900359718">
          <w:marLeft w:val="0"/>
          <w:marRight w:val="0"/>
          <w:marTop w:val="0"/>
          <w:marBottom w:val="0"/>
          <w:divBdr>
            <w:top w:val="none" w:sz="0" w:space="0" w:color="auto"/>
            <w:left w:val="none" w:sz="0" w:space="0" w:color="auto"/>
            <w:bottom w:val="none" w:sz="0" w:space="0" w:color="auto"/>
            <w:right w:val="none" w:sz="0" w:space="0" w:color="auto"/>
          </w:divBdr>
        </w:div>
      </w:divsChild>
    </w:div>
    <w:div w:id="1790129530">
      <w:bodyDiv w:val="1"/>
      <w:marLeft w:val="0"/>
      <w:marRight w:val="0"/>
      <w:marTop w:val="0"/>
      <w:marBottom w:val="0"/>
      <w:divBdr>
        <w:top w:val="none" w:sz="0" w:space="0" w:color="auto"/>
        <w:left w:val="none" w:sz="0" w:space="0" w:color="auto"/>
        <w:bottom w:val="none" w:sz="0" w:space="0" w:color="auto"/>
        <w:right w:val="none" w:sz="0" w:space="0" w:color="auto"/>
      </w:divBdr>
    </w:div>
    <w:div w:id="1798448720">
      <w:bodyDiv w:val="1"/>
      <w:marLeft w:val="0"/>
      <w:marRight w:val="0"/>
      <w:marTop w:val="0"/>
      <w:marBottom w:val="0"/>
      <w:divBdr>
        <w:top w:val="none" w:sz="0" w:space="0" w:color="auto"/>
        <w:left w:val="none" w:sz="0" w:space="0" w:color="auto"/>
        <w:bottom w:val="none" w:sz="0" w:space="0" w:color="auto"/>
        <w:right w:val="none" w:sz="0" w:space="0" w:color="auto"/>
      </w:divBdr>
      <w:divsChild>
        <w:div w:id="1617757737">
          <w:marLeft w:val="0"/>
          <w:marRight w:val="0"/>
          <w:marTop w:val="0"/>
          <w:marBottom w:val="0"/>
          <w:divBdr>
            <w:top w:val="none" w:sz="0" w:space="0" w:color="auto"/>
            <w:left w:val="none" w:sz="0" w:space="0" w:color="auto"/>
            <w:bottom w:val="none" w:sz="0" w:space="0" w:color="auto"/>
            <w:right w:val="none" w:sz="0" w:space="0" w:color="auto"/>
          </w:divBdr>
        </w:div>
      </w:divsChild>
    </w:div>
    <w:div w:id="1883861083">
      <w:bodyDiv w:val="1"/>
      <w:marLeft w:val="0"/>
      <w:marRight w:val="0"/>
      <w:marTop w:val="0"/>
      <w:marBottom w:val="0"/>
      <w:divBdr>
        <w:top w:val="none" w:sz="0" w:space="0" w:color="auto"/>
        <w:left w:val="none" w:sz="0" w:space="0" w:color="auto"/>
        <w:bottom w:val="none" w:sz="0" w:space="0" w:color="auto"/>
        <w:right w:val="none" w:sz="0" w:space="0" w:color="auto"/>
      </w:divBdr>
    </w:div>
    <w:div w:id="1908178336">
      <w:bodyDiv w:val="1"/>
      <w:marLeft w:val="0"/>
      <w:marRight w:val="0"/>
      <w:marTop w:val="0"/>
      <w:marBottom w:val="0"/>
      <w:divBdr>
        <w:top w:val="none" w:sz="0" w:space="0" w:color="auto"/>
        <w:left w:val="none" w:sz="0" w:space="0" w:color="auto"/>
        <w:bottom w:val="none" w:sz="0" w:space="0" w:color="auto"/>
        <w:right w:val="none" w:sz="0" w:space="0" w:color="auto"/>
      </w:divBdr>
    </w:div>
    <w:div w:id="1943029910">
      <w:bodyDiv w:val="1"/>
      <w:marLeft w:val="0"/>
      <w:marRight w:val="0"/>
      <w:marTop w:val="0"/>
      <w:marBottom w:val="0"/>
      <w:divBdr>
        <w:top w:val="none" w:sz="0" w:space="0" w:color="auto"/>
        <w:left w:val="none" w:sz="0" w:space="0" w:color="auto"/>
        <w:bottom w:val="none" w:sz="0" w:space="0" w:color="auto"/>
        <w:right w:val="none" w:sz="0" w:space="0" w:color="auto"/>
      </w:divBdr>
      <w:divsChild>
        <w:div w:id="1814710747">
          <w:marLeft w:val="0"/>
          <w:marRight w:val="0"/>
          <w:marTop w:val="0"/>
          <w:marBottom w:val="0"/>
          <w:divBdr>
            <w:top w:val="none" w:sz="0" w:space="0" w:color="auto"/>
            <w:left w:val="none" w:sz="0" w:space="0" w:color="auto"/>
            <w:bottom w:val="none" w:sz="0" w:space="0" w:color="auto"/>
            <w:right w:val="none" w:sz="0" w:space="0" w:color="auto"/>
          </w:divBdr>
        </w:div>
      </w:divsChild>
    </w:div>
    <w:div w:id="1964114901">
      <w:bodyDiv w:val="1"/>
      <w:marLeft w:val="0"/>
      <w:marRight w:val="0"/>
      <w:marTop w:val="0"/>
      <w:marBottom w:val="0"/>
      <w:divBdr>
        <w:top w:val="none" w:sz="0" w:space="0" w:color="auto"/>
        <w:left w:val="none" w:sz="0" w:space="0" w:color="auto"/>
        <w:bottom w:val="none" w:sz="0" w:space="0" w:color="auto"/>
        <w:right w:val="none" w:sz="0" w:space="0" w:color="auto"/>
      </w:divBdr>
      <w:divsChild>
        <w:div w:id="1446266621">
          <w:marLeft w:val="0"/>
          <w:marRight w:val="0"/>
          <w:marTop w:val="0"/>
          <w:marBottom w:val="0"/>
          <w:divBdr>
            <w:top w:val="none" w:sz="0" w:space="0" w:color="auto"/>
            <w:left w:val="none" w:sz="0" w:space="0" w:color="auto"/>
            <w:bottom w:val="none" w:sz="0" w:space="0" w:color="auto"/>
            <w:right w:val="none" w:sz="0" w:space="0" w:color="auto"/>
          </w:divBdr>
        </w:div>
      </w:divsChild>
    </w:div>
    <w:div w:id="1999262383">
      <w:bodyDiv w:val="1"/>
      <w:marLeft w:val="0"/>
      <w:marRight w:val="0"/>
      <w:marTop w:val="0"/>
      <w:marBottom w:val="0"/>
      <w:divBdr>
        <w:top w:val="none" w:sz="0" w:space="0" w:color="auto"/>
        <w:left w:val="none" w:sz="0" w:space="0" w:color="auto"/>
        <w:bottom w:val="none" w:sz="0" w:space="0" w:color="auto"/>
        <w:right w:val="none" w:sz="0" w:space="0" w:color="auto"/>
      </w:divBdr>
      <w:divsChild>
        <w:div w:id="1439831768">
          <w:marLeft w:val="0"/>
          <w:marRight w:val="0"/>
          <w:marTop w:val="0"/>
          <w:marBottom w:val="0"/>
          <w:divBdr>
            <w:top w:val="none" w:sz="0" w:space="0" w:color="auto"/>
            <w:left w:val="none" w:sz="0" w:space="0" w:color="auto"/>
            <w:bottom w:val="none" w:sz="0" w:space="0" w:color="auto"/>
            <w:right w:val="none" w:sz="0" w:space="0" w:color="auto"/>
          </w:divBdr>
        </w:div>
      </w:divsChild>
    </w:div>
    <w:div w:id="2013532169">
      <w:bodyDiv w:val="1"/>
      <w:marLeft w:val="0"/>
      <w:marRight w:val="0"/>
      <w:marTop w:val="0"/>
      <w:marBottom w:val="0"/>
      <w:divBdr>
        <w:top w:val="none" w:sz="0" w:space="0" w:color="auto"/>
        <w:left w:val="none" w:sz="0" w:space="0" w:color="auto"/>
        <w:bottom w:val="none" w:sz="0" w:space="0" w:color="auto"/>
        <w:right w:val="none" w:sz="0" w:space="0" w:color="auto"/>
      </w:divBdr>
      <w:divsChild>
        <w:div w:id="549608387">
          <w:marLeft w:val="0"/>
          <w:marRight w:val="0"/>
          <w:marTop w:val="0"/>
          <w:marBottom w:val="0"/>
          <w:divBdr>
            <w:top w:val="none" w:sz="0" w:space="0" w:color="auto"/>
            <w:left w:val="none" w:sz="0" w:space="0" w:color="auto"/>
            <w:bottom w:val="none" w:sz="0" w:space="0" w:color="auto"/>
            <w:right w:val="none" w:sz="0" w:space="0" w:color="auto"/>
          </w:divBdr>
        </w:div>
      </w:divsChild>
    </w:div>
    <w:div w:id="2023241176">
      <w:bodyDiv w:val="1"/>
      <w:marLeft w:val="0"/>
      <w:marRight w:val="0"/>
      <w:marTop w:val="0"/>
      <w:marBottom w:val="0"/>
      <w:divBdr>
        <w:top w:val="none" w:sz="0" w:space="0" w:color="auto"/>
        <w:left w:val="none" w:sz="0" w:space="0" w:color="auto"/>
        <w:bottom w:val="none" w:sz="0" w:space="0" w:color="auto"/>
        <w:right w:val="none" w:sz="0" w:space="0" w:color="auto"/>
      </w:divBdr>
      <w:divsChild>
        <w:div w:id="1895576886">
          <w:marLeft w:val="0"/>
          <w:marRight w:val="0"/>
          <w:marTop w:val="0"/>
          <w:marBottom w:val="0"/>
          <w:divBdr>
            <w:top w:val="none" w:sz="0" w:space="0" w:color="auto"/>
            <w:left w:val="none" w:sz="0" w:space="0" w:color="auto"/>
            <w:bottom w:val="none" w:sz="0" w:space="0" w:color="auto"/>
            <w:right w:val="none" w:sz="0" w:space="0" w:color="auto"/>
          </w:divBdr>
        </w:div>
      </w:divsChild>
    </w:div>
    <w:div w:id="2074425155">
      <w:bodyDiv w:val="1"/>
      <w:marLeft w:val="0"/>
      <w:marRight w:val="0"/>
      <w:marTop w:val="0"/>
      <w:marBottom w:val="0"/>
      <w:divBdr>
        <w:top w:val="none" w:sz="0" w:space="0" w:color="auto"/>
        <w:left w:val="none" w:sz="0" w:space="0" w:color="auto"/>
        <w:bottom w:val="none" w:sz="0" w:space="0" w:color="auto"/>
        <w:right w:val="none" w:sz="0" w:space="0" w:color="auto"/>
      </w:divBdr>
    </w:div>
    <w:div w:id="2094743849">
      <w:bodyDiv w:val="1"/>
      <w:marLeft w:val="0"/>
      <w:marRight w:val="0"/>
      <w:marTop w:val="0"/>
      <w:marBottom w:val="0"/>
      <w:divBdr>
        <w:top w:val="none" w:sz="0" w:space="0" w:color="auto"/>
        <w:left w:val="none" w:sz="0" w:space="0" w:color="auto"/>
        <w:bottom w:val="none" w:sz="0" w:space="0" w:color="auto"/>
        <w:right w:val="none" w:sz="0" w:space="0" w:color="auto"/>
      </w:divBdr>
      <w:divsChild>
        <w:div w:id="1169296902">
          <w:marLeft w:val="0"/>
          <w:marRight w:val="0"/>
          <w:marTop w:val="0"/>
          <w:marBottom w:val="0"/>
          <w:divBdr>
            <w:top w:val="none" w:sz="0" w:space="0" w:color="auto"/>
            <w:left w:val="none" w:sz="0" w:space="0" w:color="auto"/>
            <w:bottom w:val="none" w:sz="0" w:space="0" w:color="auto"/>
            <w:right w:val="none" w:sz="0" w:space="0" w:color="auto"/>
          </w:divBdr>
        </w:div>
      </w:divsChild>
    </w:div>
    <w:div w:id="2146123680">
      <w:bodyDiv w:val="1"/>
      <w:marLeft w:val="0"/>
      <w:marRight w:val="0"/>
      <w:marTop w:val="0"/>
      <w:marBottom w:val="0"/>
      <w:divBdr>
        <w:top w:val="none" w:sz="0" w:space="0" w:color="auto"/>
        <w:left w:val="none" w:sz="0" w:space="0" w:color="auto"/>
        <w:bottom w:val="none" w:sz="0" w:space="0" w:color="auto"/>
        <w:right w:val="none" w:sz="0" w:space="0" w:color="auto"/>
      </w:divBdr>
      <w:divsChild>
        <w:div w:id="963387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2021-10-19T16:00:00Z</dcterms:created>
  <dcterms:modified xsi:type="dcterms:W3CDTF">2021-10-20T14:17:00Z</dcterms:modified>
</cp:coreProperties>
</file>