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76349B" w:rsidRDefault="001B1ADF" w:rsidP="001B1ADF">
      <w:pPr>
        <w:jc w:val="center"/>
        <w:rPr>
          <w:b/>
          <w:sz w:val="28"/>
          <w:szCs w:val="28"/>
        </w:rPr>
      </w:pPr>
      <w:bookmarkStart w:id="0" w:name="_GoBack"/>
      <w:bookmarkEnd w:id="0"/>
      <w:r w:rsidRPr="0076349B">
        <w:rPr>
          <w:b/>
          <w:sz w:val="28"/>
          <w:szCs w:val="28"/>
        </w:rPr>
        <w:t>KLAIPĖDOS MIESTO SAVIVALDYBĖS TARYBA</w:t>
      </w:r>
    </w:p>
    <w:p w14:paraId="4A0BFF7E" w14:textId="77777777" w:rsidR="001B1ADF" w:rsidRPr="0076349B" w:rsidRDefault="001B1ADF" w:rsidP="001B1ADF">
      <w:pPr>
        <w:pStyle w:val="Pagrindinistekstas"/>
        <w:jc w:val="center"/>
        <w:rPr>
          <w:b/>
          <w:bCs/>
          <w:caps/>
          <w:szCs w:val="24"/>
        </w:rPr>
      </w:pPr>
    </w:p>
    <w:p w14:paraId="495556BF" w14:textId="77777777" w:rsidR="001B1ADF" w:rsidRPr="0076349B" w:rsidRDefault="001B1ADF" w:rsidP="001B1ADF">
      <w:pPr>
        <w:pStyle w:val="Pagrindinistekstas"/>
        <w:jc w:val="center"/>
        <w:rPr>
          <w:b/>
          <w:szCs w:val="24"/>
        </w:rPr>
      </w:pPr>
      <w:r w:rsidRPr="0076349B">
        <w:rPr>
          <w:b/>
          <w:szCs w:val="24"/>
        </w:rPr>
        <w:t>KONTROLĖS KOMITETAS</w:t>
      </w:r>
    </w:p>
    <w:p w14:paraId="69EDAC49" w14:textId="77777777" w:rsidR="001B1ADF" w:rsidRPr="0076349B" w:rsidRDefault="001B1ADF" w:rsidP="001B1ADF">
      <w:pPr>
        <w:pStyle w:val="Pagrindinistekstas"/>
        <w:jc w:val="center"/>
        <w:rPr>
          <w:b/>
          <w:szCs w:val="24"/>
        </w:rPr>
      </w:pPr>
      <w:r w:rsidRPr="0076349B">
        <w:rPr>
          <w:b/>
          <w:szCs w:val="24"/>
        </w:rPr>
        <w:t>POSĖDŽIO PROTOKOLAS</w:t>
      </w:r>
    </w:p>
    <w:p w14:paraId="5DF7509F" w14:textId="77777777" w:rsidR="001B1ADF" w:rsidRPr="0076349B" w:rsidRDefault="001B1ADF" w:rsidP="001B1ADF">
      <w:pPr>
        <w:rPr>
          <w:szCs w:val="24"/>
        </w:rPr>
      </w:pPr>
    </w:p>
    <w:bookmarkStart w:id="1" w:name="registravimoData"/>
    <w:p w14:paraId="73DCD760" w14:textId="77777777" w:rsidR="001B1ADF" w:rsidRPr="0076349B" w:rsidRDefault="001B1ADF" w:rsidP="001B1ADF">
      <w:pPr>
        <w:tabs>
          <w:tab w:val="left" w:pos="5036"/>
          <w:tab w:val="left" w:pos="5474"/>
          <w:tab w:val="left" w:pos="6879"/>
          <w:tab w:val="left" w:pos="7471"/>
        </w:tabs>
        <w:ind w:left="108"/>
        <w:jc w:val="center"/>
      </w:pPr>
      <w:r w:rsidRPr="0076349B">
        <w:fldChar w:fldCharType="begin">
          <w:ffData>
            <w:name w:val="registravimoData"/>
            <w:enabled/>
            <w:calcOnExit w:val="0"/>
            <w:textInput>
              <w:maxLength w:val="1"/>
            </w:textInput>
          </w:ffData>
        </w:fldChar>
      </w:r>
      <w:r w:rsidRPr="0076349B">
        <w:rPr>
          <w:noProof/>
        </w:rPr>
        <w:instrText xml:space="preserve"> FORMTEXT </w:instrText>
      </w:r>
      <w:r w:rsidRPr="0076349B">
        <w:fldChar w:fldCharType="separate"/>
      </w:r>
      <w:r w:rsidRPr="0076349B">
        <w:rPr>
          <w:noProof/>
        </w:rPr>
        <w:t>2021-10-04</w:t>
      </w:r>
      <w:r w:rsidRPr="0076349B">
        <w:fldChar w:fldCharType="end"/>
      </w:r>
      <w:bookmarkEnd w:id="1"/>
      <w:r w:rsidRPr="0076349B">
        <w:rPr>
          <w:noProof/>
        </w:rPr>
        <w:t xml:space="preserve"> </w:t>
      </w:r>
      <w:r w:rsidRPr="0076349B">
        <w:rPr>
          <w:szCs w:val="24"/>
        </w:rPr>
        <w:t xml:space="preserve">Nr. </w:t>
      </w:r>
      <w:bookmarkStart w:id="2" w:name="registravimoNr"/>
      <w:r w:rsidRPr="0076349B">
        <w:rPr>
          <w:szCs w:val="24"/>
        </w:rPr>
        <w:t>TAR-105</w:t>
      </w:r>
      <w:bookmarkEnd w:id="2"/>
    </w:p>
    <w:p w14:paraId="7A3F6220" w14:textId="77777777" w:rsidR="001B1ADF" w:rsidRPr="0076349B" w:rsidRDefault="001B1ADF" w:rsidP="001B1ADF">
      <w:pPr>
        <w:tabs>
          <w:tab w:val="left" w:pos="5036"/>
          <w:tab w:val="left" w:pos="5474"/>
          <w:tab w:val="left" w:pos="6879"/>
          <w:tab w:val="left" w:pos="7471"/>
        </w:tabs>
        <w:ind w:left="108"/>
        <w:jc w:val="center"/>
      </w:pPr>
    </w:p>
    <w:p w14:paraId="6CA46753" w14:textId="77777777" w:rsidR="001B1ADF" w:rsidRPr="0076349B" w:rsidRDefault="001B1ADF" w:rsidP="001B1ADF">
      <w:pPr>
        <w:tabs>
          <w:tab w:val="left" w:pos="5036"/>
          <w:tab w:val="left" w:pos="5474"/>
          <w:tab w:val="left" w:pos="6879"/>
          <w:tab w:val="left" w:pos="7471"/>
        </w:tabs>
        <w:ind w:left="108"/>
        <w:jc w:val="center"/>
      </w:pPr>
    </w:p>
    <w:p w14:paraId="7A1CC52C" w14:textId="4950669F" w:rsidR="001B1ADF" w:rsidRPr="0076349B" w:rsidRDefault="001B1ADF" w:rsidP="00030909">
      <w:pPr>
        <w:tabs>
          <w:tab w:val="left" w:pos="567"/>
        </w:tabs>
        <w:ind w:firstLine="709"/>
        <w:jc w:val="both"/>
        <w:rPr>
          <w:szCs w:val="24"/>
          <w:lang w:eastAsia="en-US"/>
        </w:rPr>
      </w:pPr>
      <w:r w:rsidRPr="0076349B">
        <w:rPr>
          <w:szCs w:val="24"/>
          <w:lang w:eastAsia="en-US"/>
        </w:rPr>
        <w:t>Posėdis vyk</w:t>
      </w:r>
      <w:r w:rsidR="00234B56" w:rsidRPr="0076349B">
        <w:rPr>
          <w:szCs w:val="24"/>
          <w:lang w:eastAsia="en-US"/>
        </w:rPr>
        <w:t>o</w:t>
      </w:r>
      <w:r w:rsidRPr="0076349B">
        <w:rPr>
          <w:szCs w:val="24"/>
          <w:lang w:eastAsia="en-US"/>
        </w:rPr>
        <w:t xml:space="preserve"> 20</w:t>
      </w:r>
      <w:r w:rsidR="00AB290F" w:rsidRPr="0076349B">
        <w:rPr>
          <w:szCs w:val="24"/>
          <w:lang w:eastAsia="en-US"/>
        </w:rPr>
        <w:t>2</w:t>
      </w:r>
      <w:r w:rsidR="0080164D" w:rsidRPr="0076349B">
        <w:rPr>
          <w:szCs w:val="24"/>
          <w:lang w:eastAsia="en-US"/>
        </w:rPr>
        <w:t>1</w:t>
      </w:r>
      <w:r w:rsidRPr="0076349B">
        <w:rPr>
          <w:szCs w:val="24"/>
          <w:lang w:eastAsia="en-US"/>
        </w:rPr>
        <w:t>-</w:t>
      </w:r>
      <w:r w:rsidR="0080164D" w:rsidRPr="0076349B">
        <w:rPr>
          <w:szCs w:val="24"/>
          <w:lang w:eastAsia="en-US"/>
        </w:rPr>
        <w:t>0</w:t>
      </w:r>
      <w:r w:rsidR="00EF57A2" w:rsidRPr="0076349B">
        <w:rPr>
          <w:szCs w:val="24"/>
          <w:lang w:eastAsia="en-US"/>
        </w:rPr>
        <w:t>9</w:t>
      </w:r>
      <w:r w:rsidR="008D69F4" w:rsidRPr="0076349B">
        <w:rPr>
          <w:szCs w:val="24"/>
          <w:lang w:eastAsia="en-US"/>
        </w:rPr>
        <w:t>-</w:t>
      </w:r>
      <w:r w:rsidR="00EF57A2" w:rsidRPr="0076349B">
        <w:rPr>
          <w:szCs w:val="24"/>
          <w:lang w:eastAsia="en-US"/>
        </w:rPr>
        <w:t>21</w:t>
      </w:r>
      <w:r w:rsidRPr="0076349B">
        <w:rPr>
          <w:szCs w:val="24"/>
          <w:lang w:eastAsia="en-US"/>
        </w:rPr>
        <w:t xml:space="preserve">. Pradžia </w:t>
      </w:r>
      <w:r w:rsidR="00BD6E53" w:rsidRPr="0076349B">
        <w:rPr>
          <w:szCs w:val="24"/>
          <w:lang w:eastAsia="en-US"/>
        </w:rPr>
        <w:t>1</w:t>
      </w:r>
      <w:r w:rsidR="00181927" w:rsidRPr="0076349B">
        <w:rPr>
          <w:szCs w:val="24"/>
          <w:lang w:eastAsia="en-US"/>
        </w:rPr>
        <w:t>5</w:t>
      </w:r>
      <w:r w:rsidR="00BD6E53" w:rsidRPr="0076349B">
        <w:rPr>
          <w:szCs w:val="24"/>
          <w:lang w:eastAsia="en-US"/>
        </w:rPr>
        <w:t>.0</w:t>
      </w:r>
      <w:r w:rsidRPr="0076349B">
        <w:rPr>
          <w:szCs w:val="24"/>
          <w:lang w:eastAsia="en-US"/>
        </w:rPr>
        <w:t>0 val.</w:t>
      </w:r>
    </w:p>
    <w:p w14:paraId="3CC52A16" w14:textId="53C45125" w:rsidR="001B1ADF" w:rsidRPr="0076349B" w:rsidRDefault="001B1ADF" w:rsidP="00591F23">
      <w:pPr>
        <w:tabs>
          <w:tab w:val="left" w:pos="567"/>
        </w:tabs>
        <w:ind w:firstLine="709"/>
        <w:jc w:val="both"/>
        <w:rPr>
          <w:szCs w:val="24"/>
          <w:lang w:eastAsia="en-US"/>
        </w:rPr>
      </w:pPr>
      <w:r w:rsidRPr="0076349B">
        <w:rPr>
          <w:szCs w:val="24"/>
          <w:lang w:eastAsia="en-US"/>
        </w:rPr>
        <w:t>Posėdžio pirminink</w:t>
      </w:r>
      <w:r w:rsidR="00DB46DB" w:rsidRPr="0076349B">
        <w:rPr>
          <w:szCs w:val="24"/>
          <w:lang w:eastAsia="en-US"/>
        </w:rPr>
        <w:t>as</w:t>
      </w:r>
      <w:r w:rsidR="006E0084" w:rsidRPr="0076349B">
        <w:rPr>
          <w:szCs w:val="24"/>
          <w:lang w:eastAsia="en-US"/>
        </w:rPr>
        <w:t>–</w:t>
      </w:r>
      <w:r w:rsidR="00AB2EFF" w:rsidRPr="0076349B">
        <w:t xml:space="preserve"> </w:t>
      </w:r>
      <w:r w:rsidR="00DB46DB" w:rsidRPr="0076349B">
        <w:t>Arvydas Vaitkus</w:t>
      </w:r>
      <w:r w:rsidR="00591F23" w:rsidRPr="0076349B">
        <w:t>.</w:t>
      </w:r>
    </w:p>
    <w:p w14:paraId="72EC66A1" w14:textId="77777777" w:rsidR="001B1ADF" w:rsidRPr="0076349B" w:rsidRDefault="001B1ADF" w:rsidP="00591F23">
      <w:pPr>
        <w:tabs>
          <w:tab w:val="left" w:pos="567"/>
        </w:tabs>
        <w:ind w:firstLine="709"/>
        <w:jc w:val="both"/>
        <w:rPr>
          <w:szCs w:val="24"/>
          <w:lang w:eastAsia="en-US"/>
        </w:rPr>
      </w:pPr>
      <w:r w:rsidRPr="0076349B">
        <w:rPr>
          <w:szCs w:val="24"/>
          <w:lang w:eastAsia="en-US"/>
        </w:rPr>
        <w:t xml:space="preserve">Posėdžio </w:t>
      </w:r>
      <w:r w:rsidR="00745086" w:rsidRPr="0076349B">
        <w:rPr>
          <w:szCs w:val="24"/>
          <w:lang w:eastAsia="en-US"/>
        </w:rPr>
        <w:t>sekretorė – Marija P</w:t>
      </w:r>
      <w:r w:rsidR="00AB290F" w:rsidRPr="0076349B">
        <w:rPr>
          <w:szCs w:val="24"/>
          <w:lang w:eastAsia="en-US"/>
        </w:rPr>
        <w:t>etrulienė</w:t>
      </w:r>
      <w:r w:rsidR="00745086" w:rsidRPr="0076349B">
        <w:rPr>
          <w:szCs w:val="24"/>
          <w:lang w:eastAsia="en-US"/>
        </w:rPr>
        <w:t>.</w:t>
      </w:r>
    </w:p>
    <w:p w14:paraId="722A2A1E" w14:textId="1F3862E5" w:rsidR="001B1ADF" w:rsidRPr="0076349B" w:rsidRDefault="001B1ADF" w:rsidP="00B874E5">
      <w:pPr>
        <w:tabs>
          <w:tab w:val="left" w:pos="567"/>
        </w:tabs>
        <w:ind w:firstLine="709"/>
        <w:jc w:val="both"/>
        <w:rPr>
          <w:rFonts w:eastAsia="Calibri"/>
          <w:szCs w:val="24"/>
        </w:rPr>
      </w:pPr>
      <w:r w:rsidRPr="0076349B">
        <w:rPr>
          <w:rFonts w:eastAsia="Calibri"/>
          <w:szCs w:val="24"/>
        </w:rPr>
        <w:t xml:space="preserve">Posėdyje </w:t>
      </w:r>
      <w:r w:rsidR="00AB2EFF" w:rsidRPr="0076349B">
        <w:rPr>
          <w:rFonts w:eastAsia="Calibri"/>
          <w:szCs w:val="24"/>
        </w:rPr>
        <w:t xml:space="preserve">(nuotoliniu būdu) </w:t>
      </w:r>
      <w:r w:rsidRPr="0076349B">
        <w:rPr>
          <w:rFonts w:eastAsia="Calibri"/>
          <w:szCs w:val="24"/>
        </w:rPr>
        <w:t>dalyv</w:t>
      </w:r>
      <w:r w:rsidR="00234B56" w:rsidRPr="0076349B">
        <w:rPr>
          <w:rFonts w:eastAsia="Calibri"/>
          <w:szCs w:val="24"/>
        </w:rPr>
        <w:t>avo</w:t>
      </w:r>
      <w:r w:rsidRPr="0076349B">
        <w:rPr>
          <w:rFonts w:eastAsia="Calibri"/>
          <w:szCs w:val="24"/>
        </w:rPr>
        <w:t xml:space="preserve"> </w:t>
      </w:r>
      <w:r w:rsidR="00FC2DC3" w:rsidRPr="0076349B">
        <w:rPr>
          <w:rFonts w:eastAsia="Calibri"/>
          <w:szCs w:val="24"/>
        </w:rPr>
        <w:t xml:space="preserve">Kontrolės </w:t>
      </w:r>
      <w:r w:rsidRPr="0076349B">
        <w:rPr>
          <w:rFonts w:eastAsia="Calibri"/>
          <w:szCs w:val="24"/>
        </w:rPr>
        <w:t xml:space="preserve">komiteto </w:t>
      </w:r>
      <w:r w:rsidR="00AB2EFF" w:rsidRPr="0076349B">
        <w:rPr>
          <w:rFonts w:eastAsia="Calibri"/>
          <w:szCs w:val="24"/>
        </w:rPr>
        <w:t>(</w:t>
      </w:r>
      <w:r w:rsidR="0023313D" w:rsidRPr="0076349B">
        <w:rPr>
          <w:rFonts w:eastAsia="Calibri"/>
          <w:szCs w:val="24"/>
        </w:rPr>
        <w:t>toliau – Komitetas</w:t>
      </w:r>
      <w:r w:rsidR="00AB2EFF" w:rsidRPr="0076349B">
        <w:rPr>
          <w:rFonts w:eastAsia="Calibri"/>
          <w:szCs w:val="24"/>
        </w:rPr>
        <w:t xml:space="preserve">) </w:t>
      </w:r>
      <w:r w:rsidRPr="0076349B">
        <w:rPr>
          <w:rFonts w:eastAsia="Calibri"/>
          <w:szCs w:val="24"/>
        </w:rPr>
        <w:t>nariai:</w:t>
      </w:r>
      <w:r w:rsidR="00AB2EFF" w:rsidRPr="0076349B">
        <w:rPr>
          <w:rFonts w:eastAsia="Calibri"/>
          <w:szCs w:val="24"/>
        </w:rPr>
        <w:t xml:space="preserve"> </w:t>
      </w:r>
      <w:r w:rsidR="00757E33" w:rsidRPr="0076349B">
        <w:rPr>
          <w:rFonts w:eastAsia="Calibri"/>
          <w:szCs w:val="24"/>
        </w:rPr>
        <w:t>Arvydas Cesiulis</w:t>
      </w:r>
      <w:r w:rsidR="00757E33" w:rsidRPr="0076349B">
        <w:t xml:space="preserve">, </w:t>
      </w:r>
      <w:r w:rsidR="00BD6E53" w:rsidRPr="0076349B">
        <w:t>Arūnas Barbšys</w:t>
      </w:r>
      <w:r w:rsidR="00D04EA9" w:rsidRPr="0076349B">
        <w:t xml:space="preserve">, </w:t>
      </w:r>
      <w:r w:rsidR="0080122E" w:rsidRPr="0076349B">
        <w:t>Viktor Senčila</w:t>
      </w:r>
      <w:r w:rsidR="00AB2EFF" w:rsidRPr="0076349B">
        <w:t xml:space="preserve">, </w:t>
      </w:r>
      <w:r w:rsidR="0042637A" w:rsidRPr="0076349B">
        <w:t>Alvidas Šimkus</w:t>
      </w:r>
      <w:r w:rsidR="008D69F4" w:rsidRPr="0076349B">
        <w:t>, Vytis Radvila,</w:t>
      </w:r>
      <w:r w:rsidR="000D22C1" w:rsidRPr="0076349B">
        <w:t xml:space="preserve"> </w:t>
      </w:r>
      <w:r w:rsidR="008D69F4" w:rsidRPr="0076349B">
        <w:t xml:space="preserve">Saulius Budinas. Nedalyvavo </w:t>
      </w:r>
      <w:r w:rsidR="00757E33" w:rsidRPr="0076349B">
        <w:t xml:space="preserve">Alina Velykienė, Aidas Kaveckis, </w:t>
      </w:r>
      <w:r w:rsidR="00BF4A4D" w:rsidRPr="0076349B">
        <w:t>Elida Mantulova</w:t>
      </w:r>
      <w:r w:rsidR="008D69F4" w:rsidRPr="0076349B">
        <w:t>.</w:t>
      </w:r>
    </w:p>
    <w:p w14:paraId="2D282AE3" w14:textId="67A3267E" w:rsidR="00124230" w:rsidRPr="0076349B" w:rsidRDefault="00AB2EFF" w:rsidP="008D50E1">
      <w:pPr>
        <w:ind w:firstLine="709"/>
        <w:jc w:val="both"/>
        <w:rPr>
          <w:szCs w:val="24"/>
        </w:rPr>
      </w:pPr>
      <w:r w:rsidRPr="0076349B">
        <w:rPr>
          <w:szCs w:val="24"/>
        </w:rPr>
        <w:t>Posėdyje dalyvavo:</w:t>
      </w:r>
      <w:r w:rsidR="003532C4" w:rsidRPr="0076349B">
        <w:rPr>
          <w:szCs w:val="24"/>
        </w:rPr>
        <w:t xml:space="preserve"> Klaipėdos miesto savivaldybės administracijos (toliau – KMSA)</w:t>
      </w:r>
      <w:r w:rsidR="00AB0A05" w:rsidRPr="0076349B">
        <w:rPr>
          <w:szCs w:val="24"/>
        </w:rPr>
        <w:t xml:space="preserve"> Finansų skyriau vedėja K. Petraitienė,</w:t>
      </w:r>
      <w:r w:rsidRPr="0076349B">
        <w:rPr>
          <w:szCs w:val="24"/>
        </w:rPr>
        <w:t xml:space="preserve"> Klaipėdos miesto savival</w:t>
      </w:r>
      <w:r w:rsidR="00773ACD" w:rsidRPr="0076349B">
        <w:rPr>
          <w:szCs w:val="24"/>
        </w:rPr>
        <w:t>dybės</w:t>
      </w:r>
      <w:r w:rsidR="00C1359B" w:rsidRPr="0076349B">
        <w:rPr>
          <w:szCs w:val="24"/>
        </w:rPr>
        <w:t xml:space="preserve"> (toliau – Savivaldybė)</w:t>
      </w:r>
      <w:r w:rsidR="00773ACD" w:rsidRPr="0076349B">
        <w:rPr>
          <w:szCs w:val="24"/>
        </w:rPr>
        <w:t xml:space="preserve"> kontrolierė D. Čeporiūtė</w:t>
      </w:r>
      <w:r w:rsidR="00124230" w:rsidRPr="0076349B">
        <w:rPr>
          <w:szCs w:val="24"/>
        </w:rPr>
        <w:t xml:space="preserve">, </w:t>
      </w:r>
      <w:r w:rsidR="00C1359B" w:rsidRPr="0076349B">
        <w:t>S</w:t>
      </w:r>
      <w:r w:rsidR="008D69F4" w:rsidRPr="0076349B">
        <w:t xml:space="preserve">avivaldybės Kontrolės ir audito tarnybos (toliau </w:t>
      </w:r>
      <w:r w:rsidR="008D69F4" w:rsidRPr="0076349B">
        <w:softHyphen/>
        <w:t xml:space="preserve">– Tarnyba) vyr. specialistė </w:t>
      </w:r>
      <w:r w:rsidR="008D69F4" w:rsidRPr="0076349B">
        <w:rPr>
          <w:szCs w:val="24"/>
        </w:rPr>
        <w:t>I. Genienė,</w:t>
      </w:r>
      <w:r w:rsidR="008D50E1" w:rsidRPr="0076349B">
        <w:rPr>
          <w:szCs w:val="24"/>
        </w:rPr>
        <w:t xml:space="preserve"> </w:t>
      </w:r>
      <w:r w:rsidR="008D69F4" w:rsidRPr="0076349B">
        <w:t xml:space="preserve">VŠĮ Klaipėdos </w:t>
      </w:r>
      <w:r w:rsidR="00AB0A05" w:rsidRPr="0076349B">
        <w:t>universitetinės</w:t>
      </w:r>
      <w:r w:rsidR="008D69F4" w:rsidRPr="0076349B">
        <w:t xml:space="preserve"> ligoninės</w:t>
      </w:r>
      <w:r w:rsidR="009456B1" w:rsidRPr="0076349B">
        <w:t xml:space="preserve"> (toliau – Ligoninė)</w:t>
      </w:r>
      <w:r w:rsidR="008D69F4" w:rsidRPr="0076349B">
        <w:t xml:space="preserve"> </w:t>
      </w:r>
      <w:r w:rsidR="00AB0A05" w:rsidRPr="0076349B">
        <w:t xml:space="preserve">Vyriausiasis gydytojas prof. V. Janušonis. </w:t>
      </w:r>
    </w:p>
    <w:p w14:paraId="60BE0457" w14:textId="3B9AD9DD" w:rsidR="001B1ADF" w:rsidRPr="0076349B" w:rsidRDefault="0047408E" w:rsidP="00B874E5">
      <w:pPr>
        <w:tabs>
          <w:tab w:val="left" w:pos="567"/>
        </w:tabs>
        <w:ind w:firstLine="709"/>
        <w:jc w:val="both"/>
        <w:rPr>
          <w:rFonts w:eastAsia="Calibri"/>
          <w:szCs w:val="24"/>
        </w:rPr>
      </w:pPr>
      <w:r w:rsidRPr="0076349B">
        <w:rPr>
          <w:rFonts w:eastAsia="Calibri"/>
          <w:szCs w:val="24"/>
        </w:rPr>
        <w:t>DARBOTVARKĖ</w:t>
      </w:r>
      <w:r w:rsidR="00AB2EFF" w:rsidRPr="0076349B">
        <w:rPr>
          <w:rFonts w:eastAsia="Calibri"/>
          <w:szCs w:val="24"/>
        </w:rPr>
        <w:t xml:space="preserve"> (pritarė bendru sutarimu)</w:t>
      </w:r>
      <w:r w:rsidRPr="0076349B">
        <w:rPr>
          <w:rFonts w:eastAsia="Calibri"/>
          <w:szCs w:val="24"/>
        </w:rPr>
        <w:t>:</w:t>
      </w:r>
    </w:p>
    <w:p w14:paraId="76CA62BC" w14:textId="77777777" w:rsidR="00BF4A4D" w:rsidRPr="0076349B" w:rsidRDefault="00BF4A4D" w:rsidP="00BF4A4D">
      <w:pPr>
        <w:ind w:firstLine="709"/>
        <w:jc w:val="both"/>
      </w:pPr>
      <w:r w:rsidRPr="0076349B">
        <w:t>1. Audito „VšĮ Klaipėdos universitetinė ligoninė priimtų sprendimų ir padarytų išlaidų kovai su Covid-19 virusu pagrįstumas ir teisėtumas“ ataskaitos pateikimas. Pranešėja D. Čeporiūtė.</w:t>
      </w:r>
    </w:p>
    <w:p w14:paraId="2CA8F050" w14:textId="4D3AC85F" w:rsidR="009D6231" w:rsidRPr="0076349B" w:rsidRDefault="00BF4A4D" w:rsidP="00BF4A4D">
      <w:pPr>
        <w:ind w:firstLine="709"/>
        <w:jc w:val="both"/>
      </w:pPr>
      <w:r w:rsidRPr="0076349B">
        <w:t>2. Audito „Klaipėdos miesto savivaldybės 2020 metų konsoliduotųjų ataskaitų rinkinio, savivaldybės lėšų ir turto valdymo, naudojimo, disponavimo jais 2020 metais pasirinktose srityse vertinimas“ ataskaitos pateikimas. Pranešėja D. Čeporiūtė.</w:t>
      </w:r>
    </w:p>
    <w:p w14:paraId="1186AA52" w14:textId="77777777" w:rsidR="008D69F4" w:rsidRPr="0076349B" w:rsidRDefault="008D69F4" w:rsidP="008D69F4">
      <w:pPr>
        <w:ind w:firstLine="709"/>
        <w:jc w:val="both"/>
      </w:pPr>
    </w:p>
    <w:p w14:paraId="4DE3227F" w14:textId="1D5F2E9C" w:rsidR="000D22C1" w:rsidRPr="0076349B" w:rsidRDefault="00B01546" w:rsidP="00204A37">
      <w:pPr>
        <w:ind w:firstLine="709"/>
        <w:jc w:val="both"/>
      </w:pPr>
      <w:r w:rsidRPr="0076349B">
        <w:rPr>
          <w:szCs w:val="24"/>
        </w:rPr>
        <w:t>1</w:t>
      </w:r>
      <w:r w:rsidR="009D6231" w:rsidRPr="0076349B">
        <w:rPr>
          <w:szCs w:val="24"/>
        </w:rPr>
        <w:t>. SVARSTYTA</w:t>
      </w:r>
      <w:r w:rsidR="000D22C1" w:rsidRPr="0076349B">
        <w:rPr>
          <w:szCs w:val="24"/>
        </w:rPr>
        <w:t>.</w:t>
      </w:r>
      <w:r w:rsidR="00124230" w:rsidRPr="0076349B">
        <w:t xml:space="preserve"> </w:t>
      </w:r>
      <w:r w:rsidR="00BF4A4D" w:rsidRPr="0076349B">
        <w:t>Audito „VšĮ Klaipėdos universitetinė ligoninė priimtų sprendimų ir padarytų išlaidų kovai su Covid-19 virusu pagrįstumas ir teisėtumas“ ataskaitos pateikimas.</w:t>
      </w:r>
      <w:r w:rsidR="000D22C1" w:rsidRPr="0076349B">
        <w:t xml:space="preserve"> </w:t>
      </w:r>
    </w:p>
    <w:p w14:paraId="6FF314A7" w14:textId="39A15FB2" w:rsidR="00BF4A4D" w:rsidRPr="0076349B" w:rsidRDefault="00BB29C6" w:rsidP="00A22656">
      <w:pPr>
        <w:ind w:firstLine="709"/>
        <w:jc w:val="both"/>
        <w:rPr>
          <w:lang w:eastAsia="en-US"/>
        </w:rPr>
      </w:pPr>
      <w:r w:rsidRPr="0076349B">
        <w:t xml:space="preserve">Pranešėja D. Čeporiūtė teigė, </w:t>
      </w:r>
      <w:r w:rsidR="004712C6" w:rsidRPr="0076349B">
        <w:rPr>
          <w:szCs w:val="24"/>
        </w:rPr>
        <w:t xml:space="preserve">jog </w:t>
      </w:r>
      <w:r w:rsidR="00757E33" w:rsidRPr="0076349B">
        <w:rPr>
          <w:lang w:eastAsia="en-US"/>
        </w:rPr>
        <w:t xml:space="preserve">vadovaujantis Lietuvos Respublikos vietos savivaldos (toliau – Vietos savivaldos) įstatymo 27 str. 9 d. 9 p., teikė 2021-07-09 audito ataskaitą „VšĮ Klaipėdos universitetinė ligoninė priimtų sprendimų ir padarytų išlaidų kovai su COVID-19 virusu pagrįstumas ir teisėtumas“ Nr. KAT16-(4.2)-7. </w:t>
      </w:r>
      <w:r w:rsidR="00A22656" w:rsidRPr="0076349B">
        <w:rPr>
          <w:lang w:eastAsia="en-US"/>
        </w:rPr>
        <w:t>2020 m</w:t>
      </w:r>
      <w:r w:rsidR="00530419" w:rsidRPr="0076349B">
        <w:rPr>
          <w:lang w:eastAsia="en-US"/>
        </w:rPr>
        <w:t>.</w:t>
      </w:r>
      <w:r w:rsidR="00A22656" w:rsidRPr="0076349B">
        <w:rPr>
          <w:lang w:eastAsia="en-US"/>
        </w:rPr>
        <w:t xml:space="preserve"> sveikatos priežiūros sektorių ypatingai paveikė COVID-19 virusas – įstaigos susidūrė su iššūkiais dėl darbo perorganizavimo, personalo trūkumu, reikalingų priemonių ir paslaugų kovai su COVID-19 įsigijimu ir kt. Siekdama suvaldyti COVID-19 ligos plitimą bei neigiamą poveikį visuomenės sveikatai, socialinei aplinkai ir ekonomikai, Vyriausybė patvirtino tam skirtas priemones, tarp kurių buvo numatytos ir priemonės, skirtos užtikrinti sveikatos ir visuomenės apsaugos sistemų efektyvų veikimą – numatytas papildomas finansavimas sveikatos priežiūros išlaidoms, įskaitant papildomas lėšas asmens apsaugos ir dezinfekcijos priemonių, laboratorinės diagnostikos priemonių ir medicinos įrangos įsigijimui, padidintas medicinos darbuotojų su darbo santykiais susijusių išlaidų finansavimas. Kovojant su COVID-19 pandemija prisidėjo ir privačios iniciatyvos – paramą lėšomis ar priemonėmis bei įranga sveikatos priežiūros įstaigoms teikė juridiniai ir fiziniai asmenys, labdaros ir paramos fondai, kitos nevyriausybinės organizacijos. 2020 m. Ligoninė išlaidos darbuotojų darbo užmokesčiui ir socialinio draudimo įmokoms, lyginant su 2019 m., išaugo 22 proc., 2020 m. iš viso gauta 773,3 tūkst. Eur paramos, iš kurių 543,4 tūkst. Eur buvo parama skirta kovai su COVID-19 virusu, o prekių ir paslaugų kovai su COVID-19 virusu buvo įsigyta už 8.043,1 tūkst. Eur. Ligoninė audito metu įvykdė 3 rekomendacijas, liko viena: Siekiant sukurti efektyvią pirkimų organizavimo ir vidaus kontrolės sistemą, apimančią visą pirkimų procesą, užtikrinančią vykdomų pirkimų teisėtumą, viešųjų pirkimų principų ir sutartinių įsipareigojimų tretiesiems asmenims laikymąsi, atnaujinti Įstaigos Viešųjų pirkimų organizavimo taisykles, įvertinus Įstaigos veiklos specifiką (pirkimų apimtį, žmogiškuosius išteklius ir kt.) bei atsižvelgiant į audito ataskaitoje nurodytas pastabas, Viešųjų pirkimų tarnybos parengtas pirkimų organizavimo ir kontrolės gaires. Naudojant rekomendacijų įgyvendino priemones iki 2021-10-30 patvirtinti naujas Viešųjų pirkimų organizavimo taisykles.</w:t>
      </w:r>
    </w:p>
    <w:p w14:paraId="7EE0F651" w14:textId="7037D1CA" w:rsidR="00726187" w:rsidRPr="0076349B" w:rsidRDefault="00726187" w:rsidP="00A22656">
      <w:pPr>
        <w:ind w:firstLine="709"/>
        <w:jc w:val="both"/>
        <w:rPr>
          <w:lang w:eastAsia="en-US"/>
        </w:rPr>
      </w:pPr>
      <w:r w:rsidRPr="0076349B">
        <w:rPr>
          <w:lang w:eastAsia="en-US"/>
        </w:rPr>
        <w:lastRenderedPageBreak/>
        <w:t xml:space="preserve">A. Vaitkus </w:t>
      </w:r>
      <w:r w:rsidR="00320660" w:rsidRPr="0076349B">
        <w:rPr>
          <w:lang w:eastAsia="en-US"/>
        </w:rPr>
        <w:t>klausė L</w:t>
      </w:r>
      <w:r w:rsidRPr="0076349B">
        <w:rPr>
          <w:lang w:eastAsia="en-US"/>
        </w:rPr>
        <w:t xml:space="preserve">igoninės vadovo apie teikiamą Sveikatos apsaugos ministerijos pagalbą šiais ir praėjusiais metais. </w:t>
      </w:r>
      <w:r w:rsidR="00D55ADD">
        <w:rPr>
          <w:lang w:eastAsia="en-US"/>
        </w:rPr>
        <w:t xml:space="preserve">Praeitais </w:t>
      </w:r>
      <w:r w:rsidR="00003A1A">
        <w:t xml:space="preserve">2020 </w:t>
      </w:r>
      <w:r w:rsidR="00D55ADD">
        <w:rPr>
          <w:lang w:eastAsia="en-US"/>
        </w:rPr>
        <w:t xml:space="preserve">metais, kaip matosi iš audito medžiagos, </w:t>
      </w:r>
      <w:r w:rsidR="000121A8">
        <w:t>Ligoninė</w:t>
      </w:r>
      <w:r w:rsidR="00003A1A">
        <w:t xml:space="preserve"> iš Sveikatos apsaugos ministerijos Ekstremalių sveikatai situacijų centro nemokamai gavo ilgalaikio turto: pulsoksimetrų, dirbtinės plaučių ventiliacijos aparatų, mobilių vakuuminio atsiurbimo sistemų (siurbiklių), monitorių paciento gyvybinėms funkcijoms sekti ir atsarginių dalių, iš viso už 469,1 tūkst. Eur (apskaityta kaip gautas finansavimas iš</w:t>
      </w:r>
      <w:r w:rsidR="000121A8">
        <w:t xml:space="preserve"> valstybės biudžeto). P</w:t>
      </w:r>
      <w:r w:rsidR="00003A1A">
        <w:t>aklaus</w:t>
      </w:r>
      <w:r w:rsidR="000121A8">
        <w:t>ė</w:t>
      </w:r>
      <w:r w:rsidR="00003A1A">
        <w:t xml:space="preserve"> </w:t>
      </w:r>
      <w:r w:rsidR="00003A1A">
        <w:rPr>
          <w:lang w:eastAsia="en-US"/>
        </w:rPr>
        <w:t>k</w:t>
      </w:r>
      <w:r w:rsidR="00320660" w:rsidRPr="0076349B">
        <w:rPr>
          <w:lang w:eastAsia="en-US"/>
        </w:rPr>
        <w:t>iek ir kokios pagalbos gavo Ligoninė</w:t>
      </w:r>
      <w:r w:rsidR="00003A1A">
        <w:rPr>
          <w:lang w:eastAsia="en-US"/>
        </w:rPr>
        <w:t xml:space="preserve"> šiais 2021 metais?</w:t>
      </w:r>
      <w:r w:rsidR="00320660" w:rsidRPr="0076349B">
        <w:rPr>
          <w:lang w:eastAsia="en-US"/>
        </w:rPr>
        <w:t xml:space="preserve"> </w:t>
      </w:r>
    </w:p>
    <w:p w14:paraId="25644660" w14:textId="6443266A" w:rsidR="00726187" w:rsidRPr="0076349B" w:rsidRDefault="00726187" w:rsidP="00A22656">
      <w:pPr>
        <w:ind w:firstLine="709"/>
        <w:jc w:val="both"/>
        <w:rPr>
          <w:lang w:eastAsia="en-US"/>
        </w:rPr>
      </w:pPr>
      <w:r w:rsidRPr="0076349B">
        <w:rPr>
          <w:lang w:eastAsia="en-US"/>
        </w:rPr>
        <w:t xml:space="preserve">V. Janušonis </w:t>
      </w:r>
      <w:r w:rsidR="00320660" w:rsidRPr="0076349B">
        <w:rPr>
          <w:lang w:eastAsia="en-US"/>
        </w:rPr>
        <w:t>sakė, kad gavo</w:t>
      </w:r>
      <w:r w:rsidR="001B13E3" w:rsidRPr="0076349B">
        <w:rPr>
          <w:lang w:eastAsia="en-US"/>
        </w:rPr>
        <w:t>, tačiau nedaug</w:t>
      </w:r>
      <w:r w:rsidR="00320660" w:rsidRPr="0076349B">
        <w:rPr>
          <w:lang w:eastAsia="en-US"/>
        </w:rPr>
        <w:t xml:space="preserve"> regentų COV</w:t>
      </w:r>
      <w:r w:rsidR="000121A8">
        <w:rPr>
          <w:lang w:eastAsia="en-US"/>
        </w:rPr>
        <w:t>ID</w:t>
      </w:r>
      <w:r w:rsidR="00320660" w:rsidRPr="0076349B">
        <w:rPr>
          <w:lang w:eastAsia="en-US"/>
        </w:rPr>
        <w:t xml:space="preserve">-19 tyrimams, </w:t>
      </w:r>
      <w:r w:rsidR="001B13E3" w:rsidRPr="0076349B">
        <w:rPr>
          <w:lang w:eastAsia="en-US"/>
        </w:rPr>
        <w:t xml:space="preserve">gautos </w:t>
      </w:r>
      <w:r w:rsidR="00320660" w:rsidRPr="0076349B">
        <w:rPr>
          <w:lang w:eastAsia="en-US"/>
        </w:rPr>
        <w:t>vakcin</w:t>
      </w:r>
      <w:r w:rsidR="001B13E3" w:rsidRPr="0076349B">
        <w:rPr>
          <w:lang w:eastAsia="en-US"/>
        </w:rPr>
        <w:t xml:space="preserve">os, apsaugos priemonės. </w:t>
      </w:r>
    </w:p>
    <w:p w14:paraId="6F415F16" w14:textId="0FFB3CBD" w:rsidR="00BF4A4D" w:rsidRPr="0076349B" w:rsidRDefault="009456B1" w:rsidP="00BF4A4D">
      <w:pPr>
        <w:ind w:firstLine="709"/>
        <w:jc w:val="both"/>
        <w:rPr>
          <w:lang w:eastAsia="en-US"/>
        </w:rPr>
      </w:pPr>
      <w:r w:rsidRPr="0076349B">
        <w:rPr>
          <w:lang w:eastAsia="en-US"/>
        </w:rPr>
        <w:t>A. Vaitkus klausė kokios pagalbos reikia Ligoninei</w:t>
      </w:r>
      <w:r w:rsidR="0090032C" w:rsidRPr="0076349B">
        <w:rPr>
          <w:lang w:eastAsia="en-US"/>
        </w:rPr>
        <w:t xml:space="preserve"> šiuo metu</w:t>
      </w:r>
      <w:r w:rsidR="00003A1A">
        <w:rPr>
          <w:lang w:eastAsia="en-US"/>
        </w:rPr>
        <w:t>?</w:t>
      </w:r>
    </w:p>
    <w:p w14:paraId="4E5D51B4" w14:textId="3EB6A75A" w:rsidR="0090032C" w:rsidRPr="0076349B" w:rsidRDefault="0090032C" w:rsidP="00BF4A4D">
      <w:pPr>
        <w:ind w:firstLine="709"/>
        <w:jc w:val="both"/>
        <w:rPr>
          <w:lang w:eastAsia="en-US"/>
        </w:rPr>
      </w:pPr>
      <w:r w:rsidRPr="0076349B">
        <w:rPr>
          <w:lang w:eastAsia="en-US"/>
        </w:rPr>
        <w:t xml:space="preserve">V. Janušonis sakė, kad Ligoninei </w:t>
      </w:r>
      <w:r w:rsidR="00757E33" w:rsidRPr="0076349B">
        <w:rPr>
          <w:lang w:eastAsia="en-US"/>
        </w:rPr>
        <w:t xml:space="preserve">visada </w:t>
      </w:r>
      <w:r w:rsidRPr="0076349B">
        <w:rPr>
          <w:lang w:eastAsia="en-US"/>
        </w:rPr>
        <w:t>reikia pagalbos</w:t>
      </w:r>
      <w:r w:rsidR="00757E33" w:rsidRPr="0076349B">
        <w:rPr>
          <w:lang w:eastAsia="en-US"/>
        </w:rPr>
        <w:t xml:space="preserve"> įsigyjant ir atnaujinant medicinos </w:t>
      </w:r>
      <w:r w:rsidR="0040239A" w:rsidRPr="0076349B">
        <w:rPr>
          <w:lang w:eastAsia="en-US"/>
        </w:rPr>
        <w:t>technologijoms ar patalpoms</w:t>
      </w:r>
      <w:r w:rsidR="00757E33" w:rsidRPr="0076349B">
        <w:rPr>
          <w:lang w:eastAsia="en-US"/>
        </w:rPr>
        <w:t>.</w:t>
      </w:r>
    </w:p>
    <w:p w14:paraId="6E4C92B2" w14:textId="20FE9DDF" w:rsidR="0090032C" w:rsidRPr="0076349B" w:rsidRDefault="0090032C" w:rsidP="00BF4A4D">
      <w:pPr>
        <w:ind w:firstLine="709"/>
        <w:jc w:val="both"/>
        <w:rPr>
          <w:lang w:eastAsia="en-US"/>
        </w:rPr>
      </w:pPr>
      <w:r w:rsidRPr="0076349B">
        <w:rPr>
          <w:lang w:eastAsia="en-US"/>
        </w:rPr>
        <w:t xml:space="preserve">A. Vaitkus </w:t>
      </w:r>
      <w:r w:rsidR="00470C56" w:rsidRPr="0076349B">
        <w:rPr>
          <w:lang w:eastAsia="en-US"/>
        </w:rPr>
        <w:t xml:space="preserve">sakė, kad Komitetui būtų svarbu sužinoti apie </w:t>
      </w:r>
      <w:r w:rsidR="00726187" w:rsidRPr="0076349B">
        <w:rPr>
          <w:lang w:eastAsia="en-US"/>
        </w:rPr>
        <w:t xml:space="preserve">tai kaip Ligoninė </w:t>
      </w:r>
      <w:r w:rsidR="00470C56" w:rsidRPr="0076349B">
        <w:rPr>
          <w:lang w:eastAsia="en-US"/>
        </w:rPr>
        <w:t xml:space="preserve">vykdo </w:t>
      </w:r>
      <w:r w:rsidR="00726187" w:rsidRPr="0076349B">
        <w:rPr>
          <w:lang w:eastAsia="en-US"/>
        </w:rPr>
        <w:t>Tarnybos</w:t>
      </w:r>
      <w:r w:rsidR="00470C56" w:rsidRPr="0076349B">
        <w:rPr>
          <w:lang w:eastAsia="en-US"/>
        </w:rPr>
        <w:t xml:space="preserve"> rekomendaciją, todėl </w:t>
      </w:r>
      <w:r w:rsidRPr="0076349B">
        <w:rPr>
          <w:lang w:eastAsia="en-US"/>
        </w:rPr>
        <w:t>siūlė</w:t>
      </w:r>
      <w:r w:rsidR="00FA05E5" w:rsidRPr="0076349B">
        <w:rPr>
          <w:lang w:eastAsia="en-US"/>
        </w:rPr>
        <w:t xml:space="preserve"> prašyti</w:t>
      </w:r>
      <w:r w:rsidRPr="0076349B">
        <w:rPr>
          <w:lang w:eastAsia="en-US"/>
        </w:rPr>
        <w:t xml:space="preserve"> </w:t>
      </w:r>
      <w:r w:rsidR="00FA05E5" w:rsidRPr="0076349B">
        <w:rPr>
          <w:lang w:eastAsia="en-US"/>
        </w:rPr>
        <w:t xml:space="preserve">Tarnybą iki </w:t>
      </w:r>
      <w:r w:rsidRPr="0076349B">
        <w:rPr>
          <w:lang w:eastAsia="en-US"/>
        </w:rPr>
        <w:t>2021-10-2</w:t>
      </w:r>
      <w:r w:rsidR="00FA05E5" w:rsidRPr="0076349B">
        <w:rPr>
          <w:lang w:eastAsia="en-US"/>
        </w:rPr>
        <w:t xml:space="preserve">9 </w:t>
      </w:r>
      <w:r w:rsidRPr="0076349B">
        <w:rPr>
          <w:lang w:eastAsia="en-US"/>
        </w:rPr>
        <w:t>informuoti</w:t>
      </w:r>
      <w:r w:rsidR="00FA05E5" w:rsidRPr="0076349B">
        <w:rPr>
          <w:lang w:eastAsia="en-US"/>
        </w:rPr>
        <w:t xml:space="preserve"> Komitetą</w:t>
      </w:r>
      <w:r w:rsidRPr="0076349B">
        <w:rPr>
          <w:lang w:eastAsia="en-US"/>
        </w:rPr>
        <w:t xml:space="preserve"> apie</w:t>
      </w:r>
      <w:r w:rsidR="00FA05E5" w:rsidRPr="0076349B">
        <w:rPr>
          <w:lang w:eastAsia="en-US"/>
        </w:rPr>
        <w:t xml:space="preserve"> Tarybos</w:t>
      </w:r>
      <w:r w:rsidRPr="0076349B">
        <w:rPr>
          <w:lang w:eastAsia="en-US"/>
        </w:rPr>
        <w:t xml:space="preserve"> rekomendacijų vykdymą.</w:t>
      </w:r>
    </w:p>
    <w:p w14:paraId="52CDB0B8" w14:textId="4B8F36D1" w:rsidR="00C02E03" w:rsidRPr="0076349B" w:rsidRDefault="00896E2C" w:rsidP="00BF4A4D">
      <w:pPr>
        <w:ind w:firstLine="709"/>
        <w:jc w:val="both"/>
        <w:rPr>
          <w:szCs w:val="24"/>
        </w:rPr>
      </w:pPr>
      <w:r w:rsidRPr="0076349B">
        <w:rPr>
          <w:szCs w:val="24"/>
        </w:rPr>
        <w:t xml:space="preserve">A. Vaitkus </w:t>
      </w:r>
      <w:r w:rsidR="00A30BFE" w:rsidRPr="0076349B">
        <w:rPr>
          <w:szCs w:val="24"/>
        </w:rPr>
        <w:t>s</w:t>
      </w:r>
      <w:r w:rsidRPr="0076349B">
        <w:rPr>
          <w:szCs w:val="24"/>
        </w:rPr>
        <w:t xml:space="preserve">iūlė pritarti </w:t>
      </w:r>
      <w:r w:rsidR="0040239A" w:rsidRPr="0076349B">
        <w:rPr>
          <w:szCs w:val="24"/>
        </w:rPr>
        <w:t>ataskaitai</w:t>
      </w:r>
      <w:r w:rsidR="00FA05E5" w:rsidRPr="0076349B">
        <w:rPr>
          <w:szCs w:val="24"/>
        </w:rPr>
        <w:t xml:space="preserve"> su siūlymu</w:t>
      </w:r>
      <w:r w:rsidRPr="0076349B">
        <w:rPr>
          <w:szCs w:val="24"/>
        </w:rPr>
        <w:t xml:space="preserve"> </w:t>
      </w:r>
      <w:r w:rsidRPr="0076349B">
        <w:rPr>
          <w:rFonts w:eastAsia="Calibri"/>
          <w:szCs w:val="24"/>
        </w:rPr>
        <w:t xml:space="preserve">(BALSAVO: už – </w:t>
      </w:r>
      <w:r w:rsidR="00FA05E5" w:rsidRPr="0076349B">
        <w:rPr>
          <w:rFonts w:eastAsia="Calibri"/>
          <w:szCs w:val="24"/>
        </w:rPr>
        <w:t>7</w:t>
      </w:r>
      <w:r w:rsidRPr="0076349B">
        <w:rPr>
          <w:rFonts w:eastAsia="Calibri"/>
          <w:szCs w:val="24"/>
        </w:rPr>
        <w:t xml:space="preserve"> (A. Vaitkus, V. Senčila, A. Šimkus, A. Barbšys, A. Cesiulis,</w:t>
      </w:r>
      <w:r w:rsidR="00FA05E5" w:rsidRPr="0076349B">
        <w:rPr>
          <w:rFonts w:eastAsia="Calibri"/>
          <w:szCs w:val="24"/>
        </w:rPr>
        <w:t xml:space="preserve"> V. Radvila,</w:t>
      </w:r>
      <w:r w:rsidR="007629AC" w:rsidRPr="0076349B">
        <w:rPr>
          <w:rFonts w:eastAsia="Calibri"/>
          <w:szCs w:val="24"/>
        </w:rPr>
        <w:t xml:space="preserve"> S. Budinas)</w:t>
      </w:r>
      <w:r w:rsidRPr="0076349B">
        <w:rPr>
          <w:rFonts w:eastAsia="Calibri"/>
          <w:szCs w:val="24"/>
        </w:rPr>
        <w:t xml:space="preserve"> prieš – 0, susilaikė – 0). </w:t>
      </w:r>
      <w:r w:rsidR="0040239A" w:rsidRPr="0076349B">
        <w:rPr>
          <w:rFonts w:eastAsia="Calibri"/>
          <w:szCs w:val="24"/>
        </w:rPr>
        <w:t>Ataskaitai</w:t>
      </w:r>
      <w:r w:rsidRPr="0076349B">
        <w:rPr>
          <w:rFonts w:eastAsia="Calibri"/>
          <w:szCs w:val="24"/>
        </w:rPr>
        <w:t xml:space="preserve"> pritarė, bendru sutarimu.</w:t>
      </w:r>
    </w:p>
    <w:p w14:paraId="75D67F85" w14:textId="536B5159" w:rsidR="00273EDD" w:rsidRPr="0076349B" w:rsidRDefault="00EA79AD" w:rsidP="00530B48">
      <w:pPr>
        <w:ind w:firstLine="709"/>
        <w:jc w:val="both"/>
        <w:rPr>
          <w:rFonts w:eastAsia="Calibri"/>
          <w:szCs w:val="24"/>
        </w:rPr>
      </w:pPr>
      <w:r w:rsidRPr="0076349B">
        <w:rPr>
          <w:rFonts w:eastAsia="Calibri"/>
          <w:szCs w:val="24"/>
        </w:rPr>
        <w:t>N</w:t>
      </w:r>
      <w:r w:rsidR="008D50E1" w:rsidRPr="0076349B">
        <w:rPr>
          <w:rFonts w:eastAsia="Calibri"/>
          <w:szCs w:val="24"/>
        </w:rPr>
        <w:t>UTARTA:</w:t>
      </w:r>
    </w:p>
    <w:p w14:paraId="4CB18F44" w14:textId="016BAC30" w:rsidR="007877DB" w:rsidRPr="0076349B" w:rsidRDefault="008D50E1" w:rsidP="00530B48">
      <w:pPr>
        <w:ind w:firstLine="709"/>
        <w:jc w:val="both"/>
        <w:rPr>
          <w:rFonts w:eastAsia="Calibri"/>
          <w:szCs w:val="24"/>
        </w:rPr>
      </w:pPr>
      <w:r w:rsidRPr="0076349B">
        <w:rPr>
          <w:rFonts w:eastAsia="Calibri"/>
          <w:szCs w:val="24"/>
        </w:rPr>
        <w:t>1.</w:t>
      </w:r>
      <w:r w:rsidR="007877DB" w:rsidRPr="0076349B">
        <w:rPr>
          <w:rFonts w:eastAsia="Calibri"/>
          <w:szCs w:val="24"/>
        </w:rPr>
        <w:t xml:space="preserve">1 </w:t>
      </w:r>
      <w:r w:rsidR="00726187" w:rsidRPr="0076349B">
        <w:rPr>
          <w:rFonts w:eastAsia="Calibri"/>
          <w:szCs w:val="24"/>
        </w:rPr>
        <w:t>Pritarti audito ataskaitai</w:t>
      </w:r>
      <w:r w:rsidR="004F2332" w:rsidRPr="0076349B">
        <w:rPr>
          <w:rFonts w:eastAsia="Calibri"/>
          <w:szCs w:val="24"/>
        </w:rPr>
        <w:t>;</w:t>
      </w:r>
    </w:p>
    <w:p w14:paraId="0F6FAF6E" w14:textId="20339F9F" w:rsidR="00726187" w:rsidRPr="0076349B" w:rsidRDefault="007877DB" w:rsidP="00726187">
      <w:pPr>
        <w:ind w:firstLine="709"/>
        <w:jc w:val="both"/>
        <w:rPr>
          <w:szCs w:val="24"/>
        </w:rPr>
      </w:pPr>
      <w:r w:rsidRPr="0076349B">
        <w:rPr>
          <w:rFonts w:eastAsia="Calibri"/>
          <w:szCs w:val="24"/>
        </w:rPr>
        <w:t xml:space="preserve">1.2 </w:t>
      </w:r>
      <w:r w:rsidR="00726187" w:rsidRPr="0076349B">
        <w:t>Prašyti Kontrolės ir audito tarnybos iki 2021-10-29 informuoti Komitetą apie Kontrolės ir audito tarnybos ataskaitos rekomendacijų vykdymą.</w:t>
      </w:r>
    </w:p>
    <w:p w14:paraId="63601FBB" w14:textId="77777777" w:rsidR="0090032C" w:rsidRPr="0076349B" w:rsidRDefault="0090032C" w:rsidP="0090032C">
      <w:pPr>
        <w:ind w:firstLine="709"/>
        <w:jc w:val="both"/>
        <w:rPr>
          <w:szCs w:val="24"/>
        </w:rPr>
      </w:pPr>
    </w:p>
    <w:p w14:paraId="1DC7DE42" w14:textId="77777777" w:rsidR="00BF4A4D" w:rsidRPr="0076349B" w:rsidRDefault="00773ACD" w:rsidP="00773ACD">
      <w:pPr>
        <w:ind w:firstLine="709"/>
        <w:jc w:val="both"/>
      </w:pPr>
      <w:r w:rsidRPr="0076349B">
        <w:rPr>
          <w:szCs w:val="24"/>
        </w:rPr>
        <w:t xml:space="preserve">2. SVARSTYTA. </w:t>
      </w:r>
      <w:r w:rsidR="00BF4A4D" w:rsidRPr="0076349B">
        <w:t xml:space="preserve">Audito „Klaipėdos miesto savivaldybės 2020 metų konsoliduotųjų ataskaitų rinkinio, savivaldybės lėšų ir turto valdymo, naudojimo, disponavimo jais 2020 metais pasirinktose srityse vertinimas“ ataskaitos pateikimas. </w:t>
      </w:r>
    </w:p>
    <w:p w14:paraId="64B8A217" w14:textId="6E4ADAC5" w:rsidR="00D909BF" w:rsidRPr="0076349B" w:rsidRDefault="00BF4A4D" w:rsidP="00470C56">
      <w:pPr>
        <w:ind w:firstLine="709"/>
        <w:jc w:val="both"/>
      </w:pPr>
      <w:r w:rsidRPr="0076349B">
        <w:t>Pranešėja D. Čeporiūtė</w:t>
      </w:r>
      <w:r w:rsidR="007315B6" w:rsidRPr="0076349B">
        <w:t xml:space="preserve"> </w:t>
      </w:r>
      <w:r w:rsidR="00470C56" w:rsidRPr="0076349B">
        <w:t>teigė, kad v</w:t>
      </w:r>
      <w:r w:rsidR="00C1359B" w:rsidRPr="0076349B">
        <w:t>adovau</w:t>
      </w:r>
      <w:r w:rsidR="00470C56" w:rsidRPr="0076349B">
        <w:t>jantis V</w:t>
      </w:r>
      <w:r w:rsidR="00C1359B" w:rsidRPr="0076349B">
        <w:t>ietos savivaldos įstatymo 27 straipsnio 9 dalies 9 ir 10 punktais, teik</w:t>
      </w:r>
      <w:r w:rsidR="00470C56" w:rsidRPr="0076349B">
        <w:t>ė</w:t>
      </w:r>
      <w:r w:rsidR="00C1359B" w:rsidRPr="0076349B">
        <w:t xml:space="preserve"> finansinio ir teisėtumo audito ataskaitą „Klaipėdos miesto savivaldybės 2020 metų konsoliduotųjų ataskaitų rinkinio, savivaldybės lėšų ir turto valdymo, naudojimo, disponavimo jais 2020 metais pasirinktose srityse vertinimas“ ir audito išvadą.</w:t>
      </w:r>
      <w:r w:rsidR="00470C56" w:rsidRPr="0076349B">
        <w:t xml:space="preserve"> </w:t>
      </w:r>
      <w:r w:rsidR="00C1359B" w:rsidRPr="0076349B">
        <w:t>Pažymėjo, kad iki šiol neištaisytos ir kitos ankstesnių auditų metu nustatytos klaidos – nesuformuoti visi žemės sklypai, esantys po pastatais, keliais, parkais ir skverais, kurie neįregistruoti Nekilnojamo turto registre, neapskaityti visi Klaipėdos miesto keliai ir gatvės, formaliai atliekama jų inventorizacija, neištaisytos apskaitos klaidos dėl prarasto laikino tilto vertės.</w:t>
      </w:r>
      <w:r w:rsidR="00470C56" w:rsidRPr="0076349B">
        <w:t xml:space="preserve"> </w:t>
      </w:r>
      <w:r w:rsidR="00C1359B" w:rsidRPr="0076349B">
        <w:t>Buvo pateiktos penkios r</w:t>
      </w:r>
      <w:r w:rsidR="00D909BF" w:rsidRPr="0076349B">
        <w:t>ekomendacijos: 1</w:t>
      </w:r>
      <w:r w:rsidR="000F3723" w:rsidRPr="0076349B">
        <w:t>.</w:t>
      </w:r>
      <w:r w:rsidR="00D909BF" w:rsidRPr="0076349B">
        <w:t xml:space="preserve"> Patvirtinti papildomas vietinės reikšmės kelių ir gatvių inventorizacijos atlikimo procedūras, kurios užtikrintų, kad kelių inventorizacija būtų atlikta pagal vietinės reikšmės kelių sąrašą ir būtų vadovaujamasi Inventorizacijos taisyklių 8 ir 231 p. reikalavimais; 2</w:t>
      </w:r>
      <w:r w:rsidR="000F3723" w:rsidRPr="0076349B">
        <w:t>.</w:t>
      </w:r>
      <w:r w:rsidR="00D909BF" w:rsidRPr="0076349B">
        <w:t xml:space="preserve"> </w:t>
      </w:r>
      <w:r w:rsidR="000F3723" w:rsidRPr="0076349B">
        <w:t xml:space="preserve">Ištaisyti KMSA apskaitomų kultūros vertybių tikrosios vertės nustatymo ir apskaitos klaidas. 3. Apskaityti </w:t>
      </w:r>
      <w:r w:rsidR="00C1359B" w:rsidRPr="0076349B">
        <w:t>KMSA</w:t>
      </w:r>
      <w:r w:rsidR="000F3723" w:rsidRPr="0076349B">
        <w:t xml:space="preserve"> apskaitoje visus objektus, įregistruotus Kultūros vertybių regis</w:t>
      </w:r>
      <w:r w:rsidR="00C1359B" w:rsidRPr="0076349B">
        <w:t>tre, esančius S</w:t>
      </w:r>
      <w:r w:rsidR="000F3723" w:rsidRPr="0076349B">
        <w:t xml:space="preserve">avivaldybės teritorijoje. 4. </w:t>
      </w:r>
      <w:r w:rsidR="00C1359B" w:rsidRPr="0076349B">
        <w:t>Įregistruoti interneto svetaines Savivaldybės biudžetinių įstaigų apskaitoje.</w:t>
      </w:r>
      <w:r w:rsidR="000F3723" w:rsidRPr="0076349B">
        <w:t xml:space="preserve"> 5. </w:t>
      </w:r>
      <w:r w:rsidR="00C1359B" w:rsidRPr="0076349B">
        <w:t xml:space="preserve">Ištaisyti infrastruktūros ir kitų statinių sąskaitoje užregistruoto stacionaraus tilto (I Perkėla) vertės apskaitos klaidas. </w:t>
      </w:r>
    </w:p>
    <w:p w14:paraId="480BBD3F" w14:textId="313C0143" w:rsidR="0099595B" w:rsidRPr="0076349B" w:rsidRDefault="006A2B67" w:rsidP="00BF4A4D">
      <w:pPr>
        <w:ind w:firstLine="709"/>
        <w:jc w:val="both"/>
      </w:pPr>
      <w:r w:rsidRPr="0076349B">
        <w:t xml:space="preserve">A. Barbšys sakė, jog </w:t>
      </w:r>
      <w:r w:rsidR="00181599" w:rsidRPr="0076349B">
        <w:t xml:space="preserve">dėl </w:t>
      </w:r>
      <w:r w:rsidR="003B7C37" w:rsidRPr="0076349B">
        <w:t>k</w:t>
      </w:r>
      <w:r w:rsidR="00181599" w:rsidRPr="0076349B">
        <w:t xml:space="preserve">iemų ir įvažiavimų </w:t>
      </w:r>
      <w:r w:rsidR="003B7C37" w:rsidRPr="0076349B">
        <w:t xml:space="preserve">inventorizacijos </w:t>
      </w:r>
      <w:r w:rsidR="00181599" w:rsidRPr="0076349B">
        <w:t xml:space="preserve">procedūros </w:t>
      </w:r>
      <w:r w:rsidR="003B7C37" w:rsidRPr="0076349B">
        <w:t>atli</w:t>
      </w:r>
      <w:r w:rsidR="00AE2A92" w:rsidRPr="0076349B">
        <w:t>e</w:t>
      </w:r>
      <w:r w:rsidR="003B7C37" w:rsidRPr="0076349B">
        <w:t>k</w:t>
      </w:r>
      <w:r w:rsidR="00AE2A92" w:rsidRPr="0076349B">
        <w:t>a</w:t>
      </w:r>
      <w:r w:rsidR="003B7C37" w:rsidRPr="0076349B">
        <w:t>mo</w:t>
      </w:r>
      <w:r w:rsidR="00AE2A92" w:rsidRPr="0076349B">
        <w:t>s</w:t>
      </w:r>
      <w:r w:rsidR="00181599" w:rsidRPr="0076349B">
        <w:t xml:space="preserve">, </w:t>
      </w:r>
      <w:r w:rsidRPr="0076349B">
        <w:t xml:space="preserve">pasidomės </w:t>
      </w:r>
      <w:r w:rsidR="004F2332" w:rsidRPr="0076349B">
        <w:t xml:space="preserve">kokie procesai </w:t>
      </w:r>
      <w:r w:rsidRPr="0076349B">
        <w:t>vyksta dėl stacionaraus tilto.</w:t>
      </w:r>
    </w:p>
    <w:p w14:paraId="3F9486B5" w14:textId="19BFA516" w:rsidR="006A2B67" w:rsidRPr="0076349B" w:rsidRDefault="006A2B67" w:rsidP="006A2B67">
      <w:pPr>
        <w:ind w:firstLine="709"/>
        <w:jc w:val="both"/>
      </w:pPr>
      <w:r w:rsidRPr="0076349B">
        <w:t>A. Vaitkus teigė, kad trūksta aiškių atsakymų dėl stacionaraus tilto.</w:t>
      </w:r>
      <w:r w:rsidR="00181599" w:rsidRPr="0076349B">
        <w:t xml:space="preserve"> Klausė kodėl šis klausimas nėra baigtas jau ne vieneri metai.</w:t>
      </w:r>
    </w:p>
    <w:p w14:paraId="7F3B06FD" w14:textId="4DD0ECC2" w:rsidR="00181599" w:rsidRPr="0076349B" w:rsidRDefault="00181599" w:rsidP="006A2B67">
      <w:pPr>
        <w:ind w:firstLine="709"/>
        <w:jc w:val="both"/>
      </w:pPr>
      <w:r w:rsidRPr="0076349B">
        <w:t>D. Čeporiūtė sakė, kad gautas Finansų ministerijos išaiškinim</w:t>
      </w:r>
      <w:r w:rsidR="007D324C" w:rsidRPr="0076349B">
        <w:t>as</w:t>
      </w:r>
      <w:r w:rsidRPr="0076349B">
        <w:t>, jog apskaito</w:t>
      </w:r>
      <w:r w:rsidR="007D324C" w:rsidRPr="0076349B">
        <w:t>s sistemoje turi būti atlikta paprasta procedūra.</w:t>
      </w:r>
    </w:p>
    <w:p w14:paraId="2CE3D95A" w14:textId="6A4B204A" w:rsidR="006A2B67" w:rsidRPr="0076349B" w:rsidRDefault="006A2B67" w:rsidP="006A2B67">
      <w:pPr>
        <w:ind w:firstLine="709"/>
        <w:jc w:val="both"/>
      </w:pPr>
      <w:r w:rsidRPr="0076349B">
        <w:t>S. Budinas siūlė pateikti</w:t>
      </w:r>
      <w:r w:rsidR="00A5242B" w:rsidRPr="0076349B">
        <w:t xml:space="preserve"> Komitetui</w:t>
      </w:r>
      <w:r w:rsidRPr="0076349B">
        <w:t xml:space="preserve"> informaciją dėl stacionaraus tilto</w:t>
      </w:r>
      <w:r w:rsidR="00A5242B" w:rsidRPr="0076349B">
        <w:t xml:space="preserve"> apskaitos įforminimo vykdymą iki 2021-12-31. </w:t>
      </w:r>
    </w:p>
    <w:p w14:paraId="5F22B6B5" w14:textId="4125894E" w:rsidR="007D324C" w:rsidRPr="0076349B" w:rsidRDefault="007D324C" w:rsidP="006A2B67">
      <w:pPr>
        <w:ind w:firstLine="709"/>
        <w:jc w:val="both"/>
      </w:pPr>
      <w:r w:rsidRPr="0076349B">
        <w:t>A. Vaitkus klausė</w:t>
      </w:r>
      <w:r w:rsidR="008E774B" w:rsidRPr="0076349B">
        <w:t xml:space="preserve"> apie</w:t>
      </w:r>
      <w:r w:rsidRPr="0076349B">
        <w:t xml:space="preserve"> </w:t>
      </w:r>
      <w:r w:rsidR="008E774B" w:rsidRPr="0076349B">
        <w:t>biudžetines švietimo įstaigas, kurioms nebuvo pateiktos rekomendacijos</w:t>
      </w:r>
      <w:r w:rsidR="0076349B" w:rsidRPr="0076349B">
        <w:t>.</w:t>
      </w:r>
    </w:p>
    <w:p w14:paraId="3CE2F46E" w14:textId="2597D73C" w:rsidR="008E774B" w:rsidRPr="0076349B" w:rsidRDefault="008E774B" w:rsidP="006A2B67">
      <w:pPr>
        <w:ind w:firstLine="709"/>
        <w:jc w:val="both"/>
      </w:pPr>
      <w:r w:rsidRPr="0076349B">
        <w:lastRenderedPageBreak/>
        <w:t xml:space="preserve">D. Čeporiūtė sakė, kad </w:t>
      </w:r>
      <w:r w:rsidR="0076349B">
        <w:t xml:space="preserve">vertinime </w:t>
      </w:r>
      <w:r w:rsidRPr="0076349B">
        <w:t xml:space="preserve">pasirenka kelias biudžetines įstaigas, vienoje įstaigoje pamatė riziką dėl viešųjų pirkimų, </w:t>
      </w:r>
      <w:r w:rsidR="00A748A5">
        <w:t>įstaigos apie rekomendacijas</w:t>
      </w:r>
      <w:r w:rsidRPr="0076349B">
        <w:t xml:space="preserve"> buvo informuotos raštu</w:t>
      </w:r>
      <w:r w:rsidR="0076349B">
        <w:t xml:space="preserve">. </w:t>
      </w:r>
    </w:p>
    <w:p w14:paraId="355CAB50" w14:textId="47B42C00" w:rsidR="006A2B67" w:rsidRPr="0076349B" w:rsidRDefault="00A5242B" w:rsidP="00BF4A4D">
      <w:pPr>
        <w:ind w:firstLine="709"/>
        <w:jc w:val="both"/>
      </w:pPr>
      <w:r w:rsidRPr="0076349B">
        <w:t xml:space="preserve">A. Vaitkus siūlė </w:t>
      </w:r>
      <w:r w:rsidR="0076349B">
        <w:t xml:space="preserve">KMSA bei </w:t>
      </w:r>
      <w:r w:rsidR="004F2332" w:rsidRPr="0076349B">
        <w:t xml:space="preserve">Tarnybai </w:t>
      </w:r>
      <w:r w:rsidRPr="0076349B">
        <w:t>pateikti Komitetui informaciją apie rekomendacijų vykdymą</w:t>
      </w:r>
      <w:r w:rsidR="004F2332" w:rsidRPr="0076349B">
        <w:t xml:space="preserve"> iki 2021-12-31</w:t>
      </w:r>
      <w:r w:rsidRPr="0076349B">
        <w:t>.</w:t>
      </w:r>
    </w:p>
    <w:p w14:paraId="4798FD92" w14:textId="62A589E6" w:rsidR="00292068" w:rsidRPr="0076349B" w:rsidRDefault="00292068" w:rsidP="00C41FB8">
      <w:pPr>
        <w:ind w:firstLine="709"/>
        <w:jc w:val="both"/>
        <w:rPr>
          <w:rFonts w:eastAsia="Calibri"/>
          <w:szCs w:val="24"/>
        </w:rPr>
      </w:pPr>
      <w:r w:rsidRPr="0076349B">
        <w:t>A. Vaitkus siūlė at</w:t>
      </w:r>
      <w:r w:rsidR="00753A0F" w:rsidRPr="0076349B">
        <w:t>a</w:t>
      </w:r>
      <w:r w:rsidRPr="0076349B">
        <w:t>skaitai pritarti</w:t>
      </w:r>
      <w:r w:rsidR="0076349B">
        <w:t xml:space="preserve"> su siūlymu</w:t>
      </w:r>
      <w:r w:rsidR="00D873CB" w:rsidRPr="0076349B">
        <w:t xml:space="preserve"> </w:t>
      </w:r>
      <w:r w:rsidRPr="0076349B">
        <w:rPr>
          <w:rFonts w:eastAsia="Calibri"/>
          <w:szCs w:val="24"/>
        </w:rPr>
        <w:t xml:space="preserve">(BALSAVO: už – </w:t>
      </w:r>
      <w:r w:rsidR="0040239A" w:rsidRPr="0076349B">
        <w:rPr>
          <w:rFonts w:eastAsia="Calibri"/>
          <w:szCs w:val="24"/>
        </w:rPr>
        <w:t>7</w:t>
      </w:r>
      <w:r w:rsidRPr="0076349B">
        <w:rPr>
          <w:rFonts w:eastAsia="Calibri"/>
          <w:szCs w:val="24"/>
        </w:rPr>
        <w:t xml:space="preserve"> (A. Vaitkus, V. Senčila, A. Šimkus, A. Barbšys, V. Radvila, A. Cesiulis, S. Budinas) prieš – 0, susilaikė – 0) </w:t>
      </w:r>
      <w:r w:rsidR="0040239A" w:rsidRPr="0076349B">
        <w:rPr>
          <w:rFonts w:eastAsia="Calibri"/>
          <w:szCs w:val="24"/>
        </w:rPr>
        <w:t>Ataskaitai pritarė, bendru sutarimu.</w:t>
      </w:r>
    </w:p>
    <w:p w14:paraId="35CEAE78" w14:textId="77777777" w:rsidR="0099595B" w:rsidRPr="0076349B" w:rsidRDefault="00C41FB8" w:rsidP="00C41FB8">
      <w:pPr>
        <w:ind w:firstLine="709"/>
        <w:jc w:val="both"/>
        <w:rPr>
          <w:rFonts w:eastAsia="Calibri"/>
          <w:szCs w:val="24"/>
        </w:rPr>
      </w:pPr>
      <w:r w:rsidRPr="0076349B">
        <w:rPr>
          <w:rFonts w:eastAsia="Calibri"/>
          <w:szCs w:val="24"/>
        </w:rPr>
        <w:t>NUTARTA</w:t>
      </w:r>
      <w:r w:rsidR="0099595B" w:rsidRPr="0076349B">
        <w:rPr>
          <w:rFonts w:eastAsia="Calibri"/>
          <w:szCs w:val="24"/>
        </w:rPr>
        <w:t>:</w:t>
      </w:r>
      <w:r w:rsidR="00292068" w:rsidRPr="0076349B">
        <w:rPr>
          <w:rFonts w:eastAsia="Calibri"/>
          <w:szCs w:val="24"/>
        </w:rPr>
        <w:t xml:space="preserve"> </w:t>
      </w:r>
    </w:p>
    <w:p w14:paraId="0F31287F" w14:textId="77A372DA" w:rsidR="00773ACD" w:rsidRPr="0076349B" w:rsidRDefault="0099595B" w:rsidP="00C41FB8">
      <w:pPr>
        <w:ind w:firstLine="709"/>
        <w:jc w:val="both"/>
      </w:pPr>
      <w:r w:rsidRPr="0076349B">
        <w:rPr>
          <w:rFonts w:eastAsia="Calibri"/>
          <w:szCs w:val="24"/>
        </w:rPr>
        <w:t xml:space="preserve">2.1. </w:t>
      </w:r>
      <w:r w:rsidR="00726187" w:rsidRPr="0076349B">
        <w:rPr>
          <w:shd w:val="clear" w:color="auto" w:fill="FFFFFF"/>
        </w:rPr>
        <w:t xml:space="preserve">Pritarti audito ataskaitai; </w:t>
      </w:r>
    </w:p>
    <w:p w14:paraId="6EB9DBAC" w14:textId="12CA03C1" w:rsidR="00A5242B" w:rsidRPr="0076349B" w:rsidRDefault="00FB0055" w:rsidP="00FB0055">
      <w:pPr>
        <w:ind w:firstLine="709"/>
        <w:jc w:val="both"/>
      </w:pPr>
      <w:r w:rsidRPr="0076349B">
        <w:t xml:space="preserve">2.2. </w:t>
      </w:r>
      <w:r w:rsidR="00A5242B" w:rsidRPr="0076349B">
        <w:rPr>
          <w:szCs w:val="24"/>
        </w:rPr>
        <w:t xml:space="preserve">Prašyti </w:t>
      </w:r>
      <w:r w:rsidR="0076349B">
        <w:rPr>
          <w:szCs w:val="24"/>
        </w:rPr>
        <w:t xml:space="preserve">Klaipėdos miesto savivaldybės administracijos bei </w:t>
      </w:r>
      <w:r w:rsidR="004F2332" w:rsidRPr="0076349B">
        <w:t>Kontrolės ir audito tarnybos</w:t>
      </w:r>
      <w:r w:rsidR="00A5242B" w:rsidRPr="0076349B">
        <w:rPr>
          <w:lang w:eastAsia="en-US"/>
        </w:rPr>
        <w:t xml:space="preserve"> iki 2021-12-31 informuoti Komitetą apie ataskaitos rekomendacijų vykdymą</w:t>
      </w:r>
      <w:r w:rsidR="00A5242B" w:rsidRPr="0076349B">
        <w:rPr>
          <w:szCs w:val="24"/>
        </w:rPr>
        <w:t>.</w:t>
      </w:r>
    </w:p>
    <w:p w14:paraId="0600D75E" w14:textId="77777777" w:rsidR="004F2332" w:rsidRPr="0076349B" w:rsidRDefault="004F2332" w:rsidP="005C6EA2">
      <w:pPr>
        <w:ind w:firstLine="709"/>
        <w:jc w:val="both"/>
        <w:rPr>
          <w:szCs w:val="24"/>
        </w:rPr>
      </w:pPr>
    </w:p>
    <w:p w14:paraId="7AD1960F" w14:textId="6F114E97" w:rsidR="00EF6642" w:rsidRPr="0076349B" w:rsidRDefault="00EF6642" w:rsidP="005C6EA2">
      <w:pPr>
        <w:ind w:firstLine="709"/>
        <w:jc w:val="both"/>
        <w:rPr>
          <w:szCs w:val="24"/>
        </w:rPr>
      </w:pPr>
      <w:r w:rsidRPr="0076349B">
        <w:rPr>
          <w:szCs w:val="24"/>
        </w:rPr>
        <w:t>Posėd</w:t>
      </w:r>
      <w:r w:rsidR="00234B56" w:rsidRPr="0076349B">
        <w:rPr>
          <w:szCs w:val="24"/>
        </w:rPr>
        <w:t>žio pabaiga</w:t>
      </w:r>
      <w:r w:rsidRPr="0076349B">
        <w:rPr>
          <w:szCs w:val="24"/>
        </w:rPr>
        <w:t xml:space="preserve"> 1</w:t>
      </w:r>
      <w:r w:rsidR="000D22C1" w:rsidRPr="0076349B">
        <w:rPr>
          <w:szCs w:val="24"/>
        </w:rPr>
        <w:t>5.3</w:t>
      </w:r>
      <w:r w:rsidRPr="0076349B">
        <w:rPr>
          <w:szCs w:val="24"/>
        </w:rPr>
        <w:t>0</w:t>
      </w:r>
      <w:r w:rsidR="008F4952" w:rsidRPr="0076349B">
        <w:rPr>
          <w:szCs w:val="24"/>
        </w:rPr>
        <w:t xml:space="preserve"> </w:t>
      </w:r>
      <w:r w:rsidRPr="0076349B">
        <w:rPr>
          <w:szCs w:val="24"/>
        </w:rPr>
        <w:t>val.</w:t>
      </w:r>
    </w:p>
    <w:p w14:paraId="4D02EC37" w14:textId="77777777" w:rsidR="00102D78" w:rsidRPr="0076349B" w:rsidRDefault="00102D78" w:rsidP="008B6334">
      <w:pPr>
        <w:tabs>
          <w:tab w:val="left" w:pos="567"/>
        </w:tabs>
        <w:spacing w:line="480" w:lineRule="auto"/>
        <w:jc w:val="both"/>
        <w:rPr>
          <w:szCs w:val="24"/>
        </w:rPr>
      </w:pPr>
    </w:p>
    <w:p w14:paraId="420FE092" w14:textId="496F46FB" w:rsidR="000153AC" w:rsidRPr="0076349B" w:rsidRDefault="006E0084" w:rsidP="00102D78">
      <w:pPr>
        <w:tabs>
          <w:tab w:val="left" w:pos="567"/>
        </w:tabs>
        <w:spacing w:line="276" w:lineRule="auto"/>
        <w:jc w:val="both"/>
      </w:pPr>
      <w:r w:rsidRPr="0076349B">
        <w:rPr>
          <w:rFonts w:eastAsia="Calibri"/>
          <w:szCs w:val="24"/>
          <w:shd w:val="clear" w:color="auto" w:fill="FFFFFF"/>
        </w:rPr>
        <w:t>Posėdžio pirminink</w:t>
      </w:r>
      <w:r w:rsidR="00DB46DB" w:rsidRPr="0076349B">
        <w:rPr>
          <w:rFonts w:eastAsia="Calibri"/>
          <w:szCs w:val="24"/>
          <w:shd w:val="clear" w:color="auto" w:fill="FFFFFF"/>
        </w:rPr>
        <w:t>as</w:t>
      </w:r>
      <w:r w:rsidRPr="0076349B">
        <w:rPr>
          <w:rFonts w:eastAsia="Calibri"/>
          <w:szCs w:val="24"/>
          <w:shd w:val="clear" w:color="auto" w:fill="FFFFFF"/>
        </w:rPr>
        <w:tab/>
      </w:r>
      <w:r w:rsidRPr="0076349B">
        <w:rPr>
          <w:rFonts w:eastAsia="Calibri"/>
          <w:szCs w:val="24"/>
          <w:shd w:val="clear" w:color="auto" w:fill="FFFFFF"/>
        </w:rPr>
        <w:tab/>
      </w:r>
      <w:r w:rsidRPr="0076349B">
        <w:rPr>
          <w:rFonts w:eastAsia="Calibri"/>
          <w:szCs w:val="24"/>
          <w:shd w:val="clear" w:color="auto" w:fill="FFFFFF"/>
        </w:rPr>
        <w:tab/>
      </w:r>
      <w:r w:rsidRPr="0076349B">
        <w:rPr>
          <w:rFonts w:eastAsia="Calibri"/>
          <w:szCs w:val="24"/>
          <w:shd w:val="clear" w:color="auto" w:fill="FFFFFF"/>
        </w:rPr>
        <w:tab/>
      </w:r>
      <w:r w:rsidR="00563DF5" w:rsidRPr="0076349B">
        <w:rPr>
          <w:rFonts w:eastAsia="Calibri"/>
          <w:szCs w:val="24"/>
          <w:shd w:val="clear" w:color="auto" w:fill="FFFFFF"/>
        </w:rPr>
        <w:tab/>
      </w:r>
      <w:r w:rsidR="00DB46DB" w:rsidRPr="0076349B">
        <w:t>Arvydas Vaitkus</w:t>
      </w:r>
    </w:p>
    <w:p w14:paraId="37C9531C" w14:textId="77777777" w:rsidR="00850F8D" w:rsidRPr="0076349B" w:rsidRDefault="00850F8D" w:rsidP="00102D78">
      <w:pPr>
        <w:tabs>
          <w:tab w:val="left" w:pos="567"/>
        </w:tabs>
        <w:spacing w:line="276" w:lineRule="auto"/>
        <w:jc w:val="both"/>
        <w:rPr>
          <w:szCs w:val="24"/>
        </w:rPr>
      </w:pPr>
    </w:p>
    <w:p w14:paraId="418629CC" w14:textId="77777777" w:rsidR="00850F8D" w:rsidRPr="0076349B" w:rsidRDefault="006E0084" w:rsidP="0015707C">
      <w:pPr>
        <w:tabs>
          <w:tab w:val="left" w:pos="567"/>
        </w:tabs>
        <w:ind w:right="-143"/>
        <w:jc w:val="both"/>
        <w:rPr>
          <w:rFonts w:eastAsia="Calibri"/>
          <w:szCs w:val="24"/>
          <w:shd w:val="clear" w:color="auto" w:fill="FFFFFF"/>
        </w:rPr>
      </w:pPr>
      <w:r w:rsidRPr="0076349B">
        <w:rPr>
          <w:rFonts w:eastAsia="Calibri"/>
          <w:szCs w:val="24"/>
          <w:shd w:val="clear" w:color="auto" w:fill="FFFFFF"/>
        </w:rPr>
        <w:t>Posėdžio sekretorė</w:t>
      </w:r>
      <w:r w:rsidRPr="0076349B">
        <w:rPr>
          <w:rFonts w:eastAsia="Calibri"/>
          <w:szCs w:val="24"/>
          <w:shd w:val="clear" w:color="auto" w:fill="FFFFFF"/>
        </w:rPr>
        <w:tab/>
      </w:r>
      <w:r w:rsidRPr="0076349B">
        <w:rPr>
          <w:rFonts w:eastAsia="Calibri"/>
          <w:szCs w:val="24"/>
          <w:shd w:val="clear" w:color="auto" w:fill="FFFFFF"/>
        </w:rPr>
        <w:tab/>
      </w:r>
      <w:r w:rsidRPr="0076349B">
        <w:rPr>
          <w:rFonts w:eastAsia="Calibri"/>
          <w:szCs w:val="24"/>
          <w:shd w:val="clear" w:color="auto" w:fill="FFFFFF"/>
        </w:rPr>
        <w:tab/>
      </w:r>
      <w:r w:rsidRPr="0076349B">
        <w:rPr>
          <w:rFonts w:eastAsia="Calibri"/>
          <w:szCs w:val="24"/>
          <w:shd w:val="clear" w:color="auto" w:fill="FFFFFF"/>
        </w:rPr>
        <w:tab/>
      </w:r>
      <w:r w:rsidR="00563DF5" w:rsidRPr="0076349B">
        <w:rPr>
          <w:rFonts w:eastAsia="Calibri"/>
          <w:szCs w:val="24"/>
          <w:shd w:val="clear" w:color="auto" w:fill="FFFFFF"/>
        </w:rPr>
        <w:tab/>
      </w:r>
      <w:r w:rsidR="001B1ADF" w:rsidRPr="0076349B">
        <w:rPr>
          <w:rFonts w:eastAsia="Calibri"/>
          <w:szCs w:val="24"/>
          <w:shd w:val="clear" w:color="auto" w:fill="FFFFFF"/>
        </w:rPr>
        <w:t>Marija P</w:t>
      </w:r>
      <w:r w:rsidR="0013422E" w:rsidRPr="0076349B">
        <w:rPr>
          <w:rFonts w:eastAsia="Calibri"/>
          <w:szCs w:val="24"/>
          <w:shd w:val="clear" w:color="auto" w:fill="FFFFFF"/>
        </w:rPr>
        <w:t>etrulien</w:t>
      </w:r>
      <w:r w:rsidR="001B1ADF" w:rsidRPr="0076349B">
        <w:rPr>
          <w:rFonts w:eastAsia="Calibri"/>
          <w:szCs w:val="24"/>
          <w:shd w:val="clear" w:color="auto" w:fill="FFFFFF"/>
        </w:rPr>
        <w:t>ė</w:t>
      </w:r>
    </w:p>
    <w:sectPr w:rsidR="00850F8D" w:rsidRPr="0076349B"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18BD" w14:textId="77777777" w:rsidR="0043621C" w:rsidRDefault="0043621C" w:rsidP="001B1ADF">
      <w:r>
        <w:separator/>
      </w:r>
    </w:p>
  </w:endnote>
  <w:endnote w:type="continuationSeparator" w:id="0">
    <w:p w14:paraId="7152A053" w14:textId="77777777" w:rsidR="0043621C" w:rsidRDefault="0043621C"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BECD8" w14:textId="77777777" w:rsidR="0043621C" w:rsidRDefault="0043621C" w:rsidP="001B1ADF">
      <w:r>
        <w:separator/>
      </w:r>
    </w:p>
  </w:footnote>
  <w:footnote w:type="continuationSeparator" w:id="0">
    <w:p w14:paraId="1D588CA2" w14:textId="77777777" w:rsidR="0043621C" w:rsidRDefault="0043621C"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3E742C8E" w:rsidR="001B1ADF" w:rsidRDefault="001B1ADF">
        <w:pPr>
          <w:pStyle w:val="Antrats"/>
          <w:jc w:val="center"/>
        </w:pPr>
        <w:r>
          <w:fldChar w:fldCharType="begin"/>
        </w:r>
        <w:r>
          <w:instrText>PAGE   \* MERGEFORMAT</w:instrText>
        </w:r>
        <w:r>
          <w:fldChar w:fldCharType="separate"/>
        </w:r>
        <w:r w:rsidR="00A2786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107AD"/>
    <w:rsid w:val="000121A8"/>
    <w:rsid w:val="00013EC3"/>
    <w:rsid w:val="000152EE"/>
    <w:rsid w:val="000153AC"/>
    <w:rsid w:val="000156A7"/>
    <w:rsid w:val="00020CAD"/>
    <w:rsid w:val="00024B63"/>
    <w:rsid w:val="00025F29"/>
    <w:rsid w:val="0002600F"/>
    <w:rsid w:val="00027F6D"/>
    <w:rsid w:val="00030909"/>
    <w:rsid w:val="00031C8F"/>
    <w:rsid w:val="00033A48"/>
    <w:rsid w:val="00035F54"/>
    <w:rsid w:val="0003674A"/>
    <w:rsid w:val="0004260C"/>
    <w:rsid w:val="00045967"/>
    <w:rsid w:val="00045BF6"/>
    <w:rsid w:val="00046663"/>
    <w:rsid w:val="00051D7D"/>
    <w:rsid w:val="000614C6"/>
    <w:rsid w:val="00066663"/>
    <w:rsid w:val="000700BD"/>
    <w:rsid w:val="0007311C"/>
    <w:rsid w:val="000829D1"/>
    <w:rsid w:val="000834DF"/>
    <w:rsid w:val="000858D5"/>
    <w:rsid w:val="000868D3"/>
    <w:rsid w:val="00086E26"/>
    <w:rsid w:val="00087FDB"/>
    <w:rsid w:val="00096147"/>
    <w:rsid w:val="000A0F48"/>
    <w:rsid w:val="000A1ABB"/>
    <w:rsid w:val="000A2C0F"/>
    <w:rsid w:val="000A47D4"/>
    <w:rsid w:val="000B1970"/>
    <w:rsid w:val="000B287F"/>
    <w:rsid w:val="000B3CDA"/>
    <w:rsid w:val="000B5F72"/>
    <w:rsid w:val="000B6CBC"/>
    <w:rsid w:val="000C1C70"/>
    <w:rsid w:val="000C28F7"/>
    <w:rsid w:val="000C3109"/>
    <w:rsid w:val="000C3F99"/>
    <w:rsid w:val="000C59C5"/>
    <w:rsid w:val="000C78FB"/>
    <w:rsid w:val="000D22C1"/>
    <w:rsid w:val="000D34BA"/>
    <w:rsid w:val="000D6181"/>
    <w:rsid w:val="000E04A6"/>
    <w:rsid w:val="000F0416"/>
    <w:rsid w:val="000F138A"/>
    <w:rsid w:val="000F1BD6"/>
    <w:rsid w:val="000F21E6"/>
    <w:rsid w:val="000F3723"/>
    <w:rsid w:val="000F3977"/>
    <w:rsid w:val="00100E7D"/>
    <w:rsid w:val="00102D78"/>
    <w:rsid w:val="001064C1"/>
    <w:rsid w:val="001107EC"/>
    <w:rsid w:val="00112622"/>
    <w:rsid w:val="00114A1F"/>
    <w:rsid w:val="00121185"/>
    <w:rsid w:val="001218E9"/>
    <w:rsid w:val="00123406"/>
    <w:rsid w:val="00124230"/>
    <w:rsid w:val="00130BA7"/>
    <w:rsid w:val="0013422E"/>
    <w:rsid w:val="00136990"/>
    <w:rsid w:val="001378EB"/>
    <w:rsid w:val="00137EDF"/>
    <w:rsid w:val="0014216F"/>
    <w:rsid w:val="0014284B"/>
    <w:rsid w:val="00154D6C"/>
    <w:rsid w:val="001569C8"/>
    <w:rsid w:val="00156ADB"/>
    <w:rsid w:val="00156BEE"/>
    <w:rsid w:val="0015707C"/>
    <w:rsid w:val="00165AE4"/>
    <w:rsid w:val="00181599"/>
    <w:rsid w:val="00181927"/>
    <w:rsid w:val="00181E72"/>
    <w:rsid w:val="00186A15"/>
    <w:rsid w:val="00191D92"/>
    <w:rsid w:val="00194124"/>
    <w:rsid w:val="00195093"/>
    <w:rsid w:val="00197C3D"/>
    <w:rsid w:val="001A111D"/>
    <w:rsid w:val="001A2B59"/>
    <w:rsid w:val="001A3333"/>
    <w:rsid w:val="001A3AD3"/>
    <w:rsid w:val="001A3C4C"/>
    <w:rsid w:val="001A59FC"/>
    <w:rsid w:val="001A7BAD"/>
    <w:rsid w:val="001B0775"/>
    <w:rsid w:val="001B13E3"/>
    <w:rsid w:val="001B1ADF"/>
    <w:rsid w:val="001B4419"/>
    <w:rsid w:val="001B5BC3"/>
    <w:rsid w:val="001C2F27"/>
    <w:rsid w:val="001C7BE6"/>
    <w:rsid w:val="001D28BF"/>
    <w:rsid w:val="001D4A1F"/>
    <w:rsid w:val="001D75F3"/>
    <w:rsid w:val="001E1923"/>
    <w:rsid w:val="001E31D6"/>
    <w:rsid w:val="001E6208"/>
    <w:rsid w:val="001E64D3"/>
    <w:rsid w:val="001E66CB"/>
    <w:rsid w:val="001E79BA"/>
    <w:rsid w:val="001E7EAB"/>
    <w:rsid w:val="001F4D5D"/>
    <w:rsid w:val="001F5748"/>
    <w:rsid w:val="001F7F80"/>
    <w:rsid w:val="00200D4F"/>
    <w:rsid w:val="00204797"/>
    <w:rsid w:val="00204A37"/>
    <w:rsid w:val="00206537"/>
    <w:rsid w:val="00213B0F"/>
    <w:rsid w:val="0022248F"/>
    <w:rsid w:val="00224441"/>
    <w:rsid w:val="00224823"/>
    <w:rsid w:val="0022656D"/>
    <w:rsid w:val="00226C87"/>
    <w:rsid w:val="0023267E"/>
    <w:rsid w:val="00232CCF"/>
    <w:rsid w:val="00233132"/>
    <w:rsid w:val="0023313D"/>
    <w:rsid w:val="00234B56"/>
    <w:rsid w:val="002510BE"/>
    <w:rsid w:val="00252930"/>
    <w:rsid w:val="00253F9A"/>
    <w:rsid w:val="00254AEC"/>
    <w:rsid w:val="002572F3"/>
    <w:rsid w:val="002647BD"/>
    <w:rsid w:val="00271FA7"/>
    <w:rsid w:val="00273EDD"/>
    <w:rsid w:val="00273FEB"/>
    <w:rsid w:val="0027519A"/>
    <w:rsid w:val="002756FB"/>
    <w:rsid w:val="002762E5"/>
    <w:rsid w:val="00280CBB"/>
    <w:rsid w:val="00283CA6"/>
    <w:rsid w:val="00284D36"/>
    <w:rsid w:val="002874BF"/>
    <w:rsid w:val="00287C67"/>
    <w:rsid w:val="00287FE4"/>
    <w:rsid w:val="00290823"/>
    <w:rsid w:val="002913E3"/>
    <w:rsid w:val="00292068"/>
    <w:rsid w:val="00292165"/>
    <w:rsid w:val="00293266"/>
    <w:rsid w:val="002A0E08"/>
    <w:rsid w:val="002A472F"/>
    <w:rsid w:val="002A63A0"/>
    <w:rsid w:val="002A7705"/>
    <w:rsid w:val="002B2190"/>
    <w:rsid w:val="002B42FD"/>
    <w:rsid w:val="002B5519"/>
    <w:rsid w:val="002B59BF"/>
    <w:rsid w:val="002C15AE"/>
    <w:rsid w:val="002C1EBA"/>
    <w:rsid w:val="002C61AA"/>
    <w:rsid w:val="002C620D"/>
    <w:rsid w:val="002D0EDB"/>
    <w:rsid w:val="002D2C6E"/>
    <w:rsid w:val="002D3E76"/>
    <w:rsid w:val="002D4A26"/>
    <w:rsid w:val="002D63AB"/>
    <w:rsid w:val="002E57AF"/>
    <w:rsid w:val="002E7550"/>
    <w:rsid w:val="002E79F7"/>
    <w:rsid w:val="002F0D13"/>
    <w:rsid w:val="002F1C14"/>
    <w:rsid w:val="002F22EE"/>
    <w:rsid w:val="002F2F80"/>
    <w:rsid w:val="002F7070"/>
    <w:rsid w:val="002F7BA6"/>
    <w:rsid w:val="00305062"/>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3244D"/>
    <w:rsid w:val="00337626"/>
    <w:rsid w:val="003379A1"/>
    <w:rsid w:val="00344233"/>
    <w:rsid w:val="00344F80"/>
    <w:rsid w:val="003453E2"/>
    <w:rsid w:val="0034651A"/>
    <w:rsid w:val="00347135"/>
    <w:rsid w:val="00350724"/>
    <w:rsid w:val="003517D4"/>
    <w:rsid w:val="003532C4"/>
    <w:rsid w:val="00356845"/>
    <w:rsid w:val="0035770F"/>
    <w:rsid w:val="00357746"/>
    <w:rsid w:val="00357902"/>
    <w:rsid w:val="00357F0C"/>
    <w:rsid w:val="00360E09"/>
    <w:rsid w:val="0036216D"/>
    <w:rsid w:val="00376409"/>
    <w:rsid w:val="00377806"/>
    <w:rsid w:val="00380350"/>
    <w:rsid w:val="00381710"/>
    <w:rsid w:val="00381DB2"/>
    <w:rsid w:val="003839AE"/>
    <w:rsid w:val="00383D67"/>
    <w:rsid w:val="003845AA"/>
    <w:rsid w:val="00390E89"/>
    <w:rsid w:val="00393EB2"/>
    <w:rsid w:val="003950DC"/>
    <w:rsid w:val="003A136D"/>
    <w:rsid w:val="003A1F82"/>
    <w:rsid w:val="003A7056"/>
    <w:rsid w:val="003A78D2"/>
    <w:rsid w:val="003B1967"/>
    <w:rsid w:val="003B7C37"/>
    <w:rsid w:val="003C0386"/>
    <w:rsid w:val="003C14BF"/>
    <w:rsid w:val="003C65D2"/>
    <w:rsid w:val="003C7FE3"/>
    <w:rsid w:val="003D1274"/>
    <w:rsid w:val="003D558C"/>
    <w:rsid w:val="003D7006"/>
    <w:rsid w:val="003E04C2"/>
    <w:rsid w:val="003E152B"/>
    <w:rsid w:val="003E4318"/>
    <w:rsid w:val="003E6725"/>
    <w:rsid w:val="003E774A"/>
    <w:rsid w:val="003F40F6"/>
    <w:rsid w:val="003F50DB"/>
    <w:rsid w:val="003F5976"/>
    <w:rsid w:val="003F680F"/>
    <w:rsid w:val="0040239A"/>
    <w:rsid w:val="004045B0"/>
    <w:rsid w:val="00406591"/>
    <w:rsid w:val="00410D9D"/>
    <w:rsid w:val="00412356"/>
    <w:rsid w:val="00415348"/>
    <w:rsid w:val="00421C90"/>
    <w:rsid w:val="00422563"/>
    <w:rsid w:val="0042637A"/>
    <w:rsid w:val="00431BFB"/>
    <w:rsid w:val="00431E75"/>
    <w:rsid w:val="00431EC7"/>
    <w:rsid w:val="00433F83"/>
    <w:rsid w:val="00435572"/>
    <w:rsid w:val="0043621C"/>
    <w:rsid w:val="00436497"/>
    <w:rsid w:val="00441BBE"/>
    <w:rsid w:val="00444450"/>
    <w:rsid w:val="00445A4B"/>
    <w:rsid w:val="00450674"/>
    <w:rsid w:val="00450D9E"/>
    <w:rsid w:val="0045135E"/>
    <w:rsid w:val="0045229B"/>
    <w:rsid w:val="004529E6"/>
    <w:rsid w:val="00453EF9"/>
    <w:rsid w:val="004553B3"/>
    <w:rsid w:val="00456943"/>
    <w:rsid w:val="00460A68"/>
    <w:rsid w:val="00464B0B"/>
    <w:rsid w:val="00467FBB"/>
    <w:rsid w:val="00470C56"/>
    <w:rsid w:val="004712C6"/>
    <w:rsid w:val="0047209F"/>
    <w:rsid w:val="00472B69"/>
    <w:rsid w:val="0047408E"/>
    <w:rsid w:val="004754AC"/>
    <w:rsid w:val="00477C69"/>
    <w:rsid w:val="0048340F"/>
    <w:rsid w:val="00487647"/>
    <w:rsid w:val="00492C2D"/>
    <w:rsid w:val="00493FDA"/>
    <w:rsid w:val="00496938"/>
    <w:rsid w:val="004A23F9"/>
    <w:rsid w:val="004A2852"/>
    <w:rsid w:val="004A3D8E"/>
    <w:rsid w:val="004A5F5A"/>
    <w:rsid w:val="004B0E17"/>
    <w:rsid w:val="004B66B8"/>
    <w:rsid w:val="004B6D3B"/>
    <w:rsid w:val="004C40CC"/>
    <w:rsid w:val="004C5D2D"/>
    <w:rsid w:val="004C7F4A"/>
    <w:rsid w:val="004D1E1D"/>
    <w:rsid w:val="004D47E8"/>
    <w:rsid w:val="004D65CE"/>
    <w:rsid w:val="004E1D13"/>
    <w:rsid w:val="004E5F30"/>
    <w:rsid w:val="004E7BFA"/>
    <w:rsid w:val="004F2332"/>
    <w:rsid w:val="00500261"/>
    <w:rsid w:val="00504675"/>
    <w:rsid w:val="00504C7B"/>
    <w:rsid w:val="005060E0"/>
    <w:rsid w:val="005064D4"/>
    <w:rsid w:val="005111B9"/>
    <w:rsid w:val="00511885"/>
    <w:rsid w:val="00514E77"/>
    <w:rsid w:val="00515AE3"/>
    <w:rsid w:val="005169E0"/>
    <w:rsid w:val="00523770"/>
    <w:rsid w:val="005272D8"/>
    <w:rsid w:val="00530419"/>
    <w:rsid w:val="005304A8"/>
    <w:rsid w:val="00530B48"/>
    <w:rsid w:val="00541435"/>
    <w:rsid w:val="00542E74"/>
    <w:rsid w:val="00543703"/>
    <w:rsid w:val="005449DB"/>
    <w:rsid w:val="00544CF5"/>
    <w:rsid w:val="005463B5"/>
    <w:rsid w:val="005478C5"/>
    <w:rsid w:val="005619C3"/>
    <w:rsid w:val="00563DF5"/>
    <w:rsid w:val="00563FE6"/>
    <w:rsid w:val="00564378"/>
    <w:rsid w:val="00565DBA"/>
    <w:rsid w:val="00572CC8"/>
    <w:rsid w:val="00581BB1"/>
    <w:rsid w:val="005840D2"/>
    <w:rsid w:val="0058606F"/>
    <w:rsid w:val="00587244"/>
    <w:rsid w:val="00591F23"/>
    <w:rsid w:val="00593AFE"/>
    <w:rsid w:val="00595308"/>
    <w:rsid w:val="005978BF"/>
    <w:rsid w:val="005A46D0"/>
    <w:rsid w:val="005A621F"/>
    <w:rsid w:val="005A63CD"/>
    <w:rsid w:val="005B0403"/>
    <w:rsid w:val="005B0451"/>
    <w:rsid w:val="005B5415"/>
    <w:rsid w:val="005B6426"/>
    <w:rsid w:val="005B6994"/>
    <w:rsid w:val="005C0DFE"/>
    <w:rsid w:val="005C17F7"/>
    <w:rsid w:val="005C22C6"/>
    <w:rsid w:val="005C2F02"/>
    <w:rsid w:val="005C31B4"/>
    <w:rsid w:val="005C5639"/>
    <w:rsid w:val="005C6625"/>
    <w:rsid w:val="005C6EA2"/>
    <w:rsid w:val="005C77F5"/>
    <w:rsid w:val="005C799F"/>
    <w:rsid w:val="005D10EA"/>
    <w:rsid w:val="005D1F2E"/>
    <w:rsid w:val="005D2C08"/>
    <w:rsid w:val="005D592B"/>
    <w:rsid w:val="005D66D1"/>
    <w:rsid w:val="005D6C2D"/>
    <w:rsid w:val="005E4C87"/>
    <w:rsid w:val="005E54C7"/>
    <w:rsid w:val="005E78B8"/>
    <w:rsid w:val="005E794F"/>
    <w:rsid w:val="005F0989"/>
    <w:rsid w:val="005F0E1F"/>
    <w:rsid w:val="005F1F7C"/>
    <w:rsid w:val="005F389B"/>
    <w:rsid w:val="005F3BA9"/>
    <w:rsid w:val="005F5446"/>
    <w:rsid w:val="005F6327"/>
    <w:rsid w:val="005F6C41"/>
    <w:rsid w:val="0060073D"/>
    <w:rsid w:val="0060270D"/>
    <w:rsid w:val="006059AF"/>
    <w:rsid w:val="0061773F"/>
    <w:rsid w:val="00622E2A"/>
    <w:rsid w:val="0062430F"/>
    <w:rsid w:val="00625A11"/>
    <w:rsid w:val="00632995"/>
    <w:rsid w:val="00634020"/>
    <w:rsid w:val="00637492"/>
    <w:rsid w:val="00642A23"/>
    <w:rsid w:val="00643FE9"/>
    <w:rsid w:val="00647167"/>
    <w:rsid w:val="006508DD"/>
    <w:rsid w:val="00654DA1"/>
    <w:rsid w:val="00661261"/>
    <w:rsid w:val="00663C73"/>
    <w:rsid w:val="00666D1D"/>
    <w:rsid w:val="00667E6A"/>
    <w:rsid w:val="0067326B"/>
    <w:rsid w:val="006761B0"/>
    <w:rsid w:val="00680135"/>
    <w:rsid w:val="00681201"/>
    <w:rsid w:val="006878B6"/>
    <w:rsid w:val="00691E03"/>
    <w:rsid w:val="00693418"/>
    <w:rsid w:val="0069464C"/>
    <w:rsid w:val="006A2B67"/>
    <w:rsid w:val="006A328A"/>
    <w:rsid w:val="006A4A7F"/>
    <w:rsid w:val="006A51A2"/>
    <w:rsid w:val="006A5DEF"/>
    <w:rsid w:val="006B0F37"/>
    <w:rsid w:val="006B1611"/>
    <w:rsid w:val="006B20DC"/>
    <w:rsid w:val="006B3987"/>
    <w:rsid w:val="006B45C0"/>
    <w:rsid w:val="006B4A5C"/>
    <w:rsid w:val="006B7145"/>
    <w:rsid w:val="006B744B"/>
    <w:rsid w:val="006C5964"/>
    <w:rsid w:val="006C5B3A"/>
    <w:rsid w:val="006C6A09"/>
    <w:rsid w:val="006D3B48"/>
    <w:rsid w:val="006D7D49"/>
    <w:rsid w:val="006E0084"/>
    <w:rsid w:val="006E4788"/>
    <w:rsid w:val="006E683C"/>
    <w:rsid w:val="006E75E3"/>
    <w:rsid w:val="006F4539"/>
    <w:rsid w:val="006F59CD"/>
    <w:rsid w:val="006F6DA7"/>
    <w:rsid w:val="007000CA"/>
    <w:rsid w:val="007033D3"/>
    <w:rsid w:val="00706C0C"/>
    <w:rsid w:val="007147FC"/>
    <w:rsid w:val="00716C76"/>
    <w:rsid w:val="00717BDF"/>
    <w:rsid w:val="00720568"/>
    <w:rsid w:val="00721070"/>
    <w:rsid w:val="0072195A"/>
    <w:rsid w:val="00721E10"/>
    <w:rsid w:val="00721FFB"/>
    <w:rsid w:val="0072407B"/>
    <w:rsid w:val="007249A3"/>
    <w:rsid w:val="00726187"/>
    <w:rsid w:val="00726C36"/>
    <w:rsid w:val="007278DE"/>
    <w:rsid w:val="007315B6"/>
    <w:rsid w:val="0073323F"/>
    <w:rsid w:val="00735043"/>
    <w:rsid w:val="007357D9"/>
    <w:rsid w:val="0073651E"/>
    <w:rsid w:val="00741798"/>
    <w:rsid w:val="00743C12"/>
    <w:rsid w:val="00744A5C"/>
    <w:rsid w:val="00745086"/>
    <w:rsid w:val="00747E30"/>
    <w:rsid w:val="0075213C"/>
    <w:rsid w:val="00753A0F"/>
    <w:rsid w:val="00753D23"/>
    <w:rsid w:val="0075455B"/>
    <w:rsid w:val="00757E33"/>
    <w:rsid w:val="007629AC"/>
    <w:rsid w:val="0076349B"/>
    <w:rsid w:val="007638FA"/>
    <w:rsid w:val="00765A1B"/>
    <w:rsid w:val="007725B8"/>
    <w:rsid w:val="00773ACD"/>
    <w:rsid w:val="007815E1"/>
    <w:rsid w:val="00783345"/>
    <w:rsid w:val="007849D9"/>
    <w:rsid w:val="00786627"/>
    <w:rsid w:val="007877DB"/>
    <w:rsid w:val="00792639"/>
    <w:rsid w:val="0079542A"/>
    <w:rsid w:val="00795B83"/>
    <w:rsid w:val="007B0361"/>
    <w:rsid w:val="007B22BF"/>
    <w:rsid w:val="007B369E"/>
    <w:rsid w:val="007B3772"/>
    <w:rsid w:val="007B3A41"/>
    <w:rsid w:val="007B523F"/>
    <w:rsid w:val="007D1A60"/>
    <w:rsid w:val="007D324C"/>
    <w:rsid w:val="007D434F"/>
    <w:rsid w:val="007E047F"/>
    <w:rsid w:val="007E524F"/>
    <w:rsid w:val="007E6199"/>
    <w:rsid w:val="007E70BE"/>
    <w:rsid w:val="007F299A"/>
    <w:rsid w:val="007F2C55"/>
    <w:rsid w:val="007F619B"/>
    <w:rsid w:val="007F7A68"/>
    <w:rsid w:val="0080122E"/>
    <w:rsid w:val="0080164D"/>
    <w:rsid w:val="00802DEE"/>
    <w:rsid w:val="00803DE0"/>
    <w:rsid w:val="00811E4A"/>
    <w:rsid w:val="008130D9"/>
    <w:rsid w:val="00821F9C"/>
    <w:rsid w:val="00832072"/>
    <w:rsid w:val="00833DD8"/>
    <w:rsid w:val="00845D40"/>
    <w:rsid w:val="0084741A"/>
    <w:rsid w:val="00850F8D"/>
    <w:rsid w:val="00851469"/>
    <w:rsid w:val="0085414E"/>
    <w:rsid w:val="00854E56"/>
    <w:rsid w:val="0086055C"/>
    <w:rsid w:val="0086147F"/>
    <w:rsid w:val="00862927"/>
    <w:rsid w:val="008650D4"/>
    <w:rsid w:val="00871C45"/>
    <w:rsid w:val="00872A1F"/>
    <w:rsid w:val="00872D48"/>
    <w:rsid w:val="0087791B"/>
    <w:rsid w:val="008811FA"/>
    <w:rsid w:val="00884966"/>
    <w:rsid w:val="0088715A"/>
    <w:rsid w:val="00896E2C"/>
    <w:rsid w:val="00897688"/>
    <w:rsid w:val="008A2950"/>
    <w:rsid w:val="008A2BF7"/>
    <w:rsid w:val="008A36DF"/>
    <w:rsid w:val="008A4754"/>
    <w:rsid w:val="008B068A"/>
    <w:rsid w:val="008B3875"/>
    <w:rsid w:val="008B52E6"/>
    <w:rsid w:val="008B6334"/>
    <w:rsid w:val="008C11F6"/>
    <w:rsid w:val="008C198F"/>
    <w:rsid w:val="008C305C"/>
    <w:rsid w:val="008D0FFF"/>
    <w:rsid w:val="008D4C23"/>
    <w:rsid w:val="008D50E1"/>
    <w:rsid w:val="008D54E3"/>
    <w:rsid w:val="008D69F4"/>
    <w:rsid w:val="008D7FB2"/>
    <w:rsid w:val="008E1EEC"/>
    <w:rsid w:val="008E44A1"/>
    <w:rsid w:val="008E5C87"/>
    <w:rsid w:val="008E774B"/>
    <w:rsid w:val="008F14F6"/>
    <w:rsid w:val="008F2DD9"/>
    <w:rsid w:val="008F4555"/>
    <w:rsid w:val="008F4952"/>
    <w:rsid w:val="008F6325"/>
    <w:rsid w:val="008F658C"/>
    <w:rsid w:val="008F744D"/>
    <w:rsid w:val="008F7E6E"/>
    <w:rsid w:val="0090032C"/>
    <w:rsid w:val="0090109A"/>
    <w:rsid w:val="0090568E"/>
    <w:rsid w:val="00907845"/>
    <w:rsid w:val="00910304"/>
    <w:rsid w:val="00910D29"/>
    <w:rsid w:val="0092005F"/>
    <w:rsid w:val="00920539"/>
    <w:rsid w:val="00920B0F"/>
    <w:rsid w:val="009220E9"/>
    <w:rsid w:val="0092265A"/>
    <w:rsid w:val="00924845"/>
    <w:rsid w:val="00924A7D"/>
    <w:rsid w:val="0092645C"/>
    <w:rsid w:val="00926F77"/>
    <w:rsid w:val="009278FC"/>
    <w:rsid w:val="0093321C"/>
    <w:rsid w:val="00935DA9"/>
    <w:rsid w:val="009378AF"/>
    <w:rsid w:val="00937A1B"/>
    <w:rsid w:val="0094039B"/>
    <w:rsid w:val="009456B1"/>
    <w:rsid w:val="00950310"/>
    <w:rsid w:val="00960985"/>
    <w:rsid w:val="00963BD7"/>
    <w:rsid w:val="00964819"/>
    <w:rsid w:val="00965261"/>
    <w:rsid w:val="00965E41"/>
    <w:rsid w:val="00967C0A"/>
    <w:rsid w:val="00974AE2"/>
    <w:rsid w:val="00980A4B"/>
    <w:rsid w:val="00982F51"/>
    <w:rsid w:val="00983232"/>
    <w:rsid w:val="00984D5B"/>
    <w:rsid w:val="00992A09"/>
    <w:rsid w:val="00993E8E"/>
    <w:rsid w:val="00994405"/>
    <w:rsid w:val="0099595B"/>
    <w:rsid w:val="00996BC0"/>
    <w:rsid w:val="009A1CA1"/>
    <w:rsid w:val="009A2A18"/>
    <w:rsid w:val="009A66A4"/>
    <w:rsid w:val="009A7177"/>
    <w:rsid w:val="009B20EF"/>
    <w:rsid w:val="009B3B21"/>
    <w:rsid w:val="009B4347"/>
    <w:rsid w:val="009B494B"/>
    <w:rsid w:val="009B6957"/>
    <w:rsid w:val="009B71EA"/>
    <w:rsid w:val="009C14F4"/>
    <w:rsid w:val="009C1B36"/>
    <w:rsid w:val="009C1C8C"/>
    <w:rsid w:val="009C214D"/>
    <w:rsid w:val="009C334D"/>
    <w:rsid w:val="009C609F"/>
    <w:rsid w:val="009C7BF9"/>
    <w:rsid w:val="009D273F"/>
    <w:rsid w:val="009D55C3"/>
    <w:rsid w:val="009D6231"/>
    <w:rsid w:val="009D6694"/>
    <w:rsid w:val="009E058A"/>
    <w:rsid w:val="009E0658"/>
    <w:rsid w:val="009E1850"/>
    <w:rsid w:val="009E5990"/>
    <w:rsid w:val="009E7238"/>
    <w:rsid w:val="009F06C3"/>
    <w:rsid w:val="009F2045"/>
    <w:rsid w:val="009F5B6C"/>
    <w:rsid w:val="009F5DDF"/>
    <w:rsid w:val="009F7614"/>
    <w:rsid w:val="00A0099F"/>
    <w:rsid w:val="00A033DC"/>
    <w:rsid w:val="00A03422"/>
    <w:rsid w:val="00A1663E"/>
    <w:rsid w:val="00A21B70"/>
    <w:rsid w:val="00A22656"/>
    <w:rsid w:val="00A277FB"/>
    <w:rsid w:val="00A27860"/>
    <w:rsid w:val="00A27E43"/>
    <w:rsid w:val="00A30BFE"/>
    <w:rsid w:val="00A310B0"/>
    <w:rsid w:val="00A338F3"/>
    <w:rsid w:val="00A3632D"/>
    <w:rsid w:val="00A37329"/>
    <w:rsid w:val="00A377A0"/>
    <w:rsid w:val="00A37B57"/>
    <w:rsid w:val="00A37E15"/>
    <w:rsid w:val="00A41FE1"/>
    <w:rsid w:val="00A43BB3"/>
    <w:rsid w:val="00A5041B"/>
    <w:rsid w:val="00A5212E"/>
    <w:rsid w:val="00A5242B"/>
    <w:rsid w:val="00A52B35"/>
    <w:rsid w:val="00A55E9F"/>
    <w:rsid w:val="00A60FA6"/>
    <w:rsid w:val="00A615D1"/>
    <w:rsid w:val="00A6253A"/>
    <w:rsid w:val="00A626B9"/>
    <w:rsid w:val="00A632CE"/>
    <w:rsid w:val="00A66A28"/>
    <w:rsid w:val="00A73C6A"/>
    <w:rsid w:val="00A748A5"/>
    <w:rsid w:val="00A84522"/>
    <w:rsid w:val="00A849A6"/>
    <w:rsid w:val="00A862F9"/>
    <w:rsid w:val="00A86837"/>
    <w:rsid w:val="00A87E27"/>
    <w:rsid w:val="00A96772"/>
    <w:rsid w:val="00A96897"/>
    <w:rsid w:val="00AA0E44"/>
    <w:rsid w:val="00AA2357"/>
    <w:rsid w:val="00AA7DE5"/>
    <w:rsid w:val="00AB0425"/>
    <w:rsid w:val="00AB0A05"/>
    <w:rsid w:val="00AB202A"/>
    <w:rsid w:val="00AB25B9"/>
    <w:rsid w:val="00AB290F"/>
    <w:rsid w:val="00AB2EFF"/>
    <w:rsid w:val="00AB4872"/>
    <w:rsid w:val="00AB5820"/>
    <w:rsid w:val="00AB5C6C"/>
    <w:rsid w:val="00AB7428"/>
    <w:rsid w:val="00AC1965"/>
    <w:rsid w:val="00AC427D"/>
    <w:rsid w:val="00AC63F0"/>
    <w:rsid w:val="00AD4CA5"/>
    <w:rsid w:val="00AD5671"/>
    <w:rsid w:val="00AD70E4"/>
    <w:rsid w:val="00AE2876"/>
    <w:rsid w:val="00AE2A92"/>
    <w:rsid w:val="00AE5CD1"/>
    <w:rsid w:val="00B01546"/>
    <w:rsid w:val="00B02BCD"/>
    <w:rsid w:val="00B02D32"/>
    <w:rsid w:val="00B0620F"/>
    <w:rsid w:val="00B17E99"/>
    <w:rsid w:val="00B21053"/>
    <w:rsid w:val="00B22002"/>
    <w:rsid w:val="00B22807"/>
    <w:rsid w:val="00B22F2C"/>
    <w:rsid w:val="00B24067"/>
    <w:rsid w:val="00B2643C"/>
    <w:rsid w:val="00B2736F"/>
    <w:rsid w:val="00B315E5"/>
    <w:rsid w:val="00B333A7"/>
    <w:rsid w:val="00B33570"/>
    <w:rsid w:val="00B33D05"/>
    <w:rsid w:val="00B34748"/>
    <w:rsid w:val="00B37490"/>
    <w:rsid w:val="00B41437"/>
    <w:rsid w:val="00B44B0B"/>
    <w:rsid w:val="00B452F0"/>
    <w:rsid w:val="00B4558B"/>
    <w:rsid w:val="00B53917"/>
    <w:rsid w:val="00B56478"/>
    <w:rsid w:val="00B56D60"/>
    <w:rsid w:val="00B61D5C"/>
    <w:rsid w:val="00B64B78"/>
    <w:rsid w:val="00B73101"/>
    <w:rsid w:val="00B7372F"/>
    <w:rsid w:val="00B7513A"/>
    <w:rsid w:val="00B76ACC"/>
    <w:rsid w:val="00B77589"/>
    <w:rsid w:val="00B8057F"/>
    <w:rsid w:val="00B80F09"/>
    <w:rsid w:val="00B83815"/>
    <w:rsid w:val="00B874E5"/>
    <w:rsid w:val="00B93161"/>
    <w:rsid w:val="00BA0878"/>
    <w:rsid w:val="00BA09A2"/>
    <w:rsid w:val="00BA31FE"/>
    <w:rsid w:val="00BA3E7E"/>
    <w:rsid w:val="00BA642E"/>
    <w:rsid w:val="00BA7E4E"/>
    <w:rsid w:val="00BB1247"/>
    <w:rsid w:val="00BB1EC5"/>
    <w:rsid w:val="00BB29C6"/>
    <w:rsid w:val="00BC0A11"/>
    <w:rsid w:val="00BC22FC"/>
    <w:rsid w:val="00BC7CFE"/>
    <w:rsid w:val="00BD5A85"/>
    <w:rsid w:val="00BD6E53"/>
    <w:rsid w:val="00BE0262"/>
    <w:rsid w:val="00BE14E2"/>
    <w:rsid w:val="00BE7E41"/>
    <w:rsid w:val="00BF235D"/>
    <w:rsid w:val="00BF2ED1"/>
    <w:rsid w:val="00BF4A4D"/>
    <w:rsid w:val="00BF5FAF"/>
    <w:rsid w:val="00BF68D9"/>
    <w:rsid w:val="00BF6995"/>
    <w:rsid w:val="00BF75B3"/>
    <w:rsid w:val="00BF7C95"/>
    <w:rsid w:val="00C02DE6"/>
    <w:rsid w:val="00C02E03"/>
    <w:rsid w:val="00C0340E"/>
    <w:rsid w:val="00C03F22"/>
    <w:rsid w:val="00C04163"/>
    <w:rsid w:val="00C04E4A"/>
    <w:rsid w:val="00C07B38"/>
    <w:rsid w:val="00C11506"/>
    <w:rsid w:val="00C125F6"/>
    <w:rsid w:val="00C12DD4"/>
    <w:rsid w:val="00C1359B"/>
    <w:rsid w:val="00C227D5"/>
    <w:rsid w:val="00C22B7E"/>
    <w:rsid w:val="00C26598"/>
    <w:rsid w:val="00C27C50"/>
    <w:rsid w:val="00C311A8"/>
    <w:rsid w:val="00C3194A"/>
    <w:rsid w:val="00C3290E"/>
    <w:rsid w:val="00C331E3"/>
    <w:rsid w:val="00C363E3"/>
    <w:rsid w:val="00C41FB8"/>
    <w:rsid w:val="00C44452"/>
    <w:rsid w:val="00C46BD6"/>
    <w:rsid w:val="00C473E6"/>
    <w:rsid w:val="00C51D5E"/>
    <w:rsid w:val="00C551D4"/>
    <w:rsid w:val="00C569F4"/>
    <w:rsid w:val="00C60FAD"/>
    <w:rsid w:val="00C611F2"/>
    <w:rsid w:val="00C61571"/>
    <w:rsid w:val="00C62056"/>
    <w:rsid w:val="00C66B10"/>
    <w:rsid w:val="00C70E5B"/>
    <w:rsid w:val="00C71BAB"/>
    <w:rsid w:val="00C751E7"/>
    <w:rsid w:val="00C8002D"/>
    <w:rsid w:val="00C81905"/>
    <w:rsid w:val="00C8302C"/>
    <w:rsid w:val="00C83F3D"/>
    <w:rsid w:val="00C858DE"/>
    <w:rsid w:val="00C902F9"/>
    <w:rsid w:val="00C92641"/>
    <w:rsid w:val="00C92FDB"/>
    <w:rsid w:val="00C945F6"/>
    <w:rsid w:val="00C976F8"/>
    <w:rsid w:val="00CA4F5A"/>
    <w:rsid w:val="00CA5A8F"/>
    <w:rsid w:val="00CA6C4A"/>
    <w:rsid w:val="00CA6D0A"/>
    <w:rsid w:val="00CB031B"/>
    <w:rsid w:val="00CB25DB"/>
    <w:rsid w:val="00CB3107"/>
    <w:rsid w:val="00CC1572"/>
    <w:rsid w:val="00CC288D"/>
    <w:rsid w:val="00CC47C5"/>
    <w:rsid w:val="00CC569E"/>
    <w:rsid w:val="00CC62A5"/>
    <w:rsid w:val="00CD105D"/>
    <w:rsid w:val="00CD3074"/>
    <w:rsid w:val="00CD407A"/>
    <w:rsid w:val="00CD6F23"/>
    <w:rsid w:val="00CE165B"/>
    <w:rsid w:val="00CE35BF"/>
    <w:rsid w:val="00CE3BAC"/>
    <w:rsid w:val="00CE5FC0"/>
    <w:rsid w:val="00CF0013"/>
    <w:rsid w:val="00CF0DA4"/>
    <w:rsid w:val="00CF1BFB"/>
    <w:rsid w:val="00CF4410"/>
    <w:rsid w:val="00CF47F0"/>
    <w:rsid w:val="00D02B36"/>
    <w:rsid w:val="00D04EA9"/>
    <w:rsid w:val="00D1335B"/>
    <w:rsid w:val="00D22ECE"/>
    <w:rsid w:val="00D27437"/>
    <w:rsid w:val="00D279BB"/>
    <w:rsid w:val="00D30B94"/>
    <w:rsid w:val="00D34CCE"/>
    <w:rsid w:val="00D34FDB"/>
    <w:rsid w:val="00D353D1"/>
    <w:rsid w:val="00D413F1"/>
    <w:rsid w:val="00D4241E"/>
    <w:rsid w:val="00D47849"/>
    <w:rsid w:val="00D513C1"/>
    <w:rsid w:val="00D54B2C"/>
    <w:rsid w:val="00D55ADD"/>
    <w:rsid w:val="00D570E9"/>
    <w:rsid w:val="00D57F5A"/>
    <w:rsid w:val="00D60B22"/>
    <w:rsid w:val="00D632D2"/>
    <w:rsid w:val="00D647B9"/>
    <w:rsid w:val="00D67AC4"/>
    <w:rsid w:val="00D71736"/>
    <w:rsid w:val="00D72491"/>
    <w:rsid w:val="00D727AB"/>
    <w:rsid w:val="00D737CB"/>
    <w:rsid w:val="00D74686"/>
    <w:rsid w:val="00D75B08"/>
    <w:rsid w:val="00D7629E"/>
    <w:rsid w:val="00D77979"/>
    <w:rsid w:val="00D82957"/>
    <w:rsid w:val="00D83408"/>
    <w:rsid w:val="00D84DC3"/>
    <w:rsid w:val="00D873CB"/>
    <w:rsid w:val="00D90277"/>
    <w:rsid w:val="00D909BF"/>
    <w:rsid w:val="00D93BD3"/>
    <w:rsid w:val="00D95914"/>
    <w:rsid w:val="00D96422"/>
    <w:rsid w:val="00D969AD"/>
    <w:rsid w:val="00DA34DB"/>
    <w:rsid w:val="00DA3A74"/>
    <w:rsid w:val="00DA6D26"/>
    <w:rsid w:val="00DA7594"/>
    <w:rsid w:val="00DA78E4"/>
    <w:rsid w:val="00DB1F38"/>
    <w:rsid w:val="00DB46DB"/>
    <w:rsid w:val="00DC03EC"/>
    <w:rsid w:val="00DC1642"/>
    <w:rsid w:val="00DC5528"/>
    <w:rsid w:val="00DC7D9E"/>
    <w:rsid w:val="00DD281C"/>
    <w:rsid w:val="00DD6927"/>
    <w:rsid w:val="00DD6B7C"/>
    <w:rsid w:val="00DE0460"/>
    <w:rsid w:val="00DE18BF"/>
    <w:rsid w:val="00DE3FD6"/>
    <w:rsid w:val="00DE5318"/>
    <w:rsid w:val="00DF0721"/>
    <w:rsid w:val="00DF2D21"/>
    <w:rsid w:val="00DF3852"/>
    <w:rsid w:val="00DF4865"/>
    <w:rsid w:val="00DF71AC"/>
    <w:rsid w:val="00E00CC8"/>
    <w:rsid w:val="00E06E0B"/>
    <w:rsid w:val="00E1353E"/>
    <w:rsid w:val="00E13F42"/>
    <w:rsid w:val="00E239AC"/>
    <w:rsid w:val="00E24DB1"/>
    <w:rsid w:val="00E24E26"/>
    <w:rsid w:val="00E2729D"/>
    <w:rsid w:val="00E27D23"/>
    <w:rsid w:val="00E30CF3"/>
    <w:rsid w:val="00E3301C"/>
    <w:rsid w:val="00E354AA"/>
    <w:rsid w:val="00E355DD"/>
    <w:rsid w:val="00E37003"/>
    <w:rsid w:val="00E41C27"/>
    <w:rsid w:val="00E45123"/>
    <w:rsid w:val="00E4570B"/>
    <w:rsid w:val="00E5074F"/>
    <w:rsid w:val="00E50D32"/>
    <w:rsid w:val="00E531C1"/>
    <w:rsid w:val="00E547CB"/>
    <w:rsid w:val="00E55E2F"/>
    <w:rsid w:val="00E56CAE"/>
    <w:rsid w:val="00E6153D"/>
    <w:rsid w:val="00E62245"/>
    <w:rsid w:val="00E64FAF"/>
    <w:rsid w:val="00E65065"/>
    <w:rsid w:val="00E65914"/>
    <w:rsid w:val="00E67778"/>
    <w:rsid w:val="00E67FB3"/>
    <w:rsid w:val="00E727BD"/>
    <w:rsid w:val="00E741EA"/>
    <w:rsid w:val="00E743AC"/>
    <w:rsid w:val="00E74F73"/>
    <w:rsid w:val="00E77965"/>
    <w:rsid w:val="00E81172"/>
    <w:rsid w:val="00E81297"/>
    <w:rsid w:val="00E84B2C"/>
    <w:rsid w:val="00E86AAD"/>
    <w:rsid w:val="00E87C2F"/>
    <w:rsid w:val="00E908F1"/>
    <w:rsid w:val="00E90D7D"/>
    <w:rsid w:val="00E9629E"/>
    <w:rsid w:val="00E9660D"/>
    <w:rsid w:val="00E968E4"/>
    <w:rsid w:val="00E96DD2"/>
    <w:rsid w:val="00EA0892"/>
    <w:rsid w:val="00EA4947"/>
    <w:rsid w:val="00EA6106"/>
    <w:rsid w:val="00EA71DB"/>
    <w:rsid w:val="00EA79AD"/>
    <w:rsid w:val="00EA7CD8"/>
    <w:rsid w:val="00EB42B5"/>
    <w:rsid w:val="00EB5B52"/>
    <w:rsid w:val="00EB5BDB"/>
    <w:rsid w:val="00EB5EEE"/>
    <w:rsid w:val="00EC106C"/>
    <w:rsid w:val="00EC197A"/>
    <w:rsid w:val="00EC4F01"/>
    <w:rsid w:val="00ED5C67"/>
    <w:rsid w:val="00ED6DB4"/>
    <w:rsid w:val="00ED7762"/>
    <w:rsid w:val="00EE3740"/>
    <w:rsid w:val="00EE4F42"/>
    <w:rsid w:val="00EF43C3"/>
    <w:rsid w:val="00EF57A2"/>
    <w:rsid w:val="00EF6642"/>
    <w:rsid w:val="00EF73EB"/>
    <w:rsid w:val="00F03A07"/>
    <w:rsid w:val="00F05927"/>
    <w:rsid w:val="00F13CC6"/>
    <w:rsid w:val="00F160A4"/>
    <w:rsid w:val="00F167E5"/>
    <w:rsid w:val="00F2208E"/>
    <w:rsid w:val="00F259A1"/>
    <w:rsid w:val="00F27134"/>
    <w:rsid w:val="00F31280"/>
    <w:rsid w:val="00F32D12"/>
    <w:rsid w:val="00F3398F"/>
    <w:rsid w:val="00F35741"/>
    <w:rsid w:val="00F378DD"/>
    <w:rsid w:val="00F4527E"/>
    <w:rsid w:val="00F4567F"/>
    <w:rsid w:val="00F51640"/>
    <w:rsid w:val="00F52154"/>
    <w:rsid w:val="00F53390"/>
    <w:rsid w:val="00F54B23"/>
    <w:rsid w:val="00F5779A"/>
    <w:rsid w:val="00F6086B"/>
    <w:rsid w:val="00F61354"/>
    <w:rsid w:val="00F63C76"/>
    <w:rsid w:val="00F670CD"/>
    <w:rsid w:val="00F671C1"/>
    <w:rsid w:val="00F711FB"/>
    <w:rsid w:val="00F7364E"/>
    <w:rsid w:val="00F76094"/>
    <w:rsid w:val="00F764FB"/>
    <w:rsid w:val="00F81373"/>
    <w:rsid w:val="00F82434"/>
    <w:rsid w:val="00F9415F"/>
    <w:rsid w:val="00F9449A"/>
    <w:rsid w:val="00F94BD8"/>
    <w:rsid w:val="00FA05E5"/>
    <w:rsid w:val="00FA1811"/>
    <w:rsid w:val="00FA28A1"/>
    <w:rsid w:val="00FB0055"/>
    <w:rsid w:val="00FB4A37"/>
    <w:rsid w:val="00FB5707"/>
    <w:rsid w:val="00FC20D6"/>
    <w:rsid w:val="00FC2DC3"/>
    <w:rsid w:val="00FC2E9A"/>
    <w:rsid w:val="00FC37DE"/>
    <w:rsid w:val="00FC3C71"/>
    <w:rsid w:val="00FD1B50"/>
    <w:rsid w:val="00FD1DD0"/>
    <w:rsid w:val="00FE1C99"/>
    <w:rsid w:val="00FE4162"/>
    <w:rsid w:val="00FF08ED"/>
    <w:rsid w:val="00FF0E80"/>
    <w:rsid w:val="00FF1ABC"/>
    <w:rsid w:val="00FF246F"/>
    <w:rsid w:val="00FF4751"/>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1F09-9F81-43B0-AC86-5954398B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5460</Words>
  <Characters>3113</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2020-07-21T07:21:00Z</cp:lastPrinted>
  <dcterms:created xsi:type="dcterms:W3CDTF">2021-10-04T14:24:00Z</dcterms:created>
  <dcterms:modified xsi:type="dcterms:W3CDTF">2021-10-04T14:24:00Z</dcterms:modified>
</cp:coreProperties>
</file>