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F1C09" w14:textId="77777777" w:rsidR="00446AC7" w:rsidRPr="008322CC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8322CC">
        <w:rPr>
          <w:b/>
          <w:sz w:val="28"/>
          <w:szCs w:val="28"/>
        </w:rPr>
        <w:t>KLAIPĖDOS MIESTO SAVIVALDYBĖS TARYBA</w:t>
      </w:r>
    </w:p>
    <w:p w14:paraId="01F37B10" w14:textId="77777777" w:rsidR="00446AC7" w:rsidRPr="008322CC" w:rsidRDefault="00446AC7" w:rsidP="003077A5">
      <w:pPr>
        <w:keepNext/>
        <w:jc w:val="center"/>
        <w:outlineLvl w:val="1"/>
        <w:rPr>
          <w:b/>
        </w:rPr>
      </w:pPr>
    </w:p>
    <w:p w14:paraId="74C4B69A" w14:textId="77777777" w:rsidR="0037329D" w:rsidRPr="008322CC" w:rsidRDefault="0037329D" w:rsidP="0037329D">
      <w:pPr>
        <w:keepNext/>
        <w:jc w:val="center"/>
        <w:outlineLvl w:val="1"/>
        <w:rPr>
          <w:b/>
        </w:rPr>
      </w:pPr>
      <w:r w:rsidRPr="008322CC">
        <w:rPr>
          <w:b/>
        </w:rPr>
        <w:t>SPRENDIMAS</w:t>
      </w:r>
    </w:p>
    <w:p w14:paraId="399E2F14" w14:textId="574D09FC" w:rsidR="00446AC7" w:rsidRPr="008322CC" w:rsidRDefault="00423459" w:rsidP="003077A5">
      <w:pPr>
        <w:jc w:val="center"/>
        <w:rPr>
          <w:b/>
          <w:bCs/>
          <w:lang w:eastAsia="lt-LT"/>
        </w:rPr>
      </w:pPr>
      <w:r w:rsidRPr="008322CC">
        <w:rPr>
          <w:b/>
          <w:caps/>
        </w:rPr>
        <w:t xml:space="preserve">dĖL </w:t>
      </w:r>
      <w:r w:rsidR="001C5D13" w:rsidRPr="008322CC">
        <w:rPr>
          <w:b/>
          <w:bCs/>
          <w:lang w:eastAsia="lt-LT"/>
        </w:rPr>
        <w:t xml:space="preserve">KOMPENSAVIMO UŽ NEĮRENGTAS AUTOMOBILIŲ STOVĖJIMO VIETAS TVARKOS APRAŠO </w:t>
      </w:r>
      <w:r w:rsidR="00FA6264" w:rsidRPr="008322CC">
        <w:rPr>
          <w:b/>
          <w:bCs/>
          <w:lang w:eastAsia="lt-LT"/>
        </w:rPr>
        <w:t xml:space="preserve">IR SUTARTIES FORMOS </w:t>
      </w:r>
      <w:r w:rsidR="001C5D13" w:rsidRPr="008322CC">
        <w:rPr>
          <w:b/>
          <w:bCs/>
          <w:lang w:eastAsia="lt-LT"/>
        </w:rPr>
        <w:t>PATVIRTINIMO</w:t>
      </w:r>
    </w:p>
    <w:p w14:paraId="006EA3EC" w14:textId="77777777" w:rsidR="008322CC" w:rsidRDefault="008322CC" w:rsidP="008322CC">
      <w:pPr>
        <w:jc w:val="center"/>
      </w:pPr>
    </w:p>
    <w:bookmarkStart w:id="1" w:name="registravimoDataIlga"/>
    <w:p w14:paraId="2F9337A7" w14:textId="77777777" w:rsidR="008322CC" w:rsidRPr="003C09F9" w:rsidRDefault="008322CC" w:rsidP="008322C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T1-247</w:t>
      </w:r>
      <w:bookmarkEnd w:id="2"/>
    </w:p>
    <w:p w14:paraId="3DCACDDF" w14:textId="77777777" w:rsidR="008322CC" w:rsidRDefault="008322CC" w:rsidP="008322C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0768A0C" w14:textId="77777777" w:rsidR="00446AC7" w:rsidRPr="00062FFE" w:rsidRDefault="00446AC7" w:rsidP="003077A5">
      <w:pPr>
        <w:jc w:val="center"/>
      </w:pPr>
    </w:p>
    <w:p w14:paraId="7E9AB0AB" w14:textId="77777777" w:rsidR="00446AC7" w:rsidRDefault="00446AC7" w:rsidP="003077A5">
      <w:pPr>
        <w:jc w:val="center"/>
      </w:pPr>
    </w:p>
    <w:p w14:paraId="0F7886D0" w14:textId="4DCE35E2" w:rsidR="001C5D13" w:rsidRDefault="001C5D13" w:rsidP="001C5D13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4 dalimi ir 18 straipsnio 1 dalimi ir </w:t>
      </w:r>
      <w:r w:rsidR="00A96671">
        <w:t>s</w:t>
      </w:r>
      <w:r>
        <w:t>tatybos techninio reglamento STR 2.06.04:2014 „Gatvės ir vietinės reikšmės keliai. Bendrieji reikalavimai“ 108</w:t>
      </w:r>
      <w:r w:rsidR="00423459">
        <w:t xml:space="preserve"> ir 112</w:t>
      </w:r>
      <w:r>
        <w:t xml:space="preserve"> punkt</w:t>
      </w:r>
      <w:r w:rsidR="00423459">
        <w:t>ais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1DD88240" w14:textId="4EC1FD23" w:rsidR="001C5D13" w:rsidRDefault="001C5D13" w:rsidP="001C5D13">
      <w:pPr>
        <w:ind w:firstLine="709"/>
        <w:jc w:val="both"/>
      </w:pPr>
      <w:r>
        <w:t>1.</w:t>
      </w:r>
      <w:r w:rsidR="00A54DB8">
        <w:t> </w:t>
      </w:r>
      <w:r>
        <w:t>Patvirtinti pridedamus:</w:t>
      </w:r>
    </w:p>
    <w:p w14:paraId="16099CEE" w14:textId="77777777" w:rsidR="001C5D13" w:rsidRDefault="001C5D13" w:rsidP="001C5D13">
      <w:pPr>
        <w:ind w:firstLine="709"/>
        <w:jc w:val="both"/>
      </w:pPr>
      <w:r>
        <w:t>1.1. Kompensavimo už neįrengtas automobilių stovėjimo vietas tvarkos aprašą;</w:t>
      </w:r>
    </w:p>
    <w:p w14:paraId="09D61B79" w14:textId="29B26566" w:rsidR="001C5D13" w:rsidRDefault="001C5D13" w:rsidP="001C5D13">
      <w:pPr>
        <w:ind w:firstLine="709"/>
        <w:jc w:val="both"/>
      </w:pPr>
      <w:r>
        <w:t xml:space="preserve">1.2. Kompensavimo už neįrengtas automobilių stovėjimo vietas sutarties formą. </w:t>
      </w:r>
    </w:p>
    <w:p w14:paraId="794C6FAA" w14:textId="68E1ECD4" w:rsidR="00423459" w:rsidRDefault="001C5D13" w:rsidP="00F44AD1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</w:t>
      </w:r>
      <w:r w:rsidR="00A54DB8">
        <w:t> </w:t>
      </w:r>
      <w:r w:rsidR="00423459">
        <w:t xml:space="preserve">Pripažinti </w:t>
      </w:r>
      <w:r w:rsidR="00A54DB8">
        <w:t xml:space="preserve">netekusiu galios </w:t>
      </w:r>
      <w:r w:rsidR="00423459">
        <w:t xml:space="preserve">Klaipėdos miesto savivaldybės tarybos </w:t>
      </w:r>
      <w:r w:rsidR="00A54DB8">
        <w:t xml:space="preserve">2019 m. balandžio 12 d. </w:t>
      </w:r>
      <w:r w:rsidR="00423459">
        <w:t xml:space="preserve">sprendimą Nr. T2-82 „Dėl </w:t>
      </w:r>
      <w:r w:rsidR="00A54DB8">
        <w:t>K</w:t>
      </w:r>
      <w:r w:rsidR="00423459">
        <w:t>ompensavimo už neįrengtas automobilių stovėjimo vietas tvarkos aprašo ir sutarties formos patvirtinimo“.</w:t>
      </w:r>
    </w:p>
    <w:p w14:paraId="1E7E0119" w14:textId="518ED0E7" w:rsidR="00423459" w:rsidRDefault="00423459" w:rsidP="00F44AD1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3.</w:t>
      </w:r>
      <w:r w:rsidR="00A54DB8">
        <w:t> </w:t>
      </w:r>
      <w:r>
        <w:t>Skelbti šį sprendimą Teisės aktų registre ir Klaipėdos miesto savivaldybės interneto svetainėje.</w:t>
      </w:r>
    </w:p>
    <w:p w14:paraId="7AA554B9" w14:textId="77777777" w:rsidR="00EB4B96" w:rsidRDefault="00EB4B96" w:rsidP="00F44AD1">
      <w:pPr>
        <w:ind w:firstLine="709"/>
        <w:jc w:val="both"/>
      </w:pPr>
    </w:p>
    <w:p w14:paraId="41D50344" w14:textId="77777777" w:rsidR="00105E45" w:rsidRDefault="00105E45" w:rsidP="00F44AD1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4B1DA0F" w14:textId="77777777" w:rsidTr="00165FB0">
        <w:tc>
          <w:tcPr>
            <w:tcW w:w="6629" w:type="dxa"/>
            <w:shd w:val="clear" w:color="auto" w:fill="auto"/>
          </w:tcPr>
          <w:p w14:paraId="33B03CD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B19B7EE" w14:textId="77777777" w:rsidR="00BB15A1" w:rsidRDefault="00BB15A1" w:rsidP="00181E3E">
            <w:pPr>
              <w:jc w:val="right"/>
            </w:pPr>
          </w:p>
        </w:tc>
      </w:tr>
    </w:tbl>
    <w:p w14:paraId="66075EEB" w14:textId="77777777" w:rsidR="00446AC7" w:rsidRDefault="00446AC7" w:rsidP="003077A5">
      <w:pPr>
        <w:jc w:val="both"/>
      </w:pPr>
    </w:p>
    <w:p w14:paraId="43D145B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5BC46FE" w14:textId="77777777" w:rsidTr="00165FB0">
        <w:tc>
          <w:tcPr>
            <w:tcW w:w="6629" w:type="dxa"/>
            <w:shd w:val="clear" w:color="auto" w:fill="auto"/>
          </w:tcPr>
          <w:p w14:paraId="4E6D8B33" w14:textId="77777777" w:rsidR="00BB15A1" w:rsidRDefault="00BB15A1" w:rsidP="0037329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7329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B82030F" w14:textId="5372F695" w:rsidR="00BB15A1" w:rsidRDefault="00423459" w:rsidP="00181E3E">
            <w:pPr>
              <w:jc w:val="right"/>
            </w:pPr>
            <w:r>
              <w:t>Gintaras Neniškis</w:t>
            </w:r>
          </w:p>
        </w:tc>
      </w:tr>
    </w:tbl>
    <w:p w14:paraId="42FC515E" w14:textId="77777777" w:rsidR="00BB15A1" w:rsidRDefault="00BB15A1" w:rsidP="003077A5">
      <w:pPr>
        <w:tabs>
          <w:tab w:val="left" w:pos="7560"/>
        </w:tabs>
        <w:jc w:val="both"/>
      </w:pPr>
    </w:p>
    <w:p w14:paraId="64CA6DD8" w14:textId="77777777" w:rsidR="00446AC7" w:rsidRDefault="00446AC7" w:rsidP="003077A5">
      <w:pPr>
        <w:tabs>
          <w:tab w:val="left" w:pos="7560"/>
        </w:tabs>
        <w:jc w:val="both"/>
      </w:pPr>
    </w:p>
    <w:p w14:paraId="44E4EA7C" w14:textId="77777777" w:rsidR="00446AC7" w:rsidRDefault="00446AC7" w:rsidP="003077A5">
      <w:pPr>
        <w:tabs>
          <w:tab w:val="left" w:pos="7560"/>
        </w:tabs>
        <w:jc w:val="both"/>
      </w:pPr>
    </w:p>
    <w:p w14:paraId="1D0469EC" w14:textId="77777777" w:rsidR="00446AC7" w:rsidRDefault="00446AC7" w:rsidP="003077A5">
      <w:pPr>
        <w:tabs>
          <w:tab w:val="left" w:pos="7560"/>
        </w:tabs>
        <w:jc w:val="both"/>
      </w:pPr>
    </w:p>
    <w:p w14:paraId="4D60322A" w14:textId="77777777" w:rsidR="00446AC7" w:rsidRDefault="00446AC7" w:rsidP="003077A5">
      <w:pPr>
        <w:jc w:val="both"/>
      </w:pPr>
    </w:p>
    <w:p w14:paraId="7E714E45" w14:textId="77777777" w:rsidR="00EB4B96" w:rsidRDefault="00EB4B96" w:rsidP="003077A5">
      <w:pPr>
        <w:jc w:val="both"/>
      </w:pPr>
    </w:p>
    <w:p w14:paraId="5BD4A52D" w14:textId="77777777" w:rsidR="00EB4B96" w:rsidRDefault="00EB4B96" w:rsidP="003077A5">
      <w:pPr>
        <w:jc w:val="both"/>
      </w:pPr>
    </w:p>
    <w:p w14:paraId="07D18FC9" w14:textId="77777777" w:rsidR="008D749C" w:rsidRDefault="008D749C" w:rsidP="003077A5">
      <w:pPr>
        <w:jc w:val="both"/>
      </w:pPr>
    </w:p>
    <w:p w14:paraId="0D85BCBB" w14:textId="77777777" w:rsidR="008D749C" w:rsidRDefault="008D749C" w:rsidP="003077A5">
      <w:pPr>
        <w:jc w:val="both"/>
      </w:pPr>
    </w:p>
    <w:p w14:paraId="253DFB62" w14:textId="77777777" w:rsidR="008D749C" w:rsidRDefault="008D749C" w:rsidP="003077A5">
      <w:pPr>
        <w:jc w:val="both"/>
      </w:pPr>
    </w:p>
    <w:p w14:paraId="55E1A75B" w14:textId="77777777" w:rsidR="001C5D13" w:rsidRDefault="001C5D13" w:rsidP="003077A5">
      <w:pPr>
        <w:jc w:val="both"/>
      </w:pPr>
    </w:p>
    <w:p w14:paraId="4CDE3635" w14:textId="77777777" w:rsidR="001C5D13" w:rsidRDefault="001C5D13" w:rsidP="003077A5">
      <w:pPr>
        <w:jc w:val="both"/>
      </w:pPr>
    </w:p>
    <w:p w14:paraId="03D27B87" w14:textId="77777777" w:rsidR="001C5D13" w:rsidRDefault="001C5D13" w:rsidP="003077A5">
      <w:pPr>
        <w:jc w:val="both"/>
      </w:pPr>
    </w:p>
    <w:p w14:paraId="35811AF3" w14:textId="77777777" w:rsidR="001C5D13" w:rsidRDefault="001C5D13" w:rsidP="003077A5">
      <w:pPr>
        <w:jc w:val="both"/>
      </w:pPr>
    </w:p>
    <w:p w14:paraId="34F3B811" w14:textId="798BCD4F" w:rsidR="001C5D13" w:rsidRDefault="001C5D13" w:rsidP="003077A5">
      <w:pPr>
        <w:jc w:val="both"/>
      </w:pPr>
    </w:p>
    <w:p w14:paraId="035052E7" w14:textId="3B891D7E" w:rsidR="00A54DB8" w:rsidRDefault="00A54DB8" w:rsidP="003077A5">
      <w:pPr>
        <w:jc w:val="both"/>
      </w:pPr>
    </w:p>
    <w:p w14:paraId="163D3FBF" w14:textId="46C34C1E" w:rsidR="00A54DB8" w:rsidRDefault="00A54DB8" w:rsidP="003077A5">
      <w:pPr>
        <w:jc w:val="both"/>
      </w:pPr>
    </w:p>
    <w:p w14:paraId="4D4BEA8C" w14:textId="77777777" w:rsidR="00A54DB8" w:rsidRDefault="00A54DB8" w:rsidP="003077A5">
      <w:pPr>
        <w:jc w:val="both"/>
      </w:pPr>
    </w:p>
    <w:p w14:paraId="04E92B36" w14:textId="77777777" w:rsidR="001C5D13" w:rsidRDefault="001C5D13" w:rsidP="003077A5">
      <w:pPr>
        <w:jc w:val="both"/>
      </w:pPr>
    </w:p>
    <w:p w14:paraId="63719C5C" w14:textId="77777777" w:rsidR="001853D9" w:rsidRDefault="001853D9" w:rsidP="001853D9">
      <w:pPr>
        <w:jc w:val="both"/>
      </w:pPr>
      <w:r>
        <w:t>Parengė</w:t>
      </w:r>
    </w:p>
    <w:p w14:paraId="18885AE1" w14:textId="2538B633" w:rsidR="001853D9" w:rsidRDefault="0037329D" w:rsidP="001853D9">
      <w:pPr>
        <w:jc w:val="both"/>
      </w:pPr>
      <w:r>
        <w:t xml:space="preserve">Statybos ir infrastruktūros </w:t>
      </w:r>
      <w:r w:rsidR="00423459">
        <w:t>plėtros skyriaus patarėja</w:t>
      </w:r>
    </w:p>
    <w:p w14:paraId="42131AF7" w14:textId="77777777" w:rsidR="0037329D" w:rsidRDefault="0037329D" w:rsidP="001853D9">
      <w:pPr>
        <w:jc w:val="both"/>
      </w:pPr>
    </w:p>
    <w:p w14:paraId="71FE5C88" w14:textId="57F3CF04" w:rsidR="001853D9" w:rsidRDefault="0037329D" w:rsidP="001853D9">
      <w:pPr>
        <w:jc w:val="both"/>
      </w:pPr>
      <w:r>
        <w:t xml:space="preserve">Vaida </w:t>
      </w:r>
      <w:r w:rsidR="00423459">
        <w:t>Tkačik</w:t>
      </w:r>
      <w:r w:rsidR="001853D9">
        <w:t xml:space="preserve">, tel. 39 </w:t>
      </w:r>
      <w:r w:rsidR="00423459">
        <w:t>60 94</w:t>
      </w:r>
    </w:p>
    <w:p w14:paraId="4630AF56" w14:textId="1941B0AC" w:rsidR="00DD6F1A" w:rsidRDefault="0037329D" w:rsidP="001853D9">
      <w:pPr>
        <w:jc w:val="both"/>
      </w:pPr>
      <w:r>
        <w:t>20</w:t>
      </w:r>
      <w:r w:rsidR="00423459">
        <w:t>21</w:t>
      </w:r>
      <w:r>
        <w:t>-</w:t>
      </w:r>
      <w:r w:rsidR="00423459">
        <w:t>10</w:t>
      </w:r>
      <w:r w:rsidR="00F44AD1">
        <w:t>-</w:t>
      </w:r>
      <w:r w:rsidR="00423459">
        <w:t>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8E0FC" w14:textId="77777777" w:rsidR="00F42A76" w:rsidRDefault="00F42A76">
      <w:r>
        <w:separator/>
      </w:r>
    </w:p>
  </w:endnote>
  <w:endnote w:type="continuationSeparator" w:id="0">
    <w:p w14:paraId="77E8BA2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9EC66" w14:textId="77777777" w:rsidR="00F42A76" w:rsidRDefault="00F42A76">
      <w:r>
        <w:separator/>
      </w:r>
    </w:p>
  </w:footnote>
  <w:footnote w:type="continuationSeparator" w:id="0">
    <w:p w14:paraId="3FDE5E3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609E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F6439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52211" w14:textId="19ECC4D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09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B58C37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4AF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FEE850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E45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B3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0BE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E82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29D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459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767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CF8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2CC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046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22BA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4DB8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671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098B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AD1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264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2DC9B"/>
  <w15:docId w15:val="{E02DE16B-19D4-4CCE-BC28-16AA39DB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V.Tkačik</dc:creator>
  <cp:lastModifiedBy>Virginija Palaimiene</cp:lastModifiedBy>
  <cp:revision>2</cp:revision>
  <cp:lastPrinted>2012-05-08T11:44:00Z</cp:lastPrinted>
  <dcterms:created xsi:type="dcterms:W3CDTF">2021-10-12T11:00:00Z</dcterms:created>
  <dcterms:modified xsi:type="dcterms:W3CDTF">2021-10-12T11:00:00Z</dcterms:modified>
</cp:coreProperties>
</file>