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B003AD">
        <w:rPr>
          <w:b/>
          <w:caps/>
        </w:rPr>
        <w:t>martyno mažvydo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FF31B0">
        <w:t>Martyno Mažvydo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E74EED">
        <w:t>Martyno Mažvydo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E74EED">
        <w:rPr>
          <w:color w:val="000000"/>
        </w:rPr>
        <w:t>administracijos direktoriaus</w:t>
      </w:r>
      <w:r w:rsidR="00347D58">
        <w:rPr>
          <w:color w:val="000000"/>
        </w:rPr>
        <w:t xml:space="preserve"> 201</w:t>
      </w:r>
      <w:r w:rsidR="00E74EED">
        <w:rPr>
          <w:color w:val="000000"/>
        </w:rPr>
        <w:t>1</w:t>
      </w:r>
      <w:r w:rsidR="00E739CD" w:rsidRPr="00A154FB">
        <w:rPr>
          <w:color w:val="000000"/>
        </w:rPr>
        <w:t xml:space="preserve"> m. </w:t>
      </w:r>
      <w:r w:rsidR="00E74EED">
        <w:rPr>
          <w:color w:val="000000"/>
        </w:rPr>
        <w:t>rugpjūčio</w:t>
      </w:r>
      <w:r w:rsidR="00E74EED" w:rsidRPr="002A0693">
        <w:rPr>
          <w:color w:val="000000"/>
        </w:rPr>
        <w:t xml:space="preserve"> </w:t>
      </w:r>
      <w:r w:rsidR="00E74EED">
        <w:rPr>
          <w:color w:val="000000"/>
        </w:rPr>
        <w:t>19</w:t>
      </w:r>
      <w:r w:rsidR="00E74EED" w:rsidRPr="002A0693">
        <w:rPr>
          <w:color w:val="000000"/>
        </w:rPr>
        <w:t xml:space="preserve"> d. </w:t>
      </w:r>
      <w:r w:rsidR="00E74EED">
        <w:rPr>
          <w:color w:val="000000"/>
        </w:rPr>
        <w:t>įsakymu</w:t>
      </w:r>
      <w:r w:rsidR="00E74EED" w:rsidRPr="002A0693">
        <w:rPr>
          <w:color w:val="000000"/>
        </w:rPr>
        <w:t xml:space="preserve"> Nr. </w:t>
      </w:r>
      <w:r w:rsidR="00E74EED">
        <w:rPr>
          <w:color w:val="000000"/>
        </w:rPr>
        <w:t>AD1-1691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E74EED">
        <w:t>Martyno Mažvydo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E74EED">
        <w:t>Martyno Mažvydo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41917">
        <w:t>Martyno Mažvydo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E05EAF" w:rsidRPr="002A0693">
        <w:rPr>
          <w:color w:val="000000"/>
          <w:sz w:val="24"/>
          <w:szCs w:val="24"/>
        </w:rPr>
        <w:t xml:space="preserve">Klaipėdos miesto savivaldybės </w:t>
      </w:r>
      <w:r w:rsidR="00E05EAF">
        <w:rPr>
          <w:color w:val="000000"/>
          <w:sz w:val="24"/>
          <w:szCs w:val="24"/>
        </w:rPr>
        <w:t xml:space="preserve">administracijos direktoriaus </w:t>
      </w:r>
      <w:r w:rsidR="00E05EAF" w:rsidRPr="002A0693">
        <w:rPr>
          <w:color w:val="000000"/>
          <w:sz w:val="24"/>
          <w:szCs w:val="24"/>
        </w:rPr>
        <w:t>201</w:t>
      </w:r>
      <w:r w:rsidR="00E05EAF">
        <w:rPr>
          <w:color w:val="000000"/>
          <w:sz w:val="24"/>
          <w:szCs w:val="24"/>
        </w:rPr>
        <w:t>1</w:t>
      </w:r>
      <w:r w:rsidR="00E05EAF" w:rsidRPr="002A0693">
        <w:rPr>
          <w:color w:val="000000"/>
          <w:sz w:val="24"/>
          <w:szCs w:val="24"/>
        </w:rPr>
        <w:t xml:space="preserve"> m. </w:t>
      </w:r>
      <w:r w:rsidR="00E05EAF">
        <w:rPr>
          <w:color w:val="000000"/>
          <w:sz w:val="24"/>
          <w:szCs w:val="24"/>
        </w:rPr>
        <w:t>rugpjūčio</w:t>
      </w:r>
      <w:r w:rsidR="00E05EAF" w:rsidRPr="002A0693">
        <w:rPr>
          <w:color w:val="000000"/>
          <w:sz w:val="24"/>
          <w:szCs w:val="24"/>
        </w:rPr>
        <w:t xml:space="preserve"> </w:t>
      </w:r>
      <w:r w:rsidR="00E05EAF">
        <w:rPr>
          <w:color w:val="000000"/>
          <w:sz w:val="24"/>
          <w:szCs w:val="24"/>
        </w:rPr>
        <w:t>19</w:t>
      </w:r>
      <w:r w:rsidR="00E05EAF" w:rsidRPr="002A0693">
        <w:rPr>
          <w:color w:val="000000"/>
          <w:sz w:val="24"/>
          <w:szCs w:val="24"/>
        </w:rPr>
        <w:t xml:space="preserve"> d. </w:t>
      </w:r>
      <w:r w:rsidR="00E05EAF">
        <w:rPr>
          <w:color w:val="000000"/>
          <w:sz w:val="24"/>
          <w:szCs w:val="24"/>
        </w:rPr>
        <w:t>įsakymo</w:t>
      </w:r>
      <w:r w:rsidR="00E05EAF" w:rsidRPr="002A0693">
        <w:rPr>
          <w:color w:val="000000"/>
          <w:sz w:val="24"/>
          <w:szCs w:val="24"/>
        </w:rPr>
        <w:t xml:space="preserve"> Nr. </w:t>
      </w:r>
      <w:r w:rsidR="00E05EAF">
        <w:rPr>
          <w:color w:val="000000"/>
          <w:sz w:val="24"/>
          <w:szCs w:val="24"/>
        </w:rPr>
        <w:t>AD1-1691</w:t>
      </w:r>
      <w:r w:rsidR="00E05EAF" w:rsidRPr="002A0693">
        <w:rPr>
          <w:color w:val="000000"/>
          <w:sz w:val="24"/>
          <w:szCs w:val="24"/>
        </w:rPr>
        <w:t xml:space="preserve"> „Dėl </w:t>
      </w:r>
      <w:r w:rsidR="00E05EAF" w:rsidRPr="002A0693">
        <w:rPr>
          <w:sz w:val="24"/>
          <w:szCs w:val="24"/>
        </w:rPr>
        <w:t xml:space="preserve">Klaipėdos </w:t>
      </w:r>
      <w:r w:rsidR="00E05EAF">
        <w:rPr>
          <w:sz w:val="24"/>
          <w:szCs w:val="24"/>
        </w:rPr>
        <w:t>Martyno Mažvydo progimnazijos</w:t>
      </w:r>
      <w:r w:rsidR="00E05EAF" w:rsidRPr="002A0693">
        <w:rPr>
          <w:sz w:val="24"/>
          <w:szCs w:val="24"/>
        </w:rPr>
        <w:t xml:space="preserve"> nuostatų patvirtinimo“</w:t>
      </w:r>
      <w:r w:rsidR="0097618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C66C9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66C9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6A8B" w:rsidRPr="00B20491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B20491">
        <w:rPr>
          <w:sz w:val="24"/>
          <w:szCs w:val="24"/>
        </w:rPr>
        <w:t xml:space="preserve">3. Klaipėdos </w:t>
      </w:r>
      <w:r w:rsidR="00E05EAF" w:rsidRPr="00B20491">
        <w:rPr>
          <w:sz w:val="24"/>
          <w:szCs w:val="24"/>
        </w:rPr>
        <w:t>Martyno Mažvydo</w:t>
      </w:r>
      <w:r w:rsidRPr="00B20491">
        <w:rPr>
          <w:sz w:val="24"/>
          <w:szCs w:val="24"/>
        </w:rPr>
        <w:t xml:space="preserve"> </w:t>
      </w:r>
      <w:r w:rsidR="00E05EAF" w:rsidRPr="00B20491">
        <w:rPr>
          <w:sz w:val="24"/>
          <w:szCs w:val="24"/>
        </w:rPr>
        <w:t>pro</w:t>
      </w:r>
      <w:r w:rsidRPr="00B20491">
        <w:rPr>
          <w:sz w:val="24"/>
          <w:szCs w:val="24"/>
        </w:rPr>
        <w:t xml:space="preserve">gimnazijos tarybos </w:t>
      </w:r>
      <w:r w:rsidR="00B20491" w:rsidRPr="00B20491">
        <w:rPr>
          <w:sz w:val="24"/>
          <w:szCs w:val="24"/>
        </w:rPr>
        <w:t>2021-10-11</w:t>
      </w:r>
      <w:r w:rsidRPr="00B20491">
        <w:rPr>
          <w:sz w:val="24"/>
          <w:szCs w:val="24"/>
        </w:rPr>
        <w:t xml:space="preserve"> protokolo Nr. </w:t>
      </w:r>
      <w:r w:rsidR="00C66C9E" w:rsidRPr="00B20491">
        <w:rPr>
          <w:sz w:val="24"/>
          <w:szCs w:val="24"/>
        </w:rPr>
        <w:t>V</w:t>
      </w:r>
      <w:r w:rsidR="00B20491" w:rsidRPr="00B20491">
        <w:rPr>
          <w:sz w:val="24"/>
          <w:szCs w:val="24"/>
        </w:rPr>
        <w:t>3-5</w:t>
      </w:r>
      <w:r w:rsidRPr="00B20491">
        <w:rPr>
          <w:sz w:val="24"/>
          <w:szCs w:val="24"/>
        </w:rPr>
        <w:t xml:space="preserve"> išrašas, 1 lapas.</w:t>
      </w:r>
    </w:p>
    <w:p w:rsidR="00B20491" w:rsidRDefault="00B20491" w:rsidP="006C0EBB">
      <w:pPr>
        <w:tabs>
          <w:tab w:val="left" w:pos="7740"/>
        </w:tabs>
      </w:pPr>
    </w:p>
    <w:p w:rsidR="00BA6A8B" w:rsidRPr="00B20491" w:rsidRDefault="000613DC" w:rsidP="006C0EBB">
      <w:pPr>
        <w:tabs>
          <w:tab w:val="left" w:pos="7740"/>
        </w:tabs>
      </w:pPr>
      <w:r w:rsidRPr="00B20491">
        <w:t xml:space="preserve">Švietimo skyriaus </w:t>
      </w:r>
      <w:r w:rsidR="00BA6A8B" w:rsidRPr="00B20491">
        <w:t>patarėja,</w:t>
      </w:r>
    </w:p>
    <w:p w:rsidR="006C0EBB" w:rsidRDefault="00BA6A8B" w:rsidP="006C0EBB">
      <w:pPr>
        <w:tabs>
          <w:tab w:val="left" w:pos="7740"/>
        </w:tabs>
      </w:pPr>
      <w:r w:rsidRPr="00B20491">
        <w:t>pavaduojanti Švietimo skyriaus vedėją                                                                  Vida Bubliauskienė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47A3D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0491"/>
    <w:rsid w:val="00B27DDD"/>
    <w:rsid w:val="00B4753C"/>
    <w:rsid w:val="00B52432"/>
    <w:rsid w:val="00B52ACD"/>
    <w:rsid w:val="00B53707"/>
    <w:rsid w:val="00B601A0"/>
    <w:rsid w:val="00B750B6"/>
    <w:rsid w:val="00B8281B"/>
    <w:rsid w:val="00B843E6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5C0E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2485</Words>
  <Characters>1418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2021-10-13T10:41:00Z</dcterms:created>
  <dcterms:modified xsi:type="dcterms:W3CDTF">2021-10-13T10:41:00Z</dcterms:modified>
</cp:coreProperties>
</file>