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2761A2">
        <w:rPr>
          <w:b/>
          <w:caps/>
        </w:rPr>
        <w:t>„</w:t>
      </w:r>
      <w:r w:rsidR="00E02582">
        <w:rPr>
          <w:b/>
          <w:caps/>
        </w:rPr>
        <w:t>s</w:t>
      </w:r>
      <w:r w:rsidR="00914D9E">
        <w:rPr>
          <w:b/>
          <w:caps/>
        </w:rPr>
        <w:t>MELT</w:t>
      </w:r>
      <w:r w:rsidR="00E02582">
        <w:rPr>
          <w:b/>
          <w:caps/>
        </w:rPr>
        <w:t>ės</w:t>
      </w:r>
      <w:r w:rsidR="002761A2">
        <w:rPr>
          <w:b/>
          <w:caps/>
        </w:rPr>
        <w:t>“</w:t>
      </w:r>
      <w:r w:rsidR="002A3FFA">
        <w:rPr>
          <w:b/>
          <w:caps/>
        </w:rPr>
        <w:t xml:space="preserve"> </w:t>
      </w:r>
      <w:r w:rsidR="00B003AD">
        <w:rPr>
          <w:b/>
          <w:caps/>
        </w:rPr>
        <w:t>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2761A2">
        <w:t>„S</w:t>
      </w:r>
      <w:r w:rsidR="00914D9E">
        <w:t>melt</w:t>
      </w:r>
      <w:r w:rsidR="00874725">
        <w:t>ės</w:t>
      </w:r>
      <w:r w:rsidR="002761A2">
        <w:t>“</w:t>
      </w:r>
      <w:r w:rsidR="002A3FFA">
        <w:t xml:space="preserve"> </w:t>
      </w:r>
      <w:r w:rsidR="00FF31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761A2">
        <w:t>„S</w:t>
      </w:r>
      <w:r w:rsidR="00914D9E">
        <w:t>melt</w:t>
      </w:r>
      <w:r w:rsidR="00874725">
        <w:t>ės</w:t>
      </w:r>
      <w:r w:rsidR="002761A2">
        <w:t>“</w:t>
      </w:r>
      <w:r w:rsidR="006A3237">
        <w:t xml:space="preserve"> </w:t>
      </w:r>
      <w:r w:rsidR="00E74EED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761A2">
        <w:rPr>
          <w:color w:val="000000"/>
        </w:rPr>
        <w:t>tarybos</w:t>
      </w:r>
      <w:r w:rsidR="00347D58">
        <w:rPr>
          <w:color w:val="000000"/>
        </w:rPr>
        <w:t xml:space="preserve"> </w:t>
      </w:r>
      <w:r w:rsidR="00914D9E">
        <w:rPr>
          <w:color w:val="000000"/>
        </w:rPr>
        <w:t>2015 m. liepos 10 d. sprendimu</w:t>
      </w:r>
      <w:r w:rsidR="00914D9E" w:rsidRPr="00112326">
        <w:rPr>
          <w:color w:val="000000"/>
        </w:rPr>
        <w:t xml:space="preserve"> Nr. T2-169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74EED">
        <w:t>pro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914D9E">
        <w:t>„Smelt</w:t>
      </w:r>
      <w:r w:rsidR="00874725">
        <w:t>ės</w:t>
      </w:r>
      <w:r w:rsidR="002761A2">
        <w:t>“</w:t>
      </w:r>
      <w:r w:rsidR="006A3237">
        <w:t xml:space="preserve"> </w:t>
      </w:r>
      <w:r w:rsidR="00E74EED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74EED">
        <w:t>pro</w:t>
      </w:r>
      <w:r w:rsidR="004B0FCD">
        <w:t xml:space="preserve">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A75F5B">
        <w:t>patikslinti</w:t>
      </w:r>
      <w:r w:rsidR="00C07888">
        <w:t xml:space="preserve"> ugdymo organizavimo būdai (kasdi</w:t>
      </w:r>
      <w:r w:rsidR="00F6074F">
        <w:t>enis, savarankiškas ir nuotolinis</w:t>
      </w:r>
      <w:r w:rsidR="00C07888">
        <w:t>), papildytos įstaigos funkcijos</w:t>
      </w:r>
      <w:r w:rsidR="00E74EED">
        <w:t>, vykdomos programos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2761A2">
        <w:t>„S</w:t>
      </w:r>
      <w:r w:rsidR="00914D9E">
        <w:t>melt</w:t>
      </w:r>
      <w:r w:rsidR="00874725">
        <w:t>ės</w:t>
      </w:r>
      <w:r w:rsidR="002761A2">
        <w:t>“</w:t>
      </w:r>
      <w:r w:rsidR="00DB5171">
        <w:t xml:space="preserve"> </w:t>
      </w:r>
      <w:r w:rsidR="00E74EED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E74EED">
        <w:t>pro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2761A2">
        <w:t>„S</w:t>
      </w:r>
      <w:r w:rsidR="00914D9E">
        <w:t>melt</w:t>
      </w:r>
      <w:r w:rsidR="00874725">
        <w:t>ės</w:t>
      </w:r>
      <w:r w:rsidR="002761A2">
        <w:t>“</w:t>
      </w:r>
      <w:r w:rsidR="004C50C2">
        <w:t xml:space="preserve"> </w:t>
      </w:r>
      <w:r w:rsidR="00241917"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112326" w:rsidRDefault="00FC05B7" w:rsidP="00112326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112326">
        <w:rPr>
          <w:sz w:val="24"/>
          <w:szCs w:val="24"/>
        </w:rPr>
        <w:t xml:space="preserve">2. </w:t>
      </w:r>
      <w:r w:rsidR="00112326" w:rsidRPr="00112326">
        <w:rPr>
          <w:color w:val="000000"/>
          <w:sz w:val="24"/>
          <w:szCs w:val="24"/>
        </w:rPr>
        <w:t>Klaipėdos miesto savivaldybės tarybo</w:t>
      </w:r>
      <w:r w:rsidR="00112326">
        <w:rPr>
          <w:color w:val="000000"/>
          <w:sz w:val="24"/>
          <w:szCs w:val="24"/>
        </w:rPr>
        <w:t>s 2015 m. liepos 10 d. sprendimo</w:t>
      </w:r>
      <w:r w:rsidR="00112326" w:rsidRPr="00112326">
        <w:rPr>
          <w:color w:val="000000"/>
          <w:sz w:val="24"/>
          <w:szCs w:val="24"/>
        </w:rPr>
        <w:t xml:space="preserve"> Nr. T2-169 „Dėl </w:t>
      </w:r>
      <w:r w:rsidR="00112326" w:rsidRPr="00112326">
        <w:rPr>
          <w:sz w:val="24"/>
          <w:szCs w:val="24"/>
        </w:rPr>
        <w:t xml:space="preserve">Klaipėdos „Smeltės“ progimnazijos nuostatų patvirtinimo“ </w:t>
      </w:r>
      <w:r w:rsidR="002D58F0" w:rsidRPr="00112326">
        <w:rPr>
          <w:sz w:val="24"/>
          <w:szCs w:val="24"/>
        </w:rPr>
        <w:t xml:space="preserve">išrašas, </w:t>
      </w:r>
      <w:r w:rsidR="00B76EE7" w:rsidRPr="00112326">
        <w:rPr>
          <w:sz w:val="24"/>
          <w:szCs w:val="24"/>
        </w:rPr>
        <w:t>10</w:t>
      </w:r>
      <w:r w:rsidR="002D58F0" w:rsidRPr="00112326">
        <w:rPr>
          <w:sz w:val="24"/>
          <w:szCs w:val="24"/>
        </w:rPr>
        <w:t xml:space="preserve"> lap</w:t>
      </w:r>
      <w:r w:rsidR="00B76EE7" w:rsidRPr="00112326">
        <w:rPr>
          <w:sz w:val="24"/>
          <w:szCs w:val="24"/>
        </w:rPr>
        <w:t>ų</w:t>
      </w:r>
      <w:r w:rsidR="002D58F0" w:rsidRPr="00112326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A75F5B">
        <w:rPr>
          <w:sz w:val="24"/>
          <w:szCs w:val="24"/>
        </w:rPr>
        <w:t xml:space="preserve">3. Klaipėdos </w:t>
      </w:r>
      <w:r w:rsidR="00112326" w:rsidRPr="00A75F5B">
        <w:rPr>
          <w:sz w:val="24"/>
          <w:szCs w:val="24"/>
        </w:rPr>
        <w:t>„Smelt</w:t>
      </w:r>
      <w:r w:rsidR="00E02582" w:rsidRPr="00A75F5B">
        <w:rPr>
          <w:sz w:val="24"/>
          <w:szCs w:val="24"/>
        </w:rPr>
        <w:t>ės</w:t>
      </w:r>
      <w:r w:rsidR="00B76EE7" w:rsidRPr="00A75F5B">
        <w:rPr>
          <w:sz w:val="24"/>
          <w:szCs w:val="24"/>
        </w:rPr>
        <w:t>“</w:t>
      </w:r>
      <w:r w:rsidRPr="00A75F5B">
        <w:rPr>
          <w:sz w:val="24"/>
          <w:szCs w:val="24"/>
        </w:rPr>
        <w:t xml:space="preserve"> </w:t>
      </w:r>
      <w:r w:rsidR="00E05EAF" w:rsidRPr="00A75F5B">
        <w:rPr>
          <w:sz w:val="24"/>
          <w:szCs w:val="24"/>
        </w:rPr>
        <w:t>pro</w:t>
      </w:r>
      <w:r w:rsidRPr="00A75F5B">
        <w:rPr>
          <w:sz w:val="24"/>
          <w:szCs w:val="24"/>
        </w:rPr>
        <w:t xml:space="preserve">gimnazijos tarybos </w:t>
      </w:r>
      <w:r w:rsidR="00A75F5B" w:rsidRPr="00A75F5B">
        <w:rPr>
          <w:sz w:val="24"/>
          <w:szCs w:val="24"/>
        </w:rPr>
        <w:t>2021-10-22</w:t>
      </w:r>
      <w:r w:rsidRPr="00A75F5B">
        <w:rPr>
          <w:sz w:val="24"/>
          <w:szCs w:val="24"/>
        </w:rPr>
        <w:t xml:space="preserve"> protokolo Nr. </w:t>
      </w:r>
      <w:r w:rsidR="00A75F5B" w:rsidRPr="00A75F5B">
        <w:rPr>
          <w:sz w:val="24"/>
          <w:szCs w:val="24"/>
        </w:rPr>
        <w:t>7</w:t>
      </w:r>
      <w:r w:rsidRPr="00A75F5B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91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2326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41917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2AE7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14D9E"/>
    <w:rsid w:val="00934070"/>
    <w:rsid w:val="00945FE9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5F5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739CD"/>
    <w:rsid w:val="00E7448C"/>
    <w:rsid w:val="00E74EED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A121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2390</Words>
  <Characters>1363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2021-10-29T07:23:00Z</dcterms:created>
  <dcterms:modified xsi:type="dcterms:W3CDTF">2021-10-29T07:23:00Z</dcterms:modified>
</cp:coreProperties>
</file>