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F6B30CE" w14:textId="77777777" w:rsidTr="00B05AA4">
        <w:trPr>
          <w:jc w:val="right"/>
        </w:trPr>
        <w:tc>
          <w:tcPr>
            <w:tcW w:w="4110" w:type="dxa"/>
          </w:tcPr>
          <w:p w14:paraId="7F6B30C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F6B30D0" w14:textId="77777777" w:rsidTr="00B05AA4">
        <w:trPr>
          <w:jc w:val="right"/>
        </w:trPr>
        <w:tc>
          <w:tcPr>
            <w:tcW w:w="4110" w:type="dxa"/>
          </w:tcPr>
          <w:p w14:paraId="7F6B30C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F6B30D2" w14:textId="77777777" w:rsidTr="00B05AA4">
        <w:trPr>
          <w:jc w:val="right"/>
        </w:trPr>
        <w:tc>
          <w:tcPr>
            <w:tcW w:w="4110" w:type="dxa"/>
          </w:tcPr>
          <w:p w14:paraId="7F6B30D1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T2-237</w:t>
            </w:r>
            <w:bookmarkEnd w:id="2"/>
          </w:p>
        </w:tc>
      </w:tr>
      <w:tr w:rsidR="00A06545" w14:paraId="7F6B30D4" w14:textId="77777777" w:rsidTr="00B05AA4">
        <w:trPr>
          <w:jc w:val="right"/>
        </w:trPr>
        <w:tc>
          <w:tcPr>
            <w:tcW w:w="4110" w:type="dxa"/>
          </w:tcPr>
          <w:p w14:paraId="7F6B30D3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F6B30D5" w14:textId="77777777" w:rsidR="0006079E" w:rsidRDefault="0006079E" w:rsidP="0006079E">
      <w:pPr>
        <w:jc w:val="center"/>
      </w:pPr>
    </w:p>
    <w:p w14:paraId="7F6B30D6" w14:textId="77777777" w:rsidR="006D1B42" w:rsidRDefault="006D1B42" w:rsidP="0006079E">
      <w:pPr>
        <w:jc w:val="center"/>
      </w:pPr>
    </w:p>
    <w:p w14:paraId="7F6B30D7" w14:textId="77777777" w:rsidR="00B05AA4" w:rsidRPr="00B05AA4" w:rsidRDefault="00B05AA4" w:rsidP="00B05AA4">
      <w:pPr>
        <w:jc w:val="center"/>
        <w:rPr>
          <w:b/>
        </w:rPr>
      </w:pPr>
      <w:r w:rsidRPr="00B05AA4">
        <w:rPr>
          <w:b/>
        </w:rPr>
        <w:t>KLAIPĖDOS MIESTO SAVIVALDYBĖS BIUDŽETINĖMS ĮSTAIGOMS PERDUODAMO TRUMPALAIKIO TURTO SĄRAŠAS</w:t>
      </w:r>
    </w:p>
    <w:p w14:paraId="7F6B30D8" w14:textId="77777777" w:rsidR="00B05AA4" w:rsidRPr="00B05AA4" w:rsidRDefault="00B05AA4" w:rsidP="00B05AA4">
      <w:pPr>
        <w:jc w:val="center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535"/>
        <w:gridCol w:w="6870"/>
        <w:gridCol w:w="908"/>
        <w:gridCol w:w="1457"/>
        <w:gridCol w:w="1517"/>
      </w:tblGrid>
      <w:tr w:rsidR="00B05AA4" w:rsidRPr="00B05AA4" w14:paraId="7F6B30DF" w14:textId="77777777" w:rsidTr="007076AC">
        <w:tc>
          <w:tcPr>
            <w:tcW w:w="570" w:type="dxa"/>
            <w:shd w:val="clear" w:color="auto" w:fill="auto"/>
            <w:vAlign w:val="center"/>
          </w:tcPr>
          <w:p w14:paraId="7F6B30D9" w14:textId="77777777" w:rsidR="00B05AA4" w:rsidRPr="00B05AA4" w:rsidRDefault="00B05AA4" w:rsidP="00B05AA4">
            <w:pPr>
              <w:jc w:val="center"/>
              <w:rPr>
                <w:b/>
                <w:color w:val="000000" w:themeColor="text1"/>
              </w:rPr>
            </w:pPr>
            <w:r w:rsidRPr="00B05AA4">
              <w:rPr>
                <w:b/>
                <w:color w:val="000000" w:themeColor="text1"/>
              </w:rPr>
              <w:t>Eil. Nr.</w:t>
            </w:r>
          </w:p>
        </w:tc>
        <w:tc>
          <w:tcPr>
            <w:tcW w:w="3535" w:type="dxa"/>
            <w:vAlign w:val="center"/>
          </w:tcPr>
          <w:p w14:paraId="7F6B30DA" w14:textId="77777777" w:rsidR="00B05AA4" w:rsidRPr="00B05AA4" w:rsidRDefault="00B05AA4" w:rsidP="00B05AA4">
            <w:pPr>
              <w:jc w:val="center"/>
              <w:rPr>
                <w:b/>
                <w:color w:val="000000" w:themeColor="text1"/>
              </w:rPr>
            </w:pPr>
            <w:r w:rsidRPr="00B05AA4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870" w:type="dxa"/>
            <w:shd w:val="clear" w:color="auto" w:fill="auto"/>
            <w:vAlign w:val="center"/>
          </w:tcPr>
          <w:p w14:paraId="7F6B30DB" w14:textId="77777777" w:rsidR="00B05AA4" w:rsidRPr="00B05AA4" w:rsidRDefault="00B05AA4" w:rsidP="00B05AA4">
            <w:pPr>
              <w:jc w:val="center"/>
              <w:rPr>
                <w:b/>
                <w:color w:val="000000" w:themeColor="text1"/>
              </w:rPr>
            </w:pPr>
            <w:r w:rsidRPr="00B05AA4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F6B30DC" w14:textId="77777777" w:rsidR="00B05AA4" w:rsidRPr="00B05AA4" w:rsidRDefault="00B05AA4" w:rsidP="00B05AA4">
            <w:pPr>
              <w:jc w:val="center"/>
              <w:rPr>
                <w:b/>
                <w:color w:val="000000" w:themeColor="text1"/>
              </w:rPr>
            </w:pPr>
            <w:r w:rsidRPr="00B05AA4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F6B30DD" w14:textId="77777777" w:rsidR="00B05AA4" w:rsidRPr="00B05AA4" w:rsidRDefault="00B05AA4" w:rsidP="00B05AA4">
            <w:pPr>
              <w:jc w:val="center"/>
              <w:rPr>
                <w:b/>
                <w:color w:val="000000" w:themeColor="text1"/>
              </w:rPr>
            </w:pPr>
            <w:r w:rsidRPr="00B05AA4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B30DE" w14:textId="77777777" w:rsidR="00B05AA4" w:rsidRPr="00B05AA4" w:rsidRDefault="00B05AA4" w:rsidP="00B05AA4">
            <w:pPr>
              <w:jc w:val="center"/>
              <w:rPr>
                <w:b/>
                <w:color w:val="000000" w:themeColor="text1"/>
              </w:rPr>
            </w:pPr>
            <w:r w:rsidRPr="00B05AA4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05AA4" w:rsidRPr="00B05AA4" w14:paraId="7F6B30E6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0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Klaipėdos „Aitvaro“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2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0ED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7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0F4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E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E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Klaipėdos „Aukuro“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0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0FB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5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02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C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Klaipėdos „Ąžuolyno“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E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F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109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3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4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10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A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Baltijos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C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0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33,92</w:t>
            </w:r>
          </w:p>
        </w:tc>
      </w:tr>
      <w:tr w:rsidR="00B05AA4" w:rsidRPr="00B05AA4" w14:paraId="7F6B3117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1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2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129,28</w:t>
            </w:r>
          </w:p>
        </w:tc>
      </w:tr>
      <w:tr w:rsidR="00B05AA4" w:rsidRPr="00B05AA4" w14:paraId="7F6B311E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8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 w:themeColor="text1"/>
              </w:rPr>
              <w:t>Klaipėdos Hermano Zudermano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A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33,92</w:t>
            </w:r>
          </w:p>
        </w:tc>
      </w:tr>
      <w:tr w:rsidR="00B05AA4" w:rsidRPr="00B05AA4" w14:paraId="7F6B3125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1F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0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129,28</w:t>
            </w:r>
          </w:p>
        </w:tc>
      </w:tr>
      <w:tr w:rsidR="00B05AA4" w:rsidRPr="00B05AA4" w14:paraId="7F6B312C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6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suaugusiųjų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8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133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D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E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2F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3A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4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 w:themeColor="text1"/>
              </w:rPr>
              <w:t>Klaipėdos „Varpo“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6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141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B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C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D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3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48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2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„Vėtrungės“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4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14F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9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A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 xml:space="preserve">„Dabartinės lietuvių kalbos žodyno“ 8-osios elektroninės versijos </w:t>
            </w:r>
            <w:r w:rsidRPr="00B05AA4">
              <w:rPr>
                <w:color w:val="000000"/>
              </w:rPr>
              <w:lastRenderedPageBreak/>
              <w:t>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lastRenderedPageBreak/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4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56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0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 w:themeColor="text1"/>
              </w:rPr>
              <w:t>Klaipėdos Vydūno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2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33,92</w:t>
            </w:r>
          </w:p>
        </w:tc>
      </w:tr>
      <w:tr w:rsidR="00B05AA4" w:rsidRPr="00B05AA4" w14:paraId="7F6B315D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7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8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129,28</w:t>
            </w:r>
          </w:p>
        </w:tc>
      </w:tr>
      <w:tr w:rsidR="00B05AA4" w:rsidRPr="00B05AA4" w14:paraId="7F6B3164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E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5F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Vytauto Didžiojo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0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16B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5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6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72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C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D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 w:themeColor="text1"/>
              </w:rPr>
              <w:t>Klaipėdos „Žaliakalnio“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E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6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33,92</w:t>
            </w:r>
          </w:p>
        </w:tc>
      </w:tr>
      <w:tr w:rsidR="00B05AA4" w:rsidRPr="00B05AA4" w14:paraId="7F6B3179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3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4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129,28</w:t>
            </w:r>
          </w:p>
        </w:tc>
      </w:tr>
      <w:tr w:rsidR="00B05AA4" w:rsidRPr="00B05AA4" w14:paraId="7F6B3180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A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universiteto „Žemynos“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C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7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63,60</w:t>
            </w:r>
          </w:p>
        </w:tc>
      </w:tr>
      <w:tr w:rsidR="00B05AA4" w:rsidRPr="00B05AA4" w14:paraId="7F6B3187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1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2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181,80</w:t>
            </w:r>
          </w:p>
        </w:tc>
      </w:tr>
      <w:tr w:rsidR="00B05AA4" w:rsidRPr="00B05AA4" w14:paraId="7F6B318E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8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 w:themeColor="text1"/>
              </w:rPr>
              <w:t>Klaipėdos „Gabijos“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A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12,72</w:t>
            </w:r>
          </w:p>
        </w:tc>
      </w:tr>
      <w:tr w:rsidR="00B05AA4" w:rsidRPr="00B05AA4" w14:paraId="7F6B3195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8F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0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48,48</w:t>
            </w:r>
          </w:p>
        </w:tc>
      </w:tr>
      <w:tr w:rsidR="00B05AA4" w:rsidRPr="00B05AA4" w14:paraId="7F6B319C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6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 w:themeColor="text1"/>
              </w:rPr>
              <w:t>Klaipėdos Gedminų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8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A3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D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E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9F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AA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4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Liudviko Stulpino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6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B1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B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C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D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A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B8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2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Maksimo Gorkio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4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BF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9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A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B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C6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0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Martyno Mažvydo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2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CD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7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8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D4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E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CF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„Pajūrio“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0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DB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5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6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E2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C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D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Prano Mašioto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E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D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E9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3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4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F0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A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„Santarvės“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C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E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1F7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1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2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1FE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8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„Saulėtekio“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A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12,72</w:t>
            </w:r>
          </w:p>
        </w:tc>
      </w:tr>
      <w:tr w:rsidR="00B05AA4" w:rsidRPr="00B05AA4" w14:paraId="7F6B3205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1FF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0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48,48</w:t>
            </w:r>
          </w:p>
        </w:tc>
      </w:tr>
      <w:tr w:rsidR="00B05AA4" w:rsidRPr="00B05AA4" w14:paraId="7F6B320C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6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Sendvario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8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13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D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E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0F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21A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4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„Smeltės“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6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21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B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C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D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1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228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2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Tauralaukio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4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12,72</w:t>
            </w:r>
          </w:p>
        </w:tc>
      </w:tr>
      <w:tr w:rsidR="00B05AA4" w:rsidRPr="00B05AA4" w14:paraId="7F6B322F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9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A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2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48,48</w:t>
            </w:r>
          </w:p>
        </w:tc>
      </w:tr>
      <w:tr w:rsidR="00B05AA4" w:rsidRPr="00B05AA4" w14:paraId="7F6B3236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0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„Verdenės“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2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3D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7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8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244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E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3F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„Versmės“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0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4B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5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6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7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9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A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252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C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D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Vitės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E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4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0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1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59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3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4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5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7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8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121,20</w:t>
            </w:r>
          </w:p>
        </w:tc>
      </w:tr>
      <w:tr w:rsidR="00B05AA4" w:rsidRPr="00B05AA4" w14:paraId="7F6B3260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A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B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„Vyturio“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C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E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5F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67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1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2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3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5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6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96,96</w:t>
            </w:r>
          </w:p>
        </w:tc>
      </w:tr>
      <w:tr w:rsidR="00B05AA4" w:rsidRPr="00B05AA4" w14:paraId="7F6B326E" w14:textId="77777777" w:rsidTr="007076AC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8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9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Klaipėdos Simono Dacho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A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Elektroninio žodyno kopijos, įrašytos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B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C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D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25,44</w:t>
            </w:r>
          </w:p>
        </w:tc>
      </w:tr>
      <w:tr w:rsidR="00B05AA4" w:rsidRPr="00B05AA4" w14:paraId="7F6B3275" w14:textId="77777777" w:rsidTr="007076AC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6F" w14:textId="77777777" w:rsidR="00B05AA4" w:rsidRPr="00B05AA4" w:rsidRDefault="00B05AA4" w:rsidP="00B05AA4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0" w14:textId="77777777" w:rsidR="00B05AA4" w:rsidRPr="00B05AA4" w:rsidRDefault="00B05AA4" w:rsidP="00B05AA4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1" w14:textId="77777777" w:rsidR="00B05AA4" w:rsidRPr="00B05AA4" w:rsidRDefault="00B05AA4" w:rsidP="00B05AA4">
            <w:pPr>
              <w:rPr>
                <w:color w:val="000000"/>
              </w:rPr>
            </w:pPr>
            <w:r w:rsidRPr="00B05AA4">
              <w:rPr>
                <w:color w:val="000000"/>
              </w:rPr>
              <w:t>„Dabartinės lietuvių kalbos žodyno“ 8-osios elektroninės versijos kompiuterių programos licencijos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2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3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4" w14:textId="77777777" w:rsidR="00B05AA4" w:rsidRPr="00B05AA4" w:rsidRDefault="00B05AA4" w:rsidP="00B05AA4">
            <w:pPr>
              <w:jc w:val="center"/>
              <w:rPr>
                <w:color w:val="000000"/>
              </w:rPr>
            </w:pPr>
            <w:r w:rsidRPr="00B05AA4">
              <w:rPr>
                <w:color w:val="000000"/>
              </w:rPr>
              <w:t>105,04</w:t>
            </w:r>
          </w:p>
        </w:tc>
      </w:tr>
      <w:tr w:rsidR="00B05AA4" w:rsidRPr="00B05AA4" w14:paraId="7F6B327A" w14:textId="77777777" w:rsidTr="007076AC">
        <w:tc>
          <w:tcPr>
            <w:tcW w:w="10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6" w14:textId="77777777" w:rsidR="00B05AA4" w:rsidRPr="00B05AA4" w:rsidRDefault="00B05AA4" w:rsidP="00B05AA4">
            <w:pPr>
              <w:jc w:val="right"/>
              <w:rPr>
                <w:color w:val="000000"/>
              </w:rPr>
            </w:pPr>
            <w:r w:rsidRPr="00B05AA4">
              <w:rPr>
                <w:b/>
                <w:color w:val="000000" w:themeColor="text1"/>
              </w:rPr>
              <w:t>Iš viso: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7" w14:textId="77777777" w:rsidR="00B05AA4" w:rsidRPr="00B05AA4" w:rsidRDefault="00B05AA4" w:rsidP="00B05AA4">
            <w:pPr>
              <w:jc w:val="center"/>
              <w:rPr>
                <w:b/>
                <w:color w:val="000000"/>
              </w:rPr>
            </w:pPr>
            <w:r w:rsidRPr="00B05AA4">
              <w:rPr>
                <w:b/>
                <w:color w:val="000000"/>
              </w:rPr>
              <w:t>1113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8" w14:textId="77777777" w:rsidR="00B05AA4" w:rsidRPr="00B05AA4" w:rsidRDefault="00B05AA4" w:rsidP="00B05AA4">
            <w:pPr>
              <w:jc w:val="center"/>
              <w:rPr>
                <w:b/>
                <w:color w:val="000000"/>
              </w:rPr>
            </w:pPr>
            <w:r w:rsidRPr="00B05AA4">
              <w:rPr>
                <w:b/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279" w14:textId="77777777" w:rsidR="00B05AA4" w:rsidRPr="00B05AA4" w:rsidRDefault="00B05AA4" w:rsidP="00B05AA4">
            <w:pPr>
              <w:jc w:val="center"/>
              <w:rPr>
                <w:b/>
                <w:color w:val="000000"/>
              </w:rPr>
            </w:pPr>
            <w:r w:rsidRPr="00B05AA4">
              <w:rPr>
                <w:b/>
                <w:color w:val="000000"/>
              </w:rPr>
              <w:t>4545,52</w:t>
            </w:r>
          </w:p>
        </w:tc>
      </w:tr>
    </w:tbl>
    <w:p w14:paraId="7F6B327B" w14:textId="77777777" w:rsidR="00B05AA4" w:rsidRPr="00B05AA4" w:rsidRDefault="00B05AA4" w:rsidP="00B05AA4">
      <w:pPr>
        <w:rPr>
          <w:color w:val="000000" w:themeColor="text1"/>
        </w:rPr>
      </w:pPr>
    </w:p>
    <w:p w14:paraId="7F6B327C" w14:textId="77777777" w:rsidR="00981859" w:rsidRDefault="00B05AA4" w:rsidP="00B05AA4">
      <w:pPr>
        <w:ind w:firstLine="709"/>
        <w:jc w:val="center"/>
      </w:pPr>
      <w:r w:rsidRPr="00B05AA4">
        <w:rPr>
          <w:color w:val="000000" w:themeColor="text1"/>
        </w:rPr>
        <w:t>________________________________</w:t>
      </w:r>
    </w:p>
    <w:sectPr w:rsidR="00981859" w:rsidSect="00B05AA4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B327F" w14:textId="77777777" w:rsidR="00017D88" w:rsidRDefault="00017D88" w:rsidP="006D1B42">
      <w:r>
        <w:separator/>
      </w:r>
    </w:p>
  </w:endnote>
  <w:endnote w:type="continuationSeparator" w:id="0">
    <w:p w14:paraId="7F6B3280" w14:textId="77777777" w:rsidR="00017D88" w:rsidRDefault="00017D8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327D" w14:textId="77777777" w:rsidR="00017D88" w:rsidRDefault="00017D88" w:rsidP="006D1B42">
      <w:r>
        <w:separator/>
      </w:r>
    </w:p>
  </w:footnote>
  <w:footnote w:type="continuationSeparator" w:id="0">
    <w:p w14:paraId="7F6B327E" w14:textId="77777777" w:rsidR="00017D88" w:rsidRDefault="00017D8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F6B328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33">
          <w:rPr>
            <w:noProof/>
          </w:rPr>
          <w:t>2</w:t>
        </w:r>
        <w:r>
          <w:fldChar w:fldCharType="end"/>
        </w:r>
      </w:p>
    </w:sdtContent>
  </w:sdt>
  <w:p w14:paraId="7F6B3282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D88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05AA4"/>
    <w:rsid w:val="00B750B6"/>
    <w:rsid w:val="00CA4D3B"/>
    <w:rsid w:val="00CD329B"/>
    <w:rsid w:val="00E03C33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30CD"/>
  <w15:docId w15:val="{C5B17F86-CC3E-473E-86DB-E29A139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4331</Words>
  <Characters>2469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2021-10-29T10:45:00Z</dcterms:created>
  <dcterms:modified xsi:type="dcterms:W3CDTF">2021-10-29T10:45:00Z</dcterms:modified>
</cp:coreProperties>
</file>