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0975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ACEE73" wp14:editId="7444989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B4F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4F4D52D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FA310F1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DCDAF1D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6C3C2E6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14236">
        <w:rPr>
          <w:b/>
          <w:caps/>
          <w:szCs w:val="24"/>
        </w:rPr>
        <w:t xml:space="preserve"> 2019</w:t>
      </w:r>
      <w:r w:rsidR="006A5855">
        <w:rPr>
          <w:szCs w:val="24"/>
        </w:rPr>
        <w:t>–</w:t>
      </w:r>
      <w:r w:rsidR="00814236">
        <w:rPr>
          <w:b/>
          <w:caps/>
          <w:szCs w:val="24"/>
        </w:rPr>
        <w:t>2023 METŲ KADENCIJOS KLAIPĖDOS MIESTO SAVIVALDYBĖS SENIŪNAIČIŲ PAKARTOTINIŲ RINKIMŲ GRAFIKO PATVIRTINIMO</w:t>
      </w:r>
    </w:p>
    <w:p w14:paraId="7F18E9D0" w14:textId="77777777" w:rsidR="00445CA9" w:rsidRPr="003C09F9" w:rsidRDefault="00445CA9" w:rsidP="00F41647">
      <w:pPr>
        <w:rPr>
          <w:sz w:val="24"/>
          <w:szCs w:val="24"/>
        </w:rPr>
      </w:pPr>
    </w:p>
    <w:p w14:paraId="79CEBEDB" w14:textId="29E33044" w:rsidR="00445CA9" w:rsidRPr="003C09F9" w:rsidRDefault="0089394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spalio 25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AD1- 1244</w:t>
      </w:r>
    </w:p>
    <w:p w14:paraId="0B7CBFC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BD64EF8" w14:textId="77777777" w:rsidR="00163473" w:rsidRDefault="00163473" w:rsidP="00AD2EE1">
      <w:pPr>
        <w:pStyle w:val="Pagrindinistekstas"/>
        <w:rPr>
          <w:szCs w:val="24"/>
        </w:rPr>
      </w:pPr>
    </w:p>
    <w:p w14:paraId="77A06ED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0C8F36A" w14:textId="77777777" w:rsidR="006A5855" w:rsidRDefault="006A5855" w:rsidP="006A5855">
      <w:pPr>
        <w:pStyle w:val="Pagrindinistekstas"/>
        <w:ind w:firstLine="709"/>
        <w:rPr>
          <w:szCs w:val="24"/>
        </w:rPr>
      </w:pPr>
      <w:r>
        <w:rPr>
          <w:szCs w:val="24"/>
        </w:rPr>
        <w:t xml:space="preserve">Vadovaudamasis </w:t>
      </w:r>
      <w:r w:rsidRPr="00AB6C56">
        <w:rPr>
          <w:szCs w:val="24"/>
        </w:rPr>
        <w:t>Lietuvos Respublikos vietos savivaldos įstatymo</w:t>
      </w:r>
      <w:r>
        <w:rPr>
          <w:szCs w:val="24"/>
        </w:rPr>
        <w:t xml:space="preserve"> 29 </w:t>
      </w:r>
      <w:r w:rsidRPr="00AB6C56">
        <w:rPr>
          <w:szCs w:val="24"/>
        </w:rPr>
        <w:t xml:space="preserve">straipsnio </w:t>
      </w:r>
      <w:r>
        <w:rPr>
          <w:szCs w:val="24"/>
        </w:rPr>
        <w:t xml:space="preserve">8 </w:t>
      </w:r>
      <w:r w:rsidRPr="00AB6C56">
        <w:rPr>
          <w:szCs w:val="24"/>
        </w:rPr>
        <w:t>dali</w:t>
      </w:r>
      <w:r>
        <w:rPr>
          <w:szCs w:val="24"/>
        </w:rPr>
        <w:t>es 2 punktu ir Klaipėdos miesto savivaldybės seniūnaičių rinkimo ir atšauk</w:t>
      </w:r>
      <w:r w:rsidR="003640C3">
        <w:rPr>
          <w:szCs w:val="24"/>
        </w:rPr>
        <w:t>imo tvarkos aprašo, patvirtinto</w:t>
      </w:r>
      <w:r>
        <w:rPr>
          <w:szCs w:val="24"/>
        </w:rPr>
        <w:t xml:space="preserve"> Klaipėdos </w:t>
      </w:r>
      <w:r w:rsidR="00B758F7">
        <w:rPr>
          <w:szCs w:val="24"/>
        </w:rPr>
        <w:t>miesto savivaldybės tarybos 20</w:t>
      </w:r>
      <w:r w:rsidR="00B758F7" w:rsidRPr="00B758F7">
        <w:rPr>
          <w:szCs w:val="24"/>
        </w:rPr>
        <w:t>21</w:t>
      </w:r>
      <w:r>
        <w:rPr>
          <w:szCs w:val="24"/>
        </w:rPr>
        <w:t xml:space="preserve"> m. </w:t>
      </w:r>
      <w:r w:rsidR="00B758F7">
        <w:rPr>
          <w:szCs w:val="24"/>
        </w:rPr>
        <w:t xml:space="preserve">balandžio </w:t>
      </w:r>
      <w:r w:rsidR="00B758F7" w:rsidRPr="00B758F7">
        <w:rPr>
          <w:szCs w:val="24"/>
        </w:rPr>
        <w:t>29</w:t>
      </w:r>
      <w:r w:rsidR="00B758F7">
        <w:rPr>
          <w:szCs w:val="24"/>
        </w:rPr>
        <w:t xml:space="preserve"> d. sprendimu Nr. T2-109</w:t>
      </w:r>
      <w:r>
        <w:rPr>
          <w:szCs w:val="24"/>
        </w:rPr>
        <w:t xml:space="preserve"> „Dėl Klaipėdos miesto savivaldybės seniūnaičių rinkimo </w:t>
      </w:r>
      <w:r w:rsidR="00B758F7">
        <w:rPr>
          <w:szCs w:val="24"/>
        </w:rPr>
        <w:t>tvarkos aprašo“, 7 ir 8</w:t>
      </w:r>
      <w:r>
        <w:rPr>
          <w:szCs w:val="24"/>
        </w:rPr>
        <w:t xml:space="preserve"> punktais</w:t>
      </w:r>
      <w:r w:rsidR="00BD1B5A">
        <w:rPr>
          <w:szCs w:val="24"/>
        </w:rPr>
        <w:t xml:space="preserve"> ir Klaipėdos miesto savivaldybės administracijos direktoriaus 2021 m. rugsėjo 6 d. įsakymu Nr. AD1-1035 „Dėl 2019-2023 metų kadencijos Klaipėdos miesto savivaldybės seniūnaičių rinkimų“</w:t>
      </w:r>
      <w:r>
        <w:rPr>
          <w:szCs w:val="24"/>
        </w:rPr>
        <w:t>:</w:t>
      </w:r>
      <w:r w:rsidRPr="00AB6C56">
        <w:rPr>
          <w:szCs w:val="24"/>
        </w:rPr>
        <w:t xml:space="preserve"> </w:t>
      </w:r>
    </w:p>
    <w:p w14:paraId="182F0419" w14:textId="77777777" w:rsidR="003F4014" w:rsidRDefault="003B081F" w:rsidP="003F4014">
      <w:pPr>
        <w:pStyle w:val="Sraopastraipa"/>
        <w:ind w:left="0" w:firstLine="709"/>
        <w:jc w:val="both"/>
        <w:rPr>
          <w:sz w:val="24"/>
          <w:szCs w:val="24"/>
        </w:rPr>
      </w:pPr>
      <w:r w:rsidRPr="003640C3">
        <w:rPr>
          <w:sz w:val="24"/>
          <w:szCs w:val="24"/>
        </w:rPr>
        <w:t>1.</w:t>
      </w:r>
      <w:r w:rsidR="003640C3">
        <w:rPr>
          <w:sz w:val="24"/>
          <w:szCs w:val="24"/>
        </w:rPr>
        <w:t xml:space="preserve"> </w:t>
      </w:r>
      <w:r w:rsidR="006A5855" w:rsidRPr="00A91391">
        <w:rPr>
          <w:spacing w:val="60"/>
          <w:sz w:val="24"/>
          <w:szCs w:val="24"/>
        </w:rPr>
        <w:t>Skelbi</w:t>
      </w:r>
      <w:r w:rsidR="006A5855" w:rsidRPr="00D64C40">
        <w:rPr>
          <w:sz w:val="24"/>
          <w:szCs w:val="24"/>
        </w:rPr>
        <w:t>u</w:t>
      </w:r>
      <w:r w:rsidR="003F4014">
        <w:rPr>
          <w:sz w:val="24"/>
          <w:szCs w:val="24"/>
        </w:rPr>
        <w:t xml:space="preserve"> </w:t>
      </w:r>
      <w:r w:rsidR="006A5855" w:rsidRPr="00D64C40">
        <w:rPr>
          <w:sz w:val="24"/>
          <w:szCs w:val="24"/>
        </w:rPr>
        <w:t>201</w:t>
      </w:r>
      <w:r w:rsidR="006A5855">
        <w:rPr>
          <w:sz w:val="24"/>
          <w:szCs w:val="24"/>
        </w:rPr>
        <w:t>9–</w:t>
      </w:r>
      <w:r w:rsidR="006A5855" w:rsidRPr="00D64C40">
        <w:rPr>
          <w:sz w:val="24"/>
          <w:szCs w:val="24"/>
        </w:rPr>
        <w:t>20</w:t>
      </w:r>
      <w:r w:rsidR="006A5855">
        <w:rPr>
          <w:sz w:val="24"/>
          <w:szCs w:val="24"/>
        </w:rPr>
        <w:t>23</w:t>
      </w:r>
      <w:r w:rsidR="006A5855" w:rsidRPr="00D64C40">
        <w:rPr>
          <w:sz w:val="24"/>
          <w:szCs w:val="24"/>
        </w:rPr>
        <w:t xml:space="preserve"> metų</w:t>
      </w:r>
      <w:r w:rsidR="006A5855">
        <w:rPr>
          <w:sz w:val="24"/>
          <w:szCs w:val="24"/>
        </w:rPr>
        <w:t xml:space="preserve"> kadencijos</w:t>
      </w:r>
      <w:r w:rsidR="006A5855" w:rsidRPr="00D64C40">
        <w:rPr>
          <w:sz w:val="24"/>
          <w:szCs w:val="24"/>
        </w:rPr>
        <w:t xml:space="preserve"> Klaipėdos miesto savivaldybės seniūnaičių</w:t>
      </w:r>
      <w:r w:rsidR="006A5855">
        <w:rPr>
          <w:sz w:val="24"/>
          <w:szCs w:val="24"/>
        </w:rPr>
        <w:t>, nesurinkusių 5 proc. seniūnaitijos gyventojų parašų skaičiaus</w:t>
      </w:r>
      <w:r w:rsidR="003640C3">
        <w:rPr>
          <w:sz w:val="24"/>
          <w:szCs w:val="24"/>
        </w:rPr>
        <w:t xml:space="preserve">, </w:t>
      </w:r>
      <w:r w:rsidR="006A5855" w:rsidRPr="00D64C40">
        <w:rPr>
          <w:sz w:val="24"/>
          <w:szCs w:val="24"/>
        </w:rPr>
        <w:t>rinkim</w:t>
      </w:r>
      <w:r w:rsidR="006A5855">
        <w:rPr>
          <w:sz w:val="24"/>
          <w:szCs w:val="24"/>
        </w:rPr>
        <w:t>ų datą</w:t>
      </w:r>
      <w:r w:rsidR="006A5855" w:rsidRPr="00D64C40">
        <w:rPr>
          <w:sz w:val="24"/>
          <w:szCs w:val="24"/>
        </w:rPr>
        <w:t xml:space="preserve"> </w:t>
      </w:r>
      <w:r w:rsidR="006A5855">
        <w:rPr>
          <w:sz w:val="24"/>
          <w:szCs w:val="24"/>
        </w:rPr>
        <w:t xml:space="preserve">– </w:t>
      </w:r>
      <w:r w:rsidR="006A5855" w:rsidRPr="00D64C40">
        <w:rPr>
          <w:sz w:val="24"/>
          <w:szCs w:val="24"/>
        </w:rPr>
        <w:t xml:space="preserve">nuo </w:t>
      </w:r>
      <w:r w:rsidR="00496A01">
        <w:rPr>
          <w:sz w:val="24"/>
          <w:szCs w:val="24"/>
        </w:rPr>
        <w:t>2021</w:t>
      </w:r>
      <w:r w:rsidR="006A5855">
        <w:rPr>
          <w:sz w:val="24"/>
          <w:szCs w:val="24"/>
        </w:rPr>
        <w:t xml:space="preserve"> m. spalio </w:t>
      </w:r>
      <w:r w:rsidR="00496A01">
        <w:rPr>
          <w:sz w:val="24"/>
          <w:szCs w:val="24"/>
        </w:rPr>
        <w:t>26</w:t>
      </w:r>
      <w:r w:rsidR="006A5855">
        <w:rPr>
          <w:sz w:val="24"/>
          <w:szCs w:val="24"/>
        </w:rPr>
        <w:t xml:space="preserve"> d. iki </w:t>
      </w:r>
      <w:r w:rsidR="00D171EB">
        <w:rPr>
          <w:sz w:val="24"/>
          <w:szCs w:val="24"/>
        </w:rPr>
        <w:t>lapkričio</w:t>
      </w:r>
      <w:r w:rsidR="006A5855" w:rsidRPr="00D64C40">
        <w:rPr>
          <w:sz w:val="24"/>
          <w:szCs w:val="24"/>
        </w:rPr>
        <w:t xml:space="preserve"> </w:t>
      </w:r>
      <w:r w:rsidR="00857113">
        <w:rPr>
          <w:sz w:val="24"/>
          <w:szCs w:val="24"/>
        </w:rPr>
        <w:t>9</w:t>
      </w:r>
      <w:r w:rsidR="006A5855" w:rsidRPr="00D64C40">
        <w:rPr>
          <w:sz w:val="24"/>
          <w:szCs w:val="24"/>
        </w:rPr>
        <w:t xml:space="preserve"> d.</w:t>
      </w:r>
    </w:p>
    <w:p w14:paraId="5EBCFDB6" w14:textId="77777777" w:rsidR="006A5855" w:rsidRPr="008C1CA6" w:rsidRDefault="003B081F" w:rsidP="00857113">
      <w:pPr>
        <w:pStyle w:val="Sraopastraipa"/>
        <w:ind w:left="0" w:firstLine="709"/>
        <w:jc w:val="both"/>
        <w:rPr>
          <w:sz w:val="24"/>
          <w:szCs w:val="24"/>
        </w:rPr>
      </w:pPr>
      <w:r w:rsidRPr="003640C3">
        <w:rPr>
          <w:sz w:val="24"/>
          <w:szCs w:val="24"/>
        </w:rPr>
        <w:t>2.</w:t>
      </w:r>
      <w:r w:rsidR="003640C3">
        <w:rPr>
          <w:spacing w:val="60"/>
          <w:sz w:val="24"/>
          <w:szCs w:val="24"/>
        </w:rPr>
        <w:t xml:space="preserve"> </w:t>
      </w:r>
      <w:r w:rsidR="006A5855" w:rsidRPr="008C1CA6">
        <w:rPr>
          <w:spacing w:val="60"/>
          <w:sz w:val="24"/>
          <w:szCs w:val="24"/>
        </w:rPr>
        <w:t>Tvirtin</w:t>
      </w:r>
      <w:r w:rsidR="006A5855" w:rsidRPr="008C1CA6">
        <w:rPr>
          <w:sz w:val="24"/>
          <w:szCs w:val="24"/>
        </w:rPr>
        <w:t>u</w:t>
      </w:r>
      <w:r w:rsidR="00857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1CA6">
        <w:rPr>
          <w:sz w:val="24"/>
          <w:szCs w:val="24"/>
        </w:rPr>
        <w:t>S</w:t>
      </w:r>
      <w:r w:rsidR="006A5855" w:rsidRPr="008C1CA6">
        <w:rPr>
          <w:sz w:val="24"/>
          <w:szCs w:val="24"/>
        </w:rPr>
        <w:t>eniūnaičių</w:t>
      </w:r>
      <w:r w:rsidR="008C1CA6">
        <w:rPr>
          <w:sz w:val="24"/>
          <w:szCs w:val="24"/>
        </w:rPr>
        <w:t>, nesurinkusių 5 proc. seniūnaitijos gyventojų parašų skaičiaus</w:t>
      </w:r>
      <w:r w:rsidR="003640C3">
        <w:rPr>
          <w:sz w:val="24"/>
          <w:szCs w:val="24"/>
        </w:rPr>
        <w:t>,</w:t>
      </w:r>
      <w:r w:rsidR="008C1CA6">
        <w:rPr>
          <w:sz w:val="24"/>
          <w:szCs w:val="24"/>
        </w:rPr>
        <w:t xml:space="preserve"> </w:t>
      </w:r>
      <w:r w:rsidR="006A5855" w:rsidRPr="008C1CA6">
        <w:rPr>
          <w:sz w:val="24"/>
          <w:szCs w:val="24"/>
        </w:rPr>
        <w:t>rinkimų Klaipėdos miesto savivaldybėje grafiką:</w:t>
      </w:r>
    </w:p>
    <w:p w14:paraId="135E05AA" w14:textId="77777777" w:rsidR="006A5855" w:rsidRPr="00AB6C56" w:rsidRDefault="006A5855" w:rsidP="006A5855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670"/>
        <w:gridCol w:w="3402"/>
      </w:tblGrid>
      <w:tr w:rsidR="00D171EB" w:rsidRPr="00D171EB" w14:paraId="332F2D7C" w14:textId="77777777" w:rsidTr="008F0DB1">
        <w:tc>
          <w:tcPr>
            <w:tcW w:w="562" w:type="dxa"/>
          </w:tcPr>
          <w:p w14:paraId="190BF65E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</w:tcPr>
          <w:p w14:paraId="7AF7430B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Gyventojų apklausos dėl seniūnaičių rinkimo vykdymas seniūnaitijose</w:t>
            </w:r>
          </w:p>
        </w:tc>
        <w:tc>
          <w:tcPr>
            <w:tcW w:w="3402" w:type="dxa"/>
          </w:tcPr>
          <w:p w14:paraId="7AD40776" w14:textId="412DE731" w:rsidR="00D171EB" w:rsidRPr="00D171EB" w:rsidRDefault="00F5092B" w:rsidP="00D1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31715">
              <w:rPr>
                <w:sz w:val="24"/>
                <w:szCs w:val="24"/>
              </w:rPr>
              <w:t xml:space="preserve"> m. spalio 26 </w:t>
            </w:r>
            <w:r w:rsidR="003640C3">
              <w:rPr>
                <w:sz w:val="24"/>
                <w:szCs w:val="24"/>
              </w:rPr>
              <w:t>d.</w:t>
            </w:r>
            <w:r w:rsidR="009D0298">
              <w:rPr>
                <w:sz w:val="24"/>
                <w:szCs w:val="24"/>
              </w:rPr>
              <w:t>–lapkričio 9</w:t>
            </w:r>
            <w:r w:rsidR="00D171EB" w:rsidRPr="00D171EB">
              <w:rPr>
                <w:sz w:val="24"/>
                <w:szCs w:val="24"/>
              </w:rPr>
              <w:t>d.</w:t>
            </w:r>
          </w:p>
        </w:tc>
      </w:tr>
      <w:tr w:rsidR="00D171EB" w:rsidRPr="00D171EB" w14:paraId="0F3EEF9C" w14:textId="77777777" w:rsidTr="008F0DB1">
        <w:tc>
          <w:tcPr>
            <w:tcW w:w="562" w:type="dxa"/>
          </w:tcPr>
          <w:p w14:paraId="33F0AC03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303D13F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Parašų rinkimų lapų pristatymas į</w:t>
            </w:r>
            <w:r w:rsidR="003640C3">
              <w:rPr>
                <w:sz w:val="24"/>
                <w:szCs w:val="24"/>
              </w:rPr>
              <w:t xml:space="preserve"> S</w:t>
            </w:r>
            <w:r w:rsidRPr="00D171EB">
              <w:rPr>
                <w:sz w:val="24"/>
                <w:szCs w:val="24"/>
              </w:rPr>
              <w:t>avivaldybę</w:t>
            </w:r>
          </w:p>
        </w:tc>
        <w:tc>
          <w:tcPr>
            <w:tcW w:w="3402" w:type="dxa"/>
          </w:tcPr>
          <w:p w14:paraId="347F35C7" w14:textId="43754B61" w:rsidR="00D171EB" w:rsidRPr="00D171EB" w:rsidRDefault="009D0298" w:rsidP="009D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092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m. lapkričio 9 d. iki 1</w:t>
            </w:r>
            <w:r>
              <w:rPr>
                <w:sz w:val="24"/>
                <w:szCs w:val="24"/>
                <w:lang w:val="en-US"/>
              </w:rPr>
              <w:t>7</w:t>
            </w:r>
            <w:r w:rsidR="00D171EB" w:rsidRPr="00D171EB">
              <w:rPr>
                <w:sz w:val="24"/>
                <w:szCs w:val="24"/>
              </w:rPr>
              <w:t xml:space="preserve"> val.</w:t>
            </w:r>
          </w:p>
        </w:tc>
      </w:tr>
      <w:tr w:rsidR="00D171EB" w:rsidRPr="00D171EB" w14:paraId="241E1860" w14:textId="77777777" w:rsidTr="008F0DB1">
        <w:tc>
          <w:tcPr>
            <w:tcW w:w="562" w:type="dxa"/>
          </w:tcPr>
          <w:p w14:paraId="7C7ADEC1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0C07CF7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Gyventojų apklausos rezultatų tikrinimas</w:t>
            </w:r>
          </w:p>
        </w:tc>
        <w:tc>
          <w:tcPr>
            <w:tcW w:w="3402" w:type="dxa"/>
          </w:tcPr>
          <w:p w14:paraId="4386C41B" w14:textId="1F73B008" w:rsidR="00D171EB" w:rsidRPr="00D171EB" w:rsidRDefault="00F5092B" w:rsidP="00D1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D0298">
              <w:rPr>
                <w:sz w:val="24"/>
                <w:szCs w:val="24"/>
              </w:rPr>
              <w:t xml:space="preserve"> m. lapkričio 10</w:t>
            </w:r>
            <w:r w:rsidR="00D171EB" w:rsidRPr="00D171EB">
              <w:rPr>
                <w:sz w:val="24"/>
                <w:szCs w:val="24"/>
              </w:rPr>
              <w:t xml:space="preserve"> d.</w:t>
            </w:r>
          </w:p>
        </w:tc>
      </w:tr>
      <w:tr w:rsidR="00D171EB" w:rsidRPr="00D171EB" w14:paraId="604ABC06" w14:textId="77777777" w:rsidTr="008F0DB1">
        <w:tc>
          <w:tcPr>
            <w:tcW w:w="562" w:type="dxa"/>
          </w:tcPr>
          <w:p w14:paraId="3199E92D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78933611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Komisijos posėdis ir rezultatų tvirtinimas</w:t>
            </w:r>
          </w:p>
        </w:tc>
        <w:tc>
          <w:tcPr>
            <w:tcW w:w="3402" w:type="dxa"/>
          </w:tcPr>
          <w:p w14:paraId="428E1865" w14:textId="3A5111DB" w:rsidR="00D171EB" w:rsidRPr="00D171EB" w:rsidRDefault="00F5092B" w:rsidP="00D17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D0298">
              <w:rPr>
                <w:sz w:val="24"/>
                <w:szCs w:val="24"/>
              </w:rPr>
              <w:t xml:space="preserve"> m. lapkričio  </w:t>
            </w:r>
            <w:r w:rsidR="00857113">
              <w:rPr>
                <w:sz w:val="24"/>
                <w:szCs w:val="24"/>
              </w:rPr>
              <w:t>11</w:t>
            </w:r>
            <w:r w:rsidR="00D171EB" w:rsidRPr="00D171EB">
              <w:rPr>
                <w:sz w:val="24"/>
                <w:szCs w:val="24"/>
              </w:rPr>
              <w:t xml:space="preserve"> d.</w:t>
            </w:r>
          </w:p>
        </w:tc>
      </w:tr>
      <w:tr w:rsidR="00D171EB" w:rsidRPr="00D171EB" w14:paraId="77C88AA0" w14:textId="77777777" w:rsidTr="008F0DB1">
        <w:tc>
          <w:tcPr>
            <w:tcW w:w="562" w:type="dxa"/>
          </w:tcPr>
          <w:p w14:paraId="2E1C0A26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04BE10BA" w14:textId="77777777" w:rsidR="00D171EB" w:rsidRPr="00D171EB" w:rsidRDefault="00D171EB" w:rsidP="00D171EB">
            <w:pPr>
              <w:rPr>
                <w:sz w:val="24"/>
                <w:szCs w:val="24"/>
              </w:rPr>
            </w:pPr>
            <w:r w:rsidRPr="00D171EB">
              <w:rPr>
                <w:sz w:val="24"/>
                <w:szCs w:val="24"/>
              </w:rPr>
              <w:t>Išrinktų seniūnaičių sąrašo paskelbimas</w:t>
            </w:r>
          </w:p>
        </w:tc>
        <w:tc>
          <w:tcPr>
            <w:tcW w:w="3402" w:type="dxa"/>
          </w:tcPr>
          <w:p w14:paraId="0A945689" w14:textId="237054BE" w:rsidR="00D171EB" w:rsidRPr="00D171EB" w:rsidRDefault="00F5092B" w:rsidP="008C1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bookmarkStart w:id="0" w:name="_GoBack"/>
            <w:bookmarkEnd w:id="0"/>
            <w:r w:rsidR="00D171EB" w:rsidRPr="00D171EB">
              <w:rPr>
                <w:sz w:val="24"/>
                <w:szCs w:val="24"/>
              </w:rPr>
              <w:t xml:space="preserve"> m. lapkričio </w:t>
            </w:r>
            <w:r w:rsidR="00857113">
              <w:rPr>
                <w:sz w:val="24"/>
                <w:szCs w:val="24"/>
              </w:rPr>
              <w:t>13</w:t>
            </w:r>
            <w:r w:rsidR="00D171EB" w:rsidRPr="00D171EB">
              <w:rPr>
                <w:sz w:val="24"/>
                <w:szCs w:val="24"/>
              </w:rPr>
              <w:t xml:space="preserve"> d.</w:t>
            </w:r>
          </w:p>
        </w:tc>
      </w:tr>
    </w:tbl>
    <w:p w14:paraId="637B198E" w14:textId="77777777" w:rsidR="008F0DB1" w:rsidRDefault="00580444" w:rsidP="003640C3">
      <w:pPr>
        <w:pStyle w:val="Sraopastraipa"/>
        <w:tabs>
          <w:tab w:val="left" w:pos="1134"/>
        </w:tabs>
        <w:ind w:left="0" w:firstLine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0"/>
          <w:sz w:val="24"/>
          <w:szCs w:val="24"/>
        </w:rPr>
        <w:t>Nustata</w:t>
      </w:r>
      <w:r w:rsidRPr="003640C3">
        <w:rPr>
          <w:sz w:val="24"/>
          <w:szCs w:val="24"/>
        </w:rPr>
        <w:t>u,</w:t>
      </w:r>
      <w:r w:rsidRPr="00580444">
        <w:rPr>
          <w:sz w:val="24"/>
          <w:szCs w:val="24"/>
        </w:rPr>
        <w:t xml:space="preserve"> </w:t>
      </w:r>
      <w:r>
        <w:rPr>
          <w:sz w:val="24"/>
          <w:szCs w:val="24"/>
        </w:rPr>
        <w:t>kad šis įsakymas skelbiamas spaudoje ir Klaipėdos miesto savivaldybės internetinėje svetainėje.</w:t>
      </w:r>
      <w:r>
        <w:rPr>
          <w:spacing w:val="60"/>
          <w:sz w:val="24"/>
          <w:szCs w:val="24"/>
        </w:rPr>
        <w:t xml:space="preserve"> </w:t>
      </w:r>
    </w:p>
    <w:p w14:paraId="04903920" w14:textId="77777777" w:rsidR="003640C3" w:rsidRPr="008C1CA6" w:rsidRDefault="003640C3" w:rsidP="003640C3">
      <w:pPr>
        <w:pStyle w:val="Sraopastraipa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14:paraId="2BEC409E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0AB4E1F9" w14:textId="77777777" w:rsidTr="003A3546">
        <w:tc>
          <w:tcPr>
            <w:tcW w:w="4927" w:type="dxa"/>
          </w:tcPr>
          <w:p w14:paraId="2177A586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615BB08" w14:textId="77777777" w:rsidR="003A3546" w:rsidRPr="003A3546" w:rsidRDefault="00360EAC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84DCC8C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DCFE" w14:textId="77777777" w:rsidR="00D74EA5" w:rsidRDefault="00D74EA5" w:rsidP="00F41647">
      <w:r>
        <w:separator/>
      </w:r>
    </w:p>
  </w:endnote>
  <w:endnote w:type="continuationSeparator" w:id="0">
    <w:p w14:paraId="50459143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D16C" w14:textId="77777777" w:rsidR="00D74EA5" w:rsidRDefault="00D74EA5" w:rsidP="00F41647">
      <w:r>
        <w:separator/>
      </w:r>
    </w:p>
  </w:footnote>
  <w:footnote w:type="continuationSeparator" w:id="0">
    <w:p w14:paraId="5E6988FA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304026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B685C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819D742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F82"/>
    <w:multiLevelType w:val="hybridMultilevel"/>
    <w:tmpl w:val="B08446E2"/>
    <w:lvl w:ilvl="0" w:tplc="CF048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B5A26"/>
    <w:multiLevelType w:val="hybridMultilevel"/>
    <w:tmpl w:val="BE8ED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50421"/>
    <w:rsid w:val="00360EAC"/>
    <w:rsid w:val="003640C3"/>
    <w:rsid w:val="00382F50"/>
    <w:rsid w:val="00384543"/>
    <w:rsid w:val="003A3546"/>
    <w:rsid w:val="003B081F"/>
    <w:rsid w:val="003C09F9"/>
    <w:rsid w:val="003E5D65"/>
    <w:rsid w:val="003E603A"/>
    <w:rsid w:val="003F4014"/>
    <w:rsid w:val="00405B54"/>
    <w:rsid w:val="00433CCC"/>
    <w:rsid w:val="00445CA9"/>
    <w:rsid w:val="004545AD"/>
    <w:rsid w:val="00472954"/>
    <w:rsid w:val="00496A01"/>
    <w:rsid w:val="00524DA3"/>
    <w:rsid w:val="00542D52"/>
    <w:rsid w:val="00576CF7"/>
    <w:rsid w:val="00580444"/>
    <w:rsid w:val="005A3D21"/>
    <w:rsid w:val="005C29DF"/>
    <w:rsid w:val="005C73A8"/>
    <w:rsid w:val="00606132"/>
    <w:rsid w:val="00664949"/>
    <w:rsid w:val="006A09D2"/>
    <w:rsid w:val="006A5855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C6174"/>
    <w:rsid w:val="007E0A60"/>
    <w:rsid w:val="00801BFF"/>
    <w:rsid w:val="00801E4F"/>
    <w:rsid w:val="00814236"/>
    <w:rsid w:val="00846CE4"/>
    <w:rsid w:val="00857113"/>
    <w:rsid w:val="008623E9"/>
    <w:rsid w:val="00864F6F"/>
    <w:rsid w:val="00893941"/>
    <w:rsid w:val="008B685C"/>
    <w:rsid w:val="008C1CA6"/>
    <w:rsid w:val="008C6BDA"/>
    <w:rsid w:val="008D3E3C"/>
    <w:rsid w:val="008D69DD"/>
    <w:rsid w:val="008E411C"/>
    <w:rsid w:val="008F0DB1"/>
    <w:rsid w:val="008F665C"/>
    <w:rsid w:val="00932DDD"/>
    <w:rsid w:val="009C7167"/>
    <w:rsid w:val="009D0298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4C1F"/>
    <w:rsid w:val="00B40258"/>
    <w:rsid w:val="00B45EED"/>
    <w:rsid w:val="00B5384E"/>
    <w:rsid w:val="00B56379"/>
    <w:rsid w:val="00B7320C"/>
    <w:rsid w:val="00B758F7"/>
    <w:rsid w:val="00B7644E"/>
    <w:rsid w:val="00B9459A"/>
    <w:rsid w:val="00BB07E2"/>
    <w:rsid w:val="00BB159A"/>
    <w:rsid w:val="00BD1B5A"/>
    <w:rsid w:val="00C26A47"/>
    <w:rsid w:val="00C26ACC"/>
    <w:rsid w:val="00C70A51"/>
    <w:rsid w:val="00C72F86"/>
    <w:rsid w:val="00C73DF4"/>
    <w:rsid w:val="00C80C87"/>
    <w:rsid w:val="00CA39E5"/>
    <w:rsid w:val="00CA7B58"/>
    <w:rsid w:val="00CB3E22"/>
    <w:rsid w:val="00D171EB"/>
    <w:rsid w:val="00D74EA5"/>
    <w:rsid w:val="00D81831"/>
    <w:rsid w:val="00DD0B79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715"/>
    <w:rsid w:val="00F41647"/>
    <w:rsid w:val="00F5092B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59AD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6A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7</cp:revision>
  <cp:lastPrinted>2021-11-03T08:49:00Z</cp:lastPrinted>
  <dcterms:created xsi:type="dcterms:W3CDTF">2021-11-03T08:51:00Z</dcterms:created>
  <dcterms:modified xsi:type="dcterms:W3CDTF">2021-11-03T12:46:00Z</dcterms:modified>
</cp:coreProperties>
</file>