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C97" w:rsidRDefault="007A5C97" w:rsidP="007A5C97">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7A5C97" w:rsidRPr="007A5C97" w:rsidRDefault="007A5C97" w:rsidP="007A5C97">
      <w:pPr>
        <w:spacing w:after="0" w:line="240" w:lineRule="auto"/>
        <w:jc w:val="center"/>
        <w:rPr>
          <w:rFonts w:ascii="Times New Roman" w:eastAsia="Times New Roman" w:hAnsi="Times New Roman" w:cs="Times New Roman"/>
          <w:b/>
          <w:sz w:val="28"/>
          <w:szCs w:val="28"/>
          <w:lang w:eastAsia="lt-LT"/>
        </w:rPr>
      </w:pPr>
      <w:r w:rsidRPr="007A5C97">
        <w:rPr>
          <w:rFonts w:ascii="Times New Roman" w:eastAsia="Times New Roman" w:hAnsi="Times New Roman" w:cs="Times New Roman"/>
          <w:b/>
          <w:sz w:val="28"/>
          <w:szCs w:val="28"/>
          <w:lang w:eastAsia="lt-LT"/>
        </w:rPr>
        <w:t>KLAIPĖDOS MIESTO SAVIVALDYBĖS TARYBA</w:t>
      </w:r>
    </w:p>
    <w:p w:rsidR="007A5C97" w:rsidRPr="007A5C97" w:rsidRDefault="007A5C97" w:rsidP="007A5C97">
      <w:pPr>
        <w:spacing w:after="0" w:line="240" w:lineRule="auto"/>
        <w:jc w:val="center"/>
        <w:rPr>
          <w:rFonts w:ascii="Times New Roman" w:eastAsia="Times New Roman" w:hAnsi="Times New Roman" w:cs="Times New Roman"/>
          <w:b/>
          <w:bCs/>
          <w:caps/>
          <w:sz w:val="24"/>
          <w:szCs w:val="24"/>
          <w:lang w:eastAsia="lt-LT"/>
        </w:rPr>
      </w:pPr>
    </w:p>
    <w:p w:rsidR="007A5C97" w:rsidRPr="007A5C97" w:rsidRDefault="007A5C97" w:rsidP="007A5C97">
      <w:pPr>
        <w:spacing w:after="0" w:line="240" w:lineRule="auto"/>
        <w:jc w:val="center"/>
        <w:rPr>
          <w:rFonts w:ascii="Times New Roman" w:eastAsia="Times New Roman" w:hAnsi="Times New Roman" w:cs="Times New Roman"/>
          <w:b/>
          <w:sz w:val="24"/>
          <w:szCs w:val="24"/>
          <w:lang w:eastAsia="lt-LT"/>
        </w:rPr>
      </w:pPr>
      <w:r w:rsidRPr="007A5C97">
        <w:rPr>
          <w:rFonts w:ascii="Times New Roman" w:eastAsia="Times New Roman" w:hAnsi="Times New Roman" w:cs="Times New Roman"/>
          <w:b/>
          <w:sz w:val="24"/>
          <w:szCs w:val="24"/>
          <w:lang w:eastAsia="lt-LT"/>
        </w:rPr>
        <w:t>FINANSŲ IR EKONOMIKOS KOMITETAS</w:t>
      </w:r>
    </w:p>
    <w:p w:rsidR="007A5C97" w:rsidRPr="007A5C97" w:rsidRDefault="007A5C97" w:rsidP="007A5C97">
      <w:pPr>
        <w:spacing w:after="0" w:line="240" w:lineRule="auto"/>
        <w:jc w:val="center"/>
        <w:rPr>
          <w:rFonts w:ascii="Times New Roman" w:eastAsia="Times New Roman" w:hAnsi="Times New Roman" w:cs="Times New Roman"/>
          <w:b/>
          <w:sz w:val="24"/>
          <w:szCs w:val="24"/>
          <w:lang w:eastAsia="lt-LT"/>
        </w:rPr>
      </w:pPr>
      <w:r w:rsidRPr="007A5C97">
        <w:rPr>
          <w:rFonts w:ascii="Times New Roman" w:eastAsia="Times New Roman" w:hAnsi="Times New Roman" w:cs="Times New Roman"/>
          <w:b/>
          <w:sz w:val="24"/>
          <w:szCs w:val="24"/>
          <w:lang w:eastAsia="lt-LT"/>
        </w:rPr>
        <w:t xml:space="preserve"> POSĖDŽIO PROTOKOLAS</w:t>
      </w:r>
    </w:p>
    <w:p w:rsidR="007A5C97" w:rsidRPr="007A5C97" w:rsidRDefault="007A5C97" w:rsidP="007A5C97">
      <w:pPr>
        <w:spacing w:after="0" w:line="240" w:lineRule="auto"/>
        <w:rPr>
          <w:rFonts w:ascii="Times New Roman" w:eastAsia="Times New Roman" w:hAnsi="Times New Roman" w:cs="Times New Roman"/>
          <w:sz w:val="24"/>
          <w:szCs w:val="24"/>
          <w:lang w:eastAsia="lt-LT"/>
        </w:rPr>
      </w:pPr>
    </w:p>
    <w:bookmarkStart w:id="1" w:name="registravimoData"/>
    <w:p w:rsidR="007A5C97" w:rsidRPr="007A5C97" w:rsidRDefault="007A5C97" w:rsidP="007A5C9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7A5C9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7A5C97">
        <w:rPr>
          <w:rFonts w:ascii="Times New Roman" w:eastAsia="Times New Roman" w:hAnsi="Times New Roman" w:cs="Times New Roman"/>
          <w:noProof/>
          <w:sz w:val="24"/>
          <w:szCs w:val="24"/>
          <w:lang w:eastAsia="lt-LT"/>
        </w:rPr>
        <w:instrText xml:space="preserve"> FORMTEXT </w:instrText>
      </w:r>
      <w:r w:rsidRPr="007A5C97">
        <w:rPr>
          <w:rFonts w:ascii="Times New Roman" w:eastAsia="Times New Roman" w:hAnsi="Times New Roman" w:cs="Times New Roman"/>
          <w:sz w:val="24"/>
          <w:szCs w:val="24"/>
          <w:lang w:eastAsia="lt-LT"/>
        </w:rPr>
      </w:r>
      <w:r w:rsidRPr="007A5C97">
        <w:rPr>
          <w:rFonts w:ascii="Times New Roman" w:eastAsia="Times New Roman" w:hAnsi="Times New Roman" w:cs="Times New Roman"/>
          <w:sz w:val="24"/>
          <w:szCs w:val="24"/>
          <w:lang w:eastAsia="lt-LT"/>
        </w:rPr>
        <w:fldChar w:fldCharType="separate"/>
      </w:r>
      <w:r w:rsidRPr="007A5C97">
        <w:rPr>
          <w:rFonts w:ascii="Times New Roman" w:eastAsia="Times New Roman" w:hAnsi="Times New Roman" w:cs="Times New Roman"/>
          <w:noProof/>
          <w:sz w:val="24"/>
          <w:szCs w:val="24"/>
          <w:lang w:eastAsia="lt-LT"/>
        </w:rPr>
        <w:t>2021-11-22</w:t>
      </w:r>
      <w:r w:rsidRPr="007A5C97">
        <w:rPr>
          <w:rFonts w:ascii="Times New Roman" w:eastAsia="Times New Roman" w:hAnsi="Times New Roman" w:cs="Times New Roman"/>
          <w:sz w:val="24"/>
          <w:szCs w:val="24"/>
          <w:lang w:eastAsia="lt-LT"/>
        </w:rPr>
        <w:fldChar w:fldCharType="end"/>
      </w:r>
      <w:bookmarkEnd w:id="1"/>
      <w:r w:rsidRPr="007A5C97">
        <w:rPr>
          <w:rFonts w:ascii="Times New Roman" w:eastAsia="Times New Roman" w:hAnsi="Times New Roman" w:cs="Times New Roman"/>
          <w:noProof/>
          <w:sz w:val="24"/>
          <w:szCs w:val="24"/>
          <w:lang w:eastAsia="lt-LT"/>
        </w:rPr>
        <w:t xml:space="preserve"> </w:t>
      </w:r>
      <w:r w:rsidRPr="007A5C97">
        <w:rPr>
          <w:rFonts w:ascii="Times New Roman" w:eastAsia="Times New Roman" w:hAnsi="Times New Roman" w:cs="Times New Roman"/>
          <w:sz w:val="24"/>
          <w:szCs w:val="24"/>
          <w:lang w:eastAsia="lt-LT"/>
        </w:rPr>
        <w:t xml:space="preserve">Nr. </w:t>
      </w:r>
      <w:bookmarkStart w:id="2" w:name="registravimoNr"/>
      <w:r w:rsidRPr="007A5C97">
        <w:rPr>
          <w:rFonts w:ascii="Times New Roman" w:eastAsia="Times New Roman" w:hAnsi="Times New Roman" w:cs="Times New Roman"/>
          <w:sz w:val="24"/>
          <w:szCs w:val="24"/>
          <w:lang w:eastAsia="lt-LT"/>
        </w:rPr>
        <w:t>TAR-126</w:t>
      </w:r>
      <w:bookmarkEnd w:id="2"/>
    </w:p>
    <w:p w:rsidR="007A5C97" w:rsidRPr="007A5C97" w:rsidRDefault="007A5C97" w:rsidP="007A5C97">
      <w:pPr>
        <w:spacing w:after="0" w:line="240" w:lineRule="auto"/>
        <w:jc w:val="both"/>
        <w:rPr>
          <w:rFonts w:ascii="Times New Roman" w:eastAsia="Times New Roman" w:hAnsi="Times New Roman" w:cs="Times New Roman"/>
          <w:sz w:val="24"/>
          <w:szCs w:val="24"/>
          <w:lang w:eastAsia="lt-LT"/>
        </w:rPr>
      </w:pPr>
    </w:p>
    <w:p w:rsidR="007A5C97" w:rsidRPr="007A5C97" w:rsidRDefault="007A5C97" w:rsidP="007A5C97">
      <w:pPr>
        <w:tabs>
          <w:tab w:val="left" w:pos="567"/>
        </w:tabs>
        <w:spacing w:after="0" w:line="240" w:lineRule="auto"/>
        <w:jc w:val="both"/>
        <w:rPr>
          <w:rFonts w:ascii="Times New Roman" w:eastAsia="Times New Roman" w:hAnsi="Times New Roman" w:cs="Times New Roman"/>
          <w:sz w:val="24"/>
          <w:szCs w:val="24"/>
          <w:lang w:eastAsia="lt-LT"/>
        </w:rPr>
      </w:pPr>
    </w:p>
    <w:p w:rsidR="007A5C97" w:rsidRPr="007A5C97" w:rsidRDefault="007A5C97" w:rsidP="007A5C97">
      <w:pPr>
        <w:tabs>
          <w:tab w:val="left" w:pos="567"/>
        </w:tabs>
        <w:spacing w:after="0" w:line="240" w:lineRule="auto"/>
        <w:jc w:val="both"/>
        <w:rPr>
          <w:rFonts w:ascii="Times New Roman" w:eastAsia="Times New Roman" w:hAnsi="Times New Roman" w:cs="Times New Roman"/>
          <w:sz w:val="24"/>
          <w:szCs w:val="24"/>
        </w:rPr>
      </w:pPr>
      <w:r w:rsidRPr="007A5C97">
        <w:rPr>
          <w:rFonts w:ascii="Times New Roman" w:eastAsia="Times New Roman" w:hAnsi="Times New Roman" w:cs="Times New Roman"/>
          <w:sz w:val="24"/>
          <w:szCs w:val="24"/>
          <w:lang w:eastAsia="lt-LT"/>
        </w:rPr>
        <w:tab/>
      </w:r>
      <w:r w:rsidRPr="007A5C97">
        <w:rPr>
          <w:rFonts w:ascii="Times New Roman" w:eastAsia="Times New Roman" w:hAnsi="Times New Roman" w:cs="Times New Roman"/>
          <w:sz w:val="24"/>
          <w:szCs w:val="24"/>
        </w:rPr>
        <w:t xml:space="preserve">Posėdžio data – 2021 m. lapkričio 17 d. </w:t>
      </w:r>
    </w:p>
    <w:p w:rsidR="007A5C97" w:rsidRPr="007A5C97" w:rsidRDefault="007A5C97" w:rsidP="007A5C97">
      <w:pPr>
        <w:tabs>
          <w:tab w:val="left" w:pos="567"/>
        </w:tabs>
        <w:spacing w:after="0" w:line="240" w:lineRule="auto"/>
        <w:jc w:val="both"/>
        <w:rPr>
          <w:rFonts w:ascii="Times New Roman" w:eastAsia="Times New Roman" w:hAnsi="Times New Roman" w:cs="Times New Roman"/>
          <w:sz w:val="24"/>
          <w:szCs w:val="24"/>
        </w:rPr>
      </w:pPr>
      <w:r w:rsidRPr="007A5C97">
        <w:rPr>
          <w:rFonts w:ascii="Times New Roman" w:eastAsia="Times New Roman" w:hAnsi="Times New Roman" w:cs="Times New Roman"/>
          <w:sz w:val="24"/>
          <w:szCs w:val="24"/>
        </w:rPr>
        <w:tab/>
        <w:t>Pradžia – 14.00 val. (nuotoliniu būdu).</w:t>
      </w:r>
    </w:p>
    <w:p w:rsidR="007A5C97" w:rsidRPr="007A5C97" w:rsidRDefault="007A5C97" w:rsidP="007A5C97">
      <w:pPr>
        <w:tabs>
          <w:tab w:val="left" w:pos="567"/>
        </w:tabs>
        <w:spacing w:after="0" w:line="240" w:lineRule="auto"/>
        <w:jc w:val="both"/>
        <w:rPr>
          <w:rFonts w:ascii="Times New Roman" w:eastAsia="Times New Roman" w:hAnsi="Times New Roman" w:cs="Times New Roman"/>
          <w:sz w:val="24"/>
          <w:szCs w:val="24"/>
        </w:rPr>
      </w:pPr>
      <w:r w:rsidRPr="007A5C97">
        <w:rPr>
          <w:rFonts w:ascii="Times New Roman" w:eastAsia="Times New Roman" w:hAnsi="Times New Roman" w:cs="Times New Roman"/>
          <w:sz w:val="24"/>
          <w:szCs w:val="24"/>
        </w:rPr>
        <w:tab/>
        <w:t xml:space="preserve">Posėdžio pirmininkas –  </w:t>
      </w:r>
      <w:r w:rsidRPr="007A5C97">
        <w:rPr>
          <w:rFonts w:ascii="Times New Roman" w:eastAsia="Calibri" w:hAnsi="Times New Roman" w:cs="Times New Roman"/>
          <w:sz w:val="24"/>
          <w:szCs w:val="24"/>
          <w:lang w:eastAsia="lt-LT"/>
        </w:rPr>
        <w:t>Aidas Kaveckis.</w:t>
      </w:r>
    </w:p>
    <w:p w:rsidR="007A5C97" w:rsidRPr="007A5C97" w:rsidRDefault="007A5C97" w:rsidP="007A5C97">
      <w:pPr>
        <w:tabs>
          <w:tab w:val="left" w:pos="567"/>
        </w:tabs>
        <w:spacing w:after="0" w:line="240" w:lineRule="auto"/>
        <w:jc w:val="both"/>
        <w:rPr>
          <w:rFonts w:ascii="Times New Roman" w:eastAsia="Times New Roman" w:hAnsi="Times New Roman" w:cs="Times New Roman"/>
          <w:sz w:val="24"/>
          <w:szCs w:val="24"/>
        </w:rPr>
      </w:pPr>
      <w:r w:rsidRPr="007A5C97">
        <w:rPr>
          <w:rFonts w:ascii="Times New Roman" w:eastAsia="Times New Roman" w:hAnsi="Times New Roman" w:cs="Times New Roman"/>
          <w:sz w:val="24"/>
          <w:szCs w:val="24"/>
        </w:rPr>
        <w:tab/>
        <w:t>Posėdžio sekretorė  – Lietutė Demidova.</w:t>
      </w:r>
    </w:p>
    <w:p w:rsidR="007A5C97" w:rsidRPr="007A5C97" w:rsidRDefault="007A5C97" w:rsidP="007A5C97">
      <w:pPr>
        <w:keepNext/>
        <w:spacing w:after="0" w:line="240" w:lineRule="auto"/>
        <w:ind w:firstLine="570"/>
        <w:jc w:val="both"/>
        <w:outlineLvl w:val="1"/>
        <w:rPr>
          <w:rFonts w:ascii="Times New Roman" w:eastAsia="Times New Roman" w:hAnsi="Times New Roman" w:cs="Times New Roman"/>
          <w:caps/>
          <w:sz w:val="24"/>
          <w:szCs w:val="24"/>
          <w:lang w:eastAsia="lt-LT"/>
        </w:rPr>
      </w:pPr>
    </w:p>
    <w:p w:rsidR="007A5C97" w:rsidRPr="007A5C97" w:rsidRDefault="007A5C97" w:rsidP="007A5C97">
      <w:pPr>
        <w:tabs>
          <w:tab w:val="left" w:pos="567"/>
        </w:tabs>
        <w:spacing w:after="0" w:line="240" w:lineRule="auto"/>
        <w:jc w:val="both"/>
        <w:rPr>
          <w:rFonts w:ascii="Times New Roman" w:eastAsia="Times New Roman" w:hAnsi="Times New Roman" w:cs="Times New Roman"/>
          <w:sz w:val="24"/>
          <w:szCs w:val="24"/>
          <w:lang w:eastAsia="lt-LT"/>
        </w:rPr>
      </w:pPr>
      <w:r w:rsidRPr="007A5C97">
        <w:rPr>
          <w:rFonts w:ascii="Times New Roman" w:eastAsia="Times New Roman" w:hAnsi="Times New Roman" w:cs="Times New Roman"/>
          <w:sz w:val="24"/>
          <w:szCs w:val="24"/>
          <w:lang w:eastAsia="lt-LT"/>
        </w:rPr>
        <w:tab/>
        <w:t xml:space="preserve">15. SVARSTYTA. Klaipėdos miesto savivaldybės tarybos 2021 m. sausio 28 d. sprendimo Nr. T2-4 „Dėl Klaipėdos miesto savivaldybės biudžetinių įstaigų vadovų darbo apmokėjimo sistemos aprašo patvirtinimo“ pakeitimas. </w:t>
      </w:r>
    </w:p>
    <w:p w:rsidR="007A5C97" w:rsidRPr="007A5C97" w:rsidRDefault="007A5C97" w:rsidP="007A5C97">
      <w:pPr>
        <w:spacing w:after="0" w:line="240" w:lineRule="auto"/>
        <w:ind w:firstLine="570"/>
        <w:jc w:val="both"/>
        <w:rPr>
          <w:rFonts w:ascii="Times New Roman" w:eastAsia="Times New Roman" w:hAnsi="Times New Roman" w:cs="Times New Roman"/>
          <w:sz w:val="24"/>
          <w:szCs w:val="24"/>
        </w:rPr>
      </w:pPr>
      <w:r w:rsidRPr="007A5C97">
        <w:rPr>
          <w:rFonts w:ascii="Times New Roman" w:hAnsi="Times New Roman" w:cs="Times New Roman"/>
          <w:sz w:val="24"/>
          <w:szCs w:val="24"/>
        </w:rPr>
        <w:t>Pranešėja – I. Gelžinytė-Litinskienė.</w:t>
      </w:r>
      <w:r w:rsidRPr="007A5C97">
        <w:t xml:space="preserve"> </w:t>
      </w:r>
      <w:r w:rsidRPr="007A5C97">
        <w:rPr>
          <w:rFonts w:ascii="Times New Roman" w:eastAsia="Times New Roman" w:hAnsi="Times New Roman" w:cs="Times New Roman"/>
          <w:sz w:val="24"/>
          <w:szCs w:val="24"/>
        </w:rPr>
        <w:t>Teigia, kad siekiams suderinti Klaipėdos miesto savivaldybės biudžetinių įstaigų vadovų darbo apmokėjimo sistemos aprašo, patvirtinto Klaipėdos miesto savivaldybės tarybos 2021 m. sausio 28 d. sprendimu Nr. T-4 (toliau – Aprašas) nuostatas ir pasikeitusias LR Valstybės ir savivaldybių ir savivaldybių įstaigų darbuotojų darbo apmokėjimo ir komisijų narių atlygio už darbą  nuostatas, reglamentuoti Klaipėdos miesto savivaldybės švietimo pagalbos įstaigų vadovų pareiginės algos pastoviosios dalies koeficiento dydžio nustatymą ir jo didinimą, patikslinti įstaigos vadovo praėjusių kalendorinių metų veiklos įvertinimo ir nuotolinio darbo suteikimo tvarką.</w:t>
      </w:r>
    </w:p>
    <w:p w:rsidR="007A5C97" w:rsidRPr="007A5C97" w:rsidRDefault="007A5C97" w:rsidP="007A5C97">
      <w:pPr>
        <w:spacing w:after="0" w:line="240" w:lineRule="auto"/>
        <w:ind w:firstLine="570"/>
        <w:jc w:val="both"/>
        <w:rPr>
          <w:rFonts w:ascii="Times New Roman" w:eastAsia="Times New Roman" w:hAnsi="Times New Roman" w:cs="Times New Roman"/>
          <w:sz w:val="24"/>
          <w:szCs w:val="24"/>
        </w:rPr>
      </w:pPr>
      <w:r w:rsidRPr="007A5C97">
        <w:rPr>
          <w:rFonts w:ascii="Times New Roman" w:eastAsia="Times New Roman" w:hAnsi="Times New Roman" w:cs="Times New Roman"/>
          <w:sz w:val="24"/>
          <w:szCs w:val="24"/>
        </w:rPr>
        <w:t>I. Gelžinytė-Litinskienė prašo leisti patikslinti Aprašo papunkčių eiliškumą.</w:t>
      </w:r>
    </w:p>
    <w:p w:rsidR="007A5C97" w:rsidRPr="007A5C97" w:rsidRDefault="007A5C97" w:rsidP="007A5C97">
      <w:pPr>
        <w:tabs>
          <w:tab w:val="left" w:pos="567"/>
        </w:tabs>
        <w:spacing w:after="0" w:line="240" w:lineRule="auto"/>
        <w:jc w:val="both"/>
        <w:rPr>
          <w:rFonts w:ascii="Times New Roman" w:eastAsia="Times New Roman" w:hAnsi="Times New Roman" w:cs="Times New Roman"/>
          <w:sz w:val="24"/>
          <w:szCs w:val="24"/>
          <w:lang w:eastAsia="lt-LT"/>
        </w:rPr>
      </w:pPr>
      <w:r w:rsidRPr="007A5C97">
        <w:rPr>
          <w:rFonts w:ascii="Times New Roman" w:eastAsia="Times New Roman" w:hAnsi="Times New Roman" w:cs="Times New Roman"/>
          <w:sz w:val="24"/>
          <w:szCs w:val="24"/>
          <w:lang w:eastAsia="lt-LT"/>
        </w:rPr>
        <w:tab/>
        <w:t>NUTARTA. Pritarti pateiktam sprendimo projektui su siūlymu – patikslinti Aprašo papunkčių eiliškumą.</w:t>
      </w:r>
    </w:p>
    <w:p w:rsidR="007A5C97" w:rsidRPr="007A5C97" w:rsidRDefault="007A5C97" w:rsidP="007A5C97">
      <w:pPr>
        <w:tabs>
          <w:tab w:val="left" w:pos="567"/>
        </w:tabs>
        <w:spacing w:after="0" w:line="240" w:lineRule="auto"/>
        <w:jc w:val="both"/>
        <w:rPr>
          <w:rFonts w:ascii="Times New Roman" w:eastAsia="Times New Roman" w:hAnsi="Times New Roman" w:cs="Times New Roman"/>
          <w:sz w:val="24"/>
          <w:szCs w:val="24"/>
          <w:lang w:eastAsia="lt-LT"/>
        </w:rPr>
      </w:pPr>
      <w:r w:rsidRPr="007A5C97">
        <w:rPr>
          <w:rFonts w:ascii="Times New Roman" w:eastAsia="Times New Roman" w:hAnsi="Times New Roman" w:cs="Times New Roman"/>
          <w:sz w:val="24"/>
          <w:szCs w:val="24"/>
          <w:lang w:eastAsia="lt-LT"/>
        </w:rPr>
        <w:tab/>
        <w:t>BALSUOTA: už - 5 (A. Kaveckis, A. Barbšys, E. Andrejeva, A. Vaitkus, S. Budinas), prieš – 0, susilaiko – 0.</w:t>
      </w:r>
    </w:p>
    <w:p w:rsidR="007A5C97" w:rsidRPr="007A5C97" w:rsidRDefault="007A5C97" w:rsidP="007A5C97">
      <w:pPr>
        <w:tabs>
          <w:tab w:val="left" w:pos="567"/>
        </w:tabs>
        <w:spacing w:after="0" w:line="240" w:lineRule="auto"/>
        <w:jc w:val="both"/>
        <w:rPr>
          <w:rFonts w:ascii="Times New Roman" w:eastAsia="Times New Roman" w:hAnsi="Times New Roman" w:cs="Times New Roman"/>
          <w:sz w:val="24"/>
          <w:szCs w:val="24"/>
          <w:lang w:eastAsia="lt-LT"/>
        </w:rPr>
      </w:pPr>
    </w:p>
    <w:p w:rsidR="00604276" w:rsidRPr="007A5C97" w:rsidRDefault="007A5C97">
      <w:pPr>
        <w:rPr>
          <w:rFonts w:ascii="Times New Roman" w:hAnsi="Times New Roman" w:cs="Times New Roman"/>
          <w:sz w:val="24"/>
          <w:szCs w:val="24"/>
        </w:rPr>
      </w:pPr>
      <w:r w:rsidRPr="007A5C97">
        <w:rPr>
          <w:rFonts w:ascii="Times New Roman" w:hAnsi="Times New Roman" w:cs="Times New Roman"/>
          <w:sz w:val="24"/>
          <w:szCs w:val="24"/>
        </w:rPr>
        <w:t>Posėdžio pirmininkas</w:t>
      </w:r>
      <w:r w:rsidRPr="007A5C97">
        <w:rPr>
          <w:rFonts w:ascii="Times New Roman" w:hAnsi="Times New Roman" w:cs="Times New Roman"/>
          <w:sz w:val="24"/>
          <w:szCs w:val="24"/>
        </w:rPr>
        <w:tab/>
      </w:r>
      <w:r w:rsidRPr="007A5C97">
        <w:rPr>
          <w:rFonts w:ascii="Times New Roman" w:hAnsi="Times New Roman" w:cs="Times New Roman"/>
          <w:sz w:val="24"/>
          <w:szCs w:val="24"/>
        </w:rPr>
        <w:tab/>
      </w:r>
      <w:r w:rsidRPr="007A5C97">
        <w:rPr>
          <w:rFonts w:ascii="Times New Roman" w:hAnsi="Times New Roman" w:cs="Times New Roman"/>
          <w:sz w:val="24"/>
          <w:szCs w:val="24"/>
        </w:rPr>
        <w:tab/>
      </w:r>
      <w:r w:rsidRPr="007A5C97">
        <w:rPr>
          <w:rFonts w:ascii="Times New Roman" w:hAnsi="Times New Roman" w:cs="Times New Roman"/>
          <w:sz w:val="24"/>
          <w:szCs w:val="24"/>
        </w:rPr>
        <w:tab/>
      </w:r>
      <w:r w:rsidRPr="007A5C97">
        <w:rPr>
          <w:rFonts w:ascii="Times New Roman" w:hAnsi="Times New Roman" w:cs="Times New Roman"/>
          <w:sz w:val="24"/>
          <w:szCs w:val="24"/>
        </w:rPr>
        <w:tab/>
        <w:t>Aidas Kaveckis</w:t>
      </w:r>
    </w:p>
    <w:p w:rsidR="007A5C97" w:rsidRPr="007A5C97" w:rsidRDefault="007A5C97">
      <w:pPr>
        <w:rPr>
          <w:rFonts w:ascii="Times New Roman" w:hAnsi="Times New Roman" w:cs="Times New Roman"/>
          <w:sz w:val="24"/>
          <w:szCs w:val="24"/>
        </w:rPr>
      </w:pPr>
      <w:r w:rsidRPr="007A5C97">
        <w:rPr>
          <w:rFonts w:ascii="Times New Roman" w:hAnsi="Times New Roman" w:cs="Times New Roman"/>
          <w:sz w:val="24"/>
          <w:szCs w:val="24"/>
        </w:rPr>
        <w:t>Posėdžio sekretorė</w:t>
      </w:r>
      <w:r w:rsidRPr="007A5C97">
        <w:rPr>
          <w:rFonts w:ascii="Times New Roman" w:hAnsi="Times New Roman" w:cs="Times New Roman"/>
          <w:sz w:val="24"/>
          <w:szCs w:val="24"/>
        </w:rPr>
        <w:tab/>
      </w:r>
      <w:r w:rsidRPr="007A5C97">
        <w:rPr>
          <w:rFonts w:ascii="Times New Roman" w:hAnsi="Times New Roman" w:cs="Times New Roman"/>
          <w:sz w:val="24"/>
          <w:szCs w:val="24"/>
        </w:rPr>
        <w:tab/>
      </w:r>
      <w:r w:rsidRPr="007A5C97">
        <w:rPr>
          <w:rFonts w:ascii="Times New Roman" w:hAnsi="Times New Roman" w:cs="Times New Roman"/>
          <w:sz w:val="24"/>
          <w:szCs w:val="24"/>
        </w:rPr>
        <w:tab/>
      </w:r>
      <w:r w:rsidRPr="007A5C97">
        <w:rPr>
          <w:rFonts w:ascii="Times New Roman" w:hAnsi="Times New Roman" w:cs="Times New Roman"/>
          <w:sz w:val="24"/>
          <w:szCs w:val="24"/>
        </w:rPr>
        <w:tab/>
      </w:r>
      <w:r w:rsidRPr="007A5C97">
        <w:rPr>
          <w:rFonts w:ascii="Times New Roman" w:hAnsi="Times New Roman" w:cs="Times New Roman"/>
          <w:sz w:val="24"/>
          <w:szCs w:val="24"/>
        </w:rPr>
        <w:tab/>
        <w:t>Lietutė Demidova</w:t>
      </w:r>
    </w:p>
    <w:sectPr w:rsidR="007A5C97" w:rsidRPr="007A5C97" w:rsidSect="007A5C9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5275C"/>
    <w:multiLevelType w:val="hybridMultilevel"/>
    <w:tmpl w:val="4218EFEA"/>
    <w:lvl w:ilvl="0" w:tplc="5512E4F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C97"/>
    <w:rsid w:val="0005704E"/>
    <w:rsid w:val="00604276"/>
    <w:rsid w:val="007A5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FA81B-BEA6-4D2C-B6C8-20669EA7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578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2021-11-23T06:43:00Z</dcterms:created>
  <dcterms:modified xsi:type="dcterms:W3CDTF">2021-11-23T06:43:00Z</dcterms:modified>
</cp:coreProperties>
</file>