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1E5522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E5522">
        <w:rPr>
          <w:b/>
          <w:sz w:val="24"/>
          <w:szCs w:val="24"/>
        </w:rPr>
        <w:t>AIŠKINAMASIS RAŠTAS</w:t>
      </w:r>
    </w:p>
    <w:p w:rsidR="00825737" w:rsidRPr="001E5522" w:rsidRDefault="00825737" w:rsidP="00825737">
      <w:pPr>
        <w:jc w:val="center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PRIE SAVIVALDYBĖS TARYBOS SPRENDIMO „</w:t>
      </w:r>
      <w:r w:rsidR="00F266D5" w:rsidRPr="00F266D5">
        <w:rPr>
          <w:b/>
          <w:sz w:val="24"/>
          <w:szCs w:val="24"/>
        </w:rPr>
        <w:t>DĖL ATLEIDIMO NUO NEKILNOJAMOJO TURTO IR VALSTYBINĖS ŽEMĖS NUOMOS MOKESČIŲ MOKĖJIMO</w:t>
      </w:r>
      <w:r w:rsidRPr="001E5522">
        <w:rPr>
          <w:b/>
          <w:sz w:val="24"/>
          <w:szCs w:val="24"/>
        </w:rPr>
        <w:t>“ PROJEKTO</w:t>
      </w:r>
    </w:p>
    <w:p w:rsidR="00825737" w:rsidRDefault="00825737" w:rsidP="00825737">
      <w:pPr>
        <w:jc w:val="center"/>
        <w:rPr>
          <w:b/>
          <w:sz w:val="24"/>
          <w:szCs w:val="24"/>
        </w:rPr>
      </w:pPr>
    </w:p>
    <w:p w:rsidR="005E5797" w:rsidRPr="001E5522" w:rsidRDefault="005E5797" w:rsidP="00825737">
      <w:pPr>
        <w:jc w:val="center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1. Sprendimo projekto esmė, tikslai ir uždaviniai.</w:t>
      </w:r>
    </w:p>
    <w:p w:rsidR="00031387" w:rsidRDefault="000C7C19" w:rsidP="002359C1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Savivaldybės tarybos sprendimo projektu siūloma suteikti nekilnojamojo turto </w:t>
      </w:r>
      <w:r w:rsidR="004B4F1A">
        <w:rPr>
          <w:sz w:val="24"/>
          <w:szCs w:val="24"/>
        </w:rPr>
        <w:t>mokesčio (toliau – NTM) už 2020</w:t>
      </w:r>
      <w:r w:rsidRPr="001E5522">
        <w:rPr>
          <w:sz w:val="24"/>
          <w:szCs w:val="24"/>
        </w:rPr>
        <w:t xml:space="preserve"> metus </w:t>
      </w:r>
      <w:r w:rsidR="00031387">
        <w:rPr>
          <w:sz w:val="24"/>
          <w:szCs w:val="24"/>
        </w:rPr>
        <w:t xml:space="preserve">ir </w:t>
      </w:r>
      <w:r w:rsidR="002359C1">
        <w:rPr>
          <w:sz w:val="24"/>
          <w:szCs w:val="24"/>
        </w:rPr>
        <w:t xml:space="preserve">(arba) </w:t>
      </w:r>
      <w:r w:rsidR="00031387">
        <w:rPr>
          <w:sz w:val="24"/>
          <w:szCs w:val="24"/>
        </w:rPr>
        <w:t xml:space="preserve">valstybinės žemės nuomos mokesčio (toliau – VŽNM) už 2021 metus lengvatas </w:t>
      </w:r>
      <w:r w:rsidR="002359C1" w:rsidRPr="002359C1">
        <w:rPr>
          <w:sz w:val="24"/>
          <w:szCs w:val="24"/>
        </w:rPr>
        <w:t>asmenims, remiantiems reprezentacines Klaipėdos miesto sporto komandas</w:t>
      </w:r>
      <w:r w:rsidR="002359C1">
        <w:rPr>
          <w:sz w:val="24"/>
          <w:szCs w:val="24"/>
        </w:rPr>
        <w:t xml:space="preserve"> – </w:t>
      </w:r>
      <w:r w:rsidR="002359C1" w:rsidRPr="002359C1">
        <w:rPr>
          <w:sz w:val="24"/>
          <w:szCs w:val="24"/>
        </w:rPr>
        <w:t>uždar</w:t>
      </w:r>
      <w:r w:rsidR="002359C1">
        <w:rPr>
          <w:sz w:val="24"/>
          <w:szCs w:val="24"/>
        </w:rPr>
        <w:t>ajai akcinei bendrovei „KLAIPĖDOS MONOLITAS“</w:t>
      </w:r>
      <w:r w:rsidR="002359C1" w:rsidRPr="002359C1">
        <w:rPr>
          <w:sz w:val="24"/>
          <w:szCs w:val="24"/>
        </w:rPr>
        <w:t xml:space="preserve"> </w:t>
      </w:r>
      <w:r w:rsidR="002359C1">
        <w:rPr>
          <w:sz w:val="24"/>
          <w:szCs w:val="24"/>
        </w:rPr>
        <w:t>(</w:t>
      </w:r>
      <w:r w:rsidR="002359C1" w:rsidRPr="002359C1">
        <w:rPr>
          <w:sz w:val="24"/>
          <w:szCs w:val="24"/>
        </w:rPr>
        <w:t>k</w:t>
      </w:r>
      <w:r w:rsidR="002359C1">
        <w:rPr>
          <w:sz w:val="24"/>
          <w:szCs w:val="24"/>
        </w:rPr>
        <w:t xml:space="preserve">odas </w:t>
      </w:r>
      <w:r w:rsidR="002359C1" w:rsidRPr="002359C1">
        <w:rPr>
          <w:sz w:val="24"/>
          <w:szCs w:val="24"/>
        </w:rPr>
        <w:t>140727478</w:t>
      </w:r>
      <w:r w:rsidR="002359C1">
        <w:rPr>
          <w:sz w:val="24"/>
          <w:szCs w:val="24"/>
        </w:rPr>
        <w:t xml:space="preserve">), </w:t>
      </w:r>
      <w:r w:rsidR="002359C1" w:rsidRPr="002359C1">
        <w:rPr>
          <w:sz w:val="24"/>
          <w:szCs w:val="24"/>
        </w:rPr>
        <w:tab/>
        <w:t>uždar</w:t>
      </w:r>
      <w:r w:rsidR="002359C1">
        <w:rPr>
          <w:sz w:val="24"/>
          <w:szCs w:val="24"/>
        </w:rPr>
        <w:t>ajai</w:t>
      </w:r>
      <w:r w:rsidR="002359C1" w:rsidRPr="002359C1">
        <w:rPr>
          <w:sz w:val="24"/>
          <w:szCs w:val="24"/>
        </w:rPr>
        <w:t xml:space="preserve"> akcin</w:t>
      </w:r>
      <w:r w:rsidR="002359C1">
        <w:rPr>
          <w:sz w:val="24"/>
          <w:szCs w:val="24"/>
        </w:rPr>
        <w:t>ei</w:t>
      </w:r>
      <w:r w:rsidR="002359C1" w:rsidRPr="002359C1">
        <w:rPr>
          <w:sz w:val="24"/>
          <w:szCs w:val="24"/>
        </w:rPr>
        <w:t xml:space="preserve"> bendrov</w:t>
      </w:r>
      <w:r w:rsidR="002359C1">
        <w:rPr>
          <w:sz w:val="24"/>
          <w:szCs w:val="24"/>
        </w:rPr>
        <w:t>ei</w:t>
      </w:r>
      <w:r w:rsidR="002359C1" w:rsidRPr="002359C1">
        <w:rPr>
          <w:sz w:val="24"/>
          <w:szCs w:val="24"/>
        </w:rPr>
        <w:t xml:space="preserve"> „LAIVITĖ“</w:t>
      </w:r>
      <w:r w:rsidR="002359C1">
        <w:rPr>
          <w:sz w:val="24"/>
          <w:szCs w:val="24"/>
        </w:rPr>
        <w:t xml:space="preserve"> (</w:t>
      </w:r>
      <w:r w:rsidR="002359C1" w:rsidRPr="002359C1">
        <w:rPr>
          <w:sz w:val="24"/>
          <w:szCs w:val="24"/>
        </w:rPr>
        <w:t>k</w:t>
      </w:r>
      <w:r w:rsidR="002359C1">
        <w:rPr>
          <w:sz w:val="24"/>
          <w:szCs w:val="24"/>
        </w:rPr>
        <w:t>odas</w:t>
      </w:r>
      <w:r w:rsidR="002359C1" w:rsidRPr="002359C1">
        <w:rPr>
          <w:sz w:val="24"/>
          <w:szCs w:val="24"/>
        </w:rPr>
        <w:t xml:space="preserve"> 140356037</w:t>
      </w:r>
      <w:r w:rsidR="002359C1">
        <w:rPr>
          <w:sz w:val="24"/>
          <w:szCs w:val="24"/>
        </w:rPr>
        <w:t xml:space="preserve">), </w:t>
      </w:r>
      <w:r w:rsidR="002359C1" w:rsidRPr="002359C1">
        <w:rPr>
          <w:sz w:val="24"/>
          <w:szCs w:val="24"/>
        </w:rPr>
        <w:t>UAB „TAIKOS TURTAS“</w:t>
      </w:r>
      <w:r w:rsidR="002359C1">
        <w:rPr>
          <w:sz w:val="24"/>
          <w:szCs w:val="24"/>
        </w:rPr>
        <w:t xml:space="preserve"> (</w:t>
      </w:r>
      <w:r w:rsidR="004A0595">
        <w:rPr>
          <w:sz w:val="24"/>
          <w:szCs w:val="24"/>
        </w:rPr>
        <w:t>kodas</w:t>
      </w:r>
      <w:r w:rsidR="002359C1" w:rsidRPr="002359C1">
        <w:rPr>
          <w:sz w:val="24"/>
          <w:szCs w:val="24"/>
        </w:rPr>
        <w:t xml:space="preserve"> 301744873</w:t>
      </w:r>
      <w:r w:rsidR="004A0595">
        <w:rPr>
          <w:sz w:val="24"/>
          <w:szCs w:val="24"/>
        </w:rPr>
        <w:t>), uždarajai akcinei</w:t>
      </w:r>
      <w:r w:rsidR="002359C1" w:rsidRPr="002359C1">
        <w:rPr>
          <w:sz w:val="24"/>
          <w:szCs w:val="24"/>
        </w:rPr>
        <w:t xml:space="preserve"> bendrov</w:t>
      </w:r>
      <w:r w:rsidR="004A0595">
        <w:rPr>
          <w:sz w:val="24"/>
          <w:szCs w:val="24"/>
        </w:rPr>
        <w:t>ei</w:t>
      </w:r>
      <w:r w:rsidR="002359C1" w:rsidRPr="002359C1">
        <w:rPr>
          <w:sz w:val="24"/>
          <w:szCs w:val="24"/>
        </w:rPr>
        <w:t xml:space="preserve"> „NIKĖJA“ </w:t>
      </w:r>
      <w:r w:rsidR="004A0595">
        <w:rPr>
          <w:sz w:val="24"/>
          <w:szCs w:val="24"/>
        </w:rPr>
        <w:t>(kodas</w:t>
      </w:r>
      <w:r w:rsidR="002359C1" w:rsidRPr="002359C1">
        <w:rPr>
          <w:sz w:val="24"/>
          <w:szCs w:val="24"/>
        </w:rPr>
        <w:t xml:space="preserve"> 140875644</w:t>
      </w:r>
      <w:r w:rsidR="004A0595">
        <w:rPr>
          <w:sz w:val="24"/>
          <w:szCs w:val="24"/>
        </w:rPr>
        <w:t xml:space="preserve">), </w:t>
      </w:r>
      <w:r w:rsidR="002359C1" w:rsidRPr="002359C1">
        <w:rPr>
          <w:sz w:val="24"/>
          <w:szCs w:val="24"/>
        </w:rPr>
        <w:t>UAB „Litjada“</w:t>
      </w:r>
      <w:r w:rsidR="004A0595">
        <w:rPr>
          <w:sz w:val="24"/>
          <w:szCs w:val="24"/>
        </w:rPr>
        <w:t xml:space="preserve"> (kodas</w:t>
      </w:r>
      <w:r w:rsidR="002359C1" w:rsidRPr="002359C1">
        <w:rPr>
          <w:sz w:val="24"/>
          <w:szCs w:val="24"/>
        </w:rPr>
        <w:t xml:space="preserve"> 304256377</w:t>
      </w:r>
      <w:r w:rsidR="004A0595">
        <w:rPr>
          <w:sz w:val="24"/>
          <w:szCs w:val="24"/>
        </w:rPr>
        <w:t xml:space="preserve">), </w:t>
      </w:r>
      <w:r w:rsidR="002359C1" w:rsidRPr="002359C1">
        <w:rPr>
          <w:sz w:val="24"/>
          <w:szCs w:val="24"/>
        </w:rPr>
        <w:t>uždar</w:t>
      </w:r>
      <w:r w:rsidR="004A0595">
        <w:rPr>
          <w:sz w:val="24"/>
          <w:szCs w:val="24"/>
        </w:rPr>
        <w:t>ajai</w:t>
      </w:r>
      <w:r w:rsidR="002359C1" w:rsidRPr="002359C1">
        <w:rPr>
          <w:sz w:val="24"/>
          <w:szCs w:val="24"/>
        </w:rPr>
        <w:t xml:space="preserve"> akcin</w:t>
      </w:r>
      <w:r w:rsidR="004A0595">
        <w:rPr>
          <w:sz w:val="24"/>
          <w:szCs w:val="24"/>
        </w:rPr>
        <w:t>ei</w:t>
      </w:r>
      <w:r w:rsidR="002359C1" w:rsidRPr="002359C1">
        <w:rPr>
          <w:sz w:val="24"/>
          <w:szCs w:val="24"/>
        </w:rPr>
        <w:t xml:space="preserve"> bendrov</w:t>
      </w:r>
      <w:r w:rsidR="004A0595">
        <w:rPr>
          <w:sz w:val="24"/>
          <w:szCs w:val="24"/>
        </w:rPr>
        <w:t>ei</w:t>
      </w:r>
      <w:r w:rsidR="002359C1" w:rsidRPr="002359C1">
        <w:rPr>
          <w:sz w:val="24"/>
          <w:szCs w:val="24"/>
        </w:rPr>
        <w:t xml:space="preserve"> „LIMARKO“</w:t>
      </w:r>
      <w:r w:rsidR="004A0595">
        <w:rPr>
          <w:sz w:val="24"/>
          <w:szCs w:val="24"/>
        </w:rPr>
        <w:t xml:space="preserve"> (kodas</w:t>
      </w:r>
      <w:r w:rsidR="002359C1" w:rsidRPr="002359C1">
        <w:rPr>
          <w:sz w:val="24"/>
          <w:szCs w:val="24"/>
        </w:rPr>
        <w:t xml:space="preserve"> 140765379</w:t>
      </w:r>
      <w:r w:rsidR="004A0595">
        <w:rPr>
          <w:sz w:val="24"/>
          <w:szCs w:val="24"/>
        </w:rPr>
        <w:t xml:space="preserve">), </w:t>
      </w:r>
      <w:r w:rsidR="002359C1" w:rsidRPr="002359C1">
        <w:rPr>
          <w:sz w:val="24"/>
          <w:szCs w:val="24"/>
        </w:rPr>
        <w:t>UAB „SM Properties“</w:t>
      </w:r>
      <w:r w:rsidR="004A0595">
        <w:rPr>
          <w:sz w:val="24"/>
          <w:szCs w:val="24"/>
        </w:rPr>
        <w:t xml:space="preserve"> (kodas</w:t>
      </w:r>
      <w:r w:rsidR="002359C1" w:rsidRPr="002359C1">
        <w:rPr>
          <w:sz w:val="24"/>
          <w:szCs w:val="24"/>
        </w:rPr>
        <w:t xml:space="preserve"> 305102962</w:t>
      </w:r>
      <w:r w:rsidR="004A0595">
        <w:rPr>
          <w:sz w:val="24"/>
          <w:szCs w:val="24"/>
        </w:rPr>
        <w:t xml:space="preserve">), </w:t>
      </w:r>
      <w:r w:rsidR="002359C1" w:rsidRPr="002359C1">
        <w:rPr>
          <w:sz w:val="24"/>
          <w:szCs w:val="24"/>
        </w:rPr>
        <w:tab/>
        <w:t>uždar</w:t>
      </w:r>
      <w:r w:rsidR="004A0595">
        <w:rPr>
          <w:sz w:val="24"/>
          <w:szCs w:val="24"/>
        </w:rPr>
        <w:t>ajai</w:t>
      </w:r>
      <w:r w:rsidR="002359C1" w:rsidRPr="002359C1">
        <w:rPr>
          <w:sz w:val="24"/>
          <w:szCs w:val="24"/>
        </w:rPr>
        <w:t xml:space="preserve"> akcin</w:t>
      </w:r>
      <w:r w:rsidR="004A0595">
        <w:rPr>
          <w:sz w:val="24"/>
          <w:szCs w:val="24"/>
        </w:rPr>
        <w:t>ei</w:t>
      </w:r>
      <w:r w:rsidR="002359C1" w:rsidRPr="002359C1">
        <w:rPr>
          <w:sz w:val="24"/>
          <w:szCs w:val="24"/>
        </w:rPr>
        <w:t xml:space="preserve"> bendrov</w:t>
      </w:r>
      <w:r w:rsidR="004A0595">
        <w:rPr>
          <w:sz w:val="24"/>
          <w:szCs w:val="24"/>
        </w:rPr>
        <w:t>ei „AKVASERVIS“ (</w:t>
      </w:r>
      <w:r w:rsidR="002359C1" w:rsidRPr="002359C1">
        <w:rPr>
          <w:sz w:val="24"/>
          <w:szCs w:val="24"/>
        </w:rPr>
        <w:t>k</w:t>
      </w:r>
      <w:r w:rsidR="004A0595">
        <w:rPr>
          <w:sz w:val="24"/>
          <w:szCs w:val="24"/>
        </w:rPr>
        <w:t>odas</w:t>
      </w:r>
      <w:r w:rsidR="002359C1" w:rsidRPr="002359C1">
        <w:rPr>
          <w:sz w:val="24"/>
          <w:szCs w:val="24"/>
        </w:rPr>
        <w:t xml:space="preserve"> 140582246</w:t>
      </w:r>
      <w:r w:rsidR="004A0595">
        <w:rPr>
          <w:sz w:val="24"/>
          <w:szCs w:val="24"/>
        </w:rPr>
        <w:t xml:space="preserve">), </w:t>
      </w:r>
      <w:r w:rsidR="002359C1" w:rsidRPr="002359C1">
        <w:rPr>
          <w:sz w:val="24"/>
          <w:szCs w:val="24"/>
        </w:rPr>
        <w:t>UAB „Trenze Logistics“</w:t>
      </w:r>
      <w:r w:rsidR="004A0595">
        <w:rPr>
          <w:sz w:val="24"/>
          <w:szCs w:val="24"/>
        </w:rPr>
        <w:t xml:space="preserve"> (kodas </w:t>
      </w:r>
      <w:r w:rsidR="002359C1" w:rsidRPr="002359C1">
        <w:rPr>
          <w:sz w:val="24"/>
          <w:szCs w:val="24"/>
        </w:rPr>
        <w:t>301821259</w:t>
      </w:r>
      <w:r w:rsidR="004A0595">
        <w:rPr>
          <w:sz w:val="24"/>
          <w:szCs w:val="24"/>
        </w:rPr>
        <w:t xml:space="preserve">), </w:t>
      </w:r>
      <w:r w:rsidR="002359C1" w:rsidRPr="002359C1">
        <w:rPr>
          <w:sz w:val="24"/>
          <w:szCs w:val="24"/>
        </w:rPr>
        <w:t>UAB Prekybos centr</w:t>
      </w:r>
      <w:r w:rsidR="00E43ED9">
        <w:rPr>
          <w:sz w:val="24"/>
          <w:szCs w:val="24"/>
        </w:rPr>
        <w:t>ui</w:t>
      </w:r>
      <w:r w:rsidR="002359C1" w:rsidRPr="002359C1">
        <w:rPr>
          <w:sz w:val="24"/>
          <w:szCs w:val="24"/>
        </w:rPr>
        <w:t xml:space="preserve"> „Grandus“</w:t>
      </w:r>
      <w:r w:rsidR="00E43ED9">
        <w:rPr>
          <w:sz w:val="24"/>
          <w:szCs w:val="24"/>
        </w:rPr>
        <w:t xml:space="preserve"> (kodas</w:t>
      </w:r>
      <w:r w:rsidR="002359C1" w:rsidRPr="002359C1">
        <w:rPr>
          <w:sz w:val="24"/>
          <w:szCs w:val="24"/>
        </w:rPr>
        <w:t xml:space="preserve"> 304030385</w:t>
      </w:r>
      <w:r w:rsidR="00E43ED9">
        <w:rPr>
          <w:sz w:val="24"/>
          <w:szCs w:val="24"/>
        </w:rPr>
        <w:t xml:space="preserve">), </w:t>
      </w:r>
      <w:r w:rsidR="002359C1" w:rsidRPr="002359C1">
        <w:rPr>
          <w:sz w:val="24"/>
          <w:szCs w:val="24"/>
        </w:rPr>
        <w:t>A. Griciaus autotransporto įmon</w:t>
      </w:r>
      <w:r w:rsidR="00E43ED9">
        <w:rPr>
          <w:sz w:val="24"/>
          <w:szCs w:val="24"/>
        </w:rPr>
        <w:t>ei (kodas</w:t>
      </w:r>
      <w:r w:rsidR="002359C1" w:rsidRPr="002359C1">
        <w:rPr>
          <w:sz w:val="24"/>
          <w:szCs w:val="24"/>
        </w:rPr>
        <w:t xml:space="preserve"> 140168829</w:t>
      </w:r>
      <w:r w:rsidR="00E43ED9">
        <w:rPr>
          <w:sz w:val="24"/>
          <w:szCs w:val="24"/>
        </w:rPr>
        <w:t xml:space="preserve">) ir </w:t>
      </w:r>
      <w:r w:rsidR="002359C1" w:rsidRPr="002359C1">
        <w:rPr>
          <w:sz w:val="24"/>
          <w:szCs w:val="24"/>
        </w:rPr>
        <w:t>uždar</w:t>
      </w:r>
      <w:r w:rsidR="00E43ED9">
        <w:rPr>
          <w:sz w:val="24"/>
          <w:szCs w:val="24"/>
        </w:rPr>
        <w:t>ajai</w:t>
      </w:r>
      <w:r w:rsidR="002359C1" w:rsidRPr="002359C1">
        <w:rPr>
          <w:sz w:val="24"/>
          <w:szCs w:val="24"/>
        </w:rPr>
        <w:t xml:space="preserve"> akcin</w:t>
      </w:r>
      <w:r w:rsidR="00E43ED9">
        <w:rPr>
          <w:sz w:val="24"/>
          <w:szCs w:val="24"/>
        </w:rPr>
        <w:t>ei</w:t>
      </w:r>
      <w:r w:rsidR="002359C1" w:rsidRPr="002359C1">
        <w:rPr>
          <w:sz w:val="24"/>
          <w:szCs w:val="24"/>
        </w:rPr>
        <w:t xml:space="preserve"> bendrov</w:t>
      </w:r>
      <w:r w:rsidR="00E43ED9">
        <w:rPr>
          <w:sz w:val="24"/>
          <w:szCs w:val="24"/>
        </w:rPr>
        <w:t>ei</w:t>
      </w:r>
      <w:r w:rsidR="002359C1" w:rsidRPr="002359C1">
        <w:rPr>
          <w:sz w:val="24"/>
          <w:szCs w:val="24"/>
        </w:rPr>
        <w:t xml:space="preserve"> „SOLORINA“</w:t>
      </w:r>
      <w:r w:rsidR="00E43ED9">
        <w:rPr>
          <w:sz w:val="24"/>
          <w:szCs w:val="24"/>
        </w:rPr>
        <w:t xml:space="preserve"> (kodas</w:t>
      </w:r>
      <w:r w:rsidR="002359C1" w:rsidRPr="002359C1">
        <w:rPr>
          <w:sz w:val="24"/>
          <w:szCs w:val="24"/>
        </w:rPr>
        <w:t xml:space="preserve"> 240518180</w:t>
      </w:r>
      <w:r w:rsidR="00E43ED9">
        <w:rPr>
          <w:sz w:val="24"/>
          <w:szCs w:val="24"/>
        </w:rPr>
        <w:t>)</w:t>
      </w:r>
      <w:r w:rsidR="002359C1" w:rsidRPr="002359C1">
        <w:rPr>
          <w:sz w:val="24"/>
          <w:szCs w:val="24"/>
        </w:rPr>
        <w:t>.</w:t>
      </w:r>
    </w:p>
    <w:p w:rsidR="000C7C19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E5522">
        <w:rPr>
          <w:sz w:val="24"/>
          <w:szCs w:val="24"/>
        </w:rPr>
        <w:t>Teikiamo sprendimo projekto tikslas ir uždaviniai – vadovaujantis Klaipėdos miesto savivaldybės tarybos sprendimu patvirtint</w:t>
      </w:r>
      <w:r w:rsidR="007D2DCD">
        <w:rPr>
          <w:sz w:val="24"/>
          <w:szCs w:val="24"/>
        </w:rPr>
        <w:t>u</w:t>
      </w:r>
      <w:r w:rsidRPr="001E5522">
        <w:rPr>
          <w:sz w:val="24"/>
          <w:szCs w:val="24"/>
        </w:rPr>
        <w:t xml:space="preserve"> </w:t>
      </w:r>
      <w:r w:rsidR="007D2DCD" w:rsidRPr="007D2DCD">
        <w:rPr>
          <w:sz w:val="24"/>
          <w:szCs w:val="24"/>
        </w:rPr>
        <w:t>Mokesčių lengvatų teikimo asmenims, remiantiems reprezentacines Klaipėdos miesto sporto komandas, tvarkos apraš</w:t>
      </w:r>
      <w:r w:rsidR="007D2DCD">
        <w:rPr>
          <w:sz w:val="24"/>
          <w:szCs w:val="24"/>
        </w:rPr>
        <w:t>u</w:t>
      </w:r>
      <w:r w:rsidRPr="001E5522">
        <w:rPr>
          <w:sz w:val="24"/>
          <w:szCs w:val="24"/>
        </w:rPr>
        <w:t xml:space="preserve"> ir j</w:t>
      </w:r>
      <w:r w:rsidR="007D2DCD">
        <w:rPr>
          <w:sz w:val="24"/>
          <w:szCs w:val="24"/>
        </w:rPr>
        <w:t>ame</w:t>
      </w:r>
      <w:r w:rsidRPr="001E5522">
        <w:rPr>
          <w:sz w:val="24"/>
          <w:szCs w:val="24"/>
        </w:rPr>
        <w:t xml:space="preserve"> nustatytais reikalavimais, priimti sprendimą dėl NTM </w:t>
      </w:r>
      <w:r w:rsidR="007D2DCD">
        <w:rPr>
          <w:sz w:val="24"/>
          <w:szCs w:val="24"/>
        </w:rPr>
        <w:t xml:space="preserve">ir (arba) VŽNM </w:t>
      </w:r>
      <w:r w:rsidRPr="001E5522">
        <w:rPr>
          <w:sz w:val="24"/>
          <w:szCs w:val="24"/>
        </w:rPr>
        <w:t xml:space="preserve">lengvatų suteikimo </w:t>
      </w:r>
      <w:r w:rsidR="007D2DCD" w:rsidRPr="007D2DCD">
        <w:rPr>
          <w:sz w:val="24"/>
          <w:szCs w:val="24"/>
        </w:rPr>
        <w:t>asmenims, remiantiems reprezentacines Klaipėdos miesto sporto komandas</w:t>
      </w:r>
      <w:r w:rsidRPr="001E5522">
        <w:rPr>
          <w:sz w:val="24"/>
          <w:szCs w:val="24"/>
        </w:rPr>
        <w:t>.</w:t>
      </w:r>
      <w:r w:rsidRPr="001E5522">
        <w:rPr>
          <w:color w:val="000000"/>
          <w:sz w:val="24"/>
          <w:szCs w:val="24"/>
        </w:rPr>
        <w:t xml:space="preserve"> </w:t>
      </w:r>
    </w:p>
    <w:p w:rsidR="00540268" w:rsidRDefault="00540268" w:rsidP="000C7C19">
      <w:pPr>
        <w:ind w:firstLine="720"/>
        <w:jc w:val="both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2. Projekto rengimo priežastys ir kuo remiantis parengtas sprendimo projektas. </w:t>
      </w:r>
    </w:p>
    <w:p w:rsidR="000C7C19" w:rsidRPr="001E5522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E5522">
        <w:rPr>
          <w:sz w:val="24"/>
          <w:szCs w:val="24"/>
        </w:rPr>
        <w:t xml:space="preserve">Projekto rengimo priežastis </w:t>
      </w:r>
      <w:r w:rsidR="007D2DCD">
        <w:rPr>
          <w:sz w:val="24"/>
          <w:szCs w:val="24"/>
        </w:rPr>
        <w:t xml:space="preserve">– iš juridinių </w:t>
      </w:r>
      <w:r w:rsidRPr="001E5522">
        <w:rPr>
          <w:sz w:val="24"/>
          <w:szCs w:val="24"/>
        </w:rPr>
        <w:t xml:space="preserve">asmenų gauti prašymai suteikti </w:t>
      </w:r>
      <w:r w:rsidR="007D2DCD" w:rsidRPr="001E5522">
        <w:rPr>
          <w:sz w:val="24"/>
          <w:szCs w:val="24"/>
        </w:rPr>
        <w:t xml:space="preserve">NTM </w:t>
      </w:r>
      <w:r w:rsidR="007D2DCD">
        <w:rPr>
          <w:sz w:val="24"/>
          <w:szCs w:val="24"/>
        </w:rPr>
        <w:t>ir (arba) VŽNM lengvatas</w:t>
      </w:r>
      <w:r w:rsidRPr="001E5522">
        <w:rPr>
          <w:sz w:val="24"/>
          <w:szCs w:val="24"/>
        </w:rPr>
        <w:t>.</w:t>
      </w:r>
    </w:p>
    <w:p w:rsidR="000C7C19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Sprendimo projektas parengtas vadovaujantis </w:t>
      </w:r>
      <w:r w:rsidR="00E10899" w:rsidRPr="00E10899">
        <w:rPr>
          <w:sz w:val="24"/>
          <w:szCs w:val="24"/>
        </w:rPr>
        <w:t>Klaipėdos miesto savivaldybės tarybos 2021 m. birželio 2</w:t>
      </w:r>
      <w:r w:rsidR="008468D0">
        <w:rPr>
          <w:sz w:val="24"/>
          <w:szCs w:val="24"/>
        </w:rPr>
        <w:t>2 d. sprendimu Nr. T2-160 „Dėl m</w:t>
      </w:r>
      <w:r w:rsidR="00E10899" w:rsidRPr="00E10899">
        <w:rPr>
          <w:sz w:val="24"/>
          <w:szCs w:val="24"/>
        </w:rPr>
        <w:t>okesčių lengvatų teikimo asmenims, remiantiems reprezentacines Klaipėdos miesto sporto komandas, tvarkos nustatymo“ patvirtint</w:t>
      </w:r>
      <w:r w:rsidR="00E10899">
        <w:rPr>
          <w:sz w:val="24"/>
          <w:szCs w:val="24"/>
        </w:rPr>
        <w:t>o</w:t>
      </w:r>
      <w:r w:rsidR="00E10899" w:rsidRPr="00E10899">
        <w:rPr>
          <w:sz w:val="24"/>
          <w:szCs w:val="24"/>
        </w:rPr>
        <w:t xml:space="preserve"> Mokesčių lengvatų teikimo asmenims, remiantiems reprezentacines Klaipėdos miesto sporto komandas, tvarkos apraš</w:t>
      </w:r>
      <w:r w:rsidR="00E10899">
        <w:rPr>
          <w:sz w:val="24"/>
          <w:szCs w:val="24"/>
        </w:rPr>
        <w:t>o</w:t>
      </w:r>
      <w:r w:rsidR="00DA70E0">
        <w:rPr>
          <w:sz w:val="24"/>
          <w:szCs w:val="24"/>
        </w:rPr>
        <w:t xml:space="preserve"> </w:t>
      </w:r>
      <w:r w:rsidRPr="001E5522">
        <w:rPr>
          <w:sz w:val="24"/>
          <w:szCs w:val="24"/>
        </w:rPr>
        <w:t>nuostatomis.</w:t>
      </w:r>
      <w:r w:rsidR="00E10899">
        <w:rPr>
          <w:sz w:val="24"/>
          <w:szCs w:val="24"/>
        </w:rPr>
        <w:t xml:space="preserve"> </w:t>
      </w:r>
      <w:r w:rsidR="0004629A">
        <w:rPr>
          <w:sz w:val="24"/>
          <w:szCs w:val="24"/>
        </w:rPr>
        <w:t>Tvarkos aprašo 5 punkte nustatyta, kad</w:t>
      </w:r>
      <w:r w:rsidR="00E10899" w:rsidRPr="00E10899">
        <w:rPr>
          <w:sz w:val="24"/>
          <w:szCs w:val="24"/>
        </w:rPr>
        <w:t xml:space="preserve"> </w:t>
      </w:r>
      <w:r w:rsidR="0004629A">
        <w:rPr>
          <w:sz w:val="24"/>
          <w:szCs w:val="24"/>
        </w:rPr>
        <w:t>p</w:t>
      </w:r>
      <w:r w:rsidR="00E10899" w:rsidRPr="00E10899">
        <w:rPr>
          <w:sz w:val="24"/>
          <w:szCs w:val="24"/>
        </w:rPr>
        <w:t>aramos teikėjas Savivaldybės tarybos sprendimu atleidžiamas nuo metinio nekilnojamojo turto ir (arba) valstybinės žemės nuomos mokesčio, bet ne daugiau kaip 50 proc. paramai skirtų lėšų sumos</w:t>
      </w:r>
      <w:r w:rsidR="0004629A">
        <w:rPr>
          <w:sz w:val="24"/>
          <w:szCs w:val="24"/>
        </w:rPr>
        <w:t>.</w:t>
      </w:r>
    </w:p>
    <w:p w:rsidR="00C71FEE" w:rsidRDefault="00C71FEE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Kartu su prašymais juridiniai asmenys pateikė </w:t>
      </w:r>
      <w:r w:rsidRPr="00C71FEE">
        <w:rPr>
          <w:sz w:val="24"/>
          <w:szCs w:val="24"/>
        </w:rPr>
        <w:t>reprezentacin</w:t>
      </w:r>
      <w:r>
        <w:rPr>
          <w:sz w:val="24"/>
          <w:szCs w:val="24"/>
        </w:rPr>
        <w:t>ėms</w:t>
      </w:r>
      <w:r w:rsidRPr="00C71FEE">
        <w:rPr>
          <w:sz w:val="24"/>
          <w:szCs w:val="24"/>
        </w:rPr>
        <w:t xml:space="preserve"> Klaipėdos miesto sporto komand</w:t>
      </w:r>
      <w:r>
        <w:rPr>
          <w:sz w:val="24"/>
          <w:szCs w:val="24"/>
        </w:rPr>
        <w:t>oms suteiktą paramą įrodančius dokumentus:</w:t>
      </w:r>
    </w:p>
    <w:p w:rsidR="00C71FEE" w:rsidRP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t>1.</w:t>
      </w:r>
      <w:r w:rsidRPr="00C71FEE">
        <w:rPr>
          <w:sz w:val="24"/>
          <w:szCs w:val="24"/>
        </w:rPr>
        <w:tab/>
        <w:t>uždaroji akcinė bendrovė „KLAIPĖDOS MONOLITAS“</w:t>
      </w:r>
      <w:r>
        <w:rPr>
          <w:sz w:val="24"/>
          <w:szCs w:val="24"/>
        </w:rPr>
        <w:t xml:space="preserve"> </w:t>
      </w:r>
      <w:r w:rsidR="00CB7A87">
        <w:rPr>
          <w:sz w:val="24"/>
          <w:szCs w:val="24"/>
        </w:rPr>
        <w:t>suteikė 5 200 Eur paramą VšĮ Neptūno krepšinio klubui</w:t>
      </w:r>
      <w:r w:rsidRPr="00C71FEE">
        <w:rPr>
          <w:sz w:val="24"/>
          <w:szCs w:val="24"/>
        </w:rPr>
        <w:t>;</w:t>
      </w:r>
    </w:p>
    <w:p w:rsidR="00C71FEE" w:rsidRP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t>2.</w:t>
      </w:r>
      <w:r w:rsidRPr="00C71FEE">
        <w:rPr>
          <w:sz w:val="24"/>
          <w:szCs w:val="24"/>
        </w:rPr>
        <w:tab/>
        <w:t>uždaroji akcinė bendrovė „LAIVITĖ“</w:t>
      </w:r>
      <w:r w:rsidR="00B62129">
        <w:rPr>
          <w:sz w:val="24"/>
          <w:szCs w:val="24"/>
        </w:rPr>
        <w:t xml:space="preserve"> suteikė 9 300 Eur paramą </w:t>
      </w:r>
      <w:r w:rsidR="00832250">
        <w:rPr>
          <w:sz w:val="24"/>
          <w:szCs w:val="24"/>
        </w:rPr>
        <w:t>Klaipėdos miesto rankinio klubui</w:t>
      </w:r>
      <w:r w:rsidR="00832250" w:rsidRPr="00832250">
        <w:rPr>
          <w:sz w:val="24"/>
          <w:szCs w:val="24"/>
        </w:rPr>
        <w:t xml:space="preserve"> „Dragūnas“</w:t>
      </w:r>
      <w:r w:rsidRPr="00C71FEE">
        <w:rPr>
          <w:sz w:val="24"/>
          <w:szCs w:val="24"/>
        </w:rPr>
        <w:t>;</w:t>
      </w:r>
    </w:p>
    <w:p w:rsidR="00C71FEE" w:rsidRP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t>3.</w:t>
      </w:r>
      <w:r w:rsidRPr="00C71FEE">
        <w:rPr>
          <w:sz w:val="24"/>
          <w:szCs w:val="24"/>
        </w:rPr>
        <w:tab/>
        <w:t>UAB „TAIKOS TURTAS“</w:t>
      </w:r>
      <w:r w:rsidR="00832250">
        <w:rPr>
          <w:sz w:val="24"/>
          <w:szCs w:val="24"/>
        </w:rPr>
        <w:t xml:space="preserve"> suteikė </w:t>
      </w:r>
      <w:r w:rsidR="00EF239B">
        <w:rPr>
          <w:sz w:val="24"/>
          <w:szCs w:val="24"/>
        </w:rPr>
        <w:t>45 000 Eur paramą, iš kurios: 15 000 Eur – VšĮ Neptūno krepšinio klubui, 15 000 Eur – Klaipėdos miesto rankinio klubui</w:t>
      </w:r>
      <w:r w:rsidR="00EF239B" w:rsidRPr="00832250">
        <w:rPr>
          <w:sz w:val="24"/>
          <w:szCs w:val="24"/>
        </w:rPr>
        <w:t xml:space="preserve"> „Dragūnas“</w:t>
      </w:r>
      <w:r w:rsidR="00EF239B">
        <w:rPr>
          <w:sz w:val="24"/>
          <w:szCs w:val="24"/>
        </w:rPr>
        <w:t xml:space="preserve"> ir 15 000 Eur – Ledo ritulio klubui</w:t>
      </w:r>
      <w:r w:rsidR="00EF239B" w:rsidRPr="004F1265">
        <w:rPr>
          <w:sz w:val="24"/>
          <w:szCs w:val="24"/>
        </w:rPr>
        <w:t xml:space="preserve"> „HC Klaipėda“</w:t>
      </w:r>
      <w:r w:rsidRPr="00C71FEE">
        <w:rPr>
          <w:sz w:val="24"/>
          <w:szCs w:val="24"/>
        </w:rPr>
        <w:t>;</w:t>
      </w:r>
    </w:p>
    <w:p w:rsidR="00C71FEE" w:rsidRP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t>4.</w:t>
      </w:r>
      <w:r w:rsidRPr="00C71FEE">
        <w:rPr>
          <w:sz w:val="24"/>
          <w:szCs w:val="24"/>
        </w:rPr>
        <w:tab/>
        <w:t>uždaroji akcinė bendrovė „NIKĖJA“</w:t>
      </w:r>
      <w:r w:rsidR="00F076D2">
        <w:rPr>
          <w:sz w:val="24"/>
          <w:szCs w:val="24"/>
        </w:rPr>
        <w:t xml:space="preserve"> suteikė 9 100 Eur paramą VšĮ Neptūno krepšinio klubui</w:t>
      </w:r>
      <w:r w:rsidRPr="00C71FEE">
        <w:rPr>
          <w:sz w:val="24"/>
          <w:szCs w:val="24"/>
        </w:rPr>
        <w:t>;</w:t>
      </w:r>
    </w:p>
    <w:p w:rsidR="00C71FEE" w:rsidRP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t>5.</w:t>
      </w:r>
      <w:r w:rsidRPr="00C71FEE">
        <w:rPr>
          <w:sz w:val="24"/>
          <w:szCs w:val="24"/>
        </w:rPr>
        <w:tab/>
        <w:t>UAB „Litjada“</w:t>
      </w:r>
      <w:r w:rsidR="00F076D2">
        <w:rPr>
          <w:sz w:val="24"/>
          <w:szCs w:val="24"/>
        </w:rPr>
        <w:t xml:space="preserve"> suteikė 8 700 Eur paramą VšĮ Neptūno krepšinio klubui</w:t>
      </w:r>
      <w:r w:rsidRPr="00C71FEE">
        <w:rPr>
          <w:sz w:val="24"/>
          <w:szCs w:val="24"/>
        </w:rPr>
        <w:t>;</w:t>
      </w:r>
    </w:p>
    <w:p w:rsidR="00C71FEE" w:rsidRP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t>6.</w:t>
      </w:r>
      <w:r w:rsidRPr="00C71FEE">
        <w:rPr>
          <w:sz w:val="24"/>
          <w:szCs w:val="24"/>
        </w:rPr>
        <w:tab/>
        <w:t>uždaroji akcinė bendrovė „LIMARKO“</w:t>
      </w:r>
      <w:r w:rsidR="00F076D2">
        <w:rPr>
          <w:sz w:val="24"/>
          <w:szCs w:val="24"/>
        </w:rPr>
        <w:t xml:space="preserve"> </w:t>
      </w:r>
      <w:r w:rsidR="009C5714">
        <w:rPr>
          <w:sz w:val="24"/>
          <w:szCs w:val="24"/>
        </w:rPr>
        <w:t>suteikė 10 000 Eur paramą VšĮ Neptūno krepšinio klubui</w:t>
      </w:r>
      <w:r w:rsidRPr="00C71FEE">
        <w:rPr>
          <w:sz w:val="24"/>
          <w:szCs w:val="24"/>
        </w:rPr>
        <w:t>;</w:t>
      </w:r>
    </w:p>
    <w:p w:rsidR="00C71FEE" w:rsidRP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t>7.</w:t>
      </w:r>
      <w:r w:rsidRPr="00C71FEE">
        <w:rPr>
          <w:sz w:val="24"/>
          <w:szCs w:val="24"/>
        </w:rPr>
        <w:tab/>
        <w:t>UAB „SM Properties“</w:t>
      </w:r>
      <w:r w:rsidR="009C5714">
        <w:rPr>
          <w:sz w:val="24"/>
          <w:szCs w:val="24"/>
        </w:rPr>
        <w:t xml:space="preserve"> suteikė 4 700 Eur paramą, iš kurios: 3 600 Eur – VšĮ Neptūno krepšinio klubui ir 1 100 Eur – Ledo ritulio klubui</w:t>
      </w:r>
      <w:r w:rsidR="009C5714" w:rsidRPr="004F1265">
        <w:rPr>
          <w:sz w:val="24"/>
          <w:szCs w:val="24"/>
        </w:rPr>
        <w:t xml:space="preserve"> „HC Klaipėda“</w:t>
      </w:r>
      <w:r w:rsidRPr="00C71FEE">
        <w:rPr>
          <w:sz w:val="24"/>
          <w:szCs w:val="24"/>
        </w:rPr>
        <w:t>;</w:t>
      </w:r>
    </w:p>
    <w:p w:rsidR="00C71FEE" w:rsidRP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t>8.</w:t>
      </w:r>
      <w:r w:rsidRPr="00C71FEE">
        <w:rPr>
          <w:sz w:val="24"/>
          <w:szCs w:val="24"/>
        </w:rPr>
        <w:tab/>
        <w:t>uždaroji akcinė bendrovė „AKVASERVIS“</w:t>
      </w:r>
      <w:r w:rsidR="00CA5571">
        <w:rPr>
          <w:sz w:val="24"/>
          <w:szCs w:val="24"/>
        </w:rPr>
        <w:t xml:space="preserve"> suteikė 30 000 Eur paramą VšĮ Neptūno krepšinio klubui</w:t>
      </w:r>
      <w:r w:rsidRPr="00C71FEE">
        <w:rPr>
          <w:sz w:val="24"/>
          <w:szCs w:val="24"/>
        </w:rPr>
        <w:t>;</w:t>
      </w:r>
    </w:p>
    <w:p w:rsidR="00C71FEE" w:rsidRP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t>9.</w:t>
      </w:r>
      <w:r w:rsidRPr="00C71FEE">
        <w:rPr>
          <w:sz w:val="24"/>
          <w:szCs w:val="24"/>
        </w:rPr>
        <w:tab/>
        <w:t>UAB „Trenze Logistics“</w:t>
      </w:r>
      <w:r w:rsidR="00FE5EC9">
        <w:rPr>
          <w:sz w:val="24"/>
          <w:szCs w:val="24"/>
        </w:rPr>
        <w:t xml:space="preserve"> suteikė 1 100 Eur paramą Ledo ritulio klubui</w:t>
      </w:r>
      <w:r w:rsidR="00FE5EC9" w:rsidRPr="004F1265">
        <w:rPr>
          <w:sz w:val="24"/>
          <w:szCs w:val="24"/>
        </w:rPr>
        <w:t xml:space="preserve"> „HC Klaipėda“</w:t>
      </w:r>
      <w:r w:rsidR="00FE5EC9" w:rsidRPr="00C71FEE">
        <w:rPr>
          <w:sz w:val="24"/>
          <w:szCs w:val="24"/>
        </w:rPr>
        <w:t>;</w:t>
      </w:r>
    </w:p>
    <w:p w:rsidR="00C71FEE" w:rsidRP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lastRenderedPageBreak/>
        <w:t>10.</w:t>
      </w:r>
      <w:r w:rsidRPr="00C71FEE">
        <w:rPr>
          <w:sz w:val="24"/>
          <w:szCs w:val="24"/>
        </w:rPr>
        <w:tab/>
        <w:t>UAB Prekybos centras „Grandus“</w:t>
      </w:r>
      <w:r w:rsidR="00FE5EC9">
        <w:rPr>
          <w:sz w:val="24"/>
          <w:szCs w:val="24"/>
        </w:rPr>
        <w:t xml:space="preserve"> </w:t>
      </w:r>
      <w:r w:rsidR="002F54FE">
        <w:rPr>
          <w:sz w:val="24"/>
          <w:szCs w:val="24"/>
        </w:rPr>
        <w:t>suteikė 10 000 Eur paramą VšĮ Neptūno krepšinio klubui</w:t>
      </w:r>
      <w:r w:rsidR="002F54FE" w:rsidRPr="00C71FEE">
        <w:rPr>
          <w:sz w:val="24"/>
          <w:szCs w:val="24"/>
        </w:rPr>
        <w:t>;</w:t>
      </w:r>
    </w:p>
    <w:p w:rsidR="00C71FEE" w:rsidRP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t>11.</w:t>
      </w:r>
      <w:r w:rsidRPr="00C71FEE">
        <w:rPr>
          <w:sz w:val="24"/>
          <w:szCs w:val="24"/>
        </w:rPr>
        <w:tab/>
        <w:t>A. Griciaus autotransporto įmonė</w:t>
      </w:r>
      <w:r w:rsidR="002F54FE">
        <w:rPr>
          <w:sz w:val="24"/>
          <w:szCs w:val="24"/>
        </w:rPr>
        <w:t xml:space="preserve"> suteikė 20 000 Eur paramą VšĮ Neptūno krepšinio klubui</w:t>
      </w:r>
      <w:r w:rsidR="002F54FE" w:rsidRPr="00C71FEE">
        <w:rPr>
          <w:sz w:val="24"/>
          <w:szCs w:val="24"/>
        </w:rPr>
        <w:t>;</w:t>
      </w:r>
    </w:p>
    <w:p w:rsid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t>12.</w:t>
      </w:r>
      <w:r w:rsidRPr="00C71FEE">
        <w:rPr>
          <w:sz w:val="24"/>
          <w:szCs w:val="24"/>
        </w:rPr>
        <w:tab/>
        <w:t>uždaroji akcinė bendrovė „SOLORINA“</w:t>
      </w:r>
      <w:r w:rsidR="002F54FE">
        <w:rPr>
          <w:sz w:val="24"/>
          <w:szCs w:val="24"/>
        </w:rPr>
        <w:t xml:space="preserve"> suteikė 40 000 Eur paramą VšĮ Neptūno krepšinio klubui</w:t>
      </w:r>
      <w:r w:rsidRPr="00C71FE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57442" w:rsidRDefault="002F54FE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Bendra </w:t>
      </w:r>
      <w:r w:rsidRPr="00C71FEE">
        <w:rPr>
          <w:sz w:val="24"/>
          <w:szCs w:val="24"/>
        </w:rPr>
        <w:t>reprezentacin</w:t>
      </w:r>
      <w:r>
        <w:rPr>
          <w:sz w:val="24"/>
          <w:szCs w:val="24"/>
        </w:rPr>
        <w:t>ėms</w:t>
      </w:r>
      <w:r w:rsidRPr="00C71FEE">
        <w:rPr>
          <w:sz w:val="24"/>
          <w:szCs w:val="24"/>
        </w:rPr>
        <w:t xml:space="preserve"> Klaipėdos miesto sporto komand</w:t>
      </w:r>
      <w:r>
        <w:rPr>
          <w:sz w:val="24"/>
          <w:szCs w:val="24"/>
        </w:rPr>
        <w:t>oms suteik</w:t>
      </w:r>
      <w:r w:rsidR="00E31D47">
        <w:rPr>
          <w:sz w:val="24"/>
          <w:szCs w:val="24"/>
        </w:rPr>
        <w:t>tos</w:t>
      </w:r>
      <w:r>
        <w:rPr>
          <w:sz w:val="24"/>
          <w:szCs w:val="24"/>
        </w:rPr>
        <w:t xml:space="preserve"> param</w:t>
      </w:r>
      <w:r w:rsidR="00E31D47">
        <w:rPr>
          <w:sz w:val="24"/>
          <w:szCs w:val="24"/>
        </w:rPr>
        <w:t>os suma sudaro 193 100 Eur, iš kurios:</w:t>
      </w:r>
    </w:p>
    <w:p w:rsidR="00E31D47" w:rsidRPr="00E31D47" w:rsidRDefault="00E31D47" w:rsidP="00EC5B91">
      <w:pPr>
        <w:pStyle w:val="Sraopastraipa"/>
        <w:numPr>
          <w:ilvl w:val="0"/>
          <w:numId w:val="4"/>
        </w:numPr>
        <w:tabs>
          <w:tab w:val="left" w:pos="851"/>
        </w:tabs>
        <w:ind w:left="0" w:firstLine="720"/>
        <w:jc w:val="both"/>
        <w:rPr>
          <w:sz w:val="24"/>
          <w:szCs w:val="24"/>
        </w:rPr>
      </w:pPr>
      <w:r w:rsidRPr="00E31D47">
        <w:rPr>
          <w:sz w:val="24"/>
          <w:szCs w:val="24"/>
        </w:rPr>
        <w:t>VšĮ Neptūno krepšinio klub</w:t>
      </w:r>
      <w:r w:rsidR="00A73C80">
        <w:rPr>
          <w:sz w:val="24"/>
          <w:szCs w:val="24"/>
        </w:rPr>
        <w:t>ui</w:t>
      </w:r>
      <w:r w:rsidRPr="00E31D47">
        <w:rPr>
          <w:sz w:val="24"/>
          <w:szCs w:val="24"/>
        </w:rPr>
        <w:t xml:space="preserve"> – </w:t>
      </w:r>
      <w:r w:rsidR="00A73C80">
        <w:rPr>
          <w:sz w:val="24"/>
          <w:szCs w:val="24"/>
        </w:rPr>
        <w:t>151 600 Eur</w:t>
      </w:r>
      <w:r w:rsidRPr="00E31D47">
        <w:rPr>
          <w:sz w:val="24"/>
          <w:szCs w:val="24"/>
        </w:rPr>
        <w:t>;</w:t>
      </w:r>
    </w:p>
    <w:p w:rsidR="00E31D47" w:rsidRPr="00A73C80" w:rsidRDefault="00E31D47" w:rsidP="00EC5B91">
      <w:pPr>
        <w:pStyle w:val="Sraopastraipa"/>
        <w:numPr>
          <w:ilvl w:val="0"/>
          <w:numId w:val="4"/>
        </w:numPr>
        <w:tabs>
          <w:tab w:val="left" w:pos="851"/>
        </w:tabs>
        <w:ind w:left="0" w:firstLine="720"/>
        <w:jc w:val="both"/>
        <w:rPr>
          <w:sz w:val="24"/>
          <w:szCs w:val="24"/>
        </w:rPr>
      </w:pPr>
      <w:r w:rsidRPr="00A73C80">
        <w:rPr>
          <w:sz w:val="24"/>
          <w:szCs w:val="24"/>
        </w:rPr>
        <w:t>Klaipėdos miesto rankinio klub</w:t>
      </w:r>
      <w:r w:rsidR="00A73C80">
        <w:rPr>
          <w:sz w:val="24"/>
          <w:szCs w:val="24"/>
        </w:rPr>
        <w:t>ui</w:t>
      </w:r>
      <w:r w:rsidRPr="00A73C80">
        <w:rPr>
          <w:sz w:val="24"/>
          <w:szCs w:val="24"/>
        </w:rPr>
        <w:t xml:space="preserve"> „Dragūnas“ – </w:t>
      </w:r>
      <w:r w:rsidR="00A73C80">
        <w:rPr>
          <w:sz w:val="24"/>
          <w:szCs w:val="24"/>
        </w:rPr>
        <w:t>24 300 Eur</w:t>
      </w:r>
      <w:r w:rsidRPr="00A73C80">
        <w:rPr>
          <w:sz w:val="24"/>
          <w:szCs w:val="24"/>
        </w:rPr>
        <w:t>;</w:t>
      </w:r>
    </w:p>
    <w:p w:rsidR="00E31D47" w:rsidRPr="001719AE" w:rsidRDefault="00E31D47" w:rsidP="00EC5B91">
      <w:pPr>
        <w:pStyle w:val="Sraopastraipa"/>
        <w:numPr>
          <w:ilvl w:val="0"/>
          <w:numId w:val="4"/>
        </w:numPr>
        <w:tabs>
          <w:tab w:val="left" w:pos="851"/>
        </w:tabs>
        <w:ind w:left="0" w:firstLine="720"/>
        <w:jc w:val="both"/>
        <w:rPr>
          <w:sz w:val="24"/>
          <w:szCs w:val="24"/>
        </w:rPr>
      </w:pPr>
      <w:r w:rsidRPr="001719AE">
        <w:rPr>
          <w:sz w:val="24"/>
          <w:szCs w:val="24"/>
        </w:rPr>
        <w:t>Ledo ritulio klub</w:t>
      </w:r>
      <w:r w:rsidR="00A73C80" w:rsidRPr="001719AE">
        <w:rPr>
          <w:sz w:val="24"/>
          <w:szCs w:val="24"/>
        </w:rPr>
        <w:t>ui</w:t>
      </w:r>
      <w:r w:rsidRPr="001719AE">
        <w:rPr>
          <w:sz w:val="24"/>
          <w:szCs w:val="24"/>
        </w:rPr>
        <w:t xml:space="preserve"> „HC Klaipėda“ – </w:t>
      </w:r>
      <w:r w:rsidR="00A73C80" w:rsidRPr="001719AE">
        <w:rPr>
          <w:sz w:val="24"/>
          <w:szCs w:val="24"/>
        </w:rPr>
        <w:t>17 200 Eur (400 Eur viršyta Tarybos 2021 m. birželio 22 d. sprendimu Nr. T2-160</w:t>
      </w:r>
      <w:r w:rsidR="001719AE" w:rsidRPr="001719AE">
        <w:rPr>
          <w:sz w:val="24"/>
          <w:szCs w:val="24"/>
        </w:rPr>
        <w:t xml:space="preserve"> 2021 metais nustatyta maksimali </w:t>
      </w:r>
      <w:r w:rsidR="0047187A">
        <w:rPr>
          <w:sz w:val="24"/>
          <w:szCs w:val="24"/>
        </w:rPr>
        <w:t xml:space="preserve">16 800,00 Eur </w:t>
      </w:r>
      <w:r w:rsidR="001719AE" w:rsidRPr="001719AE">
        <w:rPr>
          <w:sz w:val="24"/>
          <w:szCs w:val="24"/>
        </w:rPr>
        <w:t>rėmimo suma</w:t>
      </w:r>
      <w:r w:rsidR="00FC6768">
        <w:rPr>
          <w:sz w:val="24"/>
          <w:szCs w:val="24"/>
        </w:rPr>
        <w:t>. Suteiktos paramos perviršis sudaro 2,3256 proc. (400 Eur/17 200 Eur x 100 proc.)</w:t>
      </w:r>
      <w:r w:rsidR="001719AE">
        <w:rPr>
          <w:sz w:val="24"/>
          <w:szCs w:val="24"/>
        </w:rPr>
        <w:t>).</w:t>
      </w:r>
    </w:p>
    <w:p w:rsidR="00540268" w:rsidRDefault="00540268" w:rsidP="000C7C19">
      <w:pPr>
        <w:ind w:firstLine="720"/>
        <w:jc w:val="both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3. Kokių rezultatų laukiama.</w:t>
      </w:r>
    </w:p>
    <w:p w:rsidR="000C7C19" w:rsidRDefault="0057678C" w:rsidP="000C7C19">
      <w:pPr>
        <w:ind w:firstLine="720"/>
        <w:jc w:val="both"/>
        <w:rPr>
          <w:sz w:val="24"/>
          <w:szCs w:val="24"/>
        </w:rPr>
      </w:pPr>
      <w:r w:rsidRPr="0057678C">
        <w:rPr>
          <w:sz w:val="24"/>
          <w:szCs w:val="24"/>
        </w:rPr>
        <w:t xml:space="preserve">Asmenys, rėmę reprezentacines Klaipėdos miesto sporto komandas, Klaipėdos miesto savivaldybės biudžeto sąskaita gautų </w:t>
      </w:r>
      <w:r>
        <w:rPr>
          <w:sz w:val="24"/>
          <w:szCs w:val="24"/>
        </w:rPr>
        <w:t xml:space="preserve">nekilnojamojo turto ir (arba) </w:t>
      </w:r>
      <w:r w:rsidRPr="0057678C">
        <w:rPr>
          <w:sz w:val="24"/>
          <w:szCs w:val="24"/>
        </w:rPr>
        <w:t>valstybinės žemės nuomos mokesčių lengvatas</w:t>
      </w:r>
      <w:r>
        <w:rPr>
          <w:sz w:val="24"/>
          <w:szCs w:val="24"/>
        </w:rPr>
        <w:t>, tokiu būdu</w:t>
      </w:r>
      <w:r w:rsidRPr="0057678C">
        <w:rPr>
          <w:sz w:val="24"/>
          <w:szCs w:val="24"/>
        </w:rPr>
        <w:t xml:space="preserve"> sudar</w:t>
      </w:r>
      <w:r>
        <w:rPr>
          <w:sz w:val="24"/>
          <w:szCs w:val="24"/>
        </w:rPr>
        <w:t>ant</w:t>
      </w:r>
      <w:r w:rsidRPr="0057678C">
        <w:rPr>
          <w:sz w:val="24"/>
          <w:szCs w:val="24"/>
        </w:rPr>
        <w:t xml:space="preserve"> prielaidas sporto komandoms gauti didesnę paramą, nedidinant Klaipėdos miesto savivaldybės biudžeto išlaidų</w:t>
      </w:r>
      <w:r w:rsidR="000C7C19" w:rsidRPr="001E5522">
        <w:rPr>
          <w:sz w:val="24"/>
          <w:szCs w:val="24"/>
        </w:rPr>
        <w:t>.</w:t>
      </w:r>
    </w:p>
    <w:p w:rsidR="00540268" w:rsidRDefault="00540268" w:rsidP="000C7C19">
      <w:pPr>
        <w:ind w:firstLine="720"/>
        <w:jc w:val="both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4. Sprendimo projekto rengimo metu gauti specialistų vertinimai.</w:t>
      </w:r>
    </w:p>
    <w:p w:rsidR="00097656" w:rsidRDefault="00AE7DEC" w:rsidP="00C9051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Uždarosios</w:t>
      </w:r>
      <w:r w:rsidRPr="00AE7DEC">
        <w:rPr>
          <w:sz w:val="24"/>
          <w:szCs w:val="24"/>
        </w:rPr>
        <w:t xml:space="preserve"> akcin</w:t>
      </w:r>
      <w:r>
        <w:rPr>
          <w:sz w:val="24"/>
          <w:szCs w:val="24"/>
        </w:rPr>
        <w:t>ės</w:t>
      </w:r>
      <w:r w:rsidRPr="00AE7DEC">
        <w:rPr>
          <w:sz w:val="24"/>
          <w:szCs w:val="24"/>
        </w:rPr>
        <w:t xml:space="preserve"> bendrov</w:t>
      </w:r>
      <w:r>
        <w:rPr>
          <w:sz w:val="24"/>
          <w:szCs w:val="24"/>
        </w:rPr>
        <w:t>ės</w:t>
      </w:r>
      <w:r w:rsidRPr="00AE7DEC">
        <w:rPr>
          <w:sz w:val="24"/>
          <w:szCs w:val="24"/>
        </w:rPr>
        <w:t xml:space="preserve"> „KLAIPĖDOS MONOLITAS“</w:t>
      </w:r>
      <w:r w:rsidR="00061877">
        <w:rPr>
          <w:sz w:val="24"/>
          <w:szCs w:val="24"/>
        </w:rPr>
        <w:t xml:space="preserve">, </w:t>
      </w:r>
      <w:r w:rsidRPr="00AE7DEC">
        <w:rPr>
          <w:sz w:val="24"/>
          <w:szCs w:val="24"/>
        </w:rPr>
        <w:t>uždar</w:t>
      </w:r>
      <w:r w:rsidR="00061877">
        <w:rPr>
          <w:sz w:val="24"/>
          <w:szCs w:val="24"/>
        </w:rPr>
        <w:t>osios</w:t>
      </w:r>
      <w:r w:rsidRPr="00AE7DEC">
        <w:rPr>
          <w:sz w:val="24"/>
          <w:szCs w:val="24"/>
        </w:rPr>
        <w:t xml:space="preserve"> akcin</w:t>
      </w:r>
      <w:r w:rsidR="00061877">
        <w:rPr>
          <w:sz w:val="24"/>
          <w:szCs w:val="24"/>
        </w:rPr>
        <w:t>ės</w:t>
      </w:r>
      <w:r w:rsidRPr="00AE7DEC">
        <w:rPr>
          <w:sz w:val="24"/>
          <w:szCs w:val="24"/>
        </w:rPr>
        <w:t xml:space="preserve"> bendrov</w:t>
      </w:r>
      <w:r w:rsidR="00061877">
        <w:rPr>
          <w:sz w:val="24"/>
          <w:szCs w:val="24"/>
        </w:rPr>
        <w:t>ės</w:t>
      </w:r>
      <w:r w:rsidRPr="00AE7DEC">
        <w:rPr>
          <w:sz w:val="24"/>
          <w:szCs w:val="24"/>
        </w:rPr>
        <w:t xml:space="preserve"> „LAIVITĖ“</w:t>
      </w:r>
      <w:r w:rsidR="00061877">
        <w:rPr>
          <w:sz w:val="24"/>
          <w:szCs w:val="24"/>
        </w:rPr>
        <w:t xml:space="preserve">, </w:t>
      </w:r>
      <w:r w:rsidRPr="00AE7DEC">
        <w:rPr>
          <w:sz w:val="24"/>
          <w:szCs w:val="24"/>
        </w:rPr>
        <w:t>UAB „TAIKOS TURTAS“</w:t>
      </w:r>
      <w:r w:rsidR="00061877">
        <w:rPr>
          <w:sz w:val="24"/>
          <w:szCs w:val="24"/>
        </w:rPr>
        <w:t xml:space="preserve">, </w:t>
      </w:r>
      <w:r w:rsidRPr="00AE7DEC">
        <w:rPr>
          <w:sz w:val="24"/>
          <w:szCs w:val="24"/>
        </w:rPr>
        <w:t>uždar</w:t>
      </w:r>
      <w:r w:rsidR="00061877">
        <w:rPr>
          <w:sz w:val="24"/>
          <w:szCs w:val="24"/>
        </w:rPr>
        <w:t>osios</w:t>
      </w:r>
      <w:r w:rsidRPr="00AE7DEC">
        <w:rPr>
          <w:sz w:val="24"/>
          <w:szCs w:val="24"/>
        </w:rPr>
        <w:t xml:space="preserve"> akcin</w:t>
      </w:r>
      <w:r w:rsidR="00061877">
        <w:rPr>
          <w:sz w:val="24"/>
          <w:szCs w:val="24"/>
        </w:rPr>
        <w:t>ės</w:t>
      </w:r>
      <w:r w:rsidRPr="00AE7DEC">
        <w:rPr>
          <w:sz w:val="24"/>
          <w:szCs w:val="24"/>
        </w:rPr>
        <w:t xml:space="preserve"> bendrov</w:t>
      </w:r>
      <w:r w:rsidR="00061877">
        <w:rPr>
          <w:sz w:val="24"/>
          <w:szCs w:val="24"/>
        </w:rPr>
        <w:t>ės</w:t>
      </w:r>
      <w:r w:rsidRPr="00AE7DEC">
        <w:rPr>
          <w:sz w:val="24"/>
          <w:szCs w:val="24"/>
        </w:rPr>
        <w:t xml:space="preserve"> „NIKĖJA“</w:t>
      </w:r>
      <w:r w:rsidR="00061877">
        <w:rPr>
          <w:sz w:val="24"/>
          <w:szCs w:val="24"/>
        </w:rPr>
        <w:t xml:space="preserve">, </w:t>
      </w:r>
      <w:r w:rsidRPr="00AE7DEC">
        <w:rPr>
          <w:sz w:val="24"/>
          <w:szCs w:val="24"/>
        </w:rPr>
        <w:t>UAB „Litjada“</w:t>
      </w:r>
      <w:r w:rsidR="00061877">
        <w:rPr>
          <w:sz w:val="24"/>
          <w:szCs w:val="24"/>
        </w:rPr>
        <w:t xml:space="preserve">, </w:t>
      </w:r>
      <w:r w:rsidRPr="00AE7DEC">
        <w:rPr>
          <w:sz w:val="24"/>
          <w:szCs w:val="24"/>
        </w:rPr>
        <w:t>uždar</w:t>
      </w:r>
      <w:r w:rsidR="00061877">
        <w:rPr>
          <w:sz w:val="24"/>
          <w:szCs w:val="24"/>
        </w:rPr>
        <w:t>osios</w:t>
      </w:r>
      <w:r w:rsidRPr="00AE7DEC">
        <w:rPr>
          <w:sz w:val="24"/>
          <w:szCs w:val="24"/>
        </w:rPr>
        <w:t xml:space="preserve"> akcin</w:t>
      </w:r>
      <w:r w:rsidR="00061877">
        <w:rPr>
          <w:sz w:val="24"/>
          <w:szCs w:val="24"/>
        </w:rPr>
        <w:t>ės</w:t>
      </w:r>
      <w:r w:rsidRPr="00AE7DEC">
        <w:rPr>
          <w:sz w:val="24"/>
          <w:szCs w:val="24"/>
        </w:rPr>
        <w:t xml:space="preserve"> bendrov</w:t>
      </w:r>
      <w:r w:rsidR="00061877">
        <w:rPr>
          <w:sz w:val="24"/>
          <w:szCs w:val="24"/>
        </w:rPr>
        <w:t>ės</w:t>
      </w:r>
      <w:r w:rsidRPr="00AE7DEC">
        <w:rPr>
          <w:sz w:val="24"/>
          <w:szCs w:val="24"/>
        </w:rPr>
        <w:t xml:space="preserve"> „LIMARKO“</w:t>
      </w:r>
      <w:r w:rsidR="00061877">
        <w:rPr>
          <w:sz w:val="24"/>
          <w:szCs w:val="24"/>
        </w:rPr>
        <w:t xml:space="preserve">, </w:t>
      </w:r>
      <w:r w:rsidRPr="00AE7DEC">
        <w:rPr>
          <w:sz w:val="24"/>
          <w:szCs w:val="24"/>
        </w:rPr>
        <w:t>UAB „SM Properties“</w:t>
      </w:r>
      <w:r w:rsidR="00061877">
        <w:rPr>
          <w:sz w:val="24"/>
          <w:szCs w:val="24"/>
        </w:rPr>
        <w:t xml:space="preserve">, </w:t>
      </w:r>
      <w:r w:rsidRPr="00AE7DEC">
        <w:rPr>
          <w:sz w:val="24"/>
          <w:szCs w:val="24"/>
        </w:rPr>
        <w:t>uždar</w:t>
      </w:r>
      <w:r w:rsidR="00061877">
        <w:rPr>
          <w:sz w:val="24"/>
          <w:szCs w:val="24"/>
        </w:rPr>
        <w:t>osios</w:t>
      </w:r>
      <w:r w:rsidRPr="00AE7DEC">
        <w:rPr>
          <w:sz w:val="24"/>
          <w:szCs w:val="24"/>
        </w:rPr>
        <w:t xml:space="preserve"> akcin</w:t>
      </w:r>
      <w:r w:rsidR="00061877">
        <w:rPr>
          <w:sz w:val="24"/>
          <w:szCs w:val="24"/>
        </w:rPr>
        <w:t>ės</w:t>
      </w:r>
      <w:r w:rsidRPr="00AE7DEC">
        <w:rPr>
          <w:sz w:val="24"/>
          <w:szCs w:val="24"/>
        </w:rPr>
        <w:t xml:space="preserve"> bendrov</w:t>
      </w:r>
      <w:r w:rsidR="00061877">
        <w:rPr>
          <w:sz w:val="24"/>
          <w:szCs w:val="24"/>
        </w:rPr>
        <w:t>ės</w:t>
      </w:r>
      <w:r w:rsidRPr="00AE7DEC">
        <w:rPr>
          <w:sz w:val="24"/>
          <w:szCs w:val="24"/>
        </w:rPr>
        <w:t xml:space="preserve"> „AKVASERVIS“</w:t>
      </w:r>
      <w:r w:rsidR="00061877">
        <w:rPr>
          <w:sz w:val="24"/>
          <w:szCs w:val="24"/>
        </w:rPr>
        <w:t xml:space="preserve">, </w:t>
      </w:r>
      <w:r w:rsidRPr="00AE7DEC">
        <w:rPr>
          <w:sz w:val="24"/>
          <w:szCs w:val="24"/>
        </w:rPr>
        <w:t>UAB „Trenze Logistics“</w:t>
      </w:r>
      <w:r w:rsidR="00061877">
        <w:rPr>
          <w:sz w:val="24"/>
          <w:szCs w:val="24"/>
        </w:rPr>
        <w:t xml:space="preserve">, </w:t>
      </w:r>
      <w:r w:rsidRPr="00AE7DEC">
        <w:rPr>
          <w:sz w:val="24"/>
          <w:szCs w:val="24"/>
        </w:rPr>
        <w:t>UAB Prekybos centr</w:t>
      </w:r>
      <w:r w:rsidR="00061877">
        <w:rPr>
          <w:sz w:val="24"/>
          <w:szCs w:val="24"/>
        </w:rPr>
        <w:t>o</w:t>
      </w:r>
      <w:r w:rsidRPr="00AE7DEC">
        <w:rPr>
          <w:sz w:val="24"/>
          <w:szCs w:val="24"/>
        </w:rPr>
        <w:t xml:space="preserve"> „Grandus“</w:t>
      </w:r>
      <w:r w:rsidR="00061877">
        <w:rPr>
          <w:sz w:val="24"/>
          <w:szCs w:val="24"/>
        </w:rPr>
        <w:t xml:space="preserve">, </w:t>
      </w:r>
      <w:r w:rsidRPr="00AE7DEC">
        <w:rPr>
          <w:sz w:val="24"/>
          <w:szCs w:val="24"/>
        </w:rPr>
        <w:t>A. Griciaus autotransporto įmon</w:t>
      </w:r>
      <w:r w:rsidR="00061877">
        <w:rPr>
          <w:sz w:val="24"/>
          <w:szCs w:val="24"/>
        </w:rPr>
        <w:t>ės</w:t>
      </w:r>
      <w:r w:rsidRPr="00AE7DEC">
        <w:rPr>
          <w:sz w:val="24"/>
          <w:szCs w:val="24"/>
        </w:rPr>
        <w:t xml:space="preserve"> ir uždar</w:t>
      </w:r>
      <w:r w:rsidR="00061877">
        <w:rPr>
          <w:sz w:val="24"/>
          <w:szCs w:val="24"/>
        </w:rPr>
        <w:t>osios</w:t>
      </w:r>
      <w:r w:rsidRPr="00AE7DEC">
        <w:rPr>
          <w:sz w:val="24"/>
          <w:szCs w:val="24"/>
        </w:rPr>
        <w:t xml:space="preserve"> akcin</w:t>
      </w:r>
      <w:r w:rsidR="00061877">
        <w:rPr>
          <w:sz w:val="24"/>
          <w:szCs w:val="24"/>
        </w:rPr>
        <w:t>ės</w:t>
      </w:r>
      <w:r w:rsidRPr="00AE7DEC">
        <w:rPr>
          <w:sz w:val="24"/>
          <w:szCs w:val="24"/>
        </w:rPr>
        <w:t xml:space="preserve"> bendrov</w:t>
      </w:r>
      <w:r w:rsidR="00061877">
        <w:rPr>
          <w:sz w:val="24"/>
          <w:szCs w:val="24"/>
        </w:rPr>
        <w:t>ės</w:t>
      </w:r>
      <w:r w:rsidRPr="00AE7DEC">
        <w:rPr>
          <w:sz w:val="24"/>
          <w:szCs w:val="24"/>
        </w:rPr>
        <w:t xml:space="preserve"> „SOLORINA“</w:t>
      </w:r>
      <w:r w:rsidR="00061877">
        <w:rPr>
          <w:sz w:val="24"/>
          <w:szCs w:val="24"/>
        </w:rPr>
        <w:t xml:space="preserve"> </w:t>
      </w:r>
      <w:r w:rsidRPr="00AE7DEC">
        <w:rPr>
          <w:sz w:val="24"/>
          <w:szCs w:val="24"/>
        </w:rPr>
        <w:t xml:space="preserve">prašymus ir pateiktus dokumentus </w:t>
      </w:r>
      <w:r w:rsidR="00061877">
        <w:rPr>
          <w:sz w:val="24"/>
          <w:szCs w:val="24"/>
        </w:rPr>
        <w:t>iš</w:t>
      </w:r>
      <w:r w:rsidRPr="00AE7DEC">
        <w:rPr>
          <w:sz w:val="24"/>
          <w:szCs w:val="24"/>
        </w:rPr>
        <w:t>nagrinėj</w:t>
      </w:r>
      <w:r w:rsidR="00061877">
        <w:rPr>
          <w:sz w:val="24"/>
          <w:szCs w:val="24"/>
        </w:rPr>
        <w:t>ęs</w:t>
      </w:r>
      <w:r w:rsidRPr="00AE7DEC">
        <w:rPr>
          <w:sz w:val="24"/>
          <w:szCs w:val="24"/>
        </w:rPr>
        <w:t xml:space="preserve"> Finansų skyriu</w:t>
      </w:r>
      <w:r w:rsidR="00061877">
        <w:rPr>
          <w:sz w:val="24"/>
          <w:szCs w:val="24"/>
        </w:rPr>
        <w:t>s nustatė, kad jie atitinka tvarkos aprašo</w:t>
      </w:r>
      <w:r w:rsidR="00097656" w:rsidRPr="001E5522">
        <w:rPr>
          <w:sz w:val="24"/>
          <w:szCs w:val="24"/>
        </w:rPr>
        <w:t xml:space="preserve"> reikalavimus.</w:t>
      </w:r>
    </w:p>
    <w:p w:rsidR="00061877" w:rsidRPr="001E5522" w:rsidRDefault="00061877" w:rsidP="00C9051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Sporto skyrius pateikė</w:t>
      </w:r>
      <w:r w:rsidRPr="00061877">
        <w:rPr>
          <w:sz w:val="24"/>
          <w:szCs w:val="24"/>
        </w:rPr>
        <w:t xml:space="preserve"> išvadą</w:t>
      </w:r>
      <w:r>
        <w:rPr>
          <w:sz w:val="24"/>
          <w:szCs w:val="24"/>
        </w:rPr>
        <w:t>, kad</w:t>
      </w:r>
      <w:r w:rsidRPr="00061877">
        <w:rPr>
          <w:sz w:val="24"/>
          <w:szCs w:val="24"/>
        </w:rPr>
        <w:t xml:space="preserve"> </w:t>
      </w:r>
      <w:r w:rsidR="003C5629">
        <w:rPr>
          <w:sz w:val="24"/>
          <w:szCs w:val="24"/>
        </w:rPr>
        <w:t>visi paramos teikėjai tinkamai įvykdė</w:t>
      </w:r>
      <w:r w:rsidRPr="00061877">
        <w:rPr>
          <w:sz w:val="24"/>
          <w:szCs w:val="24"/>
        </w:rPr>
        <w:t xml:space="preserve"> </w:t>
      </w:r>
      <w:r w:rsidR="003C5629">
        <w:rPr>
          <w:sz w:val="24"/>
          <w:szCs w:val="24"/>
        </w:rPr>
        <w:t>t</w:t>
      </w:r>
      <w:r w:rsidRPr="00061877">
        <w:rPr>
          <w:sz w:val="24"/>
          <w:szCs w:val="24"/>
        </w:rPr>
        <w:t>varkos aprašo 6 punkte nurodyt</w:t>
      </w:r>
      <w:r w:rsidR="003C5629">
        <w:rPr>
          <w:sz w:val="24"/>
          <w:szCs w:val="24"/>
        </w:rPr>
        <w:t>as sąlygas.</w:t>
      </w:r>
    </w:p>
    <w:p w:rsidR="000C7C19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Apskaitos skyriaus duomenimis visi </w:t>
      </w:r>
      <w:r w:rsidR="003C5629">
        <w:rPr>
          <w:sz w:val="24"/>
          <w:szCs w:val="24"/>
        </w:rPr>
        <w:t>lengvatų prašantys</w:t>
      </w:r>
      <w:r w:rsidRPr="001E5522">
        <w:rPr>
          <w:sz w:val="24"/>
          <w:szCs w:val="24"/>
        </w:rPr>
        <w:t xml:space="preserve"> asmenys</w:t>
      </w:r>
      <w:r w:rsidR="00DA70E0">
        <w:rPr>
          <w:sz w:val="24"/>
          <w:szCs w:val="24"/>
        </w:rPr>
        <w:t xml:space="preserve"> </w:t>
      </w:r>
      <w:r w:rsidR="00DA70E0" w:rsidRPr="00DA70E0">
        <w:rPr>
          <w:sz w:val="24"/>
          <w:szCs w:val="24"/>
        </w:rPr>
        <w:t>Klaipėdos miesto savivaldybės administracijos administruojamų pradelstų mokėtinų sumų į Klaipėdos miesto savivaldybės biudžetą</w:t>
      </w:r>
      <w:r w:rsidR="000A1599">
        <w:rPr>
          <w:sz w:val="24"/>
          <w:szCs w:val="24"/>
        </w:rPr>
        <w:t xml:space="preserve"> neturi</w:t>
      </w:r>
      <w:r w:rsidRPr="001E5522">
        <w:rPr>
          <w:sz w:val="24"/>
          <w:szCs w:val="24"/>
        </w:rPr>
        <w:t>.</w:t>
      </w:r>
    </w:p>
    <w:p w:rsidR="00540268" w:rsidRDefault="00540268" w:rsidP="000C7C19">
      <w:pPr>
        <w:ind w:firstLine="720"/>
        <w:jc w:val="both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5. Išlaidų sąmatos, skaičiavimai, reikalingi pagrindimai ir paaiškinimai. </w:t>
      </w:r>
    </w:p>
    <w:p w:rsidR="00267DE4" w:rsidRDefault="00267DE4" w:rsidP="00267DE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r w:rsidR="000A1599">
        <w:rPr>
          <w:color w:val="000000" w:themeColor="text1"/>
          <w:sz w:val="24"/>
          <w:szCs w:val="24"/>
        </w:rPr>
        <w:t xml:space="preserve"> </w:t>
      </w:r>
      <w:r w:rsidR="004202E9">
        <w:rPr>
          <w:sz w:val="24"/>
          <w:szCs w:val="24"/>
        </w:rPr>
        <w:t>U</w:t>
      </w:r>
      <w:r w:rsidR="004202E9" w:rsidRPr="00C71FEE">
        <w:rPr>
          <w:sz w:val="24"/>
          <w:szCs w:val="24"/>
        </w:rPr>
        <w:t>ždaroji akcinė bendrovė „KLAIPĖDOS MONOLITAS“</w:t>
      </w:r>
      <w:r w:rsidR="004202E9">
        <w:rPr>
          <w:sz w:val="24"/>
          <w:szCs w:val="24"/>
        </w:rPr>
        <w:t xml:space="preserve"> prašo suteikti </w:t>
      </w:r>
      <w:r w:rsidR="006118B5">
        <w:rPr>
          <w:sz w:val="24"/>
          <w:szCs w:val="24"/>
        </w:rPr>
        <w:t>NTM (už 2020 m. deklaruota 5 175, 00 Eur suma) ir VŽNM (už 2021 m. deklaruota 2 232,00 Eur suma)</w:t>
      </w:r>
      <w:r w:rsidR="00DD680E">
        <w:rPr>
          <w:sz w:val="24"/>
          <w:szCs w:val="24"/>
        </w:rPr>
        <w:t xml:space="preserve"> lengvatas</w:t>
      </w:r>
      <w:r w:rsidR="0098491A">
        <w:rPr>
          <w:sz w:val="24"/>
          <w:szCs w:val="24"/>
        </w:rPr>
        <w:t>. Vadovaujantis tvarkos aprašo 5 p. ir atsižvelgiant į suteiktos paramos sumą, galima maksimali mokestinių lengvatų suma sudaro</w:t>
      </w:r>
      <w:r w:rsidR="00572D74">
        <w:rPr>
          <w:sz w:val="24"/>
          <w:szCs w:val="24"/>
        </w:rPr>
        <w:t xml:space="preserve"> 2 600,00 Eur</w:t>
      </w:r>
      <w:r w:rsidR="0098491A">
        <w:rPr>
          <w:sz w:val="24"/>
          <w:szCs w:val="24"/>
        </w:rPr>
        <w:t>.</w:t>
      </w:r>
      <w:r w:rsidR="00572D74">
        <w:rPr>
          <w:sz w:val="24"/>
          <w:szCs w:val="24"/>
        </w:rPr>
        <w:t xml:space="preserve"> Proporcingai NTM ir VŽNM </w:t>
      </w:r>
      <w:r w:rsidR="0006489D">
        <w:rPr>
          <w:sz w:val="24"/>
          <w:szCs w:val="24"/>
        </w:rPr>
        <w:t xml:space="preserve">deklaracijų </w:t>
      </w:r>
      <w:r w:rsidR="00572D74">
        <w:rPr>
          <w:sz w:val="24"/>
          <w:szCs w:val="24"/>
        </w:rPr>
        <w:t>sumoms</w:t>
      </w:r>
      <w:r w:rsidR="0006489D">
        <w:rPr>
          <w:sz w:val="24"/>
          <w:szCs w:val="24"/>
        </w:rPr>
        <w:t>,</w:t>
      </w:r>
      <w:r w:rsidR="00572D74">
        <w:rPr>
          <w:sz w:val="24"/>
          <w:szCs w:val="24"/>
        </w:rPr>
        <w:t xml:space="preserve"> apskaičiuojamos suteiktinos lengvatos: </w:t>
      </w:r>
      <w:r w:rsidR="004406C0">
        <w:rPr>
          <w:sz w:val="24"/>
          <w:szCs w:val="24"/>
        </w:rPr>
        <w:t>NTM už 2020 m. lengvatos dydis – 1 817,00 Eur, VŽNM už 2021 m. lengvatos dydis – 783,00 Eur.</w:t>
      </w:r>
    </w:p>
    <w:p w:rsidR="00196C1C" w:rsidRDefault="00267DE4" w:rsidP="00196C1C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en-US"/>
        </w:rPr>
        <w:t xml:space="preserve">2. </w:t>
      </w:r>
      <w:r w:rsidR="00196C1C">
        <w:rPr>
          <w:sz w:val="24"/>
          <w:szCs w:val="24"/>
        </w:rPr>
        <w:t>U</w:t>
      </w:r>
      <w:r w:rsidR="00196C1C" w:rsidRPr="00C71FEE">
        <w:rPr>
          <w:sz w:val="24"/>
          <w:szCs w:val="24"/>
        </w:rPr>
        <w:t>ždaroji akcinė bendrovė „LAIVITĖ“</w:t>
      </w:r>
      <w:r>
        <w:rPr>
          <w:sz w:val="24"/>
          <w:szCs w:val="24"/>
        </w:rPr>
        <w:t xml:space="preserve"> </w:t>
      </w:r>
      <w:r w:rsidR="00AE63BC">
        <w:rPr>
          <w:sz w:val="24"/>
          <w:szCs w:val="24"/>
        </w:rPr>
        <w:t>pra</w:t>
      </w:r>
      <w:r w:rsidR="00196C1C">
        <w:rPr>
          <w:sz w:val="24"/>
          <w:szCs w:val="24"/>
        </w:rPr>
        <w:t xml:space="preserve">šo suteikti VŽNM (už 2021 m. deklaruota </w:t>
      </w:r>
      <w:r w:rsidR="005A0D13">
        <w:rPr>
          <w:sz w:val="24"/>
          <w:szCs w:val="24"/>
        </w:rPr>
        <w:t>9 291,30</w:t>
      </w:r>
      <w:r w:rsidR="00196C1C">
        <w:rPr>
          <w:sz w:val="24"/>
          <w:szCs w:val="24"/>
        </w:rPr>
        <w:t xml:space="preserve"> Eur suma)</w:t>
      </w:r>
      <w:r w:rsidR="00472C95">
        <w:rPr>
          <w:sz w:val="24"/>
          <w:szCs w:val="24"/>
        </w:rPr>
        <w:t xml:space="preserve"> lengvatą</w:t>
      </w:r>
      <w:r w:rsidR="0098491A">
        <w:rPr>
          <w:sz w:val="24"/>
          <w:szCs w:val="24"/>
        </w:rPr>
        <w:t xml:space="preserve">. </w:t>
      </w:r>
      <w:r w:rsidR="00C45053">
        <w:rPr>
          <w:sz w:val="24"/>
          <w:szCs w:val="24"/>
        </w:rPr>
        <w:t>Vadovaujantis tvarkos aprašo 5 p. ir atsižvelgiant į suteiktos paramos sumą, galima maksimali mokestinių lengvatų suma sudaro</w:t>
      </w:r>
      <w:r w:rsidR="00196C1C">
        <w:rPr>
          <w:sz w:val="24"/>
          <w:szCs w:val="24"/>
        </w:rPr>
        <w:t xml:space="preserve"> </w:t>
      </w:r>
      <w:r w:rsidR="002163F8">
        <w:rPr>
          <w:sz w:val="24"/>
          <w:szCs w:val="24"/>
        </w:rPr>
        <w:t>4 650</w:t>
      </w:r>
      <w:r w:rsidR="00196C1C">
        <w:rPr>
          <w:sz w:val="24"/>
          <w:szCs w:val="24"/>
        </w:rPr>
        <w:t xml:space="preserve">,00 Eur. </w:t>
      </w:r>
      <w:r w:rsidR="002163F8">
        <w:rPr>
          <w:sz w:val="24"/>
          <w:szCs w:val="24"/>
        </w:rPr>
        <w:t>S</w:t>
      </w:r>
      <w:r w:rsidR="00196C1C">
        <w:rPr>
          <w:sz w:val="24"/>
          <w:szCs w:val="24"/>
        </w:rPr>
        <w:t xml:space="preserve">uteiktinos VŽNM už 2021 m. lengvatos dydis – </w:t>
      </w:r>
      <w:r w:rsidR="002163F8">
        <w:rPr>
          <w:sz w:val="24"/>
          <w:szCs w:val="24"/>
        </w:rPr>
        <w:t>4 650</w:t>
      </w:r>
      <w:r w:rsidR="00196C1C">
        <w:rPr>
          <w:sz w:val="24"/>
          <w:szCs w:val="24"/>
        </w:rPr>
        <w:t>,00 Eur.</w:t>
      </w:r>
    </w:p>
    <w:p w:rsidR="00603C09" w:rsidRDefault="00FA0BCF" w:rsidP="00267DE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="00EA11EB" w:rsidRPr="00C71FEE">
        <w:rPr>
          <w:sz w:val="24"/>
          <w:szCs w:val="24"/>
        </w:rPr>
        <w:t>UAB „TAIKOS TURTAS“</w:t>
      </w:r>
      <w:r w:rsidR="00EA11EB">
        <w:rPr>
          <w:sz w:val="24"/>
          <w:szCs w:val="24"/>
        </w:rPr>
        <w:t xml:space="preserve"> prašo suteikti NTM (už 2020 m. deklaruota 246 762, 00 Eur suma) ir VŽNM (už 2021 m. deklaruota 27 693,38 Eur suma) lengvatas. Vadovaujantis tvarkos aprašo 5 p., atsižvelgiant į suteiktos paramos sumą ir susidariusį </w:t>
      </w:r>
      <w:r w:rsidR="00EA11EB" w:rsidRPr="001719AE">
        <w:rPr>
          <w:sz w:val="24"/>
          <w:szCs w:val="24"/>
        </w:rPr>
        <w:t>Ledo ritulio klubui „HC Klaipėda“</w:t>
      </w:r>
      <w:r w:rsidR="00874E2F">
        <w:rPr>
          <w:sz w:val="24"/>
          <w:szCs w:val="24"/>
        </w:rPr>
        <w:t xml:space="preserve"> skirtos paramos perviršį</w:t>
      </w:r>
      <w:r w:rsidR="00EA11EB">
        <w:rPr>
          <w:sz w:val="24"/>
          <w:szCs w:val="24"/>
        </w:rPr>
        <w:t xml:space="preserve">, galima maksimali mokestinių lengvatų suma sudaro </w:t>
      </w:r>
      <w:r w:rsidR="002839E5">
        <w:rPr>
          <w:sz w:val="24"/>
          <w:szCs w:val="24"/>
        </w:rPr>
        <w:t>22 326</w:t>
      </w:r>
      <w:r w:rsidR="00EA11EB">
        <w:rPr>
          <w:sz w:val="24"/>
          <w:szCs w:val="24"/>
        </w:rPr>
        <w:t>,00 Eur</w:t>
      </w:r>
      <w:r w:rsidR="00874E2F">
        <w:rPr>
          <w:sz w:val="24"/>
          <w:szCs w:val="24"/>
        </w:rPr>
        <w:t xml:space="preserve"> (</w:t>
      </w:r>
      <w:r w:rsidR="002839E5">
        <w:rPr>
          <w:sz w:val="24"/>
          <w:szCs w:val="24"/>
        </w:rPr>
        <w:t>(</w:t>
      </w:r>
      <w:r w:rsidR="007D190C">
        <w:rPr>
          <w:sz w:val="24"/>
          <w:szCs w:val="24"/>
        </w:rPr>
        <w:t>15</w:t>
      </w:r>
      <w:r w:rsidR="00874E2F">
        <w:rPr>
          <w:sz w:val="24"/>
          <w:szCs w:val="24"/>
        </w:rPr>
        <w:t> 000 Eur</w:t>
      </w:r>
      <w:r w:rsidR="007D190C">
        <w:rPr>
          <w:sz w:val="24"/>
          <w:szCs w:val="24"/>
        </w:rPr>
        <w:t xml:space="preserve"> - </w:t>
      </w:r>
      <w:r w:rsidR="002839E5">
        <w:rPr>
          <w:sz w:val="24"/>
          <w:szCs w:val="24"/>
        </w:rPr>
        <w:t>2,3256 proc.</w:t>
      </w:r>
      <w:r w:rsidR="00874E2F">
        <w:rPr>
          <w:sz w:val="24"/>
          <w:szCs w:val="24"/>
        </w:rPr>
        <w:t xml:space="preserve"> + </w:t>
      </w:r>
      <w:r w:rsidR="002839E5">
        <w:rPr>
          <w:sz w:val="24"/>
          <w:szCs w:val="24"/>
        </w:rPr>
        <w:t>30</w:t>
      </w:r>
      <w:r w:rsidR="00874E2F">
        <w:rPr>
          <w:sz w:val="24"/>
          <w:szCs w:val="24"/>
        </w:rPr>
        <w:t> 000 Eur</w:t>
      </w:r>
      <w:r w:rsidR="002839E5">
        <w:rPr>
          <w:sz w:val="24"/>
          <w:szCs w:val="24"/>
        </w:rPr>
        <w:t>) x 0,5)</w:t>
      </w:r>
      <w:r w:rsidR="00EA11EB">
        <w:rPr>
          <w:sz w:val="24"/>
          <w:szCs w:val="24"/>
        </w:rPr>
        <w:t xml:space="preserve">. Proporcingai NTM ir VŽNM </w:t>
      </w:r>
      <w:r w:rsidR="0006489D">
        <w:rPr>
          <w:sz w:val="24"/>
          <w:szCs w:val="24"/>
        </w:rPr>
        <w:t xml:space="preserve">deklaracijų </w:t>
      </w:r>
      <w:r w:rsidR="00EA11EB">
        <w:rPr>
          <w:sz w:val="24"/>
          <w:szCs w:val="24"/>
        </w:rPr>
        <w:t>sumoms</w:t>
      </w:r>
      <w:r w:rsidR="0006489D">
        <w:rPr>
          <w:sz w:val="24"/>
          <w:szCs w:val="24"/>
        </w:rPr>
        <w:t>,</w:t>
      </w:r>
      <w:r w:rsidR="00EA11EB">
        <w:rPr>
          <w:sz w:val="24"/>
          <w:szCs w:val="24"/>
        </w:rPr>
        <w:t xml:space="preserve"> apskaičiuojamos suteiktinos lengvatos: NTM už 2020 m. lengvatos dydis – </w:t>
      </w:r>
      <w:r w:rsidR="00565876">
        <w:rPr>
          <w:sz w:val="24"/>
          <w:szCs w:val="24"/>
        </w:rPr>
        <w:t>20 073</w:t>
      </w:r>
      <w:r w:rsidR="00EA11EB">
        <w:rPr>
          <w:sz w:val="24"/>
          <w:szCs w:val="24"/>
        </w:rPr>
        <w:t xml:space="preserve">,00 Eur, VŽNM už 2021 m. lengvatos dydis – </w:t>
      </w:r>
      <w:r w:rsidR="00565876">
        <w:rPr>
          <w:sz w:val="24"/>
          <w:szCs w:val="24"/>
        </w:rPr>
        <w:t>2 253</w:t>
      </w:r>
      <w:r w:rsidR="00EA11EB">
        <w:rPr>
          <w:sz w:val="24"/>
          <w:szCs w:val="24"/>
        </w:rPr>
        <w:t>,00 Eur.</w:t>
      </w:r>
    </w:p>
    <w:p w:rsidR="00603C09" w:rsidRDefault="00B419D1" w:rsidP="00267DE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en-US"/>
        </w:rPr>
        <w:t xml:space="preserve">4. </w:t>
      </w:r>
      <w:r w:rsidR="00F6545A">
        <w:rPr>
          <w:sz w:val="24"/>
          <w:szCs w:val="24"/>
        </w:rPr>
        <w:t>U</w:t>
      </w:r>
      <w:r w:rsidR="00F6545A" w:rsidRPr="00C71FEE">
        <w:rPr>
          <w:sz w:val="24"/>
          <w:szCs w:val="24"/>
        </w:rPr>
        <w:t>ždaroji akcinė bendrovė „NIKĖJA“</w:t>
      </w:r>
      <w:r w:rsidR="00C81EEE">
        <w:rPr>
          <w:sz w:val="24"/>
          <w:szCs w:val="24"/>
        </w:rPr>
        <w:t xml:space="preserve"> prašo </w:t>
      </w:r>
      <w:r w:rsidR="00F6545A">
        <w:rPr>
          <w:sz w:val="24"/>
          <w:szCs w:val="24"/>
        </w:rPr>
        <w:t xml:space="preserve">suteikti NTM (už 2020 m. deklaruota 6 876, 00 Eur suma) ir VŽNM (už 2021 m. deklaruota 7 312,50 Eur suma) lengvatas. Vadovaujantis tvarkos aprašo 5 p. ir atsižvelgiant į suteiktos paramos sumą, galima maksimali mokestinių lengvatų suma </w:t>
      </w:r>
      <w:r w:rsidR="00F6545A">
        <w:rPr>
          <w:sz w:val="24"/>
          <w:szCs w:val="24"/>
        </w:rPr>
        <w:lastRenderedPageBreak/>
        <w:t xml:space="preserve">sudaro 4 550,00 Eur. Proporcingai NTM ir VŽNM </w:t>
      </w:r>
      <w:r w:rsidR="00F854A3">
        <w:rPr>
          <w:sz w:val="24"/>
          <w:szCs w:val="24"/>
        </w:rPr>
        <w:t xml:space="preserve">deklaracijų </w:t>
      </w:r>
      <w:r w:rsidR="00F6545A">
        <w:rPr>
          <w:sz w:val="24"/>
          <w:szCs w:val="24"/>
        </w:rPr>
        <w:t>sumoms</w:t>
      </w:r>
      <w:r w:rsidR="00F854A3">
        <w:rPr>
          <w:sz w:val="24"/>
          <w:szCs w:val="24"/>
        </w:rPr>
        <w:t>,</w:t>
      </w:r>
      <w:r w:rsidR="00F6545A">
        <w:rPr>
          <w:sz w:val="24"/>
          <w:szCs w:val="24"/>
        </w:rPr>
        <w:t xml:space="preserve"> apskaičiuojamos suteiktinos lengvatos: NTM už 2020 m. lengvatos dydis – </w:t>
      </w:r>
      <w:r w:rsidR="001B5D30">
        <w:rPr>
          <w:sz w:val="24"/>
          <w:szCs w:val="24"/>
        </w:rPr>
        <w:t>2 205</w:t>
      </w:r>
      <w:r w:rsidR="00F6545A">
        <w:rPr>
          <w:sz w:val="24"/>
          <w:szCs w:val="24"/>
        </w:rPr>
        <w:t xml:space="preserve">,00 Eur, VŽNM už 2021 m. lengvatos dydis – </w:t>
      </w:r>
      <w:r w:rsidR="00F854A3">
        <w:rPr>
          <w:sz w:val="24"/>
          <w:szCs w:val="24"/>
        </w:rPr>
        <w:t>2 345</w:t>
      </w:r>
      <w:r w:rsidR="00F6545A">
        <w:rPr>
          <w:sz w:val="24"/>
          <w:szCs w:val="24"/>
        </w:rPr>
        <w:t>,00 Eur.</w:t>
      </w:r>
    </w:p>
    <w:p w:rsidR="00603C09" w:rsidRDefault="00BE398A" w:rsidP="009075CE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en-US"/>
        </w:rPr>
        <w:t xml:space="preserve">5. </w:t>
      </w:r>
      <w:r w:rsidR="00F854A3" w:rsidRPr="00C71FEE">
        <w:rPr>
          <w:sz w:val="24"/>
          <w:szCs w:val="24"/>
        </w:rPr>
        <w:t>UAB „Litjada“</w:t>
      </w:r>
      <w:r w:rsidR="00352D04">
        <w:rPr>
          <w:sz w:val="24"/>
          <w:szCs w:val="24"/>
        </w:rPr>
        <w:t xml:space="preserve"> prašo</w:t>
      </w:r>
      <w:r w:rsidR="009075CE">
        <w:rPr>
          <w:sz w:val="24"/>
          <w:szCs w:val="24"/>
        </w:rPr>
        <w:t xml:space="preserve"> suteikti NTM (už 2020 m. deklaruota 4 057, 00 Eur suma) ir VŽNM (už 2021 m. deklaruota 5 908,50 Eur suma) lengvatas. Vadovaujantis tvarkos aprašo 5 p. ir atsižvelgiant į suteiktos paramos sumą, galima maksimali mokestinių lengvatų suma sudaro 4 350,00 Eur. Proporcingai NTM ir VŽNM deklaracijų sumoms, apskaičiuojamos suteiktinos lengvatos: NTM už 2020 m. lengvatos dydis – 1 771,00 Eur, VŽNM už 2021 m. lengvatos dydis – </w:t>
      </w:r>
      <w:r w:rsidR="00B63E60">
        <w:rPr>
          <w:sz w:val="24"/>
          <w:szCs w:val="24"/>
        </w:rPr>
        <w:t>2 579</w:t>
      </w:r>
      <w:r w:rsidR="009075CE">
        <w:rPr>
          <w:sz w:val="24"/>
          <w:szCs w:val="24"/>
        </w:rPr>
        <w:t>,00 Eur.</w:t>
      </w:r>
    </w:p>
    <w:p w:rsidR="005A5FD2" w:rsidRPr="001E5522" w:rsidRDefault="005A5FD2" w:rsidP="005A5F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E5522">
        <w:rPr>
          <w:sz w:val="24"/>
          <w:szCs w:val="24"/>
        </w:rPr>
        <w:t>.</w:t>
      </w:r>
      <w:r w:rsidR="00352D04">
        <w:rPr>
          <w:sz w:val="24"/>
          <w:szCs w:val="24"/>
        </w:rPr>
        <w:t xml:space="preserve"> U</w:t>
      </w:r>
      <w:r w:rsidR="00352D04" w:rsidRPr="00C71FEE">
        <w:rPr>
          <w:sz w:val="24"/>
          <w:szCs w:val="24"/>
        </w:rPr>
        <w:t>ždaroji akcinė bendrovė „LIMARKO“</w:t>
      </w:r>
      <w:r w:rsidR="00352D04">
        <w:rPr>
          <w:sz w:val="24"/>
          <w:szCs w:val="24"/>
        </w:rPr>
        <w:t xml:space="preserve"> prašo suteikti NTM (už 2020 m. deklaruota 12 803 Eur suma) lengvatą. Vadovaujantis tvarkos aprašo 5 p. ir atsižvelgiant į suteiktos paramos sumą, galima maksimali mokestinių lengvatų suma sudaro 5 000,00 Eur. Suteiktinos </w:t>
      </w:r>
      <w:r w:rsidR="00A226DF">
        <w:rPr>
          <w:sz w:val="24"/>
          <w:szCs w:val="24"/>
        </w:rPr>
        <w:t>NTM už 2020</w:t>
      </w:r>
      <w:r w:rsidR="00352D04">
        <w:rPr>
          <w:sz w:val="24"/>
          <w:szCs w:val="24"/>
        </w:rPr>
        <w:t xml:space="preserve"> m. lengvatos dydis – </w:t>
      </w:r>
      <w:r w:rsidR="00A226DF">
        <w:rPr>
          <w:sz w:val="24"/>
          <w:szCs w:val="24"/>
        </w:rPr>
        <w:t>5</w:t>
      </w:r>
      <w:r w:rsidR="00352D04">
        <w:rPr>
          <w:sz w:val="24"/>
          <w:szCs w:val="24"/>
        </w:rPr>
        <w:t xml:space="preserve"> </w:t>
      </w:r>
      <w:r w:rsidR="00A226DF">
        <w:rPr>
          <w:sz w:val="24"/>
          <w:szCs w:val="24"/>
        </w:rPr>
        <w:t>00</w:t>
      </w:r>
      <w:r w:rsidR="00352D04">
        <w:rPr>
          <w:sz w:val="24"/>
          <w:szCs w:val="24"/>
        </w:rPr>
        <w:t>0,00 Eur.</w:t>
      </w:r>
    </w:p>
    <w:p w:rsidR="00B419D1" w:rsidRDefault="00112305" w:rsidP="00267DE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 </w:t>
      </w:r>
      <w:r w:rsidR="00C81EEE" w:rsidRPr="00C71FEE">
        <w:rPr>
          <w:sz w:val="24"/>
          <w:szCs w:val="24"/>
        </w:rPr>
        <w:t>UAB „SM Properties“</w:t>
      </w:r>
      <w:r w:rsidR="00C81EEE">
        <w:rPr>
          <w:sz w:val="24"/>
          <w:szCs w:val="24"/>
        </w:rPr>
        <w:t xml:space="preserve"> prašo suteikti NTM (už 2020 m. deklaruota </w:t>
      </w:r>
      <w:r w:rsidR="003A1053">
        <w:rPr>
          <w:sz w:val="24"/>
          <w:szCs w:val="24"/>
        </w:rPr>
        <w:t>8 881</w:t>
      </w:r>
      <w:r w:rsidR="00C81EEE">
        <w:rPr>
          <w:sz w:val="24"/>
          <w:szCs w:val="24"/>
        </w:rPr>
        <w:t>, 00 Eur suma)</w:t>
      </w:r>
      <w:r w:rsidR="003A1053">
        <w:rPr>
          <w:sz w:val="24"/>
          <w:szCs w:val="24"/>
        </w:rPr>
        <w:t xml:space="preserve"> </w:t>
      </w:r>
      <w:r w:rsidR="00C81EEE">
        <w:rPr>
          <w:sz w:val="24"/>
          <w:szCs w:val="24"/>
        </w:rPr>
        <w:t>lengvat</w:t>
      </w:r>
      <w:r w:rsidR="003A1053">
        <w:rPr>
          <w:sz w:val="24"/>
          <w:szCs w:val="24"/>
        </w:rPr>
        <w:t>ą</w:t>
      </w:r>
      <w:r w:rsidR="00C81EEE">
        <w:rPr>
          <w:sz w:val="24"/>
          <w:szCs w:val="24"/>
        </w:rPr>
        <w:t xml:space="preserve">. Vadovaujantis tvarkos aprašo 5 p., atsižvelgiant į suteiktos paramos sumą ir susidariusį </w:t>
      </w:r>
      <w:r w:rsidR="00C81EEE" w:rsidRPr="001719AE">
        <w:rPr>
          <w:sz w:val="24"/>
          <w:szCs w:val="24"/>
        </w:rPr>
        <w:t>Ledo ritulio klubui „HC Klaipėda“</w:t>
      </w:r>
      <w:r w:rsidR="00C81EEE">
        <w:rPr>
          <w:sz w:val="24"/>
          <w:szCs w:val="24"/>
        </w:rPr>
        <w:t xml:space="preserve"> skirtos paramos perviršį, galima maksimali mokestinių lengvatų suma sudaro </w:t>
      </w:r>
      <w:r w:rsidR="003A1053">
        <w:rPr>
          <w:sz w:val="24"/>
          <w:szCs w:val="24"/>
        </w:rPr>
        <w:t>2 337</w:t>
      </w:r>
      <w:r w:rsidR="00C81EEE">
        <w:rPr>
          <w:sz w:val="24"/>
          <w:szCs w:val="24"/>
        </w:rPr>
        <w:t>,00 Eur ((1 </w:t>
      </w:r>
      <w:r w:rsidR="003A1053">
        <w:rPr>
          <w:sz w:val="24"/>
          <w:szCs w:val="24"/>
        </w:rPr>
        <w:t>1</w:t>
      </w:r>
      <w:r w:rsidR="00C81EEE">
        <w:rPr>
          <w:sz w:val="24"/>
          <w:szCs w:val="24"/>
        </w:rPr>
        <w:t xml:space="preserve">00 Eur - 2,3256 proc. + </w:t>
      </w:r>
      <w:r w:rsidR="003A1053">
        <w:rPr>
          <w:sz w:val="24"/>
          <w:szCs w:val="24"/>
        </w:rPr>
        <w:t>3</w:t>
      </w:r>
      <w:r w:rsidR="00C81EEE">
        <w:rPr>
          <w:sz w:val="24"/>
          <w:szCs w:val="24"/>
        </w:rPr>
        <w:t> </w:t>
      </w:r>
      <w:r w:rsidR="003A1053">
        <w:rPr>
          <w:sz w:val="24"/>
          <w:szCs w:val="24"/>
        </w:rPr>
        <w:t>6</w:t>
      </w:r>
      <w:r w:rsidR="00C81EEE">
        <w:rPr>
          <w:sz w:val="24"/>
          <w:szCs w:val="24"/>
        </w:rPr>
        <w:t xml:space="preserve">00 Eur) x 0,5). </w:t>
      </w:r>
      <w:r w:rsidR="003A1053">
        <w:rPr>
          <w:sz w:val="24"/>
          <w:szCs w:val="24"/>
        </w:rPr>
        <w:t>S</w:t>
      </w:r>
      <w:r w:rsidR="00C81EEE">
        <w:rPr>
          <w:sz w:val="24"/>
          <w:szCs w:val="24"/>
        </w:rPr>
        <w:t>uteiktinos NTM už 2020 m. lengvatos dydis – 2</w:t>
      </w:r>
      <w:r w:rsidR="003A1053">
        <w:rPr>
          <w:sz w:val="24"/>
          <w:szCs w:val="24"/>
        </w:rPr>
        <w:t xml:space="preserve"> </w:t>
      </w:r>
      <w:r w:rsidR="00C81EEE">
        <w:rPr>
          <w:sz w:val="24"/>
          <w:szCs w:val="24"/>
        </w:rPr>
        <w:t>3</w:t>
      </w:r>
      <w:r w:rsidR="003A1053">
        <w:rPr>
          <w:sz w:val="24"/>
          <w:szCs w:val="24"/>
        </w:rPr>
        <w:t>37</w:t>
      </w:r>
      <w:r w:rsidR="00C81EEE">
        <w:rPr>
          <w:sz w:val="24"/>
          <w:szCs w:val="24"/>
        </w:rPr>
        <w:t>,00 Eur.</w:t>
      </w:r>
    </w:p>
    <w:p w:rsidR="00B419D1" w:rsidRDefault="00112305" w:rsidP="00267DE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8. </w:t>
      </w:r>
      <w:r w:rsidR="000C6A48">
        <w:rPr>
          <w:sz w:val="24"/>
          <w:szCs w:val="24"/>
        </w:rPr>
        <w:t>U</w:t>
      </w:r>
      <w:r w:rsidR="000C6A48" w:rsidRPr="00C71FEE">
        <w:rPr>
          <w:sz w:val="24"/>
          <w:szCs w:val="24"/>
        </w:rPr>
        <w:t>ždaroji akcinė bendrovė „AKVASERVIS“</w:t>
      </w:r>
      <w:r w:rsidR="000C6A48">
        <w:rPr>
          <w:sz w:val="24"/>
          <w:szCs w:val="24"/>
        </w:rPr>
        <w:t xml:space="preserve"> prašo </w:t>
      </w:r>
      <w:r w:rsidR="00D2667A">
        <w:rPr>
          <w:sz w:val="24"/>
          <w:szCs w:val="24"/>
        </w:rPr>
        <w:t>suteikti NTM (už 2020 m. deklaruota 10 551, 00 Eur suma) ir VŽNM (už 2021 m. deklaruota 1 946,59 Eur suma) lengvatas. Vadovaujantis tvarkos aprašo 5 p., atsižvelgiant į suteiktos paramos sumą, NTM ir VŽNM deklaracijų sumas, galima maksimali mokestinių lengvatų suma sudaro 12 497,59 Eur. Suteiktinos lengvatos: NTM už 2020 m. lengvatos dydis – 10 551,00 Eur, VŽNM už 2021 m. lengvatos dydis – 1 946,</w:t>
      </w:r>
      <w:r w:rsidR="00CF3DD2">
        <w:rPr>
          <w:sz w:val="24"/>
          <w:szCs w:val="24"/>
        </w:rPr>
        <w:t>59</w:t>
      </w:r>
      <w:r w:rsidR="00D2667A">
        <w:rPr>
          <w:sz w:val="24"/>
          <w:szCs w:val="24"/>
        </w:rPr>
        <w:t xml:space="preserve"> Eur.</w:t>
      </w:r>
    </w:p>
    <w:p w:rsidR="00762F1E" w:rsidRDefault="00257B25" w:rsidP="00762F1E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9. </w:t>
      </w:r>
      <w:r w:rsidR="006A4B52" w:rsidRPr="00C71FEE">
        <w:rPr>
          <w:sz w:val="24"/>
          <w:szCs w:val="24"/>
        </w:rPr>
        <w:t>UAB „Trenze Logistics“</w:t>
      </w:r>
      <w:r w:rsidR="006A4B52">
        <w:rPr>
          <w:sz w:val="24"/>
          <w:szCs w:val="24"/>
        </w:rPr>
        <w:t xml:space="preserve"> prašo </w:t>
      </w:r>
      <w:r w:rsidR="00005DEE">
        <w:rPr>
          <w:sz w:val="24"/>
          <w:szCs w:val="24"/>
        </w:rPr>
        <w:t>suteikti NTM (už 2020 m. deklaruota 526, 00 Eur suma) ir VŽNM (už 2021 m. deklaruota 154,37 Eur suma) lengvatas.</w:t>
      </w:r>
      <w:r w:rsidR="00762F1E">
        <w:rPr>
          <w:sz w:val="24"/>
          <w:szCs w:val="24"/>
        </w:rPr>
        <w:t xml:space="preserve"> Vadovaujantis tvarkos aprašo 5 p., atsižvelgiant į suteiktos paramos sumą ir susidariusį </w:t>
      </w:r>
      <w:r w:rsidR="00762F1E" w:rsidRPr="001719AE">
        <w:rPr>
          <w:sz w:val="24"/>
          <w:szCs w:val="24"/>
        </w:rPr>
        <w:t>Ledo ritulio klubui „HC Klaipėda“</w:t>
      </w:r>
      <w:r w:rsidR="00762F1E">
        <w:rPr>
          <w:sz w:val="24"/>
          <w:szCs w:val="24"/>
        </w:rPr>
        <w:t xml:space="preserve"> skirtos paramos perviršį, galima maksimali mokestinių lengvatų suma sudaro </w:t>
      </w:r>
      <w:r w:rsidR="00C179BD">
        <w:rPr>
          <w:sz w:val="24"/>
          <w:szCs w:val="24"/>
        </w:rPr>
        <w:t>537</w:t>
      </w:r>
      <w:r w:rsidR="00762F1E">
        <w:rPr>
          <w:sz w:val="24"/>
          <w:szCs w:val="24"/>
        </w:rPr>
        <w:t xml:space="preserve">,00 Eur ((1 100 Eur - 2,3256 proc.) x 0,5). Proporcingai NTM ir VŽNM deklaracijų sumoms, apskaičiuojamos suteiktinos lengvatos: NTM už 2020 m. lengvatos dydis – </w:t>
      </w:r>
      <w:r w:rsidR="00C179BD">
        <w:rPr>
          <w:sz w:val="24"/>
          <w:szCs w:val="24"/>
        </w:rPr>
        <w:t>415</w:t>
      </w:r>
      <w:r w:rsidR="00762F1E">
        <w:rPr>
          <w:sz w:val="24"/>
          <w:szCs w:val="24"/>
        </w:rPr>
        <w:t xml:space="preserve">,00 Eur, VŽNM už 2021 m. lengvatos dydis – </w:t>
      </w:r>
      <w:r w:rsidR="00C179BD">
        <w:rPr>
          <w:sz w:val="24"/>
          <w:szCs w:val="24"/>
        </w:rPr>
        <w:t>122</w:t>
      </w:r>
      <w:r w:rsidR="00762F1E">
        <w:rPr>
          <w:sz w:val="24"/>
          <w:szCs w:val="24"/>
        </w:rPr>
        <w:t>,00 Eur.</w:t>
      </w:r>
    </w:p>
    <w:p w:rsidR="00907A64" w:rsidRPr="001E5522" w:rsidRDefault="00907A64" w:rsidP="00907A6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10</w:t>
      </w:r>
      <w:r w:rsidRPr="001E5522">
        <w:rPr>
          <w:sz w:val="24"/>
          <w:szCs w:val="24"/>
        </w:rPr>
        <w:t xml:space="preserve">. </w:t>
      </w:r>
      <w:r w:rsidR="00DF30FF" w:rsidRPr="00C71FEE">
        <w:rPr>
          <w:sz w:val="24"/>
          <w:szCs w:val="24"/>
        </w:rPr>
        <w:t>UAB Prekybos centras „Grandus“</w:t>
      </w:r>
      <w:r w:rsidR="00DF30FF">
        <w:rPr>
          <w:sz w:val="24"/>
          <w:szCs w:val="24"/>
        </w:rPr>
        <w:t xml:space="preserve"> prašo suteikti NTM (už 2020 m. deklaruota 46 040, 00 Eur suma) lengvatą. Vadovaujantis tvarkos aprašo 5 p. ir atsižvelgiant į suteiktos paramos sumą, galima maksimali mokestinių lengvatų suma sudaro </w:t>
      </w:r>
      <w:r w:rsidR="000C75C6">
        <w:rPr>
          <w:sz w:val="24"/>
          <w:szCs w:val="24"/>
        </w:rPr>
        <w:t>5</w:t>
      </w:r>
      <w:r w:rsidR="00DF30FF">
        <w:rPr>
          <w:sz w:val="24"/>
          <w:szCs w:val="24"/>
        </w:rPr>
        <w:t xml:space="preserve"> </w:t>
      </w:r>
      <w:r w:rsidR="000C75C6">
        <w:rPr>
          <w:sz w:val="24"/>
          <w:szCs w:val="24"/>
        </w:rPr>
        <w:t>000</w:t>
      </w:r>
      <w:r w:rsidR="00DF30FF">
        <w:rPr>
          <w:sz w:val="24"/>
          <w:szCs w:val="24"/>
        </w:rPr>
        <w:t xml:space="preserve">,00 Eur. Suteiktinos NTM už 2020 m. lengvatos dydis – </w:t>
      </w:r>
      <w:r w:rsidR="000C75C6">
        <w:rPr>
          <w:sz w:val="24"/>
          <w:szCs w:val="24"/>
        </w:rPr>
        <w:t>5 000</w:t>
      </w:r>
      <w:r w:rsidR="00DF30FF">
        <w:rPr>
          <w:sz w:val="24"/>
          <w:szCs w:val="24"/>
        </w:rPr>
        <w:t>,00 Eur.</w:t>
      </w:r>
    </w:p>
    <w:p w:rsidR="004B68AE" w:rsidRDefault="00843954" w:rsidP="00267DE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11. </w:t>
      </w:r>
      <w:r w:rsidR="00007F18" w:rsidRPr="00C71FEE">
        <w:rPr>
          <w:sz w:val="24"/>
          <w:szCs w:val="24"/>
        </w:rPr>
        <w:t>A. Griciaus autotransporto įmonė</w:t>
      </w:r>
      <w:r w:rsidR="00007F18">
        <w:rPr>
          <w:sz w:val="24"/>
          <w:szCs w:val="24"/>
        </w:rPr>
        <w:t xml:space="preserve"> prašo suteikti NTM (už 2020 m. deklaruota </w:t>
      </w:r>
      <w:r w:rsidR="006C51A5">
        <w:rPr>
          <w:sz w:val="24"/>
          <w:szCs w:val="24"/>
        </w:rPr>
        <w:t>9 549</w:t>
      </w:r>
      <w:r w:rsidR="00007F18">
        <w:rPr>
          <w:sz w:val="24"/>
          <w:szCs w:val="24"/>
        </w:rPr>
        <w:t xml:space="preserve">, 00 Eur suma) ir VŽNM (už 2021 m. deklaruota </w:t>
      </w:r>
      <w:r w:rsidR="006C51A5">
        <w:rPr>
          <w:sz w:val="24"/>
          <w:szCs w:val="24"/>
        </w:rPr>
        <w:t>2 732,00</w:t>
      </w:r>
      <w:r w:rsidR="00007F18">
        <w:rPr>
          <w:sz w:val="24"/>
          <w:szCs w:val="24"/>
        </w:rPr>
        <w:t xml:space="preserve"> Eur suma) lengvatas. Va</w:t>
      </w:r>
      <w:r w:rsidR="006C51A5">
        <w:rPr>
          <w:sz w:val="24"/>
          <w:szCs w:val="24"/>
        </w:rPr>
        <w:t>dovaujantis tvarkos aprašo 5 p. ir</w:t>
      </w:r>
      <w:r w:rsidR="00007F18">
        <w:rPr>
          <w:sz w:val="24"/>
          <w:szCs w:val="24"/>
        </w:rPr>
        <w:t xml:space="preserve"> atsižvelgiant į suteiktos paramos sumą, galima maksimali mokestinių lengvatų suma sudaro 1</w:t>
      </w:r>
      <w:r w:rsidR="006C51A5">
        <w:rPr>
          <w:sz w:val="24"/>
          <w:szCs w:val="24"/>
        </w:rPr>
        <w:t>0 000,00</w:t>
      </w:r>
      <w:r w:rsidR="00007F18">
        <w:rPr>
          <w:sz w:val="24"/>
          <w:szCs w:val="24"/>
        </w:rPr>
        <w:t xml:space="preserve"> Eur. </w:t>
      </w:r>
      <w:r w:rsidR="006C51A5">
        <w:rPr>
          <w:sz w:val="24"/>
          <w:szCs w:val="24"/>
        </w:rPr>
        <w:t>Proporcingai NTM ir VŽNM deklaracijų sumoms, apskaičiuojamos suteiktinos lengvatos: NTM už 2020 m. lengvatos dydis – 7 775,00 Eur, VŽNM už 2021 m. lengvatos dydis – 2 225,00 Eur.</w:t>
      </w:r>
    </w:p>
    <w:p w:rsidR="00AD2D85" w:rsidRDefault="007E20F6" w:rsidP="00267DE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12. </w:t>
      </w:r>
      <w:r w:rsidR="00AB5591">
        <w:rPr>
          <w:sz w:val="24"/>
          <w:szCs w:val="24"/>
        </w:rPr>
        <w:t>U</w:t>
      </w:r>
      <w:r w:rsidR="00AB5591" w:rsidRPr="00C71FEE">
        <w:rPr>
          <w:sz w:val="24"/>
          <w:szCs w:val="24"/>
        </w:rPr>
        <w:t>ždaroji akcinė bendrovė „SOLORINA“</w:t>
      </w:r>
      <w:r w:rsidR="00E516B9">
        <w:rPr>
          <w:sz w:val="24"/>
          <w:szCs w:val="24"/>
        </w:rPr>
        <w:t xml:space="preserve"> prašo suteikti NTM (už 2020 m. deklaruota </w:t>
      </w:r>
      <w:r w:rsidR="00E516B9" w:rsidRPr="00E516B9">
        <w:rPr>
          <w:sz w:val="24"/>
          <w:szCs w:val="24"/>
        </w:rPr>
        <w:t>19</w:t>
      </w:r>
      <w:r w:rsidR="00E516B9">
        <w:rPr>
          <w:sz w:val="24"/>
          <w:szCs w:val="24"/>
        </w:rPr>
        <w:t xml:space="preserve"> </w:t>
      </w:r>
      <w:r w:rsidR="00E516B9" w:rsidRPr="00E516B9">
        <w:rPr>
          <w:sz w:val="24"/>
          <w:szCs w:val="24"/>
        </w:rPr>
        <w:t>560</w:t>
      </w:r>
      <w:r w:rsidR="00E516B9">
        <w:rPr>
          <w:sz w:val="24"/>
          <w:szCs w:val="24"/>
        </w:rPr>
        <w:t xml:space="preserve">, 00 Eur suma) ir VŽNM (už 2021 m. deklaruota 3 423,60 Eur suma) lengvatas. Vadovaujantis tvarkos aprašo 5 p. ir atsižvelgiant į suteiktos paramos sumą, galima maksimali mokestinių lengvatų suma sudaro 20 000,00 Eur. Proporcingai NTM ir VŽNM deklaracijų sumoms, apskaičiuojamos suteiktinos lengvatos: NTM už 2020 m. lengvatos dydis – </w:t>
      </w:r>
      <w:r w:rsidR="00424B36">
        <w:rPr>
          <w:sz w:val="24"/>
          <w:szCs w:val="24"/>
        </w:rPr>
        <w:t>17 021</w:t>
      </w:r>
      <w:r w:rsidR="00E516B9">
        <w:rPr>
          <w:sz w:val="24"/>
          <w:szCs w:val="24"/>
        </w:rPr>
        <w:t xml:space="preserve">,00 Eur, VŽNM už 2021 m. lengvatos dydis – </w:t>
      </w:r>
      <w:r w:rsidR="00424B36">
        <w:rPr>
          <w:sz w:val="24"/>
          <w:szCs w:val="24"/>
        </w:rPr>
        <w:t>2 979</w:t>
      </w:r>
      <w:r w:rsidR="00E516B9">
        <w:rPr>
          <w:sz w:val="24"/>
          <w:szCs w:val="24"/>
        </w:rPr>
        <w:t>,00 Eur.</w:t>
      </w:r>
    </w:p>
    <w:p w:rsidR="00540268" w:rsidRDefault="00540268" w:rsidP="00ED03A2">
      <w:pPr>
        <w:ind w:firstLine="709"/>
        <w:jc w:val="both"/>
        <w:rPr>
          <w:b/>
          <w:sz w:val="24"/>
          <w:szCs w:val="24"/>
        </w:rPr>
      </w:pPr>
    </w:p>
    <w:p w:rsidR="000C7C19" w:rsidRPr="001E5522" w:rsidRDefault="000C7C19" w:rsidP="00ED03A2">
      <w:pPr>
        <w:ind w:firstLine="709"/>
        <w:jc w:val="both"/>
        <w:rPr>
          <w:b/>
          <w:color w:val="000000"/>
          <w:sz w:val="24"/>
          <w:szCs w:val="24"/>
        </w:rPr>
      </w:pPr>
      <w:r w:rsidRPr="001E5522">
        <w:rPr>
          <w:b/>
          <w:sz w:val="24"/>
          <w:szCs w:val="24"/>
        </w:rPr>
        <w:t>6. Lėšų poreikis sprendimo įgyvendinimui</w:t>
      </w:r>
      <w:r w:rsidRPr="001E5522">
        <w:rPr>
          <w:b/>
          <w:color w:val="000000"/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color w:val="000000"/>
          <w:sz w:val="24"/>
          <w:szCs w:val="24"/>
        </w:rPr>
        <w:t xml:space="preserve"> Pagal šį tarybos sprendimą dėl asmenims suteiktų </w:t>
      </w:r>
      <w:r w:rsidR="00121E13">
        <w:rPr>
          <w:color w:val="000000"/>
          <w:sz w:val="24"/>
          <w:szCs w:val="24"/>
        </w:rPr>
        <w:t>mokestinių</w:t>
      </w:r>
      <w:r w:rsidRPr="001E5522">
        <w:rPr>
          <w:color w:val="000000"/>
          <w:sz w:val="24"/>
          <w:szCs w:val="24"/>
        </w:rPr>
        <w:t xml:space="preserve"> lengvatų Klaipėdos miesto savivaldybė į biudžetą </w:t>
      </w:r>
      <w:r w:rsidRPr="001E5522">
        <w:rPr>
          <w:sz w:val="24"/>
          <w:szCs w:val="24"/>
        </w:rPr>
        <w:t xml:space="preserve">negaus </w:t>
      </w:r>
      <w:r w:rsidR="00121E13" w:rsidRPr="00121E13">
        <w:rPr>
          <w:sz w:val="24"/>
          <w:szCs w:val="24"/>
        </w:rPr>
        <w:t>93 847,59</w:t>
      </w:r>
      <w:r w:rsidRPr="00121E13">
        <w:rPr>
          <w:sz w:val="24"/>
          <w:szCs w:val="24"/>
        </w:rPr>
        <w:t xml:space="preserve"> Eur</w:t>
      </w:r>
      <w:r w:rsidRPr="001E5522">
        <w:rPr>
          <w:sz w:val="24"/>
          <w:szCs w:val="24"/>
        </w:rPr>
        <w:t xml:space="preserve"> pajamų</w:t>
      </w:r>
      <w:r w:rsidR="00121E13">
        <w:rPr>
          <w:sz w:val="24"/>
          <w:szCs w:val="24"/>
        </w:rPr>
        <w:t xml:space="preserve">, iš kurių: NTM už 2020 m. lengvatų </w:t>
      </w:r>
      <w:r w:rsidR="00251141">
        <w:rPr>
          <w:sz w:val="24"/>
          <w:szCs w:val="24"/>
        </w:rPr>
        <w:t>–</w:t>
      </w:r>
      <w:r w:rsidR="00121E13">
        <w:rPr>
          <w:sz w:val="24"/>
          <w:szCs w:val="24"/>
        </w:rPr>
        <w:t xml:space="preserve"> </w:t>
      </w:r>
      <w:r w:rsidR="00251141">
        <w:rPr>
          <w:sz w:val="24"/>
          <w:szCs w:val="24"/>
        </w:rPr>
        <w:t xml:space="preserve">73 965,00 Eur, VŽNM už 2021 m. lengvatų </w:t>
      </w:r>
      <w:r w:rsidR="00281B83">
        <w:rPr>
          <w:sz w:val="24"/>
          <w:szCs w:val="24"/>
        </w:rPr>
        <w:t>–</w:t>
      </w:r>
      <w:r w:rsidR="00251141">
        <w:rPr>
          <w:sz w:val="24"/>
          <w:szCs w:val="24"/>
        </w:rPr>
        <w:t xml:space="preserve"> </w:t>
      </w:r>
      <w:r w:rsidR="00281B83">
        <w:rPr>
          <w:sz w:val="24"/>
          <w:szCs w:val="24"/>
        </w:rPr>
        <w:t>19 882,59 Eur</w:t>
      </w:r>
      <w:r w:rsidRPr="001E5522">
        <w:rPr>
          <w:sz w:val="24"/>
          <w:szCs w:val="24"/>
        </w:rPr>
        <w:t>.</w:t>
      </w:r>
      <w:r w:rsidR="00540268">
        <w:rPr>
          <w:sz w:val="24"/>
          <w:szCs w:val="24"/>
        </w:rPr>
        <w:t xml:space="preserve"> Tačiau tai neturės neigiamos įtakos biudžetui, kadangi </w:t>
      </w:r>
      <w:r w:rsidR="00540268" w:rsidRPr="00540268">
        <w:rPr>
          <w:sz w:val="24"/>
          <w:szCs w:val="24"/>
        </w:rPr>
        <w:t xml:space="preserve">Klaipėdos miesto savivaldybės tarybos </w:t>
      </w:r>
      <w:r w:rsidR="00540268">
        <w:rPr>
          <w:sz w:val="24"/>
          <w:szCs w:val="24"/>
        </w:rPr>
        <w:t>2021 m. birželio 22 d. sprendimo</w:t>
      </w:r>
      <w:r w:rsidR="00540268" w:rsidRPr="00540268">
        <w:rPr>
          <w:sz w:val="24"/>
          <w:szCs w:val="24"/>
        </w:rPr>
        <w:t xml:space="preserve"> Nr. T2-160 „Dėl Mokesčių lengvatų teikimo asmenims, remiantiems reprezentacines Klaipėdos miesto sporto komandas, tvarkos nustatymo</w:t>
      </w:r>
      <w:r w:rsidR="00540268">
        <w:rPr>
          <w:sz w:val="24"/>
          <w:szCs w:val="24"/>
        </w:rPr>
        <w:t>“ 3 p. n</w:t>
      </w:r>
      <w:r w:rsidR="00540268" w:rsidRPr="00540268">
        <w:rPr>
          <w:sz w:val="24"/>
          <w:szCs w:val="24"/>
        </w:rPr>
        <w:t>ustatyt</w:t>
      </w:r>
      <w:r w:rsidR="00540268">
        <w:rPr>
          <w:sz w:val="24"/>
          <w:szCs w:val="24"/>
        </w:rPr>
        <w:t>a</w:t>
      </w:r>
      <w:r w:rsidR="00540268" w:rsidRPr="00540268">
        <w:rPr>
          <w:sz w:val="24"/>
          <w:szCs w:val="24"/>
        </w:rPr>
        <w:t xml:space="preserve">, kad reprezentacinėms Klaipėdos miesto sporto </w:t>
      </w:r>
      <w:r w:rsidR="00540268" w:rsidRPr="00540268">
        <w:rPr>
          <w:sz w:val="24"/>
          <w:szCs w:val="24"/>
        </w:rPr>
        <w:lastRenderedPageBreak/>
        <w:t>komandoms Klaipėdos miesto savivaldybės biudžeto lėšos mažinamos 50 proc. nuo asmenų, remiančių reprezentacines Klaipėdos miesto sporto komandas, suteiktos paramos sumos</w:t>
      </w:r>
      <w:r w:rsidR="00540268">
        <w:rPr>
          <w:sz w:val="24"/>
          <w:szCs w:val="24"/>
        </w:rPr>
        <w:t>.</w:t>
      </w:r>
    </w:p>
    <w:p w:rsidR="00540268" w:rsidRDefault="00540268" w:rsidP="000C7C19">
      <w:pPr>
        <w:ind w:firstLine="720"/>
        <w:jc w:val="both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7. Galimos teigiamos ar neigiamos sprendimo priėmimo pasekmės. </w:t>
      </w:r>
    </w:p>
    <w:p w:rsidR="00825737" w:rsidRPr="001E5522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>Teigiamos sprendimo priėmimo pasekmės –</w:t>
      </w:r>
      <w:r w:rsidR="00BA5238">
        <w:rPr>
          <w:sz w:val="24"/>
          <w:szCs w:val="24"/>
        </w:rPr>
        <w:t xml:space="preserve"> s</w:t>
      </w:r>
      <w:r w:rsidR="00BA5238" w:rsidRPr="0057678C">
        <w:rPr>
          <w:sz w:val="24"/>
          <w:szCs w:val="24"/>
        </w:rPr>
        <w:t>udar</w:t>
      </w:r>
      <w:r w:rsidR="00BA5238">
        <w:rPr>
          <w:sz w:val="24"/>
          <w:szCs w:val="24"/>
        </w:rPr>
        <w:t>ytos</w:t>
      </w:r>
      <w:r w:rsidR="00BA5238" w:rsidRPr="0057678C">
        <w:rPr>
          <w:sz w:val="24"/>
          <w:szCs w:val="24"/>
        </w:rPr>
        <w:t xml:space="preserve"> prielaid</w:t>
      </w:r>
      <w:r w:rsidR="00BA5238">
        <w:rPr>
          <w:sz w:val="24"/>
          <w:szCs w:val="24"/>
        </w:rPr>
        <w:t>o</w:t>
      </w:r>
      <w:r w:rsidR="00BA5238" w:rsidRPr="0057678C">
        <w:rPr>
          <w:sz w:val="24"/>
          <w:szCs w:val="24"/>
        </w:rPr>
        <w:t>s sporto komandoms gauti didesnę paramą, nedidinant Klaipėdos miesto savivaldybės biudžeto išlaidų</w:t>
      </w:r>
      <w:r w:rsidR="00BA5238">
        <w:rPr>
          <w:sz w:val="24"/>
          <w:szCs w:val="24"/>
        </w:rPr>
        <w:t>. Neigiamų</w:t>
      </w:r>
      <w:r w:rsidRPr="001E5522">
        <w:rPr>
          <w:sz w:val="24"/>
          <w:szCs w:val="24"/>
        </w:rPr>
        <w:t xml:space="preserve"> pasekm</w:t>
      </w:r>
      <w:r w:rsidR="00BA5238">
        <w:rPr>
          <w:sz w:val="24"/>
          <w:szCs w:val="24"/>
        </w:rPr>
        <w:t>ių</w:t>
      </w:r>
      <w:r w:rsidRPr="001E5522">
        <w:rPr>
          <w:sz w:val="24"/>
          <w:szCs w:val="24"/>
        </w:rPr>
        <w:t xml:space="preserve"> </w:t>
      </w:r>
      <w:r w:rsidR="00BA5238">
        <w:rPr>
          <w:sz w:val="24"/>
          <w:szCs w:val="24"/>
        </w:rPr>
        <w:t>nenumatyta</w:t>
      </w:r>
      <w:r w:rsidRPr="001E5522">
        <w:rPr>
          <w:sz w:val="24"/>
          <w:szCs w:val="24"/>
        </w:rPr>
        <w:t>.</w:t>
      </w:r>
    </w:p>
    <w:p w:rsidR="005E5797" w:rsidRDefault="005E5797">
      <w:pPr>
        <w:rPr>
          <w:sz w:val="24"/>
          <w:szCs w:val="24"/>
          <w:lang w:eastAsia="en-US"/>
        </w:rPr>
      </w:pPr>
    </w:p>
    <w:p w:rsidR="00303BCC" w:rsidRPr="001E5522" w:rsidRDefault="00303BCC" w:rsidP="00D563FC">
      <w:pPr>
        <w:pStyle w:val="Pagrindinistekstas"/>
        <w:ind w:firstLine="720"/>
        <w:rPr>
          <w:szCs w:val="24"/>
        </w:rPr>
      </w:pPr>
      <w:r w:rsidRPr="001E5522">
        <w:rPr>
          <w:szCs w:val="24"/>
        </w:rPr>
        <w:t>PRIDEDAMA:</w:t>
      </w:r>
      <w:r w:rsidR="00422D31" w:rsidRPr="001E5522">
        <w:rPr>
          <w:szCs w:val="24"/>
        </w:rPr>
        <w:t xml:space="preserve"> </w:t>
      </w:r>
    </w:p>
    <w:p w:rsidR="00E233FE" w:rsidRPr="001E5522" w:rsidRDefault="00836CA7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 w:rsidRPr="001E5522">
        <w:rPr>
          <w:szCs w:val="24"/>
        </w:rPr>
        <w:t xml:space="preserve">Apskaitos skyriaus </w:t>
      </w:r>
      <w:r w:rsidR="00E233FE" w:rsidRPr="001E5522">
        <w:rPr>
          <w:szCs w:val="24"/>
        </w:rPr>
        <w:t>išvad</w:t>
      </w:r>
      <w:r w:rsidR="00EA0A43">
        <w:rPr>
          <w:szCs w:val="24"/>
        </w:rPr>
        <w:t>a</w:t>
      </w:r>
      <w:r w:rsidR="00E233FE" w:rsidRPr="001E5522">
        <w:rPr>
          <w:szCs w:val="24"/>
        </w:rPr>
        <w:t xml:space="preserve">, </w:t>
      </w:r>
      <w:r w:rsidR="00033BAD">
        <w:rPr>
          <w:szCs w:val="24"/>
        </w:rPr>
        <w:t>1</w:t>
      </w:r>
      <w:r w:rsidR="00C76A53" w:rsidRPr="001E5522">
        <w:rPr>
          <w:szCs w:val="24"/>
        </w:rPr>
        <w:t xml:space="preserve"> lapa</w:t>
      </w:r>
      <w:r w:rsidR="00033BAD">
        <w:rPr>
          <w:szCs w:val="24"/>
        </w:rPr>
        <w:t>s</w:t>
      </w:r>
      <w:r w:rsidR="00E233FE" w:rsidRPr="001E5522">
        <w:rPr>
          <w:szCs w:val="24"/>
        </w:rPr>
        <w:t>.</w:t>
      </w:r>
    </w:p>
    <w:p w:rsidR="00E233FE" w:rsidRDefault="00033BAD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>
        <w:rPr>
          <w:szCs w:val="24"/>
        </w:rPr>
        <w:t>Sporto</w:t>
      </w:r>
      <w:r w:rsidR="00EA0A43">
        <w:rPr>
          <w:szCs w:val="24"/>
        </w:rPr>
        <w:t xml:space="preserve"> skyriaus išvada</w:t>
      </w:r>
      <w:r w:rsidR="00E233FE" w:rsidRPr="001E5522">
        <w:rPr>
          <w:szCs w:val="24"/>
        </w:rPr>
        <w:t xml:space="preserve">, </w:t>
      </w:r>
      <w:r w:rsidRPr="007F4B04">
        <w:rPr>
          <w:szCs w:val="24"/>
        </w:rPr>
        <w:t>1 lapas</w:t>
      </w:r>
      <w:r w:rsidR="00E233FE" w:rsidRPr="007F4B04">
        <w:rPr>
          <w:szCs w:val="24"/>
        </w:rPr>
        <w:t>.</w:t>
      </w:r>
    </w:p>
    <w:p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8F27D5" w:rsidRPr="001E5522" w:rsidRDefault="00BD1F7B" w:rsidP="00825737">
      <w:pPr>
        <w:tabs>
          <w:tab w:val="left" w:pos="7920"/>
        </w:tabs>
        <w:jc w:val="both"/>
        <w:rPr>
          <w:sz w:val="24"/>
          <w:szCs w:val="24"/>
        </w:rPr>
      </w:pPr>
      <w:r w:rsidRPr="001E5522">
        <w:rPr>
          <w:sz w:val="24"/>
          <w:szCs w:val="24"/>
        </w:rPr>
        <w:t>Finansų</w:t>
      </w:r>
      <w:r w:rsidR="00825737" w:rsidRPr="001E5522">
        <w:rPr>
          <w:sz w:val="24"/>
          <w:szCs w:val="24"/>
        </w:rPr>
        <w:t xml:space="preserve"> skyriaus vedėja</w:t>
      </w:r>
      <w:r w:rsidR="005A3136" w:rsidRPr="001E5522">
        <w:rPr>
          <w:sz w:val="24"/>
          <w:szCs w:val="24"/>
        </w:rPr>
        <w:t xml:space="preserve">                                                                      </w:t>
      </w:r>
      <w:r w:rsidR="00257541" w:rsidRPr="001E5522">
        <w:rPr>
          <w:sz w:val="24"/>
          <w:szCs w:val="24"/>
        </w:rPr>
        <w:t xml:space="preserve">            Kristina Petraitienė</w:t>
      </w:r>
    </w:p>
    <w:p w:rsidR="00A76DF3" w:rsidRPr="001E5522" w:rsidRDefault="00A76DF3" w:rsidP="002E3497">
      <w:pPr>
        <w:ind w:firstLine="720"/>
        <w:jc w:val="both"/>
        <w:rPr>
          <w:sz w:val="24"/>
          <w:szCs w:val="24"/>
        </w:rPr>
      </w:pPr>
    </w:p>
    <w:sectPr w:rsidR="00A76DF3" w:rsidRPr="001E5522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0FF" w:rsidRDefault="00DF30FF" w:rsidP="00115812">
      <w:r>
        <w:separator/>
      </w:r>
    </w:p>
  </w:endnote>
  <w:endnote w:type="continuationSeparator" w:id="0">
    <w:p w:rsidR="00DF30FF" w:rsidRDefault="00DF30FF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0FF" w:rsidRDefault="00DF30FF" w:rsidP="00115812">
      <w:r>
        <w:separator/>
      </w:r>
    </w:p>
  </w:footnote>
  <w:footnote w:type="continuationSeparator" w:id="0">
    <w:p w:rsidR="00DF30FF" w:rsidRDefault="00DF30FF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0FF" w:rsidRPr="00A72A47" w:rsidRDefault="00DF30FF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DF30FF" w:rsidRPr="00A72A47" w:rsidRDefault="00DF30FF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2B68"/>
    <w:multiLevelType w:val="hybridMultilevel"/>
    <w:tmpl w:val="176AAF96"/>
    <w:lvl w:ilvl="0" w:tplc="09D6B144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3D176D"/>
    <w:multiLevelType w:val="hybridMultilevel"/>
    <w:tmpl w:val="83F48C92"/>
    <w:lvl w:ilvl="0" w:tplc="182A7D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9E471C"/>
    <w:multiLevelType w:val="hybridMultilevel"/>
    <w:tmpl w:val="66F8ADD6"/>
    <w:lvl w:ilvl="0" w:tplc="1A8AA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5DEE"/>
    <w:rsid w:val="000064CE"/>
    <w:rsid w:val="00007F18"/>
    <w:rsid w:val="0001068B"/>
    <w:rsid w:val="0001537B"/>
    <w:rsid w:val="00015C49"/>
    <w:rsid w:val="00020C1F"/>
    <w:rsid w:val="00021BCA"/>
    <w:rsid w:val="00024421"/>
    <w:rsid w:val="00027B1F"/>
    <w:rsid w:val="00031387"/>
    <w:rsid w:val="00032803"/>
    <w:rsid w:val="00033BAD"/>
    <w:rsid w:val="00033EF7"/>
    <w:rsid w:val="00040478"/>
    <w:rsid w:val="0004629A"/>
    <w:rsid w:val="00051A25"/>
    <w:rsid w:val="000545CD"/>
    <w:rsid w:val="00061663"/>
    <w:rsid w:val="00061877"/>
    <w:rsid w:val="0006238F"/>
    <w:rsid w:val="00063835"/>
    <w:rsid w:val="0006489D"/>
    <w:rsid w:val="00065F1E"/>
    <w:rsid w:val="000709D7"/>
    <w:rsid w:val="00072114"/>
    <w:rsid w:val="000731C1"/>
    <w:rsid w:val="00074383"/>
    <w:rsid w:val="0007583D"/>
    <w:rsid w:val="0008056A"/>
    <w:rsid w:val="00081346"/>
    <w:rsid w:val="0008289A"/>
    <w:rsid w:val="0008692F"/>
    <w:rsid w:val="00086E4D"/>
    <w:rsid w:val="0009501B"/>
    <w:rsid w:val="00095456"/>
    <w:rsid w:val="0009659C"/>
    <w:rsid w:val="00097656"/>
    <w:rsid w:val="000A1599"/>
    <w:rsid w:val="000A28C2"/>
    <w:rsid w:val="000A3639"/>
    <w:rsid w:val="000A38CB"/>
    <w:rsid w:val="000A69A2"/>
    <w:rsid w:val="000A6A81"/>
    <w:rsid w:val="000A7F69"/>
    <w:rsid w:val="000B0DF7"/>
    <w:rsid w:val="000B2AF7"/>
    <w:rsid w:val="000B5820"/>
    <w:rsid w:val="000C13D4"/>
    <w:rsid w:val="000C1B5D"/>
    <w:rsid w:val="000C229B"/>
    <w:rsid w:val="000C313E"/>
    <w:rsid w:val="000C6A48"/>
    <w:rsid w:val="000C6EA5"/>
    <w:rsid w:val="000C6F51"/>
    <w:rsid w:val="000C75C6"/>
    <w:rsid w:val="000C7C19"/>
    <w:rsid w:val="000D21B1"/>
    <w:rsid w:val="000D2431"/>
    <w:rsid w:val="000D28D9"/>
    <w:rsid w:val="000D5087"/>
    <w:rsid w:val="000D524D"/>
    <w:rsid w:val="000D7DCD"/>
    <w:rsid w:val="000E1D55"/>
    <w:rsid w:val="000E27C4"/>
    <w:rsid w:val="000E4080"/>
    <w:rsid w:val="000E49C9"/>
    <w:rsid w:val="000E5C34"/>
    <w:rsid w:val="000E5F19"/>
    <w:rsid w:val="000E60F6"/>
    <w:rsid w:val="000E68B3"/>
    <w:rsid w:val="000E756C"/>
    <w:rsid w:val="000F0AF2"/>
    <w:rsid w:val="000F2D65"/>
    <w:rsid w:val="000F5967"/>
    <w:rsid w:val="001028D2"/>
    <w:rsid w:val="00102D15"/>
    <w:rsid w:val="00104C24"/>
    <w:rsid w:val="001054FD"/>
    <w:rsid w:val="00106978"/>
    <w:rsid w:val="001111E8"/>
    <w:rsid w:val="00111B12"/>
    <w:rsid w:val="00112305"/>
    <w:rsid w:val="0011474B"/>
    <w:rsid w:val="00115812"/>
    <w:rsid w:val="00121E13"/>
    <w:rsid w:val="001326B5"/>
    <w:rsid w:val="001327D7"/>
    <w:rsid w:val="001358BC"/>
    <w:rsid w:val="0013756B"/>
    <w:rsid w:val="00140175"/>
    <w:rsid w:val="00140EB9"/>
    <w:rsid w:val="00157442"/>
    <w:rsid w:val="00157E94"/>
    <w:rsid w:val="00160B63"/>
    <w:rsid w:val="00161520"/>
    <w:rsid w:val="00164721"/>
    <w:rsid w:val="00165549"/>
    <w:rsid w:val="001711FF"/>
    <w:rsid w:val="001719AE"/>
    <w:rsid w:val="001722E6"/>
    <w:rsid w:val="00172FB3"/>
    <w:rsid w:val="00173940"/>
    <w:rsid w:val="00174AE7"/>
    <w:rsid w:val="00180F75"/>
    <w:rsid w:val="00183A12"/>
    <w:rsid w:val="0018734C"/>
    <w:rsid w:val="00190B7A"/>
    <w:rsid w:val="001934B9"/>
    <w:rsid w:val="001947CA"/>
    <w:rsid w:val="00195A7F"/>
    <w:rsid w:val="00196C1C"/>
    <w:rsid w:val="00197B4E"/>
    <w:rsid w:val="001A1831"/>
    <w:rsid w:val="001A2E4E"/>
    <w:rsid w:val="001A3B25"/>
    <w:rsid w:val="001A4AF5"/>
    <w:rsid w:val="001A685C"/>
    <w:rsid w:val="001A6E59"/>
    <w:rsid w:val="001A70B6"/>
    <w:rsid w:val="001B4725"/>
    <w:rsid w:val="001B5D30"/>
    <w:rsid w:val="001B6D5B"/>
    <w:rsid w:val="001B6E7A"/>
    <w:rsid w:val="001C0B45"/>
    <w:rsid w:val="001C1062"/>
    <w:rsid w:val="001C1301"/>
    <w:rsid w:val="001C228A"/>
    <w:rsid w:val="001C2564"/>
    <w:rsid w:val="001C3409"/>
    <w:rsid w:val="001C358B"/>
    <w:rsid w:val="001C40B3"/>
    <w:rsid w:val="001C45E4"/>
    <w:rsid w:val="001C5AA8"/>
    <w:rsid w:val="001D336B"/>
    <w:rsid w:val="001D4947"/>
    <w:rsid w:val="001D526B"/>
    <w:rsid w:val="001D5ACF"/>
    <w:rsid w:val="001D5CF6"/>
    <w:rsid w:val="001D793A"/>
    <w:rsid w:val="001E0AD7"/>
    <w:rsid w:val="001E1005"/>
    <w:rsid w:val="001E1E22"/>
    <w:rsid w:val="001E3DFE"/>
    <w:rsid w:val="001E5522"/>
    <w:rsid w:val="001E5D89"/>
    <w:rsid w:val="001E64D7"/>
    <w:rsid w:val="001F0AFF"/>
    <w:rsid w:val="001F0C60"/>
    <w:rsid w:val="001F305F"/>
    <w:rsid w:val="001F4FA1"/>
    <w:rsid w:val="001F5357"/>
    <w:rsid w:val="001F5CE1"/>
    <w:rsid w:val="001F5CFA"/>
    <w:rsid w:val="001F7EEF"/>
    <w:rsid w:val="00204316"/>
    <w:rsid w:val="00206159"/>
    <w:rsid w:val="002068D2"/>
    <w:rsid w:val="00215CC0"/>
    <w:rsid w:val="002163F8"/>
    <w:rsid w:val="0022298C"/>
    <w:rsid w:val="00224DD0"/>
    <w:rsid w:val="00226686"/>
    <w:rsid w:val="0023134F"/>
    <w:rsid w:val="00233245"/>
    <w:rsid w:val="002354F7"/>
    <w:rsid w:val="002359C1"/>
    <w:rsid w:val="002369B3"/>
    <w:rsid w:val="00236B9D"/>
    <w:rsid w:val="00236F3A"/>
    <w:rsid w:val="002402EC"/>
    <w:rsid w:val="00241EA4"/>
    <w:rsid w:val="00242ECD"/>
    <w:rsid w:val="00246BC5"/>
    <w:rsid w:val="002475E9"/>
    <w:rsid w:val="002478AE"/>
    <w:rsid w:val="00251141"/>
    <w:rsid w:val="00251203"/>
    <w:rsid w:val="002538C1"/>
    <w:rsid w:val="00254315"/>
    <w:rsid w:val="002569FF"/>
    <w:rsid w:val="00257541"/>
    <w:rsid w:val="00257B25"/>
    <w:rsid w:val="0026050E"/>
    <w:rsid w:val="00266DD4"/>
    <w:rsid w:val="00267DE4"/>
    <w:rsid w:val="00271FB2"/>
    <w:rsid w:val="002734DC"/>
    <w:rsid w:val="00276DC7"/>
    <w:rsid w:val="002800BB"/>
    <w:rsid w:val="00281B83"/>
    <w:rsid w:val="00282D29"/>
    <w:rsid w:val="002839E5"/>
    <w:rsid w:val="00284484"/>
    <w:rsid w:val="00286BE3"/>
    <w:rsid w:val="002A0196"/>
    <w:rsid w:val="002A0BC7"/>
    <w:rsid w:val="002A118C"/>
    <w:rsid w:val="002A2C5C"/>
    <w:rsid w:val="002A5360"/>
    <w:rsid w:val="002A652B"/>
    <w:rsid w:val="002B2FB9"/>
    <w:rsid w:val="002B393B"/>
    <w:rsid w:val="002B682B"/>
    <w:rsid w:val="002B6D07"/>
    <w:rsid w:val="002C0BC1"/>
    <w:rsid w:val="002C2D93"/>
    <w:rsid w:val="002C3D2A"/>
    <w:rsid w:val="002D0DDC"/>
    <w:rsid w:val="002D1990"/>
    <w:rsid w:val="002D1B36"/>
    <w:rsid w:val="002D1B5F"/>
    <w:rsid w:val="002E0937"/>
    <w:rsid w:val="002E14EC"/>
    <w:rsid w:val="002E3497"/>
    <w:rsid w:val="002E3B5F"/>
    <w:rsid w:val="002E660E"/>
    <w:rsid w:val="002E75A2"/>
    <w:rsid w:val="002E7A28"/>
    <w:rsid w:val="002F04E5"/>
    <w:rsid w:val="002F54FE"/>
    <w:rsid w:val="003036C7"/>
    <w:rsid w:val="00303BCC"/>
    <w:rsid w:val="00304183"/>
    <w:rsid w:val="00306145"/>
    <w:rsid w:val="00312203"/>
    <w:rsid w:val="0031279D"/>
    <w:rsid w:val="0031339A"/>
    <w:rsid w:val="003152B2"/>
    <w:rsid w:val="00321E2B"/>
    <w:rsid w:val="003224D5"/>
    <w:rsid w:val="00324F2B"/>
    <w:rsid w:val="003262CE"/>
    <w:rsid w:val="0032797E"/>
    <w:rsid w:val="003315E8"/>
    <w:rsid w:val="0033160B"/>
    <w:rsid w:val="00336DD5"/>
    <w:rsid w:val="00337250"/>
    <w:rsid w:val="0034331E"/>
    <w:rsid w:val="0035074F"/>
    <w:rsid w:val="00351F82"/>
    <w:rsid w:val="0035261C"/>
    <w:rsid w:val="00352AB4"/>
    <w:rsid w:val="00352D04"/>
    <w:rsid w:val="00353A16"/>
    <w:rsid w:val="00353E36"/>
    <w:rsid w:val="00357FD0"/>
    <w:rsid w:val="00361874"/>
    <w:rsid w:val="00361C5B"/>
    <w:rsid w:val="0036372F"/>
    <w:rsid w:val="00363C07"/>
    <w:rsid w:val="00365633"/>
    <w:rsid w:val="00372D7C"/>
    <w:rsid w:val="00374C55"/>
    <w:rsid w:val="00380885"/>
    <w:rsid w:val="0039068F"/>
    <w:rsid w:val="00391691"/>
    <w:rsid w:val="00394D9B"/>
    <w:rsid w:val="003A1053"/>
    <w:rsid w:val="003A4D64"/>
    <w:rsid w:val="003A6D13"/>
    <w:rsid w:val="003A784B"/>
    <w:rsid w:val="003B0574"/>
    <w:rsid w:val="003B670A"/>
    <w:rsid w:val="003B689C"/>
    <w:rsid w:val="003B772E"/>
    <w:rsid w:val="003C5629"/>
    <w:rsid w:val="003C577B"/>
    <w:rsid w:val="003C5EF8"/>
    <w:rsid w:val="003E6AEF"/>
    <w:rsid w:val="003F2220"/>
    <w:rsid w:val="003F267D"/>
    <w:rsid w:val="003F6433"/>
    <w:rsid w:val="0040133A"/>
    <w:rsid w:val="00401D12"/>
    <w:rsid w:val="00402100"/>
    <w:rsid w:val="00402576"/>
    <w:rsid w:val="00403701"/>
    <w:rsid w:val="004038A8"/>
    <w:rsid w:val="00404EE6"/>
    <w:rsid w:val="00406A8C"/>
    <w:rsid w:val="0040794E"/>
    <w:rsid w:val="00411701"/>
    <w:rsid w:val="004156B8"/>
    <w:rsid w:val="004202E9"/>
    <w:rsid w:val="0042217B"/>
    <w:rsid w:val="00422D31"/>
    <w:rsid w:val="00424B36"/>
    <w:rsid w:val="004265EA"/>
    <w:rsid w:val="004271D7"/>
    <w:rsid w:val="00430196"/>
    <w:rsid w:val="004314AD"/>
    <w:rsid w:val="004406C0"/>
    <w:rsid w:val="00441671"/>
    <w:rsid w:val="004420E8"/>
    <w:rsid w:val="00442E6D"/>
    <w:rsid w:val="00443B59"/>
    <w:rsid w:val="00444CF4"/>
    <w:rsid w:val="00444E35"/>
    <w:rsid w:val="00445D37"/>
    <w:rsid w:val="00446F1E"/>
    <w:rsid w:val="00451915"/>
    <w:rsid w:val="00460965"/>
    <w:rsid w:val="00461029"/>
    <w:rsid w:val="00463793"/>
    <w:rsid w:val="0047187A"/>
    <w:rsid w:val="00472C95"/>
    <w:rsid w:val="004733CF"/>
    <w:rsid w:val="00474C3D"/>
    <w:rsid w:val="00481720"/>
    <w:rsid w:val="004819DD"/>
    <w:rsid w:val="00483F3D"/>
    <w:rsid w:val="00490963"/>
    <w:rsid w:val="00490F31"/>
    <w:rsid w:val="004937BA"/>
    <w:rsid w:val="00496DD0"/>
    <w:rsid w:val="004A0595"/>
    <w:rsid w:val="004A1089"/>
    <w:rsid w:val="004A37BA"/>
    <w:rsid w:val="004B0A9E"/>
    <w:rsid w:val="004B4006"/>
    <w:rsid w:val="004B4196"/>
    <w:rsid w:val="004B4261"/>
    <w:rsid w:val="004B4F1A"/>
    <w:rsid w:val="004B68AE"/>
    <w:rsid w:val="004B7A60"/>
    <w:rsid w:val="004C0023"/>
    <w:rsid w:val="004C02CC"/>
    <w:rsid w:val="004C14AE"/>
    <w:rsid w:val="004C15B1"/>
    <w:rsid w:val="004C1E00"/>
    <w:rsid w:val="004D609A"/>
    <w:rsid w:val="004D77C5"/>
    <w:rsid w:val="004E5054"/>
    <w:rsid w:val="004F1265"/>
    <w:rsid w:val="004F1C10"/>
    <w:rsid w:val="004F2812"/>
    <w:rsid w:val="004F28F8"/>
    <w:rsid w:val="004F448D"/>
    <w:rsid w:val="004F7826"/>
    <w:rsid w:val="005012BF"/>
    <w:rsid w:val="00501737"/>
    <w:rsid w:val="005032B5"/>
    <w:rsid w:val="0050586D"/>
    <w:rsid w:val="00506F2B"/>
    <w:rsid w:val="005074E6"/>
    <w:rsid w:val="00511B35"/>
    <w:rsid w:val="00514F5C"/>
    <w:rsid w:val="0052053E"/>
    <w:rsid w:val="00520B5D"/>
    <w:rsid w:val="00521FB3"/>
    <w:rsid w:val="0052217E"/>
    <w:rsid w:val="00524ADB"/>
    <w:rsid w:val="00526BFC"/>
    <w:rsid w:val="0053217F"/>
    <w:rsid w:val="0053442D"/>
    <w:rsid w:val="00534781"/>
    <w:rsid w:val="00534E40"/>
    <w:rsid w:val="00537F61"/>
    <w:rsid w:val="00540268"/>
    <w:rsid w:val="00540C09"/>
    <w:rsid w:val="0054619D"/>
    <w:rsid w:val="00546E21"/>
    <w:rsid w:val="00553231"/>
    <w:rsid w:val="00554CE7"/>
    <w:rsid w:val="00555E1B"/>
    <w:rsid w:val="00560F89"/>
    <w:rsid w:val="00562DD6"/>
    <w:rsid w:val="00565876"/>
    <w:rsid w:val="0056601C"/>
    <w:rsid w:val="00570090"/>
    <w:rsid w:val="0057255B"/>
    <w:rsid w:val="00572D74"/>
    <w:rsid w:val="005737C5"/>
    <w:rsid w:val="00574BE8"/>
    <w:rsid w:val="005756A0"/>
    <w:rsid w:val="0057678C"/>
    <w:rsid w:val="00577E7B"/>
    <w:rsid w:val="00582410"/>
    <w:rsid w:val="0058331B"/>
    <w:rsid w:val="00583EB6"/>
    <w:rsid w:val="00584EE5"/>
    <w:rsid w:val="0058690F"/>
    <w:rsid w:val="00587669"/>
    <w:rsid w:val="00590CED"/>
    <w:rsid w:val="005912CB"/>
    <w:rsid w:val="005928E6"/>
    <w:rsid w:val="00592F68"/>
    <w:rsid w:val="005942CB"/>
    <w:rsid w:val="005A081E"/>
    <w:rsid w:val="005A0D13"/>
    <w:rsid w:val="005A3136"/>
    <w:rsid w:val="005A3179"/>
    <w:rsid w:val="005A491B"/>
    <w:rsid w:val="005A52B7"/>
    <w:rsid w:val="005A5FD2"/>
    <w:rsid w:val="005B0F8F"/>
    <w:rsid w:val="005B6A30"/>
    <w:rsid w:val="005C0C65"/>
    <w:rsid w:val="005C29A4"/>
    <w:rsid w:val="005C37D4"/>
    <w:rsid w:val="005C37F0"/>
    <w:rsid w:val="005C6D3C"/>
    <w:rsid w:val="005D62D9"/>
    <w:rsid w:val="005E5797"/>
    <w:rsid w:val="005E651A"/>
    <w:rsid w:val="00600C34"/>
    <w:rsid w:val="00603C09"/>
    <w:rsid w:val="006048D5"/>
    <w:rsid w:val="00605450"/>
    <w:rsid w:val="0060605A"/>
    <w:rsid w:val="00607CB4"/>
    <w:rsid w:val="00610154"/>
    <w:rsid w:val="006118B5"/>
    <w:rsid w:val="00614FF2"/>
    <w:rsid w:val="0062089C"/>
    <w:rsid w:val="00624168"/>
    <w:rsid w:val="00624536"/>
    <w:rsid w:val="006246F0"/>
    <w:rsid w:val="0062484A"/>
    <w:rsid w:val="00625792"/>
    <w:rsid w:val="006376A4"/>
    <w:rsid w:val="00637707"/>
    <w:rsid w:val="0064059D"/>
    <w:rsid w:val="00644D34"/>
    <w:rsid w:val="00652942"/>
    <w:rsid w:val="006550F9"/>
    <w:rsid w:val="00656413"/>
    <w:rsid w:val="006567D0"/>
    <w:rsid w:val="006614EF"/>
    <w:rsid w:val="00663694"/>
    <w:rsid w:val="006666D7"/>
    <w:rsid w:val="00666E2D"/>
    <w:rsid w:val="00670B09"/>
    <w:rsid w:val="00676CB1"/>
    <w:rsid w:val="006819DF"/>
    <w:rsid w:val="00685A0D"/>
    <w:rsid w:val="006861E4"/>
    <w:rsid w:val="00690FD9"/>
    <w:rsid w:val="00697B72"/>
    <w:rsid w:val="006A397D"/>
    <w:rsid w:val="006A3A49"/>
    <w:rsid w:val="006A49DF"/>
    <w:rsid w:val="006A4B52"/>
    <w:rsid w:val="006A63DD"/>
    <w:rsid w:val="006A641F"/>
    <w:rsid w:val="006A74F8"/>
    <w:rsid w:val="006B4BF8"/>
    <w:rsid w:val="006B751A"/>
    <w:rsid w:val="006B75A2"/>
    <w:rsid w:val="006B7F01"/>
    <w:rsid w:val="006C00E4"/>
    <w:rsid w:val="006C2F33"/>
    <w:rsid w:val="006C322F"/>
    <w:rsid w:val="006C3F1F"/>
    <w:rsid w:val="006C51A5"/>
    <w:rsid w:val="006D0B90"/>
    <w:rsid w:val="006D1095"/>
    <w:rsid w:val="006D27A7"/>
    <w:rsid w:val="006D3DAB"/>
    <w:rsid w:val="006D645D"/>
    <w:rsid w:val="006D691A"/>
    <w:rsid w:val="006D6F81"/>
    <w:rsid w:val="006D7B88"/>
    <w:rsid w:val="006E51C1"/>
    <w:rsid w:val="006E64C3"/>
    <w:rsid w:val="006E6D35"/>
    <w:rsid w:val="006F1887"/>
    <w:rsid w:val="006F4795"/>
    <w:rsid w:val="006F48B4"/>
    <w:rsid w:val="006F5817"/>
    <w:rsid w:val="00701648"/>
    <w:rsid w:val="00705E45"/>
    <w:rsid w:val="007063A1"/>
    <w:rsid w:val="00707905"/>
    <w:rsid w:val="00710138"/>
    <w:rsid w:val="007120A2"/>
    <w:rsid w:val="00713786"/>
    <w:rsid w:val="0071469E"/>
    <w:rsid w:val="00714784"/>
    <w:rsid w:val="00722A09"/>
    <w:rsid w:val="0073060B"/>
    <w:rsid w:val="00731522"/>
    <w:rsid w:val="007328EC"/>
    <w:rsid w:val="00734060"/>
    <w:rsid w:val="00734B92"/>
    <w:rsid w:val="00734BCA"/>
    <w:rsid w:val="00735989"/>
    <w:rsid w:val="00735E92"/>
    <w:rsid w:val="00736167"/>
    <w:rsid w:val="007405FA"/>
    <w:rsid w:val="00740739"/>
    <w:rsid w:val="007413AB"/>
    <w:rsid w:val="00743F19"/>
    <w:rsid w:val="00746224"/>
    <w:rsid w:val="00747B29"/>
    <w:rsid w:val="007503E6"/>
    <w:rsid w:val="00751D4F"/>
    <w:rsid w:val="00761CAE"/>
    <w:rsid w:val="00762F1E"/>
    <w:rsid w:val="0076500A"/>
    <w:rsid w:val="00765585"/>
    <w:rsid w:val="00765F96"/>
    <w:rsid w:val="00773C30"/>
    <w:rsid w:val="0078058C"/>
    <w:rsid w:val="00783F85"/>
    <w:rsid w:val="0079217D"/>
    <w:rsid w:val="00795473"/>
    <w:rsid w:val="00796827"/>
    <w:rsid w:val="007A4749"/>
    <w:rsid w:val="007A4ACB"/>
    <w:rsid w:val="007B406A"/>
    <w:rsid w:val="007C1CDE"/>
    <w:rsid w:val="007C2252"/>
    <w:rsid w:val="007C38E9"/>
    <w:rsid w:val="007C5F8D"/>
    <w:rsid w:val="007C7318"/>
    <w:rsid w:val="007C7864"/>
    <w:rsid w:val="007D05E7"/>
    <w:rsid w:val="007D190C"/>
    <w:rsid w:val="007D2DCD"/>
    <w:rsid w:val="007D7ABE"/>
    <w:rsid w:val="007E014D"/>
    <w:rsid w:val="007E20F6"/>
    <w:rsid w:val="007E5645"/>
    <w:rsid w:val="007E5E63"/>
    <w:rsid w:val="007F1B64"/>
    <w:rsid w:val="007F2ACA"/>
    <w:rsid w:val="007F454E"/>
    <w:rsid w:val="007F4B04"/>
    <w:rsid w:val="00802E76"/>
    <w:rsid w:val="00805050"/>
    <w:rsid w:val="00806152"/>
    <w:rsid w:val="00807CDC"/>
    <w:rsid w:val="00810481"/>
    <w:rsid w:val="00817F38"/>
    <w:rsid w:val="00822824"/>
    <w:rsid w:val="00825737"/>
    <w:rsid w:val="00826676"/>
    <w:rsid w:val="0083044C"/>
    <w:rsid w:val="00830F23"/>
    <w:rsid w:val="00831332"/>
    <w:rsid w:val="00831F04"/>
    <w:rsid w:val="00832250"/>
    <w:rsid w:val="00832B25"/>
    <w:rsid w:val="00835C39"/>
    <w:rsid w:val="008364D4"/>
    <w:rsid w:val="00836CA7"/>
    <w:rsid w:val="00840EC7"/>
    <w:rsid w:val="008420DB"/>
    <w:rsid w:val="008421F8"/>
    <w:rsid w:val="008423E9"/>
    <w:rsid w:val="00842403"/>
    <w:rsid w:val="0084357A"/>
    <w:rsid w:val="00843954"/>
    <w:rsid w:val="008446A6"/>
    <w:rsid w:val="008468D0"/>
    <w:rsid w:val="008503A2"/>
    <w:rsid w:val="00850FD4"/>
    <w:rsid w:val="00851C9D"/>
    <w:rsid w:val="0085500E"/>
    <w:rsid w:val="00856488"/>
    <w:rsid w:val="00856942"/>
    <w:rsid w:val="008616FB"/>
    <w:rsid w:val="0086175E"/>
    <w:rsid w:val="00862544"/>
    <w:rsid w:val="00862E1A"/>
    <w:rsid w:val="0086418E"/>
    <w:rsid w:val="00867162"/>
    <w:rsid w:val="00874BD9"/>
    <w:rsid w:val="00874E2F"/>
    <w:rsid w:val="00877292"/>
    <w:rsid w:val="00880A5E"/>
    <w:rsid w:val="00880D92"/>
    <w:rsid w:val="00883904"/>
    <w:rsid w:val="00884F5E"/>
    <w:rsid w:val="00890633"/>
    <w:rsid w:val="0089103A"/>
    <w:rsid w:val="00896D26"/>
    <w:rsid w:val="008A55CA"/>
    <w:rsid w:val="008A5CC2"/>
    <w:rsid w:val="008B026B"/>
    <w:rsid w:val="008B155D"/>
    <w:rsid w:val="008B3AC8"/>
    <w:rsid w:val="008B633C"/>
    <w:rsid w:val="008C03D0"/>
    <w:rsid w:val="008C2DEC"/>
    <w:rsid w:val="008C5F0A"/>
    <w:rsid w:val="008C6355"/>
    <w:rsid w:val="008C6F7F"/>
    <w:rsid w:val="008C7BE2"/>
    <w:rsid w:val="008D0028"/>
    <w:rsid w:val="008D0AF8"/>
    <w:rsid w:val="008D1179"/>
    <w:rsid w:val="008D234C"/>
    <w:rsid w:val="008D3631"/>
    <w:rsid w:val="008D4F81"/>
    <w:rsid w:val="008D6F78"/>
    <w:rsid w:val="008E3BB0"/>
    <w:rsid w:val="008E4D4F"/>
    <w:rsid w:val="008E592F"/>
    <w:rsid w:val="008E6AD5"/>
    <w:rsid w:val="008F01A1"/>
    <w:rsid w:val="008F08D5"/>
    <w:rsid w:val="008F1784"/>
    <w:rsid w:val="008F27D5"/>
    <w:rsid w:val="008F27D6"/>
    <w:rsid w:val="008F3BA1"/>
    <w:rsid w:val="008F5AB5"/>
    <w:rsid w:val="00902565"/>
    <w:rsid w:val="0090279F"/>
    <w:rsid w:val="009075CE"/>
    <w:rsid w:val="00907A64"/>
    <w:rsid w:val="009119D3"/>
    <w:rsid w:val="0091335B"/>
    <w:rsid w:val="00913BAB"/>
    <w:rsid w:val="0092058B"/>
    <w:rsid w:val="00921015"/>
    <w:rsid w:val="009221E7"/>
    <w:rsid w:val="00924B1A"/>
    <w:rsid w:val="009265F2"/>
    <w:rsid w:val="00931049"/>
    <w:rsid w:val="0093289E"/>
    <w:rsid w:val="009412C2"/>
    <w:rsid w:val="0094153A"/>
    <w:rsid w:val="00947AA9"/>
    <w:rsid w:val="009532A1"/>
    <w:rsid w:val="0095471C"/>
    <w:rsid w:val="00955DA1"/>
    <w:rsid w:val="00955F5E"/>
    <w:rsid w:val="00956B4B"/>
    <w:rsid w:val="009570F5"/>
    <w:rsid w:val="00957FCB"/>
    <w:rsid w:val="0096521B"/>
    <w:rsid w:val="009675D7"/>
    <w:rsid w:val="00974B53"/>
    <w:rsid w:val="00976F76"/>
    <w:rsid w:val="0097752B"/>
    <w:rsid w:val="00981C9D"/>
    <w:rsid w:val="0098491A"/>
    <w:rsid w:val="00984FC9"/>
    <w:rsid w:val="00990E95"/>
    <w:rsid w:val="009910C3"/>
    <w:rsid w:val="00992CB8"/>
    <w:rsid w:val="0099459C"/>
    <w:rsid w:val="00994A68"/>
    <w:rsid w:val="00994BF9"/>
    <w:rsid w:val="00995F06"/>
    <w:rsid w:val="009A19C4"/>
    <w:rsid w:val="009A671B"/>
    <w:rsid w:val="009B212B"/>
    <w:rsid w:val="009B279A"/>
    <w:rsid w:val="009C2579"/>
    <w:rsid w:val="009C29DF"/>
    <w:rsid w:val="009C5714"/>
    <w:rsid w:val="009C5FCC"/>
    <w:rsid w:val="009C7219"/>
    <w:rsid w:val="009C7A9C"/>
    <w:rsid w:val="009D0854"/>
    <w:rsid w:val="009D5418"/>
    <w:rsid w:val="009E27EB"/>
    <w:rsid w:val="009E34DB"/>
    <w:rsid w:val="009F152B"/>
    <w:rsid w:val="009F2EFB"/>
    <w:rsid w:val="009F2FB0"/>
    <w:rsid w:val="00A01FD6"/>
    <w:rsid w:val="00A03050"/>
    <w:rsid w:val="00A05A70"/>
    <w:rsid w:val="00A079D1"/>
    <w:rsid w:val="00A11B2E"/>
    <w:rsid w:val="00A12CC0"/>
    <w:rsid w:val="00A14519"/>
    <w:rsid w:val="00A1518C"/>
    <w:rsid w:val="00A15537"/>
    <w:rsid w:val="00A167DF"/>
    <w:rsid w:val="00A21334"/>
    <w:rsid w:val="00A226DF"/>
    <w:rsid w:val="00A228B5"/>
    <w:rsid w:val="00A248C9"/>
    <w:rsid w:val="00A33A50"/>
    <w:rsid w:val="00A35FE3"/>
    <w:rsid w:val="00A412B2"/>
    <w:rsid w:val="00A41437"/>
    <w:rsid w:val="00A41983"/>
    <w:rsid w:val="00A430C4"/>
    <w:rsid w:val="00A452EB"/>
    <w:rsid w:val="00A462CE"/>
    <w:rsid w:val="00A50D37"/>
    <w:rsid w:val="00A5172A"/>
    <w:rsid w:val="00A5426E"/>
    <w:rsid w:val="00A5510B"/>
    <w:rsid w:val="00A55D65"/>
    <w:rsid w:val="00A56ED9"/>
    <w:rsid w:val="00A6217E"/>
    <w:rsid w:val="00A641C0"/>
    <w:rsid w:val="00A64FB5"/>
    <w:rsid w:val="00A67A32"/>
    <w:rsid w:val="00A72410"/>
    <w:rsid w:val="00A72A47"/>
    <w:rsid w:val="00A737C2"/>
    <w:rsid w:val="00A73B14"/>
    <w:rsid w:val="00A73C80"/>
    <w:rsid w:val="00A73D59"/>
    <w:rsid w:val="00A76DF3"/>
    <w:rsid w:val="00A8003E"/>
    <w:rsid w:val="00A80C62"/>
    <w:rsid w:val="00A843B3"/>
    <w:rsid w:val="00A85B3D"/>
    <w:rsid w:val="00A912A4"/>
    <w:rsid w:val="00A95CEC"/>
    <w:rsid w:val="00AA3860"/>
    <w:rsid w:val="00AB0743"/>
    <w:rsid w:val="00AB481B"/>
    <w:rsid w:val="00AB5591"/>
    <w:rsid w:val="00AB57BB"/>
    <w:rsid w:val="00AB7788"/>
    <w:rsid w:val="00AC1605"/>
    <w:rsid w:val="00AC29F6"/>
    <w:rsid w:val="00AC6AFD"/>
    <w:rsid w:val="00AC702A"/>
    <w:rsid w:val="00AC7542"/>
    <w:rsid w:val="00AD2D1A"/>
    <w:rsid w:val="00AD2D85"/>
    <w:rsid w:val="00AD7A3D"/>
    <w:rsid w:val="00AE5F4A"/>
    <w:rsid w:val="00AE63BC"/>
    <w:rsid w:val="00AE7DEC"/>
    <w:rsid w:val="00AF1507"/>
    <w:rsid w:val="00AF28B0"/>
    <w:rsid w:val="00AF4408"/>
    <w:rsid w:val="00AF4ABF"/>
    <w:rsid w:val="00B04D4E"/>
    <w:rsid w:val="00B05974"/>
    <w:rsid w:val="00B05C77"/>
    <w:rsid w:val="00B06255"/>
    <w:rsid w:val="00B15FDA"/>
    <w:rsid w:val="00B1675D"/>
    <w:rsid w:val="00B20E5A"/>
    <w:rsid w:val="00B22D37"/>
    <w:rsid w:val="00B2351E"/>
    <w:rsid w:val="00B307AC"/>
    <w:rsid w:val="00B31DCF"/>
    <w:rsid w:val="00B321FA"/>
    <w:rsid w:val="00B3264E"/>
    <w:rsid w:val="00B32862"/>
    <w:rsid w:val="00B328EA"/>
    <w:rsid w:val="00B35B80"/>
    <w:rsid w:val="00B3750F"/>
    <w:rsid w:val="00B40626"/>
    <w:rsid w:val="00B419D1"/>
    <w:rsid w:val="00B42198"/>
    <w:rsid w:val="00B47D63"/>
    <w:rsid w:val="00B50034"/>
    <w:rsid w:val="00B532EB"/>
    <w:rsid w:val="00B53B77"/>
    <w:rsid w:val="00B547B7"/>
    <w:rsid w:val="00B62067"/>
    <w:rsid w:val="00B62129"/>
    <w:rsid w:val="00B63D94"/>
    <w:rsid w:val="00B63E60"/>
    <w:rsid w:val="00B64A7C"/>
    <w:rsid w:val="00B6629A"/>
    <w:rsid w:val="00B700B2"/>
    <w:rsid w:val="00B72826"/>
    <w:rsid w:val="00B73230"/>
    <w:rsid w:val="00B741DB"/>
    <w:rsid w:val="00B76ADE"/>
    <w:rsid w:val="00B80E04"/>
    <w:rsid w:val="00B814AC"/>
    <w:rsid w:val="00B87448"/>
    <w:rsid w:val="00B91BEB"/>
    <w:rsid w:val="00B91FD8"/>
    <w:rsid w:val="00B95F73"/>
    <w:rsid w:val="00B960A9"/>
    <w:rsid w:val="00B96AB2"/>
    <w:rsid w:val="00BA0C30"/>
    <w:rsid w:val="00BA11D9"/>
    <w:rsid w:val="00BA2456"/>
    <w:rsid w:val="00BA5238"/>
    <w:rsid w:val="00BA604F"/>
    <w:rsid w:val="00BA62DD"/>
    <w:rsid w:val="00BA7F4C"/>
    <w:rsid w:val="00BB15AD"/>
    <w:rsid w:val="00BB4B30"/>
    <w:rsid w:val="00BC05E1"/>
    <w:rsid w:val="00BC083E"/>
    <w:rsid w:val="00BC13C2"/>
    <w:rsid w:val="00BC2CEE"/>
    <w:rsid w:val="00BC4242"/>
    <w:rsid w:val="00BD1F7B"/>
    <w:rsid w:val="00BD267F"/>
    <w:rsid w:val="00BD2F6C"/>
    <w:rsid w:val="00BD301D"/>
    <w:rsid w:val="00BD388A"/>
    <w:rsid w:val="00BE398A"/>
    <w:rsid w:val="00BE4B04"/>
    <w:rsid w:val="00BE5857"/>
    <w:rsid w:val="00BF0BC2"/>
    <w:rsid w:val="00BF4046"/>
    <w:rsid w:val="00BF717C"/>
    <w:rsid w:val="00C10072"/>
    <w:rsid w:val="00C12F20"/>
    <w:rsid w:val="00C179BD"/>
    <w:rsid w:val="00C3206F"/>
    <w:rsid w:val="00C34FED"/>
    <w:rsid w:val="00C4285D"/>
    <w:rsid w:val="00C447A8"/>
    <w:rsid w:val="00C45053"/>
    <w:rsid w:val="00C45305"/>
    <w:rsid w:val="00C46A9E"/>
    <w:rsid w:val="00C5043B"/>
    <w:rsid w:val="00C524FA"/>
    <w:rsid w:val="00C56C04"/>
    <w:rsid w:val="00C57F1B"/>
    <w:rsid w:val="00C601FA"/>
    <w:rsid w:val="00C60B1C"/>
    <w:rsid w:val="00C6108B"/>
    <w:rsid w:val="00C6119C"/>
    <w:rsid w:val="00C62825"/>
    <w:rsid w:val="00C648E2"/>
    <w:rsid w:val="00C67A41"/>
    <w:rsid w:val="00C67D00"/>
    <w:rsid w:val="00C71FEE"/>
    <w:rsid w:val="00C72E74"/>
    <w:rsid w:val="00C76A53"/>
    <w:rsid w:val="00C77B63"/>
    <w:rsid w:val="00C77EE3"/>
    <w:rsid w:val="00C81085"/>
    <w:rsid w:val="00C81D8D"/>
    <w:rsid w:val="00C81EEE"/>
    <w:rsid w:val="00C83945"/>
    <w:rsid w:val="00C84003"/>
    <w:rsid w:val="00C870AB"/>
    <w:rsid w:val="00C90511"/>
    <w:rsid w:val="00C90E1D"/>
    <w:rsid w:val="00C93CEC"/>
    <w:rsid w:val="00C964B4"/>
    <w:rsid w:val="00CA0F21"/>
    <w:rsid w:val="00CA36EF"/>
    <w:rsid w:val="00CA389C"/>
    <w:rsid w:val="00CA5571"/>
    <w:rsid w:val="00CB09D7"/>
    <w:rsid w:val="00CB5281"/>
    <w:rsid w:val="00CB7A87"/>
    <w:rsid w:val="00CC02BA"/>
    <w:rsid w:val="00CC13CC"/>
    <w:rsid w:val="00CC7250"/>
    <w:rsid w:val="00CC7AD6"/>
    <w:rsid w:val="00CC7E08"/>
    <w:rsid w:val="00CD0C4B"/>
    <w:rsid w:val="00CD1531"/>
    <w:rsid w:val="00CD6270"/>
    <w:rsid w:val="00CD7143"/>
    <w:rsid w:val="00CD7C80"/>
    <w:rsid w:val="00CD7EC2"/>
    <w:rsid w:val="00CE0F2F"/>
    <w:rsid w:val="00CE3CC6"/>
    <w:rsid w:val="00CF12D6"/>
    <w:rsid w:val="00CF1A6E"/>
    <w:rsid w:val="00CF3DD2"/>
    <w:rsid w:val="00CF7FD9"/>
    <w:rsid w:val="00D01A49"/>
    <w:rsid w:val="00D01EBA"/>
    <w:rsid w:val="00D0585B"/>
    <w:rsid w:val="00D10797"/>
    <w:rsid w:val="00D12A22"/>
    <w:rsid w:val="00D15020"/>
    <w:rsid w:val="00D21B1C"/>
    <w:rsid w:val="00D220C2"/>
    <w:rsid w:val="00D22183"/>
    <w:rsid w:val="00D224EA"/>
    <w:rsid w:val="00D24CAC"/>
    <w:rsid w:val="00D2667A"/>
    <w:rsid w:val="00D274CC"/>
    <w:rsid w:val="00D31C48"/>
    <w:rsid w:val="00D3378F"/>
    <w:rsid w:val="00D3488B"/>
    <w:rsid w:val="00D3576F"/>
    <w:rsid w:val="00D35D09"/>
    <w:rsid w:val="00D35E94"/>
    <w:rsid w:val="00D3628E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54ED"/>
    <w:rsid w:val="00D563FC"/>
    <w:rsid w:val="00D6215B"/>
    <w:rsid w:val="00D66D78"/>
    <w:rsid w:val="00D673C4"/>
    <w:rsid w:val="00D708FC"/>
    <w:rsid w:val="00D70B11"/>
    <w:rsid w:val="00D71602"/>
    <w:rsid w:val="00D73B27"/>
    <w:rsid w:val="00D74F0D"/>
    <w:rsid w:val="00D76109"/>
    <w:rsid w:val="00D7663C"/>
    <w:rsid w:val="00D778F1"/>
    <w:rsid w:val="00D82263"/>
    <w:rsid w:val="00D8397A"/>
    <w:rsid w:val="00D83A7F"/>
    <w:rsid w:val="00D849C5"/>
    <w:rsid w:val="00D87142"/>
    <w:rsid w:val="00D8741D"/>
    <w:rsid w:val="00D87BB4"/>
    <w:rsid w:val="00D91940"/>
    <w:rsid w:val="00D92ED8"/>
    <w:rsid w:val="00D967AF"/>
    <w:rsid w:val="00DA11DC"/>
    <w:rsid w:val="00DA622D"/>
    <w:rsid w:val="00DA6A00"/>
    <w:rsid w:val="00DA70E0"/>
    <w:rsid w:val="00DB21FE"/>
    <w:rsid w:val="00DB3556"/>
    <w:rsid w:val="00DB3A80"/>
    <w:rsid w:val="00DB6408"/>
    <w:rsid w:val="00DC12A2"/>
    <w:rsid w:val="00DC2C23"/>
    <w:rsid w:val="00DC55F3"/>
    <w:rsid w:val="00DC766D"/>
    <w:rsid w:val="00DD2B7A"/>
    <w:rsid w:val="00DD2C67"/>
    <w:rsid w:val="00DD680E"/>
    <w:rsid w:val="00DD79E7"/>
    <w:rsid w:val="00DE2561"/>
    <w:rsid w:val="00DE36F2"/>
    <w:rsid w:val="00DF0021"/>
    <w:rsid w:val="00DF1068"/>
    <w:rsid w:val="00DF1FD7"/>
    <w:rsid w:val="00DF26FA"/>
    <w:rsid w:val="00DF30FF"/>
    <w:rsid w:val="00DF3117"/>
    <w:rsid w:val="00DF3935"/>
    <w:rsid w:val="00DF6307"/>
    <w:rsid w:val="00DF74A3"/>
    <w:rsid w:val="00E100B2"/>
    <w:rsid w:val="00E10899"/>
    <w:rsid w:val="00E13323"/>
    <w:rsid w:val="00E136F7"/>
    <w:rsid w:val="00E2065F"/>
    <w:rsid w:val="00E2315B"/>
    <w:rsid w:val="00E233FE"/>
    <w:rsid w:val="00E24480"/>
    <w:rsid w:val="00E2659C"/>
    <w:rsid w:val="00E30519"/>
    <w:rsid w:val="00E3154A"/>
    <w:rsid w:val="00E31D47"/>
    <w:rsid w:val="00E337EC"/>
    <w:rsid w:val="00E33E21"/>
    <w:rsid w:val="00E36463"/>
    <w:rsid w:val="00E36554"/>
    <w:rsid w:val="00E36798"/>
    <w:rsid w:val="00E36FBC"/>
    <w:rsid w:val="00E40204"/>
    <w:rsid w:val="00E43E92"/>
    <w:rsid w:val="00E43ED9"/>
    <w:rsid w:val="00E466DF"/>
    <w:rsid w:val="00E516B9"/>
    <w:rsid w:val="00E52B19"/>
    <w:rsid w:val="00E531C5"/>
    <w:rsid w:val="00E532FD"/>
    <w:rsid w:val="00E53E92"/>
    <w:rsid w:val="00E558E0"/>
    <w:rsid w:val="00E62DA1"/>
    <w:rsid w:val="00E63771"/>
    <w:rsid w:val="00E64E5C"/>
    <w:rsid w:val="00E672D9"/>
    <w:rsid w:val="00E67589"/>
    <w:rsid w:val="00E7023B"/>
    <w:rsid w:val="00E711F9"/>
    <w:rsid w:val="00E7466E"/>
    <w:rsid w:val="00E74C83"/>
    <w:rsid w:val="00E813F8"/>
    <w:rsid w:val="00E81BE8"/>
    <w:rsid w:val="00E81F69"/>
    <w:rsid w:val="00E83BF7"/>
    <w:rsid w:val="00E84D16"/>
    <w:rsid w:val="00E855E0"/>
    <w:rsid w:val="00E87021"/>
    <w:rsid w:val="00E916D9"/>
    <w:rsid w:val="00E92564"/>
    <w:rsid w:val="00E9312C"/>
    <w:rsid w:val="00E97A17"/>
    <w:rsid w:val="00EA0A43"/>
    <w:rsid w:val="00EA11EB"/>
    <w:rsid w:val="00EA3ECD"/>
    <w:rsid w:val="00EA5A42"/>
    <w:rsid w:val="00EA702A"/>
    <w:rsid w:val="00EB20FF"/>
    <w:rsid w:val="00EB26D0"/>
    <w:rsid w:val="00EB587E"/>
    <w:rsid w:val="00EB60CD"/>
    <w:rsid w:val="00EB753F"/>
    <w:rsid w:val="00EB7D1E"/>
    <w:rsid w:val="00EC4D24"/>
    <w:rsid w:val="00EC5B91"/>
    <w:rsid w:val="00EC616A"/>
    <w:rsid w:val="00ED03A2"/>
    <w:rsid w:val="00ED218C"/>
    <w:rsid w:val="00ED2ACC"/>
    <w:rsid w:val="00ED2FF3"/>
    <w:rsid w:val="00ED580F"/>
    <w:rsid w:val="00ED6114"/>
    <w:rsid w:val="00EE1B83"/>
    <w:rsid w:val="00EE21CF"/>
    <w:rsid w:val="00EE6956"/>
    <w:rsid w:val="00EF239B"/>
    <w:rsid w:val="00EF48D4"/>
    <w:rsid w:val="00F00DE5"/>
    <w:rsid w:val="00F01D74"/>
    <w:rsid w:val="00F03734"/>
    <w:rsid w:val="00F053DB"/>
    <w:rsid w:val="00F0588B"/>
    <w:rsid w:val="00F05B6B"/>
    <w:rsid w:val="00F076D2"/>
    <w:rsid w:val="00F07763"/>
    <w:rsid w:val="00F10E83"/>
    <w:rsid w:val="00F11321"/>
    <w:rsid w:val="00F11A17"/>
    <w:rsid w:val="00F11FE0"/>
    <w:rsid w:val="00F128B0"/>
    <w:rsid w:val="00F14E55"/>
    <w:rsid w:val="00F17A63"/>
    <w:rsid w:val="00F22BA2"/>
    <w:rsid w:val="00F266D5"/>
    <w:rsid w:val="00F35A6D"/>
    <w:rsid w:val="00F37BA4"/>
    <w:rsid w:val="00F43D2D"/>
    <w:rsid w:val="00F50EA0"/>
    <w:rsid w:val="00F518C8"/>
    <w:rsid w:val="00F56100"/>
    <w:rsid w:val="00F616ED"/>
    <w:rsid w:val="00F626C4"/>
    <w:rsid w:val="00F6278F"/>
    <w:rsid w:val="00F6545A"/>
    <w:rsid w:val="00F668EF"/>
    <w:rsid w:val="00F72AF3"/>
    <w:rsid w:val="00F72E30"/>
    <w:rsid w:val="00F73839"/>
    <w:rsid w:val="00F740AF"/>
    <w:rsid w:val="00F7456B"/>
    <w:rsid w:val="00F74BF1"/>
    <w:rsid w:val="00F75934"/>
    <w:rsid w:val="00F81FC8"/>
    <w:rsid w:val="00F8230A"/>
    <w:rsid w:val="00F83AA6"/>
    <w:rsid w:val="00F8534B"/>
    <w:rsid w:val="00F854A3"/>
    <w:rsid w:val="00F878C1"/>
    <w:rsid w:val="00F87E63"/>
    <w:rsid w:val="00F906C3"/>
    <w:rsid w:val="00F94FC7"/>
    <w:rsid w:val="00F954C2"/>
    <w:rsid w:val="00FA0BCF"/>
    <w:rsid w:val="00FA35B0"/>
    <w:rsid w:val="00FA49FA"/>
    <w:rsid w:val="00FB301A"/>
    <w:rsid w:val="00FB49BE"/>
    <w:rsid w:val="00FB4EFF"/>
    <w:rsid w:val="00FB7FDA"/>
    <w:rsid w:val="00FC17E0"/>
    <w:rsid w:val="00FC4AD2"/>
    <w:rsid w:val="00FC6768"/>
    <w:rsid w:val="00FC74C8"/>
    <w:rsid w:val="00FC7812"/>
    <w:rsid w:val="00FD0817"/>
    <w:rsid w:val="00FD15A5"/>
    <w:rsid w:val="00FD15CD"/>
    <w:rsid w:val="00FD192A"/>
    <w:rsid w:val="00FE0101"/>
    <w:rsid w:val="00FE5EC9"/>
    <w:rsid w:val="00FE6012"/>
    <w:rsid w:val="00FE638C"/>
    <w:rsid w:val="00FF0DF7"/>
    <w:rsid w:val="00FF2831"/>
    <w:rsid w:val="00FF28B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9CB76"/>
  <w15:docId w15:val="{3DCBEC98-CDA7-44EB-895C-95A48B3A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28571-CECE-42EC-92E6-7ACB88F6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1700</Words>
  <Characters>10407</Characters>
  <Application>Microsoft Office Word</Application>
  <DocSecurity>4</DocSecurity>
  <Lines>86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12083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2018-09-07T10:50:00Z</cp:lastPrinted>
  <dcterms:created xsi:type="dcterms:W3CDTF">2021-11-04T06:04:00Z</dcterms:created>
  <dcterms:modified xsi:type="dcterms:W3CDTF">2021-11-04T06:04:00Z</dcterms:modified>
</cp:coreProperties>
</file>