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BEF7A"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0F2ED7B7" w14:textId="77777777" w:rsidR="00446AC7" w:rsidRDefault="00446AC7" w:rsidP="003077A5">
      <w:pPr>
        <w:keepNext/>
        <w:jc w:val="center"/>
        <w:outlineLvl w:val="1"/>
        <w:rPr>
          <w:b/>
        </w:rPr>
      </w:pPr>
    </w:p>
    <w:p w14:paraId="13164A65" w14:textId="77777777" w:rsidR="00446AC7" w:rsidRPr="00CB7939" w:rsidRDefault="00446AC7" w:rsidP="003077A5">
      <w:pPr>
        <w:keepNext/>
        <w:jc w:val="center"/>
        <w:outlineLvl w:val="1"/>
        <w:rPr>
          <w:b/>
        </w:rPr>
      </w:pPr>
      <w:r w:rsidRPr="00CB7939">
        <w:rPr>
          <w:b/>
        </w:rPr>
        <w:t>SPRENDIMAS</w:t>
      </w:r>
    </w:p>
    <w:p w14:paraId="5930C009" w14:textId="77777777" w:rsidR="006D7F04" w:rsidRPr="001D3C7E" w:rsidRDefault="00446AC7" w:rsidP="006D7F04">
      <w:pPr>
        <w:jc w:val="center"/>
      </w:pPr>
      <w:r w:rsidRPr="001D3C7E">
        <w:rPr>
          <w:b/>
          <w:caps/>
        </w:rPr>
        <w:t>DĖL</w:t>
      </w:r>
      <w:r w:rsidR="006D7F04">
        <w:rPr>
          <w:b/>
          <w:caps/>
        </w:rPr>
        <w:t xml:space="preserve"> </w:t>
      </w:r>
      <w:r w:rsidR="006D7F04" w:rsidRPr="00C62A12">
        <w:rPr>
          <w:b/>
        </w:rPr>
        <w:t>KLAIPĖDOS MIESTO SAVIVALDYBĖS TARYBOS 20</w:t>
      </w:r>
      <w:r w:rsidR="006D7F04">
        <w:rPr>
          <w:b/>
        </w:rPr>
        <w:t>21</w:t>
      </w:r>
      <w:r w:rsidR="006D7F04" w:rsidRPr="00C62A12">
        <w:rPr>
          <w:b/>
        </w:rPr>
        <w:t xml:space="preserve"> M. VASARIO 2</w:t>
      </w:r>
      <w:r w:rsidR="006D7F04">
        <w:rPr>
          <w:b/>
        </w:rPr>
        <w:t>5 D. SPRENDIMO NR. T2-23</w:t>
      </w:r>
      <w:r w:rsidR="006D7F04" w:rsidRPr="00C62A12">
        <w:rPr>
          <w:b/>
        </w:rPr>
        <w:t xml:space="preserve"> „DĖL KLAIPĖDOS MIESTO SAVIVALDYBĖS 20</w:t>
      </w:r>
      <w:r w:rsidR="006D7F04">
        <w:rPr>
          <w:b/>
        </w:rPr>
        <w:t>21</w:t>
      </w:r>
      <w:r w:rsidR="006D7F04" w:rsidRPr="00C62A12">
        <w:rPr>
          <w:b/>
        </w:rPr>
        <w:t xml:space="preserve"> METŲ BIUDŽETO PATVIRTINIMO“ PAKEITIMO</w:t>
      </w:r>
    </w:p>
    <w:p w14:paraId="3E43EDB7" w14:textId="77777777" w:rsidR="00446AC7" w:rsidRDefault="00446AC7" w:rsidP="003077A5">
      <w:pPr>
        <w:jc w:val="center"/>
      </w:pPr>
      <w:r w:rsidRPr="001D3C7E">
        <w:rPr>
          <w:b/>
          <w:caps/>
        </w:rPr>
        <w:t xml:space="preserve"> </w:t>
      </w:r>
    </w:p>
    <w:bookmarkStart w:id="1" w:name="registravimoDataIlga"/>
    <w:p w14:paraId="4F035428"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4 d.</w:t>
      </w:r>
      <w:r>
        <w:rPr>
          <w:noProof/>
        </w:rPr>
        <w:fldChar w:fldCharType="end"/>
      </w:r>
      <w:bookmarkEnd w:id="1"/>
      <w:r>
        <w:rPr>
          <w:noProof/>
        </w:rPr>
        <w:t xml:space="preserve"> </w:t>
      </w:r>
      <w:r w:rsidRPr="003C09F9">
        <w:t>Nr.</w:t>
      </w:r>
      <w:r>
        <w:t xml:space="preserve"> </w:t>
      </w:r>
      <w:bookmarkStart w:id="2" w:name="registravimoNr"/>
      <w:r w:rsidR="00E32339">
        <w:t>T1-279</w:t>
      </w:r>
      <w:bookmarkEnd w:id="2"/>
    </w:p>
    <w:p w14:paraId="4DC051BB" w14:textId="77777777" w:rsidR="00AC62F1" w:rsidRDefault="00AC62F1" w:rsidP="00AC62F1">
      <w:pPr>
        <w:tabs>
          <w:tab w:val="left" w:pos="5070"/>
          <w:tab w:val="left" w:pos="5366"/>
          <w:tab w:val="left" w:pos="6771"/>
          <w:tab w:val="left" w:pos="7363"/>
        </w:tabs>
        <w:jc w:val="center"/>
      </w:pPr>
      <w:r w:rsidRPr="001456CE">
        <w:t>Klaipėda</w:t>
      </w:r>
    </w:p>
    <w:p w14:paraId="660C4C8C" w14:textId="77777777" w:rsidR="00446AC7" w:rsidRPr="00062FFE" w:rsidRDefault="00446AC7" w:rsidP="003077A5">
      <w:pPr>
        <w:jc w:val="center"/>
      </w:pPr>
    </w:p>
    <w:p w14:paraId="00E179FE" w14:textId="77777777" w:rsidR="00446AC7" w:rsidRDefault="00446AC7" w:rsidP="003077A5">
      <w:pPr>
        <w:jc w:val="center"/>
      </w:pPr>
    </w:p>
    <w:p w14:paraId="6511C4A9" w14:textId="77777777" w:rsidR="001A626B" w:rsidRPr="00254CFC" w:rsidRDefault="001A626B" w:rsidP="001A626B">
      <w:pPr>
        <w:ind w:firstLine="720"/>
        <w:jc w:val="both"/>
      </w:pPr>
      <w:r w:rsidRPr="00254CFC">
        <w:t xml:space="preserve">Vadovaudamasi Lietuvos Respublikos vietos savivaldos įstatymo 16 straipsnio 2 dalies 15 straipsniu ir 18 straipsnio 1 dalimi, Klaipėdos miesto savivaldybės taryba </w:t>
      </w:r>
      <w:r w:rsidRPr="00254CFC">
        <w:rPr>
          <w:spacing w:val="60"/>
        </w:rPr>
        <w:t>nusprendži</w:t>
      </w:r>
      <w:r w:rsidRPr="00254CFC">
        <w:t>a:</w:t>
      </w:r>
    </w:p>
    <w:p w14:paraId="75B27ADB" w14:textId="77777777" w:rsidR="001A626B" w:rsidRPr="00254CFC" w:rsidRDefault="001A626B" w:rsidP="001A626B">
      <w:pPr>
        <w:ind w:firstLine="720"/>
        <w:jc w:val="both"/>
      </w:pPr>
      <w:r w:rsidRPr="00254CFC">
        <w:t>1. Pakeisti Klaipėdos miesto savivaldybės tarybos 202</w:t>
      </w:r>
      <w:r>
        <w:t>1</w:t>
      </w:r>
      <w:r w:rsidRPr="00254CFC">
        <w:t xml:space="preserve"> m. vasario 2</w:t>
      </w:r>
      <w:r>
        <w:t>5</w:t>
      </w:r>
      <w:r w:rsidRPr="00254CFC">
        <w:t xml:space="preserve"> d. sprendimą Nr. T2</w:t>
      </w:r>
      <w:r w:rsidRPr="00254CFC">
        <w:noBreakHyphen/>
        <w:t>2</w:t>
      </w:r>
      <w:r>
        <w:t>3</w:t>
      </w:r>
      <w:r w:rsidRPr="00254CFC">
        <w:t xml:space="preserve"> „Dėl Klaipėdos miesto savivaldybės 202</w:t>
      </w:r>
      <w:r>
        <w:t>1</w:t>
      </w:r>
      <w:r w:rsidRPr="00254CFC">
        <w:t xml:space="preserve"> metų biudžeto patvirtinimo“:</w:t>
      </w:r>
    </w:p>
    <w:p w14:paraId="5B202BB4" w14:textId="77777777" w:rsidR="001A626B" w:rsidRPr="003143FC" w:rsidRDefault="001A626B" w:rsidP="001A626B">
      <w:pPr>
        <w:ind w:firstLine="720"/>
        <w:jc w:val="both"/>
      </w:pPr>
      <w:r w:rsidRPr="003143FC">
        <w:t>1.1. pakeisti 1 punktą ir jį išdėstyti taip:</w:t>
      </w:r>
    </w:p>
    <w:p w14:paraId="7C3973E0" w14:textId="58905A83" w:rsidR="001A626B" w:rsidRPr="006102FC" w:rsidRDefault="001A626B" w:rsidP="001A626B">
      <w:pPr>
        <w:ind w:firstLine="720"/>
        <w:jc w:val="both"/>
        <w:rPr>
          <w:lang w:eastAsia="lt-LT"/>
        </w:rPr>
      </w:pPr>
      <w:r w:rsidRPr="006102FC">
        <w:rPr>
          <w:lang w:eastAsia="lt-LT"/>
        </w:rPr>
        <w:t>„1. </w:t>
      </w:r>
      <w:r w:rsidR="00985D63" w:rsidRPr="00AA6ED9">
        <w:rPr>
          <w:lang w:eastAsia="lt-LT"/>
        </w:rPr>
        <w:t xml:space="preserve">Patvirtinti Klaipėdos miesto savivaldybės 2021 metų biudžetą – </w:t>
      </w:r>
      <w:r w:rsidR="00985D63" w:rsidRPr="00C64EAB">
        <w:rPr>
          <w:lang w:eastAsia="lt-LT"/>
        </w:rPr>
        <w:t>236</w:t>
      </w:r>
      <w:r w:rsidR="006D555E">
        <w:rPr>
          <w:lang w:eastAsia="lt-LT"/>
        </w:rPr>
        <w:t xml:space="preserve"> </w:t>
      </w:r>
      <w:r w:rsidR="00985D63" w:rsidRPr="00C64EAB">
        <w:rPr>
          <w:lang w:eastAsia="lt-LT"/>
        </w:rPr>
        <w:t>753,3</w:t>
      </w:r>
      <w:r w:rsidR="00985D63">
        <w:rPr>
          <w:lang w:eastAsia="lt-LT"/>
        </w:rPr>
        <w:t xml:space="preserve"> </w:t>
      </w:r>
      <w:r w:rsidR="00985D63" w:rsidRPr="00AA6ED9">
        <w:rPr>
          <w:lang w:eastAsia="lt-LT"/>
        </w:rPr>
        <w:t xml:space="preserve">tūkst. eurų prognozuojamų pajamų, </w:t>
      </w:r>
      <w:r w:rsidR="00985D63" w:rsidRPr="00C64EAB">
        <w:rPr>
          <w:lang w:eastAsia="lt-LT"/>
        </w:rPr>
        <w:t>240</w:t>
      </w:r>
      <w:r w:rsidR="006D555E">
        <w:rPr>
          <w:lang w:eastAsia="lt-LT"/>
        </w:rPr>
        <w:t xml:space="preserve"> </w:t>
      </w:r>
      <w:r w:rsidR="00985D63" w:rsidRPr="00C64EAB">
        <w:rPr>
          <w:lang w:eastAsia="lt-LT"/>
        </w:rPr>
        <w:t>312,6</w:t>
      </w:r>
      <w:r w:rsidR="00985D63">
        <w:rPr>
          <w:lang w:eastAsia="lt-LT"/>
        </w:rPr>
        <w:t xml:space="preserve"> </w:t>
      </w:r>
      <w:r w:rsidR="00985D63" w:rsidRPr="00AA6ED9">
        <w:rPr>
          <w:lang w:eastAsia="lt-LT"/>
        </w:rPr>
        <w:t xml:space="preserve">tūkst. eurų asignavimų (asignavimai viršija pajamas 3559,3 tūkst. eurų skolintomis lėšomis), iš jų – </w:t>
      </w:r>
      <w:r w:rsidR="00985D63" w:rsidRPr="00C64EAB">
        <w:rPr>
          <w:lang w:eastAsia="lt-LT"/>
        </w:rPr>
        <w:t>100</w:t>
      </w:r>
      <w:r w:rsidR="006D555E">
        <w:rPr>
          <w:lang w:eastAsia="lt-LT"/>
        </w:rPr>
        <w:t xml:space="preserve"> </w:t>
      </w:r>
      <w:r w:rsidR="00985D63" w:rsidRPr="00C64EAB">
        <w:rPr>
          <w:lang w:eastAsia="lt-LT"/>
        </w:rPr>
        <w:t>126,4</w:t>
      </w:r>
      <w:r w:rsidR="00985D63">
        <w:rPr>
          <w:lang w:eastAsia="lt-LT"/>
        </w:rPr>
        <w:t xml:space="preserve"> </w:t>
      </w:r>
      <w:r w:rsidR="00985D63" w:rsidRPr="00AA6ED9">
        <w:rPr>
          <w:lang w:eastAsia="lt-LT"/>
        </w:rPr>
        <w:t xml:space="preserve">tūkst. eurų asignavimų iš specialios tikslinės dotacijos valstybinėms (valstybės perduotoms savivaldybėms) funkcijoms </w:t>
      </w:r>
      <w:r w:rsidR="00985D63" w:rsidRPr="009B42A0">
        <w:rPr>
          <w:lang w:eastAsia="lt-LT"/>
        </w:rPr>
        <w:t xml:space="preserve">atlikti, </w:t>
      </w:r>
      <w:r w:rsidR="00985D63" w:rsidRPr="00A71F67">
        <w:rPr>
          <w:lang w:eastAsia="lt-LT"/>
        </w:rPr>
        <w:t>ugdymo</w:t>
      </w:r>
      <w:r w:rsidR="00985D63">
        <w:rPr>
          <w:lang w:eastAsia="lt-LT"/>
        </w:rPr>
        <w:t xml:space="preserve"> </w:t>
      </w:r>
      <w:r w:rsidR="00985D63" w:rsidRPr="00AA6ED9">
        <w:rPr>
          <w:lang w:eastAsia="lt-LT"/>
        </w:rPr>
        <w:t>reikmėms finansuoti, savivaldybėms perduotoms įstaigoms išlaikyti, savivaldybių mokykloms (klasėms), turinčioms specialiųjų ugdymosi poreikio mokinių, finansuoti, ilgalaikiam materialiajam ir nematerialiajam turtui įsigyti, savivaldybių viešosioms bibliotekoms dokumentams įsigyti, kultūros ir meno darbuotojų darbo užmokesčiui padidinti, neformaliajam vaikų švietimui,</w:t>
      </w:r>
      <w:r w:rsidR="00985D63" w:rsidRPr="001F7A6B">
        <w:rPr>
          <w:b/>
          <w:lang w:eastAsia="lt-LT"/>
        </w:rPr>
        <w:t xml:space="preserve"> </w:t>
      </w:r>
      <w:r w:rsidR="00985D63" w:rsidRPr="00AA6ED9">
        <w:rPr>
          <w:lang w:eastAsia="lt-LT"/>
        </w:rPr>
        <w:t xml:space="preserve"> savivaldybių patirtoms materialinių išteklių teikimo, siekiant šalinti COVID-19 ligos padarinius ir valdyti jos plitimą esant valstybės lygio ekstremaliajai situacijai, išlaidoms kompensuoti, Socialinių paslaugų šakos kolektyvinės sutarties įsipareigojimams įgyvendinti, akredituotai vaikų dienos socialinei priežiūrai organizuoti, teikti ir administruoti, vietinės reikšmės keliams tiesti, taisyti (remontuoti), rekonstruoti, prižiūrėti, saugaus eismo sąlygoms užtikrinti, šiems keliams inventorizuoti, aplinkos pritaikymui ir aplinkosaugos priemonių įgyvendinimui Baltijos jūros paplūdimių zonoje, LNSS įstaigų ir LNSS nepriklausančių įstaigų patirtoms išlaidoms, susijusioms su šių įstaigų darbuotojų darbo užmokesčio didinimu, kompensuoti</w:t>
      </w:r>
      <w:r w:rsidR="00985D63" w:rsidRPr="006D555E">
        <w:rPr>
          <w:lang w:eastAsia="lt-LT"/>
        </w:rPr>
        <w:t>,</w:t>
      </w:r>
      <w:r w:rsidR="00985D63" w:rsidRPr="00A52502">
        <w:rPr>
          <w:b/>
          <w:lang w:eastAsia="lt-LT"/>
        </w:rPr>
        <w:t xml:space="preserve"> </w:t>
      </w:r>
      <w:r w:rsidR="00985D63" w:rsidRPr="00A71F67">
        <w:rPr>
          <w:lang w:eastAsia="lt-LT"/>
        </w:rPr>
        <w:t xml:space="preserve">įstaigų patirtoms išlaidoms už skiepijimo nuo COVID-19 ligos paslaugas kompensuoti, </w:t>
      </w:r>
      <w:r w:rsidR="00985D63" w:rsidRPr="00C64EAB">
        <w:rPr>
          <w:lang w:eastAsia="lt-LT"/>
        </w:rPr>
        <w:t>asmens sveikatos priežiūros įstaigų patirt</w:t>
      </w:r>
      <w:r w:rsidR="006930C8">
        <w:rPr>
          <w:lang w:eastAsia="lt-LT"/>
        </w:rPr>
        <w:t>oms išlaidoms padengti,</w:t>
      </w:r>
      <w:r w:rsidR="00985D63" w:rsidRPr="00C64EAB">
        <w:rPr>
          <w:lang w:eastAsia="lt-LT"/>
        </w:rPr>
        <w:t xml:space="preserve"> asmens sveikatos priežiūros įstaigų darbo užmokesčiui didinti, konsultacijoms mokiniams, patiriantiems mokymosi sunkumų, finansuoti 2021 metais, naujoms mokytojų padėjėjų pareigybėms 2021 metais įsteigti, konsultacijoms, skirtoms mokinių mokymosi praradimams kompensuoti, lėšų 2020 metais savivaldybių biudžetų negautoms pajamoms padengti, išlaidoms, susijusioms su pedagoginių darbuotojų skaičiaus optimizavimu, apmokėti, </w:t>
      </w:r>
      <w:r w:rsidR="00985D63" w:rsidRPr="00C64EAB">
        <w:t>mokinių, pasirinkusių laikyti brandos egzaminus 2021 metais ir dėl COVID-19 pandemijos patyrusių mokymosi praradimų, ugdymo, maitinimo ir pavėžėjimo lėšų socialinę riziką patiriančių vaikų ikimokykliniam ugdymui užtikrinti, tiesioginėms konsultacijoms finansuoti</w:t>
      </w:r>
      <w:r w:rsidR="006930C8">
        <w:rPr>
          <w:lang w:eastAsia="lt-LT"/>
        </w:rPr>
        <w:t xml:space="preserve">, </w:t>
      </w:r>
      <w:r w:rsidR="00985D63" w:rsidRPr="00C64EAB">
        <w:rPr>
          <w:lang w:eastAsia="lt-LT"/>
        </w:rPr>
        <w:t>socialinių paslaugų srities darbuotojų minimaliesiems pareiginės algos pastoviosios dalies koeficientams ir socialinių darbuotojų pareiginės algos pastoviajai daliai didinti, bendruomeninei veiklai savivaldybėje stiprinti, Europos Sąjungos finansinės paramos ir bendrojo</w:t>
      </w:r>
      <w:r w:rsidR="00985D63" w:rsidRPr="00AA6ED9">
        <w:rPr>
          <w:lang w:eastAsia="lt-LT"/>
        </w:rPr>
        <w:t xml:space="preserve"> finansa</w:t>
      </w:r>
      <w:r w:rsidR="006D555E">
        <w:rPr>
          <w:lang w:eastAsia="lt-LT"/>
        </w:rPr>
        <w:t>vimo lėšų projektams finansuoti</w:t>
      </w:r>
      <w:r w:rsidR="00985D63" w:rsidRPr="00AA6ED9">
        <w:rPr>
          <w:lang w:eastAsia="lt-LT"/>
        </w:rPr>
        <w:t xml:space="preserve"> ir 1778,7 tūkst. eurų biudžeto išlaidų paskoloms grąžinti (1 priedas</w:t>
      </w:r>
      <w:r>
        <w:rPr>
          <w:lang w:eastAsia="lt-LT"/>
        </w:rPr>
        <w:t>)</w:t>
      </w:r>
      <w:r w:rsidRPr="006102FC">
        <w:rPr>
          <w:lang w:eastAsia="lt-LT"/>
        </w:rPr>
        <w:t xml:space="preserve">.“; </w:t>
      </w:r>
    </w:p>
    <w:p w14:paraId="431F5043" w14:textId="77777777" w:rsidR="001A626B" w:rsidRPr="0097748A" w:rsidRDefault="001A626B" w:rsidP="001A626B">
      <w:pPr>
        <w:ind w:firstLine="709"/>
        <w:jc w:val="both"/>
      </w:pPr>
      <w:r w:rsidRPr="0097748A">
        <w:rPr>
          <w:lang w:eastAsia="lt-LT"/>
        </w:rPr>
        <w:t>1.2. </w:t>
      </w:r>
      <w:r w:rsidRPr="0097748A">
        <w:t>pakeisti 2 punktą ir jį išdėstyti taip:</w:t>
      </w:r>
    </w:p>
    <w:p w14:paraId="2356E5CB" w14:textId="77777777" w:rsidR="001A626B" w:rsidRPr="006102FC" w:rsidRDefault="001A626B" w:rsidP="00C64EAB">
      <w:pPr>
        <w:ind w:firstLine="720"/>
        <w:jc w:val="both"/>
        <w:rPr>
          <w:lang w:eastAsia="lt-LT"/>
        </w:rPr>
      </w:pPr>
      <w:r w:rsidRPr="006102FC">
        <w:rPr>
          <w:lang w:eastAsia="lt-LT"/>
        </w:rPr>
        <w:t xml:space="preserve">„2. </w:t>
      </w:r>
      <w:r w:rsidR="00C64EAB" w:rsidRPr="002546D7">
        <w:rPr>
          <w:lang w:eastAsia="lt-LT"/>
        </w:rPr>
        <w:t xml:space="preserve">Patvirtinti savivaldybės biudžeto asignavimus išlaidoms – </w:t>
      </w:r>
      <w:r w:rsidR="00C64EAB" w:rsidRPr="00C64EAB">
        <w:rPr>
          <w:lang w:eastAsia="lt-LT"/>
        </w:rPr>
        <w:t>197</w:t>
      </w:r>
      <w:r w:rsidR="006D555E">
        <w:rPr>
          <w:lang w:eastAsia="lt-LT"/>
        </w:rPr>
        <w:t xml:space="preserve"> </w:t>
      </w:r>
      <w:r w:rsidR="00C64EAB" w:rsidRPr="00C64EAB">
        <w:rPr>
          <w:lang w:eastAsia="lt-LT"/>
        </w:rPr>
        <w:t>611,7 tūkst. eurų, iš jų darbo užmokesčiui – 121</w:t>
      </w:r>
      <w:r w:rsidR="006D555E">
        <w:rPr>
          <w:lang w:eastAsia="lt-LT"/>
        </w:rPr>
        <w:t xml:space="preserve"> </w:t>
      </w:r>
      <w:r w:rsidR="00C64EAB" w:rsidRPr="00C64EAB">
        <w:rPr>
          <w:lang w:eastAsia="lt-LT"/>
        </w:rPr>
        <w:t>084,4 tūkst. eurų, ir turtui įsigyti – 42</w:t>
      </w:r>
      <w:r w:rsidR="006D555E">
        <w:rPr>
          <w:lang w:eastAsia="lt-LT"/>
        </w:rPr>
        <w:t xml:space="preserve"> </w:t>
      </w:r>
      <w:r w:rsidR="00C64EAB" w:rsidRPr="00C64EAB">
        <w:rPr>
          <w:lang w:eastAsia="lt-LT"/>
        </w:rPr>
        <w:t>700,9 tūkst. eur</w:t>
      </w:r>
      <w:r w:rsidR="00C64EAB" w:rsidRPr="002546D7">
        <w:rPr>
          <w:lang w:eastAsia="lt-LT"/>
        </w:rPr>
        <w:t>ų.</w:t>
      </w:r>
      <w:r w:rsidRPr="006102FC">
        <w:rPr>
          <w:lang w:eastAsia="lt-LT"/>
        </w:rPr>
        <w:t>“;</w:t>
      </w:r>
    </w:p>
    <w:p w14:paraId="57BA7336" w14:textId="77777777" w:rsidR="001A626B" w:rsidRPr="00254CFC" w:rsidRDefault="001A626B" w:rsidP="001A626B">
      <w:pPr>
        <w:ind w:firstLine="709"/>
        <w:jc w:val="both"/>
        <w:rPr>
          <w:lang w:eastAsia="lt-LT"/>
        </w:rPr>
      </w:pPr>
      <w:r w:rsidRPr="00254CFC">
        <w:rPr>
          <w:lang w:eastAsia="lt-LT"/>
        </w:rPr>
        <w:t xml:space="preserve">1.3. </w:t>
      </w:r>
      <w:r w:rsidRPr="00254CFC">
        <w:t xml:space="preserve">pakeisti </w:t>
      </w:r>
      <w:r>
        <w:t>4</w:t>
      </w:r>
      <w:r w:rsidRPr="00254CFC">
        <w:t xml:space="preserve"> punktą ir jį išdėstyti taip:</w:t>
      </w:r>
    </w:p>
    <w:p w14:paraId="26E2CFFC" w14:textId="77777777" w:rsidR="001A626B" w:rsidRDefault="001A626B" w:rsidP="001A626B">
      <w:pPr>
        <w:ind w:firstLine="709"/>
        <w:jc w:val="both"/>
      </w:pPr>
      <w:r w:rsidRPr="000E5933">
        <w:rPr>
          <w:lang w:eastAsia="lt-LT"/>
        </w:rPr>
        <w:t xml:space="preserve">„4. </w:t>
      </w:r>
      <w:r w:rsidR="00CF5053" w:rsidRPr="00CF5053">
        <w:rPr>
          <w:lang w:eastAsia="lt-LT"/>
        </w:rPr>
        <w:t>Patvirtinti 16</w:t>
      </w:r>
      <w:r w:rsidR="006D555E">
        <w:rPr>
          <w:lang w:eastAsia="lt-LT"/>
        </w:rPr>
        <w:t xml:space="preserve"> </w:t>
      </w:r>
      <w:r w:rsidR="00CF5053" w:rsidRPr="00CF5053">
        <w:rPr>
          <w:lang w:eastAsia="lt-LT"/>
        </w:rPr>
        <w:t>193,1 tūkst. eurų asignavimų iš apyvartinių lėšų 2021 m. sausio 1 d. likučio, iš jų: išlaidoms – 7072,1 tūkst. eurų, iš jų darbo užmokesčiui – 254,4 tūkst. eurų, ir turtui įsigyti – 9121,0 tūkst. eurų, 2021 m. sausio 1 d. apyvartinių lėšų likutį pagal pajamų rūšis (3 ir 4</w:t>
      </w:r>
      <w:r w:rsidR="00CF5053" w:rsidRPr="002546D7">
        <w:rPr>
          <w:lang w:eastAsia="lt-LT"/>
        </w:rPr>
        <w:t xml:space="preserve"> priedai).</w:t>
      </w:r>
      <w:r w:rsidRPr="000E5933">
        <w:t>“;</w:t>
      </w:r>
    </w:p>
    <w:p w14:paraId="6651C991" w14:textId="77777777" w:rsidR="00CF5053" w:rsidRDefault="00CF5053" w:rsidP="001A626B">
      <w:pPr>
        <w:ind w:firstLine="709"/>
        <w:jc w:val="both"/>
      </w:pPr>
      <w:r>
        <w:lastRenderedPageBreak/>
        <w:t xml:space="preserve">1.4. </w:t>
      </w:r>
      <w:r w:rsidRPr="00254CFC">
        <w:t xml:space="preserve">pakeisti </w:t>
      </w:r>
      <w:r>
        <w:t>5</w:t>
      </w:r>
      <w:r w:rsidRPr="00254CFC">
        <w:t xml:space="preserve"> punktą ir jį išdėstyti taip</w:t>
      </w:r>
      <w:r>
        <w:t>:</w:t>
      </w:r>
    </w:p>
    <w:p w14:paraId="6AAEA367" w14:textId="77777777" w:rsidR="00CF5053" w:rsidRPr="000E5933" w:rsidRDefault="00CF5053" w:rsidP="001A626B">
      <w:pPr>
        <w:ind w:firstLine="709"/>
        <w:jc w:val="both"/>
      </w:pPr>
      <w:r w:rsidRPr="000E5933">
        <w:rPr>
          <w:lang w:eastAsia="lt-LT"/>
        </w:rPr>
        <w:t>„</w:t>
      </w:r>
      <w:r>
        <w:rPr>
          <w:lang w:eastAsia="lt-LT"/>
        </w:rPr>
        <w:t xml:space="preserve">5. </w:t>
      </w:r>
      <w:r w:rsidRPr="002546D7">
        <w:rPr>
          <w:lang w:eastAsia="lt-LT"/>
        </w:rPr>
        <w:t xml:space="preserve">Patvirtinti 2021 metų pajamų įmokas į savivaldybės biudžetą pagal programas – </w:t>
      </w:r>
      <w:r w:rsidRPr="00CF5053">
        <w:rPr>
          <w:lang w:eastAsia="lt-LT"/>
        </w:rPr>
        <w:t>8402,8</w:t>
      </w:r>
      <w:r>
        <w:rPr>
          <w:lang w:eastAsia="lt-LT"/>
        </w:rPr>
        <w:t xml:space="preserve"> </w:t>
      </w:r>
      <w:r w:rsidRPr="002546D7">
        <w:rPr>
          <w:lang w:eastAsia="lt-LT"/>
        </w:rPr>
        <w:t xml:space="preserve">tūkst. eurų, iš jų: </w:t>
      </w:r>
      <w:r w:rsidRPr="00D44B41">
        <w:rPr>
          <w:lang w:eastAsia="lt-LT"/>
        </w:rPr>
        <w:t>5305,2</w:t>
      </w:r>
      <w:r>
        <w:rPr>
          <w:lang w:eastAsia="lt-LT"/>
        </w:rPr>
        <w:t xml:space="preserve"> </w:t>
      </w:r>
      <w:r w:rsidRPr="002546D7">
        <w:rPr>
          <w:lang w:eastAsia="lt-LT"/>
        </w:rPr>
        <w:t xml:space="preserve">tūkst. eurų įmokas už išlaikymą švietimo, socialinės apsaugos ir kitose įstaigose, </w:t>
      </w:r>
      <w:r w:rsidRPr="00D44B41">
        <w:rPr>
          <w:lang w:eastAsia="lt-LT"/>
        </w:rPr>
        <w:t>1333,7</w:t>
      </w:r>
      <w:r>
        <w:rPr>
          <w:lang w:eastAsia="lt-LT"/>
        </w:rPr>
        <w:t xml:space="preserve"> </w:t>
      </w:r>
      <w:r w:rsidRPr="002546D7">
        <w:rPr>
          <w:lang w:eastAsia="lt-LT"/>
        </w:rPr>
        <w:t>tūkst. eurų pajamas už prekes ir paslaugas, 400,0 tūkst. eurų įmokas infrastruktūros plėtrai, 1363,9 tūkst. eurų pajamas už ilgalaikio ir trumpalaikio materialiojo turto nuomą (5 priedas).</w:t>
      </w:r>
      <w:r w:rsidR="00D44B41">
        <w:rPr>
          <w:lang w:eastAsia="lt-LT"/>
        </w:rPr>
        <w:t>“;</w:t>
      </w:r>
    </w:p>
    <w:p w14:paraId="48BF9D8E" w14:textId="77777777" w:rsidR="001A626B" w:rsidRDefault="001A626B" w:rsidP="001A626B">
      <w:pPr>
        <w:ind w:firstLine="709"/>
        <w:jc w:val="both"/>
      </w:pPr>
      <w:r w:rsidRPr="00254CFC">
        <w:t>1.</w:t>
      </w:r>
      <w:r w:rsidR="0072350D">
        <w:t>5</w:t>
      </w:r>
      <w:r w:rsidRPr="00254CFC">
        <w:t>. pakeisti 1 priedą ir jį išdėstyti nauja redakcija (pridedama);</w:t>
      </w:r>
    </w:p>
    <w:p w14:paraId="7A0C2314" w14:textId="77777777" w:rsidR="00D44B41" w:rsidRDefault="00D44B41" w:rsidP="001A626B">
      <w:pPr>
        <w:ind w:firstLine="709"/>
        <w:jc w:val="both"/>
      </w:pPr>
      <w:r>
        <w:t>1.</w:t>
      </w:r>
      <w:r w:rsidR="0072350D">
        <w:t>6</w:t>
      </w:r>
      <w:r>
        <w:t xml:space="preserve">. </w:t>
      </w:r>
      <w:r w:rsidRPr="00254CFC">
        <w:t xml:space="preserve">pakeisti </w:t>
      </w:r>
      <w:r>
        <w:t>2</w:t>
      </w:r>
      <w:r w:rsidRPr="00254CFC">
        <w:t xml:space="preserve"> priedą ir jį išdėstyti nauja redakcija (pridedama);</w:t>
      </w:r>
    </w:p>
    <w:p w14:paraId="3EAAB5F2" w14:textId="77777777" w:rsidR="001A626B" w:rsidRDefault="001A626B" w:rsidP="001A626B">
      <w:pPr>
        <w:ind w:firstLine="709"/>
        <w:jc w:val="both"/>
      </w:pPr>
      <w:r w:rsidRPr="00254CFC">
        <w:t>1.</w:t>
      </w:r>
      <w:r w:rsidR="0072350D">
        <w:t>7</w:t>
      </w:r>
      <w:r w:rsidRPr="00254CFC">
        <w:t xml:space="preserve">. pakeisti </w:t>
      </w:r>
      <w:r>
        <w:t>3</w:t>
      </w:r>
      <w:r w:rsidRPr="00254CFC">
        <w:t xml:space="preserve"> priedą ir jį išdėst</w:t>
      </w:r>
      <w:r>
        <w:t>yti nauja redakcija (pridedama)</w:t>
      </w:r>
      <w:r w:rsidR="00D44B41">
        <w:t>;</w:t>
      </w:r>
    </w:p>
    <w:p w14:paraId="3612CC2C" w14:textId="77777777" w:rsidR="001A626B" w:rsidRDefault="00D44B41" w:rsidP="00054D36">
      <w:pPr>
        <w:ind w:firstLine="709"/>
        <w:jc w:val="both"/>
      </w:pPr>
      <w:r>
        <w:t>1.</w:t>
      </w:r>
      <w:r w:rsidR="0072350D">
        <w:t>8</w:t>
      </w:r>
      <w:r>
        <w:t xml:space="preserve">. </w:t>
      </w:r>
      <w:r w:rsidRPr="00254CFC">
        <w:t xml:space="preserve">pakeisti </w:t>
      </w:r>
      <w:r>
        <w:t>5</w:t>
      </w:r>
      <w:r w:rsidRPr="00254CFC">
        <w:t xml:space="preserve"> priedą ir jį išdėst</w:t>
      </w:r>
      <w:r>
        <w:t>yti nauja redakcija (pridedama)</w:t>
      </w:r>
      <w:r w:rsidR="00054D36">
        <w:t>.</w:t>
      </w:r>
    </w:p>
    <w:p w14:paraId="0A2F83DD" w14:textId="77777777" w:rsidR="001A626B" w:rsidRPr="0097748A" w:rsidRDefault="001A626B" w:rsidP="001A626B">
      <w:pPr>
        <w:ind w:firstLine="709"/>
        <w:jc w:val="both"/>
      </w:pPr>
      <w:r w:rsidRPr="0097748A">
        <w:t>2. Skelbti šį sprendimą Klaipėdos miesto savivaldybės interneto svetainėje.</w:t>
      </w:r>
    </w:p>
    <w:p w14:paraId="5BE25A86" w14:textId="77777777" w:rsidR="001A626B" w:rsidRDefault="001A626B" w:rsidP="001A626B">
      <w:pPr>
        <w:jc w:val="both"/>
      </w:pPr>
    </w:p>
    <w:p w14:paraId="15B7AB16"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12D272CA" w14:textId="77777777" w:rsidTr="00165FB0">
        <w:tc>
          <w:tcPr>
            <w:tcW w:w="6629" w:type="dxa"/>
            <w:shd w:val="clear" w:color="auto" w:fill="auto"/>
          </w:tcPr>
          <w:p w14:paraId="422B2DC1" w14:textId="77777777" w:rsidR="00BB15A1" w:rsidRDefault="00BB15A1" w:rsidP="00BB15A1">
            <w:r w:rsidRPr="00D50F7E">
              <w:t xml:space="preserve">Savivaldybės meras </w:t>
            </w:r>
          </w:p>
        </w:tc>
        <w:tc>
          <w:tcPr>
            <w:tcW w:w="3225" w:type="dxa"/>
            <w:shd w:val="clear" w:color="auto" w:fill="auto"/>
          </w:tcPr>
          <w:p w14:paraId="0D8718E3" w14:textId="77777777" w:rsidR="00BB15A1" w:rsidRDefault="00BB15A1" w:rsidP="00181E3E">
            <w:pPr>
              <w:jc w:val="right"/>
            </w:pPr>
          </w:p>
        </w:tc>
      </w:tr>
    </w:tbl>
    <w:p w14:paraId="2E8A7D4F" w14:textId="77777777" w:rsidR="00446AC7" w:rsidRDefault="00446AC7" w:rsidP="003077A5">
      <w:pPr>
        <w:jc w:val="both"/>
      </w:pPr>
    </w:p>
    <w:p w14:paraId="11F615F2"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5A5E8190" w14:textId="77777777" w:rsidTr="00165FB0">
        <w:tc>
          <w:tcPr>
            <w:tcW w:w="6629" w:type="dxa"/>
            <w:shd w:val="clear" w:color="auto" w:fill="auto"/>
          </w:tcPr>
          <w:p w14:paraId="28B49B04" w14:textId="77777777" w:rsidR="00BB15A1" w:rsidRDefault="00BB15A1" w:rsidP="006D7F04">
            <w:r>
              <w:t>Teikėja</w:t>
            </w:r>
            <w:r w:rsidR="008F2B7D">
              <w:t>s</w:t>
            </w:r>
            <w:r w:rsidRPr="00D50F7E">
              <w:t xml:space="preserve"> – </w:t>
            </w:r>
            <w:r w:rsidR="006D7F04">
              <w:t>Savivaldybės administracijos direktorius</w:t>
            </w:r>
          </w:p>
        </w:tc>
        <w:tc>
          <w:tcPr>
            <w:tcW w:w="3225" w:type="dxa"/>
            <w:shd w:val="clear" w:color="auto" w:fill="auto"/>
          </w:tcPr>
          <w:p w14:paraId="33ABA17A" w14:textId="77777777" w:rsidR="00BB15A1" w:rsidRDefault="006D7F04" w:rsidP="00181E3E">
            <w:pPr>
              <w:jc w:val="right"/>
            </w:pPr>
            <w:r>
              <w:t>Gintaras Neniškis</w:t>
            </w:r>
          </w:p>
        </w:tc>
      </w:tr>
    </w:tbl>
    <w:p w14:paraId="769D4CA6" w14:textId="77777777" w:rsidR="00BB15A1" w:rsidRDefault="00BB15A1" w:rsidP="003077A5">
      <w:pPr>
        <w:tabs>
          <w:tab w:val="left" w:pos="7560"/>
        </w:tabs>
        <w:jc w:val="both"/>
      </w:pPr>
    </w:p>
    <w:p w14:paraId="0B926642" w14:textId="77777777" w:rsidR="00446AC7" w:rsidRDefault="00446AC7" w:rsidP="003077A5">
      <w:pPr>
        <w:tabs>
          <w:tab w:val="left" w:pos="7560"/>
        </w:tabs>
        <w:jc w:val="both"/>
      </w:pPr>
    </w:p>
    <w:p w14:paraId="0A699F76" w14:textId="77777777" w:rsidR="00446AC7" w:rsidRDefault="00446AC7" w:rsidP="003077A5">
      <w:pPr>
        <w:tabs>
          <w:tab w:val="left" w:pos="7560"/>
        </w:tabs>
        <w:jc w:val="both"/>
      </w:pPr>
    </w:p>
    <w:p w14:paraId="11172F29" w14:textId="77777777" w:rsidR="00446AC7" w:rsidRDefault="00446AC7" w:rsidP="003077A5">
      <w:pPr>
        <w:tabs>
          <w:tab w:val="left" w:pos="7560"/>
        </w:tabs>
        <w:jc w:val="both"/>
      </w:pPr>
    </w:p>
    <w:p w14:paraId="417901B3" w14:textId="77777777" w:rsidR="00446AC7" w:rsidRDefault="00446AC7" w:rsidP="003077A5">
      <w:pPr>
        <w:jc w:val="both"/>
      </w:pPr>
    </w:p>
    <w:p w14:paraId="5A4306A5" w14:textId="77777777" w:rsidR="00EB4B96" w:rsidRDefault="00EB4B96" w:rsidP="003077A5">
      <w:pPr>
        <w:jc w:val="both"/>
      </w:pPr>
    </w:p>
    <w:p w14:paraId="5862C0E1" w14:textId="77777777" w:rsidR="00EB4B96" w:rsidRDefault="00EB4B96" w:rsidP="003077A5">
      <w:pPr>
        <w:jc w:val="both"/>
      </w:pPr>
    </w:p>
    <w:p w14:paraId="5F8E68E1" w14:textId="77777777" w:rsidR="000E4491" w:rsidRDefault="000E4491" w:rsidP="003077A5">
      <w:pPr>
        <w:jc w:val="both"/>
      </w:pPr>
    </w:p>
    <w:p w14:paraId="755A6437" w14:textId="77777777" w:rsidR="000E4491" w:rsidRDefault="000E4491" w:rsidP="003077A5">
      <w:pPr>
        <w:jc w:val="both"/>
      </w:pPr>
    </w:p>
    <w:p w14:paraId="27C38213" w14:textId="77777777" w:rsidR="008D749C" w:rsidRDefault="008D749C" w:rsidP="003077A5">
      <w:pPr>
        <w:jc w:val="both"/>
      </w:pPr>
    </w:p>
    <w:p w14:paraId="1261E28E" w14:textId="77777777" w:rsidR="008D749C" w:rsidRDefault="008D749C" w:rsidP="003077A5">
      <w:pPr>
        <w:jc w:val="both"/>
      </w:pPr>
    </w:p>
    <w:p w14:paraId="503D1848" w14:textId="77777777" w:rsidR="008D749C" w:rsidRDefault="008D749C" w:rsidP="003077A5">
      <w:pPr>
        <w:jc w:val="both"/>
      </w:pPr>
    </w:p>
    <w:p w14:paraId="52D972EC" w14:textId="77777777" w:rsidR="008D749C" w:rsidRDefault="008D749C" w:rsidP="003077A5">
      <w:pPr>
        <w:jc w:val="both"/>
      </w:pPr>
    </w:p>
    <w:p w14:paraId="7B1AAFBB" w14:textId="77777777" w:rsidR="008D749C" w:rsidRDefault="008D749C" w:rsidP="003077A5">
      <w:pPr>
        <w:jc w:val="both"/>
      </w:pPr>
    </w:p>
    <w:p w14:paraId="49D49DA2" w14:textId="77777777" w:rsidR="00062E9D" w:rsidRDefault="00062E9D" w:rsidP="003077A5">
      <w:pPr>
        <w:jc w:val="both"/>
      </w:pPr>
    </w:p>
    <w:p w14:paraId="7CB01DB3" w14:textId="77777777" w:rsidR="00062E9D" w:rsidRDefault="00062E9D" w:rsidP="003077A5">
      <w:pPr>
        <w:jc w:val="both"/>
      </w:pPr>
    </w:p>
    <w:p w14:paraId="0B7051AB" w14:textId="77777777" w:rsidR="00062E9D" w:rsidRDefault="00062E9D" w:rsidP="003077A5">
      <w:pPr>
        <w:jc w:val="both"/>
      </w:pPr>
    </w:p>
    <w:p w14:paraId="6EF9C77D" w14:textId="77777777" w:rsidR="00062E9D" w:rsidRDefault="00062E9D" w:rsidP="003077A5">
      <w:pPr>
        <w:jc w:val="both"/>
      </w:pPr>
    </w:p>
    <w:p w14:paraId="7F66F35A" w14:textId="77777777" w:rsidR="00062E9D" w:rsidRDefault="00062E9D" w:rsidP="003077A5">
      <w:pPr>
        <w:jc w:val="both"/>
      </w:pPr>
    </w:p>
    <w:p w14:paraId="2B92C818" w14:textId="77777777" w:rsidR="00062E9D" w:rsidRDefault="00062E9D" w:rsidP="003077A5">
      <w:pPr>
        <w:jc w:val="both"/>
      </w:pPr>
    </w:p>
    <w:p w14:paraId="3913190F" w14:textId="77777777" w:rsidR="00062E9D" w:rsidRDefault="00062E9D" w:rsidP="003077A5">
      <w:pPr>
        <w:jc w:val="both"/>
      </w:pPr>
    </w:p>
    <w:p w14:paraId="2CB53436" w14:textId="77777777" w:rsidR="00062E9D" w:rsidRDefault="00062E9D" w:rsidP="003077A5">
      <w:pPr>
        <w:jc w:val="both"/>
      </w:pPr>
    </w:p>
    <w:p w14:paraId="3EA0B457" w14:textId="77777777" w:rsidR="00062E9D" w:rsidRDefault="00062E9D" w:rsidP="003077A5">
      <w:pPr>
        <w:jc w:val="both"/>
      </w:pPr>
    </w:p>
    <w:p w14:paraId="36333457" w14:textId="77777777" w:rsidR="00062E9D" w:rsidRDefault="00062E9D" w:rsidP="003077A5">
      <w:pPr>
        <w:jc w:val="both"/>
      </w:pPr>
    </w:p>
    <w:p w14:paraId="656BB310" w14:textId="77777777" w:rsidR="00062E9D" w:rsidRDefault="00062E9D" w:rsidP="003077A5">
      <w:pPr>
        <w:jc w:val="both"/>
      </w:pPr>
    </w:p>
    <w:p w14:paraId="6FC15543" w14:textId="77777777" w:rsidR="001853D9" w:rsidRDefault="001853D9" w:rsidP="003077A5">
      <w:pPr>
        <w:jc w:val="both"/>
      </w:pPr>
    </w:p>
    <w:p w14:paraId="66F0CD1F" w14:textId="77777777" w:rsidR="008D749C" w:rsidRDefault="008D749C" w:rsidP="003077A5">
      <w:pPr>
        <w:jc w:val="both"/>
      </w:pPr>
    </w:p>
    <w:p w14:paraId="3EF9F9C0" w14:textId="77777777" w:rsidR="008D749C" w:rsidRDefault="008D749C" w:rsidP="003077A5">
      <w:pPr>
        <w:jc w:val="both"/>
      </w:pPr>
    </w:p>
    <w:p w14:paraId="16EF0C46" w14:textId="77777777" w:rsidR="001853D9" w:rsidRDefault="001853D9" w:rsidP="001853D9">
      <w:pPr>
        <w:jc w:val="both"/>
      </w:pPr>
      <w:r>
        <w:t>Parengė</w:t>
      </w:r>
    </w:p>
    <w:p w14:paraId="6BB6A4E1" w14:textId="77777777" w:rsidR="001853D9" w:rsidRDefault="006D7F04" w:rsidP="001853D9">
      <w:pPr>
        <w:jc w:val="both"/>
      </w:pPr>
      <w:r>
        <w:t>Finansų skyriaus patarėja</w:t>
      </w:r>
    </w:p>
    <w:p w14:paraId="58E04891" w14:textId="77777777" w:rsidR="006D7F04" w:rsidRDefault="006D7F04" w:rsidP="001853D9">
      <w:pPr>
        <w:jc w:val="both"/>
      </w:pPr>
    </w:p>
    <w:p w14:paraId="2F4CD432" w14:textId="77777777" w:rsidR="006D7F04" w:rsidRDefault="006D7F04" w:rsidP="006D7F04">
      <w:pPr>
        <w:jc w:val="both"/>
      </w:pPr>
      <w:r w:rsidRPr="006D7F04">
        <w:t>Jolanta Mileikienė, tel. 39 61 29</w:t>
      </w:r>
    </w:p>
    <w:p w14:paraId="31753CC2" w14:textId="77777777" w:rsidR="00DD6F1A" w:rsidRDefault="006D7F04" w:rsidP="006D7F04">
      <w:pPr>
        <w:jc w:val="both"/>
      </w:pPr>
      <w:r>
        <w:t>2021-</w:t>
      </w:r>
      <w:r w:rsidR="00054D36">
        <w:t>11</w:t>
      </w:r>
      <w:r>
        <w:t>-</w:t>
      </w:r>
      <w:r w:rsidR="00054D36">
        <w:t>03</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793AC" w14:textId="77777777" w:rsidR="00F42A76" w:rsidRDefault="00F42A76">
      <w:r>
        <w:separator/>
      </w:r>
    </w:p>
  </w:endnote>
  <w:endnote w:type="continuationSeparator" w:id="0">
    <w:p w14:paraId="0119C7D8"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30A40" w14:textId="77777777" w:rsidR="00F42A76" w:rsidRDefault="00F42A76">
      <w:r>
        <w:separator/>
      </w:r>
    </w:p>
  </w:footnote>
  <w:footnote w:type="continuationSeparator" w:id="0">
    <w:p w14:paraId="05CA01A6"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1EE6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8C3492C"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B8E02" w14:textId="00D2636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665A8">
      <w:rPr>
        <w:rStyle w:val="Puslapionumeris"/>
        <w:noProof/>
      </w:rPr>
      <w:t>2</w:t>
    </w:r>
    <w:r>
      <w:rPr>
        <w:rStyle w:val="Puslapionumeris"/>
      </w:rPr>
      <w:fldChar w:fldCharType="end"/>
    </w:r>
  </w:p>
  <w:p w14:paraId="2D03C855"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8988F" w14:textId="77777777" w:rsidR="00C72E9F" w:rsidRPr="00C72E9F" w:rsidRDefault="00C72E9F" w:rsidP="00C72E9F">
    <w:pPr>
      <w:pStyle w:val="Antrats"/>
      <w:jc w:val="right"/>
      <w:rPr>
        <w:b/>
      </w:rPr>
    </w:pPr>
    <w:r w:rsidRPr="00C72E9F">
      <w:rPr>
        <w:b/>
      </w:rPr>
      <w:t>Projektas</w:t>
    </w:r>
  </w:p>
  <w:p w14:paraId="5FE16244"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64CF"/>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4D36"/>
    <w:rsid w:val="0005512E"/>
    <w:rsid w:val="000576C3"/>
    <w:rsid w:val="0006008D"/>
    <w:rsid w:val="0006137D"/>
    <w:rsid w:val="0006262B"/>
    <w:rsid w:val="00062E9D"/>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345D"/>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26B"/>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3B81"/>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497F"/>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1A34"/>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0C8"/>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EB1"/>
    <w:rsid w:val="006D3F98"/>
    <w:rsid w:val="006D555E"/>
    <w:rsid w:val="006D57AF"/>
    <w:rsid w:val="006D7492"/>
    <w:rsid w:val="006D7BD9"/>
    <w:rsid w:val="006D7F04"/>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50D"/>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5D63"/>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5A8"/>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4EAB"/>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5053"/>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4B41"/>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202"/>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8C713A"/>
  <w15:docId w15:val="{25C3085C-9FBC-4130-835A-C240530C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4322</Characters>
  <Application>Microsoft Office Word</Application>
  <DocSecurity>4</DocSecurity>
  <Lines>36</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2021-10-29T12:57:00Z</cp:lastPrinted>
  <dcterms:created xsi:type="dcterms:W3CDTF">2021-11-04T09:28:00Z</dcterms:created>
  <dcterms:modified xsi:type="dcterms:W3CDTF">2021-11-04T09:28:00Z</dcterms:modified>
</cp:coreProperties>
</file>