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EE28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44978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175EB0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C5AB54" w14:textId="77777777" w:rsidR="00446AC7" w:rsidRDefault="003622C4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495F30">
        <w:rPr>
          <w:b/>
          <w:caps/>
        </w:rPr>
        <w:t xml:space="preserve">KLAIPĖDOS MIESTO SAVIVALDYBĖS TURTO INVESTAVIMO, DIDINANT </w:t>
      </w:r>
      <w:r w:rsidR="0057789F">
        <w:rPr>
          <w:b/>
          <w:caps/>
        </w:rPr>
        <w:t xml:space="preserve">VIEŠOSIOS ĮSTAIGOS KLAIPĖDOS </w:t>
      </w:r>
      <w:r w:rsidR="00495F30">
        <w:rPr>
          <w:b/>
          <w:caps/>
        </w:rPr>
        <w:t>VAIKŲ</w:t>
      </w:r>
      <w:r w:rsidR="0057789F">
        <w:rPr>
          <w:b/>
          <w:caps/>
        </w:rPr>
        <w:t xml:space="preserve"> LIGONINĖS DALININK</w:t>
      </w:r>
      <w:r w:rsidR="004D3F71">
        <w:rPr>
          <w:b/>
          <w:caps/>
        </w:rPr>
        <w:t>o</w:t>
      </w:r>
      <w:r w:rsidR="0057789F">
        <w:rPr>
          <w:b/>
          <w:caps/>
        </w:rPr>
        <w:t xml:space="preserve"> KAPITAL</w:t>
      </w:r>
      <w:r w:rsidR="00495F30">
        <w:rPr>
          <w:b/>
          <w:caps/>
        </w:rPr>
        <w:t>Ą</w:t>
      </w:r>
      <w:r>
        <w:rPr>
          <w:b/>
          <w:caps/>
        </w:rPr>
        <w:t xml:space="preserve"> </w:t>
      </w:r>
    </w:p>
    <w:p w14:paraId="314A9C2B" w14:textId="77777777" w:rsidR="00495F30" w:rsidRDefault="00495F30" w:rsidP="003077A5">
      <w:pPr>
        <w:jc w:val="center"/>
      </w:pPr>
    </w:p>
    <w:bookmarkStart w:id="1" w:name="registravimoDataIlga"/>
    <w:p w14:paraId="1655F19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T1-284</w:t>
      </w:r>
      <w:bookmarkEnd w:id="2"/>
    </w:p>
    <w:p w14:paraId="7A2305A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9BB30D" w14:textId="77777777" w:rsidR="00446AC7" w:rsidRPr="00062FFE" w:rsidRDefault="00446AC7" w:rsidP="003077A5">
      <w:pPr>
        <w:jc w:val="center"/>
      </w:pPr>
    </w:p>
    <w:p w14:paraId="6C30D129" w14:textId="77777777" w:rsidR="00446AC7" w:rsidRDefault="00446AC7" w:rsidP="003077A5">
      <w:pPr>
        <w:jc w:val="center"/>
      </w:pPr>
    </w:p>
    <w:p w14:paraId="27D51120" w14:textId="77777777" w:rsidR="003622C4" w:rsidRDefault="003622C4" w:rsidP="003622C4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</w:t>
      </w:r>
      <w:r w:rsidR="00A913D6">
        <w:t>o</w:t>
      </w:r>
      <w:r>
        <w:t>, patvirtint</w:t>
      </w:r>
      <w:r w:rsidR="00A913D6">
        <w:t>o</w:t>
      </w:r>
      <w:r>
        <w:t xml:space="preserve">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>Sprendimo investuoti valstybės ir savivaldybių turtą priėmimo tvarkos aprašo patvirtinimo“</w:t>
      </w:r>
      <w:r w:rsidR="00C04AAC">
        <w:t>,</w:t>
      </w:r>
      <w:r w:rsidR="00A913D6">
        <w:t xml:space="preserve"> nuostatas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33FEBC96" w14:textId="23A6DE6C" w:rsidR="003622C4" w:rsidRDefault="003622C4" w:rsidP="003622C4">
      <w:pPr>
        <w:ind w:firstLine="720"/>
        <w:jc w:val="both"/>
      </w:pPr>
      <w:r>
        <w:t xml:space="preserve">1. Perduoti Klaipėdos miesto savivaldybei nuosavybės teise </w:t>
      </w:r>
      <w:r w:rsidR="009D15CA">
        <w:t xml:space="preserve">priklausantį finansinį turtą – </w:t>
      </w:r>
      <w:r w:rsidR="007040DE">
        <w:t>1</w:t>
      </w:r>
      <w:r w:rsidR="00945875">
        <w:t>0</w:t>
      </w:r>
      <w:r w:rsidR="0057789F">
        <w:t>0</w:t>
      </w:r>
      <w:r>
        <w:t> </w:t>
      </w:r>
      <w:r w:rsidR="0057789F">
        <w:t>0</w:t>
      </w:r>
      <w:r w:rsidR="00C04AAC">
        <w:t>00,00 Eur S</w:t>
      </w:r>
      <w:r>
        <w:t>avivaldybės</w:t>
      </w:r>
      <w:r w:rsidR="00FD01F3">
        <w:t>,</w:t>
      </w:r>
      <w:r>
        <w:t xml:space="preserve"> kaip </w:t>
      </w:r>
      <w:r w:rsidR="00FD01F3">
        <w:t xml:space="preserve">steigėjos ir </w:t>
      </w:r>
      <w:r>
        <w:t>dalininkės</w:t>
      </w:r>
      <w:r w:rsidR="00C04AAC">
        <w:t>,</w:t>
      </w:r>
      <w:r>
        <w:t xml:space="preserve"> įnašą viešajai įstaigai Klaipėdos </w:t>
      </w:r>
      <w:r w:rsidR="009D15CA">
        <w:t>vaikų</w:t>
      </w:r>
      <w:r w:rsidR="0057789F">
        <w:t xml:space="preserve"> ligoninei</w:t>
      </w:r>
      <w:r>
        <w:t>, didinant šios viešosios įstaigos dalininkų kapitalą.</w:t>
      </w:r>
    </w:p>
    <w:p w14:paraId="4E9596AA" w14:textId="77777777" w:rsidR="00EB4B96" w:rsidRDefault="003622C4" w:rsidP="003622C4">
      <w:pPr>
        <w:ind w:firstLine="720"/>
        <w:jc w:val="both"/>
      </w:pPr>
      <w:r>
        <w:t>2. Skelbti šį sprendimą Klaipėdos miesto savivaldybės interneto svetainėje.</w:t>
      </w:r>
    </w:p>
    <w:p w14:paraId="5BC1DF3B" w14:textId="77777777" w:rsidR="00EB4B96" w:rsidRDefault="00EB4B96" w:rsidP="003077A5">
      <w:pPr>
        <w:jc w:val="both"/>
      </w:pPr>
    </w:p>
    <w:p w14:paraId="379DD4B8" w14:textId="77777777" w:rsidR="003622C4" w:rsidRDefault="003622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2DE18C5" w14:textId="77777777" w:rsidTr="00165FB0">
        <w:tc>
          <w:tcPr>
            <w:tcW w:w="6629" w:type="dxa"/>
            <w:shd w:val="clear" w:color="auto" w:fill="auto"/>
          </w:tcPr>
          <w:p w14:paraId="3CF65B1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211E07E" w14:textId="77777777" w:rsidR="00BB15A1" w:rsidRDefault="00BB15A1" w:rsidP="00181E3E">
            <w:pPr>
              <w:jc w:val="right"/>
            </w:pPr>
          </w:p>
        </w:tc>
      </w:tr>
    </w:tbl>
    <w:p w14:paraId="6D68EC9E" w14:textId="77777777" w:rsidR="00446AC7" w:rsidRDefault="00446AC7" w:rsidP="003077A5">
      <w:pPr>
        <w:jc w:val="both"/>
      </w:pPr>
    </w:p>
    <w:p w14:paraId="6D4A6C4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92"/>
      </w:tblGrid>
      <w:tr w:rsidR="003622C4" w14:paraId="1B027ECE" w14:textId="77777777" w:rsidTr="00945875">
        <w:tc>
          <w:tcPr>
            <w:tcW w:w="6946" w:type="dxa"/>
            <w:shd w:val="clear" w:color="auto" w:fill="auto"/>
          </w:tcPr>
          <w:p w14:paraId="5B298609" w14:textId="1086DB02" w:rsidR="003622C4" w:rsidRDefault="003622C4" w:rsidP="003622C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  <w:r w:rsidR="00945875"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6307ECCC" w14:textId="072204BE" w:rsidR="003622C4" w:rsidRDefault="007040DE" w:rsidP="003622C4">
            <w:pPr>
              <w:jc w:val="right"/>
            </w:pPr>
            <w:r>
              <w:t>Gintaras Neniškis</w:t>
            </w:r>
          </w:p>
          <w:p w14:paraId="42142CAB" w14:textId="3F1CA3F2" w:rsidR="00945875" w:rsidRDefault="00945875" w:rsidP="003622C4">
            <w:pPr>
              <w:jc w:val="right"/>
            </w:pPr>
          </w:p>
        </w:tc>
      </w:tr>
    </w:tbl>
    <w:p w14:paraId="49C760C7" w14:textId="77777777" w:rsidR="00BB15A1" w:rsidRDefault="00BB15A1" w:rsidP="003077A5">
      <w:pPr>
        <w:tabs>
          <w:tab w:val="left" w:pos="7560"/>
        </w:tabs>
        <w:jc w:val="both"/>
      </w:pPr>
    </w:p>
    <w:p w14:paraId="00D89820" w14:textId="77777777" w:rsidR="00446AC7" w:rsidRDefault="00446AC7" w:rsidP="003077A5">
      <w:pPr>
        <w:tabs>
          <w:tab w:val="left" w:pos="7560"/>
        </w:tabs>
        <w:jc w:val="both"/>
      </w:pPr>
    </w:p>
    <w:p w14:paraId="1050B156" w14:textId="77777777" w:rsidR="00446AC7" w:rsidRDefault="00446AC7" w:rsidP="003077A5">
      <w:pPr>
        <w:tabs>
          <w:tab w:val="left" w:pos="7560"/>
        </w:tabs>
        <w:jc w:val="both"/>
      </w:pPr>
    </w:p>
    <w:p w14:paraId="02AFDC15" w14:textId="77777777" w:rsidR="003622C4" w:rsidRDefault="003622C4" w:rsidP="003077A5">
      <w:pPr>
        <w:tabs>
          <w:tab w:val="left" w:pos="7560"/>
        </w:tabs>
        <w:jc w:val="both"/>
      </w:pPr>
    </w:p>
    <w:p w14:paraId="2F9AB436" w14:textId="77777777" w:rsidR="003622C4" w:rsidRDefault="003622C4" w:rsidP="003077A5">
      <w:pPr>
        <w:tabs>
          <w:tab w:val="left" w:pos="7560"/>
        </w:tabs>
        <w:jc w:val="both"/>
      </w:pPr>
    </w:p>
    <w:p w14:paraId="5D003BA5" w14:textId="77777777" w:rsidR="003622C4" w:rsidRDefault="003622C4" w:rsidP="003077A5">
      <w:pPr>
        <w:tabs>
          <w:tab w:val="left" w:pos="7560"/>
        </w:tabs>
        <w:jc w:val="both"/>
      </w:pPr>
    </w:p>
    <w:p w14:paraId="6CFD0EBB" w14:textId="77777777" w:rsidR="003622C4" w:rsidRDefault="003622C4" w:rsidP="003077A5">
      <w:pPr>
        <w:tabs>
          <w:tab w:val="left" w:pos="7560"/>
        </w:tabs>
        <w:jc w:val="both"/>
      </w:pPr>
    </w:p>
    <w:p w14:paraId="432AFFBD" w14:textId="77777777" w:rsidR="003622C4" w:rsidRDefault="003622C4" w:rsidP="003077A5">
      <w:pPr>
        <w:tabs>
          <w:tab w:val="left" w:pos="7560"/>
        </w:tabs>
        <w:jc w:val="both"/>
      </w:pPr>
    </w:p>
    <w:p w14:paraId="63A1CD66" w14:textId="77777777" w:rsidR="003622C4" w:rsidRDefault="003622C4" w:rsidP="003077A5">
      <w:pPr>
        <w:tabs>
          <w:tab w:val="left" w:pos="7560"/>
        </w:tabs>
        <w:jc w:val="both"/>
      </w:pPr>
    </w:p>
    <w:p w14:paraId="5151B6CB" w14:textId="77777777" w:rsidR="003622C4" w:rsidRDefault="003622C4" w:rsidP="003077A5">
      <w:pPr>
        <w:tabs>
          <w:tab w:val="left" w:pos="7560"/>
        </w:tabs>
        <w:jc w:val="both"/>
      </w:pPr>
    </w:p>
    <w:p w14:paraId="46DE636F" w14:textId="77777777" w:rsidR="003622C4" w:rsidRDefault="003622C4" w:rsidP="003077A5">
      <w:pPr>
        <w:tabs>
          <w:tab w:val="left" w:pos="7560"/>
        </w:tabs>
        <w:jc w:val="both"/>
      </w:pPr>
    </w:p>
    <w:p w14:paraId="5C99836C" w14:textId="77777777" w:rsidR="003622C4" w:rsidRDefault="003622C4" w:rsidP="003077A5">
      <w:pPr>
        <w:tabs>
          <w:tab w:val="left" w:pos="7560"/>
        </w:tabs>
        <w:jc w:val="both"/>
      </w:pPr>
    </w:p>
    <w:p w14:paraId="0853A7DF" w14:textId="77777777" w:rsidR="00A913D6" w:rsidRDefault="00A913D6" w:rsidP="003077A5">
      <w:pPr>
        <w:tabs>
          <w:tab w:val="left" w:pos="7560"/>
        </w:tabs>
        <w:jc w:val="both"/>
      </w:pPr>
    </w:p>
    <w:p w14:paraId="0C5BBD21" w14:textId="77777777" w:rsidR="00A913D6" w:rsidRDefault="00A913D6" w:rsidP="003077A5">
      <w:pPr>
        <w:tabs>
          <w:tab w:val="left" w:pos="7560"/>
        </w:tabs>
        <w:jc w:val="both"/>
      </w:pPr>
    </w:p>
    <w:p w14:paraId="3673476C" w14:textId="77777777" w:rsidR="00A913D6" w:rsidRDefault="00A913D6" w:rsidP="003077A5">
      <w:pPr>
        <w:tabs>
          <w:tab w:val="left" w:pos="7560"/>
        </w:tabs>
        <w:jc w:val="both"/>
      </w:pPr>
    </w:p>
    <w:p w14:paraId="7F87C90E" w14:textId="77777777" w:rsidR="00A913D6" w:rsidRDefault="00A913D6" w:rsidP="003077A5">
      <w:pPr>
        <w:tabs>
          <w:tab w:val="left" w:pos="7560"/>
        </w:tabs>
        <w:jc w:val="both"/>
      </w:pPr>
    </w:p>
    <w:p w14:paraId="17392197" w14:textId="77777777" w:rsidR="00A913D6" w:rsidRDefault="00A913D6" w:rsidP="003077A5">
      <w:pPr>
        <w:tabs>
          <w:tab w:val="left" w:pos="7560"/>
        </w:tabs>
        <w:jc w:val="both"/>
      </w:pPr>
    </w:p>
    <w:p w14:paraId="05CA48F1" w14:textId="77777777" w:rsidR="003622C4" w:rsidRDefault="003622C4" w:rsidP="003622C4">
      <w:pPr>
        <w:jc w:val="both"/>
      </w:pPr>
      <w:r>
        <w:t>Parengė</w:t>
      </w:r>
    </w:p>
    <w:p w14:paraId="3C5D0A09" w14:textId="77777777" w:rsidR="003622C4" w:rsidRDefault="003622C4" w:rsidP="003622C4">
      <w:pPr>
        <w:jc w:val="both"/>
      </w:pPr>
      <w:r>
        <w:t>Turto skyriaus vyriausioji specialistė</w:t>
      </w:r>
    </w:p>
    <w:p w14:paraId="5856D5DB" w14:textId="77777777" w:rsidR="003622C4" w:rsidRDefault="003622C4" w:rsidP="003622C4">
      <w:pPr>
        <w:jc w:val="both"/>
      </w:pPr>
    </w:p>
    <w:p w14:paraId="1657238E" w14:textId="77777777" w:rsidR="003622C4" w:rsidRDefault="003622C4" w:rsidP="003622C4">
      <w:pPr>
        <w:jc w:val="both"/>
      </w:pPr>
      <w:r>
        <w:t>Alina Mikalauskė, tel. 39 60 41</w:t>
      </w:r>
    </w:p>
    <w:p w14:paraId="27FBAEC4" w14:textId="125AF9BA" w:rsidR="008D749C" w:rsidRDefault="0057789F" w:rsidP="003077A5">
      <w:pPr>
        <w:jc w:val="both"/>
      </w:pPr>
      <w:r>
        <w:t>20</w:t>
      </w:r>
      <w:r w:rsidR="00945875">
        <w:t>21</w:t>
      </w:r>
      <w:r w:rsidR="003622C4">
        <w:t>-</w:t>
      </w:r>
      <w:r w:rsidR="007040DE">
        <w:t>10</w:t>
      </w:r>
      <w:r w:rsidR="003622C4">
        <w:t>-</w:t>
      </w:r>
      <w:r w:rsidR="007040DE">
        <w:t>29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FB537" w14:textId="77777777" w:rsidR="00F42A76" w:rsidRDefault="00F42A76">
      <w:r>
        <w:separator/>
      </w:r>
    </w:p>
  </w:endnote>
  <w:endnote w:type="continuationSeparator" w:id="0">
    <w:p w14:paraId="6192044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EF83F" w14:textId="77777777" w:rsidR="00F42A76" w:rsidRDefault="00F42A76">
      <w:r>
        <w:separator/>
      </w:r>
    </w:p>
  </w:footnote>
  <w:footnote w:type="continuationSeparator" w:id="0">
    <w:p w14:paraId="2FD2F96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0E40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59AB8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651F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2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939C0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182A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6AE4CD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BE0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2C4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F30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3F71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EFA"/>
    <w:rsid w:val="0052161E"/>
    <w:rsid w:val="00521BFB"/>
    <w:rsid w:val="00521DA6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2BF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89F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40D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875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5CA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D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24B"/>
    <w:rsid w:val="00AB6F4C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29D1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4AAC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60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974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1F3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246C94"/>
  <w15:docId w15:val="{22AF3F0D-FAC4-484A-B43C-591B98E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2021-11-04T09:07:00Z</dcterms:created>
  <dcterms:modified xsi:type="dcterms:W3CDTF">2021-11-04T09:07:00Z</dcterms:modified>
</cp:coreProperties>
</file>