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365" w:rsidRDefault="00D62365" w:rsidP="00D62365">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D62365" w:rsidRPr="00D62365" w:rsidRDefault="00D62365" w:rsidP="00D62365">
      <w:pPr>
        <w:spacing w:after="0" w:line="240" w:lineRule="auto"/>
        <w:jc w:val="center"/>
        <w:rPr>
          <w:rFonts w:ascii="Times New Roman" w:eastAsia="Times New Roman" w:hAnsi="Times New Roman" w:cs="Times New Roman"/>
          <w:b/>
          <w:sz w:val="28"/>
          <w:szCs w:val="28"/>
          <w:lang w:eastAsia="lt-LT"/>
        </w:rPr>
      </w:pPr>
      <w:r w:rsidRPr="00D62365">
        <w:rPr>
          <w:rFonts w:ascii="Times New Roman" w:eastAsia="Times New Roman" w:hAnsi="Times New Roman" w:cs="Times New Roman"/>
          <w:b/>
          <w:sz w:val="28"/>
          <w:szCs w:val="28"/>
          <w:lang w:eastAsia="lt-LT"/>
        </w:rPr>
        <w:t>KLAIPĖDOS MIESTO SAVIVALDYBĖS TARYBA</w:t>
      </w:r>
    </w:p>
    <w:p w:rsidR="00D62365" w:rsidRPr="00D62365" w:rsidRDefault="00D62365" w:rsidP="00D62365">
      <w:pPr>
        <w:spacing w:after="0" w:line="240" w:lineRule="auto"/>
        <w:jc w:val="center"/>
        <w:rPr>
          <w:rFonts w:ascii="Times New Roman" w:eastAsia="Times New Roman" w:hAnsi="Times New Roman" w:cs="Times New Roman"/>
          <w:b/>
          <w:bCs/>
          <w:caps/>
          <w:sz w:val="24"/>
          <w:szCs w:val="24"/>
          <w:lang w:eastAsia="lt-LT"/>
        </w:rPr>
      </w:pPr>
    </w:p>
    <w:p w:rsidR="00D62365" w:rsidRPr="00D62365" w:rsidRDefault="00D62365" w:rsidP="00D62365">
      <w:pPr>
        <w:spacing w:after="0" w:line="240" w:lineRule="auto"/>
        <w:jc w:val="center"/>
        <w:rPr>
          <w:rFonts w:ascii="Times New Roman" w:eastAsia="Times New Roman" w:hAnsi="Times New Roman" w:cs="Times New Roman"/>
          <w:b/>
          <w:sz w:val="24"/>
          <w:szCs w:val="24"/>
          <w:lang w:eastAsia="lt-LT"/>
        </w:rPr>
      </w:pPr>
      <w:r w:rsidRPr="00D62365">
        <w:rPr>
          <w:rFonts w:ascii="Times New Roman" w:eastAsia="Times New Roman" w:hAnsi="Times New Roman" w:cs="Times New Roman"/>
          <w:b/>
          <w:sz w:val="24"/>
          <w:szCs w:val="24"/>
          <w:lang w:eastAsia="lt-LT"/>
        </w:rPr>
        <w:t>FINANSŲ IR EKONOMIKOS KOMITETAS</w:t>
      </w:r>
    </w:p>
    <w:p w:rsidR="00D62365" w:rsidRPr="00D62365" w:rsidRDefault="00D62365" w:rsidP="00D62365">
      <w:pPr>
        <w:spacing w:after="0" w:line="240" w:lineRule="auto"/>
        <w:jc w:val="center"/>
        <w:rPr>
          <w:rFonts w:ascii="Times New Roman" w:eastAsia="Times New Roman" w:hAnsi="Times New Roman" w:cs="Times New Roman"/>
          <w:b/>
          <w:sz w:val="24"/>
          <w:szCs w:val="24"/>
          <w:lang w:eastAsia="lt-LT"/>
        </w:rPr>
      </w:pPr>
      <w:r w:rsidRPr="00D62365">
        <w:rPr>
          <w:rFonts w:ascii="Times New Roman" w:eastAsia="Times New Roman" w:hAnsi="Times New Roman" w:cs="Times New Roman"/>
          <w:b/>
          <w:sz w:val="24"/>
          <w:szCs w:val="24"/>
          <w:lang w:eastAsia="lt-LT"/>
        </w:rPr>
        <w:t xml:space="preserve"> POSĖDŽIO PROTOKOLAS</w:t>
      </w:r>
    </w:p>
    <w:p w:rsidR="00D62365" w:rsidRPr="00D62365" w:rsidRDefault="00D62365" w:rsidP="00D62365">
      <w:pPr>
        <w:spacing w:after="0" w:line="240" w:lineRule="auto"/>
        <w:rPr>
          <w:rFonts w:ascii="Times New Roman" w:eastAsia="Times New Roman" w:hAnsi="Times New Roman" w:cs="Times New Roman"/>
          <w:sz w:val="24"/>
          <w:szCs w:val="24"/>
          <w:lang w:eastAsia="lt-LT"/>
        </w:rPr>
      </w:pPr>
    </w:p>
    <w:bookmarkStart w:id="1" w:name="registravimoData"/>
    <w:p w:rsidR="00D62365" w:rsidRPr="00D62365" w:rsidRDefault="00D62365" w:rsidP="00D62365">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D62365">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D62365">
        <w:rPr>
          <w:rFonts w:ascii="Times New Roman" w:eastAsia="Times New Roman" w:hAnsi="Times New Roman" w:cs="Times New Roman"/>
          <w:noProof/>
          <w:sz w:val="24"/>
          <w:szCs w:val="24"/>
          <w:lang w:eastAsia="lt-LT"/>
        </w:rPr>
        <w:instrText xml:space="preserve"> FORMTEXT </w:instrText>
      </w:r>
      <w:r w:rsidRPr="00D62365">
        <w:rPr>
          <w:rFonts w:ascii="Times New Roman" w:eastAsia="Times New Roman" w:hAnsi="Times New Roman" w:cs="Times New Roman"/>
          <w:sz w:val="24"/>
          <w:szCs w:val="24"/>
          <w:lang w:eastAsia="lt-LT"/>
        </w:rPr>
      </w:r>
      <w:r w:rsidRPr="00D62365">
        <w:rPr>
          <w:rFonts w:ascii="Times New Roman" w:eastAsia="Times New Roman" w:hAnsi="Times New Roman" w:cs="Times New Roman"/>
          <w:sz w:val="24"/>
          <w:szCs w:val="24"/>
          <w:lang w:eastAsia="lt-LT"/>
        </w:rPr>
        <w:fldChar w:fldCharType="separate"/>
      </w:r>
      <w:r w:rsidRPr="00D62365">
        <w:rPr>
          <w:rFonts w:ascii="Times New Roman" w:eastAsia="Times New Roman" w:hAnsi="Times New Roman" w:cs="Times New Roman"/>
          <w:noProof/>
          <w:sz w:val="24"/>
          <w:szCs w:val="24"/>
          <w:lang w:eastAsia="lt-LT"/>
        </w:rPr>
        <w:t>2021-11-22</w:t>
      </w:r>
      <w:r w:rsidRPr="00D62365">
        <w:rPr>
          <w:rFonts w:ascii="Times New Roman" w:eastAsia="Times New Roman" w:hAnsi="Times New Roman" w:cs="Times New Roman"/>
          <w:sz w:val="24"/>
          <w:szCs w:val="24"/>
          <w:lang w:eastAsia="lt-LT"/>
        </w:rPr>
        <w:fldChar w:fldCharType="end"/>
      </w:r>
      <w:bookmarkEnd w:id="1"/>
      <w:r w:rsidRPr="00D62365">
        <w:rPr>
          <w:rFonts w:ascii="Times New Roman" w:eastAsia="Times New Roman" w:hAnsi="Times New Roman" w:cs="Times New Roman"/>
          <w:noProof/>
          <w:sz w:val="24"/>
          <w:szCs w:val="24"/>
          <w:lang w:eastAsia="lt-LT"/>
        </w:rPr>
        <w:t xml:space="preserve"> </w:t>
      </w:r>
      <w:r w:rsidRPr="00D62365">
        <w:rPr>
          <w:rFonts w:ascii="Times New Roman" w:eastAsia="Times New Roman" w:hAnsi="Times New Roman" w:cs="Times New Roman"/>
          <w:sz w:val="24"/>
          <w:szCs w:val="24"/>
          <w:lang w:eastAsia="lt-LT"/>
        </w:rPr>
        <w:t xml:space="preserve">Nr. </w:t>
      </w:r>
      <w:bookmarkStart w:id="2" w:name="registravimoNr"/>
      <w:r w:rsidRPr="00D62365">
        <w:rPr>
          <w:rFonts w:ascii="Times New Roman" w:eastAsia="Times New Roman" w:hAnsi="Times New Roman" w:cs="Times New Roman"/>
          <w:sz w:val="24"/>
          <w:szCs w:val="24"/>
          <w:lang w:eastAsia="lt-LT"/>
        </w:rPr>
        <w:t>TAR-126</w:t>
      </w:r>
      <w:bookmarkEnd w:id="2"/>
    </w:p>
    <w:p w:rsidR="00D62365" w:rsidRPr="00D62365" w:rsidRDefault="00D62365" w:rsidP="00D62365">
      <w:pPr>
        <w:spacing w:after="0" w:line="240" w:lineRule="auto"/>
        <w:jc w:val="both"/>
        <w:rPr>
          <w:rFonts w:ascii="Times New Roman" w:eastAsia="Times New Roman" w:hAnsi="Times New Roman" w:cs="Times New Roman"/>
          <w:sz w:val="24"/>
          <w:szCs w:val="24"/>
          <w:lang w:eastAsia="lt-LT"/>
        </w:rPr>
      </w:pPr>
    </w:p>
    <w:p w:rsidR="00D62365" w:rsidRPr="00D62365" w:rsidRDefault="00D62365" w:rsidP="00D62365">
      <w:pPr>
        <w:tabs>
          <w:tab w:val="left" w:pos="567"/>
        </w:tabs>
        <w:spacing w:after="0" w:line="240" w:lineRule="auto"/>
        <w:jc w:val="both"/>
        <w:rPr>
          <w:rFonts w:ascii="Times New Roman" w:eastAsia="Times New Roman" w:hAnsi="Times New Roman" w:cs="Times New Roman"/>
          <w:sz w:val="24"/>
          <w:szCs w:val="24"/>
          <w:lang w:eastAsia="lt-LT"/>
        </w:rPr>
      </w:pPr>
    </w:p>
    <w:p w:rsidR="00D62365" w:rsidRPr="00D62365" w:rsidRDefault="00D62365" w:rsidP="00D62365">
      <w:pPr>
        <w:tabs>
          <w:tab w:val="left" w:pos="567"/>
        </w:tabs>
        <w:spacing w:after="0" w:line="240" w:lineRule="auto"/>
        <w:jc w:val="both"/>
        <w:rPr>
          <w:rFonts w:ascii="Times New Roman" w:eastAsia="Times New Roman" w:hAnsi="Times New Roman" w:cs="Times New Roman"/>
          <w:sz w:val="24"/>
          <w:szCs w:val="24"/>
        </w:rPr>
      </w:pPr>
      <w:r w:rsidRPr="00D62365">
        <w:rPr>
          <w:rFonts w:ascii="Times New Roman" w:eastAsia="Times New Roman" w:hAnsi="Times New Roman" w:cs="Times New Roman"/>
          <w:sz w:val="24"/>
          <w:szCs w:val="24"/>
          <w:lang w:eastAsia="lt-LT"/>
        </w:rPr>
        <w:tab/>
      </w:r>
      <w:r w:rsidRPr="00D62365">
        <w:rPr>
          <w:rFonts w:ascii="Times New Roman" w:eastAsia="Times New Roman" w:hAnsi="Times New Roman" w:cs="Times New Roman"/>
          <w:sz w:val="24"/>
          <w:szCs w:val="24"/>
        </w:rPr>
        <w:t xml:space="preserve">Posėdžio data – 2021 m. lapkričio 17 d. </w:t>
      </w:r>
    </w:p>
    <w:p w:rsidR="00D62365" w:rsidRPr="00D62365" w:rsidRDefault="00D62365" w:rsidP="00D62365">
      <w:pPr>
        <w:tabs>
          <w:tab w:val="left" w:pos="567"/>
        </w:tabs>
        <w:spacing w:after="0" w:line="240" w:lineRule="auto"/>
        <w:jc w:val="both"/>
        <w:rPr>
          <w:rFonts w:ascii="Times New Roman" w:eastAsia="Times New Roman" w:hAnsi="Times New Roman" w:cs="Times New Roman"/>
          <w:sz w:val="24"/>
          <w:szCs w:val="24"/>
        </w:rPr>
      </w:pPr>
      <w:r w:rsidRPr="00D62365">
        <w:rPr>
          <w:rFonts w:ascii="Times New Roman" w:eastAsia="Times New Roman" w:hAnsi="Times New Roman" w:cs="Times New Roman"/>
          <w:sz w:val="24"/>
          <w:szCs w:val="24"/>
        </w:rPr>
        <w:tab/>
        <w:t>Pradžia – 14.00 val. (nuotoliniu būdu).</w:t>
      </w:r>
    </w:p>
    <w:p w:rsidR="00D62365" w:rsidRPr="00D62365" w:rsidRDefault="00D62365" w:rsidP="00D62365">
      <w:pPr>
        <w:tabs>
          <w:tab w:val="left" w:pos="567"/>
        </w:tabs>
        <w:spacing w:after="0" w:line="240" w:lineRule="auto"/>
        <w:jc w:val="both"/>
        <w:rPr>
          <w:rFonts w:ascii="Times New Roman" w:eastAsia="Times New Roman" w:hAnsi="Times New Roman" w:cs="Times New Roman"/>
          <w:sz w:val="24"/>
          <w:szCs w:val="24"/>
        </w:rPr>
      </w:pPr>
      <w:r w:rsidRPr="00D62365">
        <w:rPr>
          <w:rFonts w:ascii="Times New Roman" w:eastAsia="Times New Roman" w:hAnsi="Times New Roman" w:cs="Times New Roman"/>
          <w:sz w:val="24"/>
          <w:szCs w:val="24"/>
        </w:rPr>
        <w:tab/>
        <w:t xml:space="preserve">Posėdžio pirmininkas –  </w:t>
      </w:r>
      <w:r w:rsidRPr="00D62365">
        <w:rPr>
          <w:rFonts w:ascii="Times New Roman" w:eastAsia="Calibri" w:hAnsi="Times New Roman" w:cs="Times New Roman"/>
          <w:sz w:val="24"/>
          <w:szCs w:val="24"/>
          <w:lang w:eastAsia="lt-LT"/>
        </w:rPr>
        <w:t>Aidas Kaveckis.</w:t>
      </w:r>
    </w:p>
    <w:p w:rsidR="00D62365" w:rsidRPr="00D62365" w:rsidRDefault="00D62365" w:rsidP="00D62365">
      <w:pPr>
        <w:tabs>
          <w:tab w:val="left" w:pos="567"/>
        </w:tabs>
        <w:spacing w:after="0" w:line="240" w:lineRule="auto"/>
        <w:jc w:val="both"/>
        <w:rPr>
          <w:rFonts w:ascii="Times New Roman" w:eastAsia="Times New Roman" w:hAnsi="Times New Roman" w:cs="Times New Roman"/>
          <w:sz w:val="24"/>
          <w:szCs w:val="24"/>
        </w:rPr>
      </w:pPr>
      <w:r w:rsidRPr="00D62365">
        <w:rPr>
          <w:rFonts w:ascii="Times New Roman" w:eastAsia="Times New Roman" w:hAnsi="Times New Roman" w:cs="Times New Roman"/>
          <w:sz w:val="24"/>
          <w:szCs w:val="24"/>
        </w:rPr>
        <w:tab/>
        <w:t>Posėdžio sekretorė  – Lietutė Demidova.</w:t>
      </w:r>
    </w:p>
    <w:p w:rsidR="00D62365" w:rsidRDefault="00D62365" w:rsidP="00D62365">
      <w:pPr>
        <w:tabs>
          <w:tab w:val="left" w:pos="567"/>
        </w:tabs>
        <w:spacing w:after="0" w:line="240" w:lineRule="auto"/>
        <w:jc w:val="both"/>
        <w:rPr>
          <w:rFonts w:ascii="Times New Roman" w:eastAsia="Calibri" w:hAnsi="Times New Roman" w:cs="Times New Roman"/>
          <w:sz w:val="24"/>
          <w:szCs w:val="24"/>
          <w:lang w:eastAsia="lt-LT"/>
        </w:rPr>
      </w:pPr>
    </w:p>
    <w:p w:rsidR="00D62365" w:rsidRPr="00D62365" w:rsidRDefault="00D62365" w:rsidP="00D62365">
      <w:pPr>
        <w:tabs>
          <w:tab w:val="left" w:pos="567"/>
        </w:tabs>
        <w:spacing w:after="0" w:line="240" w:lineRule="auto"/>
        <w:jc w:val="both"/>
        <w:rPr>
          <w:rFonts w:ascii="Times New Roman" w:eastAsia="Times New Roman" w:hAnsi="Times New Roman" w:cs="Times New Roman"/>
          <w:bCs/>
          <w:sz w:val="24"/>
          <w:szCs w:val="24"/>
          <w:lang w:eastAsia="lt-LT"/>
        </w:rPr>
      </w:pPr>
      <w:r w:rsidRPr="00D62365">
        <w:rPr>
          <w:rFonts w:ascii="Times New Roman" w:eastAsia="Times New Roman" w:hAnsi="Times New Roman" w:cs="Times New Roman"/>
          <w:sz w:val="24"/>
          <w:szCs w:val="24"/>
          <w:lang w:eastAsia="lt-LT"/>
        </w:rPr>
        <w:tab/>
        <w:t xml:space="preserve">16. SVARSTYTA. </w:t>
      </w:r>
      <w:r w:rsidRPr="00D62365">
        <w:rPr>
          <w:rFonts w:ascii="Times New Roman" w:eastAsia="Times New Roman" w:hAnsi="Times New Roman" w:cs="Times New Roman"/>
          <w:bCs/>
          <w:sz w:val="24"/>
          <w:szCs w:val="24"/>
          <w:lang w:eastAsia="lt-LT"/>
        </w:rPr>
        <w:t xml:space="preserve">Klaipėdos valstybinio jūrų uosto direkcijos akcijų. </w:t>
      </w:r>
    </w:p>
    <w:p w:rsidR="00D62365" w:rsidRPr="00D62365" w:rsidRDefault="00D62365" w:rsidP="00D62365">
      <w:pPr>
        <w:tabs>
          <w:tab w:val="left" w:pos="567"/>
        </w:tabs>
        <w:spacing w:after="0" w:line="240" w:lineRule="auto"/>
        <w:jc w:val="both"/>
        <w:rPr>
          <w:rFonts w:ascii="Times New Roman" w:eastAsia="Times New Roman" w:hAnsi="Times New Roman" w:cs="Times New Roman"/>
          <w:sz w:val="24"/>
          <w:szCs w:val="24"/>
          <w:lang w:eastAsia="lt-LT"/>
        </w:rPr>
      </w:pPr>
      <w:r w:rsidRPr="00D62365">
        <w:rPr>
          <w:rFonts w:ascii="Times New Roman" w:eastAsia="Times New Roman" w:hAnsi="Times New Roman" w:cs="Times New Roman"/>
          <w:bCs/>
          <w:sz w:val="24"/>
          <w:szCs w:val="24"/>
          <w:lang w:eastAsia="lt-LT"/>
        </w:rPr>
        <w:tab/>
        <w:t xml:space="preserve">Pranešėjas </w:t>
      </w:r>
      <w:r w:rsidRPr="00D62365">
        <w:rPr>
          <w:rFonts w:ascii="Times New Roman" w:hAnsi="Times New Roman" w:cs="Times New Roman"/>
          <w:sz w:val="24"/>
          <w:szCs w:val="24"/>
          <w:lang w:eastAsia="lt-LT"/>
        </w:rPr>
        <w:t xml:space="preserve">– </w:t>
      </w:r>
      <w:r w:rsidRPr="00D62365">
        <w:rPr>
          <w:rFonts w:ascii="Times New Roman" w:eastAsia="Times New Roman" w:hAnsi="Times New Roman" w:cs="Times New Roman"/>
          <w:bCs/>
          <w:sz w:val="24"/>
          <w:szCs w:val="24"/>
          <w:lang w:eastAsia="lt-LT"/>
        </w:rPr>
        <w:t>S. Budinas.</w:t>
      </w:r>
      <w:r w:rsidRPr="00D62365">
        <w:rPr>
          <w:rFonts w:ascii="Times New Roman" w:eastAsia="Times New Roman" w:hAnsi="Times New Roman" w:cs="Times New Roman"/>
          <w:sz w:val="24"/>
          <w:szCs w:val="24"/>
          <w:lang w:eastAsia="lt-LT"/>
        </w:rPr>
        <w:t xml:space="preserve"> Primena, kad Lietuvos Respublikos Seimas 2021 m. rugsėjo 16 d. priėmė Klaipėdos Valstybinio jūrų uosto įstatymo pakeitimus, ir nuo 2023-01-02 Klaipėdos valstybinio jūrų uosto direkcija bus pertvarkyta į akcinę bendrovę, kurios visos akcijos nuosavybės teise priklaus valstybei. </w:t>
      </w:r>
      <w:r w:rsidRPr="00D62365">
        <w:rPr>
          <w:rFonts w:ascii="Times New Roman" w:eastAsia="Times New Roman" w:hAnsi="Times New Roman" w:cs="Times New Roman"/>
          <w:color w:val="000000"/>
          <w:sz w:val="24"/>
          <w:szCs w:val="24"/>
          <w:lang w:eastAsia="lt-LT"/>
        </w:rPr>
        <w:t xml:space="preserve">Siekiant efektyvios Uosto direkcijos veiklos priežiūros ir valdymo, įstatyme numatyta, kad  Uosto direkcijoje turi būti sudaromas kolegialus priežiūros organas – stebėtojų taryba ir kolegialus valdymo organas – valdyba, kurios pirmininkas skiriamas ir Uosto direkcijos vadovu. </w:t>
      </w:r>
      <w:r w:rsidRPr="00D62365">
        <w:rPr>
          <w:rFonts w:ascii="Times New Roman" w:eastAsia="Times New Roman" w:hAnsi="Times New Roman" w:cs="Times New Roman"/>
          <w:sz w:val="24"/>
          <w:szCs w:val="24"/>
          <w:lang w:eastAsia="lt-LT"/>
        </w:rPr>
        <w:t xml:space="preserve">Paruoštu </w:t>
      </w:r>
      <w:r w:rsidRPr="00D62365">
        <w:rPr>
          <w:rFonts w:ascii="Times New Roman" w:eastAsia="Times New Roman" w:hAnsi="Times New Roman" w:cs="Times New Roman"/>
          <w:color w:val="000000"/>
          <w:sz w:val="24"/>
          <w:szCs w:val="24"/>
          <w:lang w:eastAsia="lt-LT"/>
        </w:rPr>
        <w:t xml:space="preserve"> </w:t>
      </w:r>
      <w:r w:rsidRPr="00D62365">
        <w:rPr>
          <w:rFonts w:ascii="Times New Roman" w:eastAsia="Times New Roman" w:hAnsi="Times New Roman" w:cs="Times New Roman"/>
          <w:sz w:val="24"/>
          <w:szCs w:val="24"/>
          <w:lang w:eastAsia="lt-LT"/>
        </w:rPr>
        <w:t xml:space="preserve">Klaipėdos miesto savivaldybės tarybos sprendimo projektu siūlo prašyti Lietuvos Respublikos Vyriausybės skirti 30 % būsimos akcinės bendrovės Klaipėdos valstybinio jūrų uosto direkcijos akcijų Klaipėdos miesto savivaldybei. </w:t>
      </w:r>
    </w:p>
    <w:p w:rsidR="00D62365" w:rsidRPr="00D62365" w:rsidRDefault="00D62365" w:rsidP="00D62365">
      <w:pPr>
        <w:tabs>
          <w:tab w:val="left" w:pos="567"/>
        </w:tabs>
        <w:spacing w:after="0" w:line="240" w:lineRule="auto"/>
        <w:jc w:val="both"/>
        <w:rPr>
          <w:rFonts w:ascii="Times New Roman" w:eastAsia="Times New Roman" w:hAnsi="Times New Roman" w:cs="Times New Roman"/>
          <w:sz w:val="24"/>
          <w:szCs w:val="24"/>
          <w:lang w:eastAsia="lt-LT"/>
        </w:rPr>
      </w:pPr>
      <w:r w:rsidRPr="00D62365">
        <w:rPr>
          <w:rFonts w:ascii="Times New Roman" w:eastAsia="Times New Roman" w:hAnsi="Times New Roman" w:cs="Times New Roman"/>
          <w:sz w:val="24"/>
          <w:szCs w:val="24"/>
          <w:lang w:eastAsia="lt-LT"/>
        </w:rPr>
        <w:tab/>
        <w:t>A. Barbšys primena, kad Miesto ūkio ir aplinkosaugos komitetas nutarė pritarti pateiktam sprendimo projektui su pastaba – kreiptis į Vyriausybę ir dėl įstatymo pakeitimo.</w:t>
      </w:r>
    </w:p>
    <w:p w:rsidR="00D62365" w:rsidRPr="00D62365" w:rsidRDefault="00D62365" w:rsidP="00D62365">
      <w:pPr>
        <w:tabs>
          <w:tab w:val="left" w:pos="567"/>
        </w:tabs>
        <w:spacing w:after="0" w:line="240" w:lineRule="auto"/>
        <w:jc w:val="both"/>
        <w:rPr>
          <w:rFonts w:ascii="Times New Roman" w:eastAsia="Times New Roman" w:hAnsi="Times New Roman" w:cs="Times New Roman"/>
          <w:sz w:val="24"/>
          <w:szCs w:val="24"/>
          <w:lang w:eastAsia="lt-LT"/>
        </w:rPr>
      </w:pPr>
      <w:r w:rsidRPr="00D62365">
        <w:rPr>
          <w:rFonts w:ascii="Times New Roman" w:eastAsia="Times New Roman" w:hAnsi="Times New Roman" w:cs="Times New Roman"/>
          <w:sz w:val="24"/>
          <w:szCs w:val="24"/>
          <w:lang w:eastAsia="lt-LT"/>
        </w:rPr>
        <w:tab/>
        <w:t>S. Budinas sako, kad atsižvelgęs į pastabas (Miesto ūkio ir aplinkosaugos, Miesto plėtros ir strateginio planavimo komitetų) pakoreguos sprendimo projektą taip: prašyti LRV inicijuoti LR Klaipėdos valstybinio jūrų uosto įstatymo 2 straipsnio 15 dalies pakeitimą numatant, kad 30 procentų būsimos AB Klaipėdos valstybinio jūrų uosto direkcijos akcijų priklausytų Klaipėdos miesto savivaldybei.</w:t>
      </w:r>
    </w:p>
    <w:p w:rsidR="00D62365" w:rsidRPr="00D62365" w:rsidRDefault="00D62365" w:rsidP="00D62365">
      <w:pPr>
        <w:tabs>
          <w:tab w:val="left" w:pos="567"/>
        </w:tabs>
        <w:spacing w:after="0" w:line="240" w:lineRule="auto"/>
        <w:jc w:val="both"/>
        <w:rPr>
          <w:rFonts w:ascii="Times New Roman" w:eastAsia="Times New Roman" w:hAnsi="Times New Roman" w:cs="Times New Roman"/>
          <w:sz w:val="24"/>
          <w:szCs w:val="24"/>
          <w:lang w:eastAsia="lt-LT"/>
        </w:rPr>
      </w:pPr>
      <w:r w:rsidRPr="00D62365">
        <w:rPr>
          <w:rFonts w:ascii="Times New Roman" w:eastAsia="Times New Roman" w:hAnsi="Times New Roman" w:cs="Times New Roman"/>
          <w:sz w:val="24"/>
          <w:szCs w:val="24"/>
          <w:lang w:eastAsia="lt-LT"/>
        </w:rPr>
        <w:tab/>
        <w:t>A. Kaveckis mano, kad dalis akcijų turėtų būti dovanojama. Kviečia pritarti S. Budino pateiktam sprendimo projektui su pakeitimais.</w:t>
      </w:r>
    </w:p>
    <w:p w:rsidR="00D62365" w:rsidRPr="00D62365" w:rsidRDefault="00D62365" w:rsidP="00D62365">
      <w:pPr>
        <w:tabs>
          <w:tab w:val="left" w:pos="567"/>
        </w:tabs>
        <w:spacing w:after="0" w:line="240" w:lineRule="auto"/>
        <w:jc w:val="both"/>
        <w:rPr>
          <w:rFonts w:ascii="Times New Roman" w:eastAsia="Times New Roman" w:hAnsi="Times New Roman" w:cs="Times New Roman"/>
          <w:bCs/>
          <w:sz w:val="24"/>
          <w:szCs w:val="24"/>
          <w:lang w:eastAsia="lt-LT"/>
        </w:rPr>
      </w:pPr>
      <w:r w:rsidRPr="00D62365">
        <w:rPr>
          <w:rFonts w:ascii="Times New Roman" w:eastAsia="Times New Roman" w:hAnsi="Times New Roman" w:cs="Times New Roman"/>
          <w:bCs/>
          <w:sz w:val="24"/>
          <w:szCs w:val="24"/>
          <w:lang w:eastAsia="lt-LT"/>
        </w:rPr>
        <w:tab/>
        <w:t>A. Vaitkus sutinka, kad Klaipėdos miestas turi gauti dalį akcijų ir dalyvauti (gavus akcijas) bendrovės valdyme keli asmenys. Mano, kad naudinga gauti dividendus (jei dar jų bus), svarbu kartu spręsti infrastruktūrinius projektus, naudoti gautas lėšas (akcijas), priiminėti bendrus sprendimus dėl uosto teritorijos. Pritaria, tokiai išreikštai politinei valiai ir pateiktam sprendimo projektui.</w:t>
      </w:r>
    </w:p>
    <w:p w:rsidR="00D62365" w:rsidRPr="00D62365" w:rsidRDefault="00D62365" w:rsidP="00D62365">
      <w:pPr>
        <w:numPr>
          <w:ilvl w:val="0"/>
          <w:numId w:val="2"/>
        </w:numPr>
        <w:tabs>
          <w:tab w:val="left" w:pos="567"/>
        </w:tabs>
        <w:spacing w:after="0" w:line="240" w:lineRule="auto"/>
        <w:contextualSpacing/>
        <w:jc w:val="both"/>
        <w:rPr>
          <w:rFonts w:ascii="Times New Roman" w:eastAsia="Times New Roman" w:hAnsi="Times New Roman" w:cs="Times New Roman"/>
          <w:bCs/>
          <w:sz w:val="24"/>
          <w:szCs w:val="20"/>
          <w:lang w:eastAsia="lt-LT"/>
        </w:rPr>
      </w:pPr>
      <w:r w:rsidRPr="00D62365">
        <w:rPr>
          <w:rFonts w:ascii="Times New Roman" w:eastAsia="Times New Roman" w:hAnsi="Times New Roman" w:cs="Times New Roman"/>
          <w:bCs/>
          <w:sz w:val="24"/>
          <w:szCs w:val="20"/>
          <w:lang w:eastAsia="lt-LT"/>
        </w:rPr>
        <w:t>Kaveckis sako, kas situacija unikali, turime padaryti viską, kad tai virstų realybe.</w:t>
      </w:r>
    </w:p>
    <w:p w:rsidR="00D62365" w:rsidRPr="00D62365" w:rsidRDefault="00D62365" w:rsidP="00D62365">
      <w:pPr>
        <w:tabs>
          <w:tab w:val="left" w:pos="567"/>
        </w:tabs>
        <w:spacing w:after="0" w:line="240" w:lineRule="auto"/>
        <w:jc w:val="both"/>
        <w:rPr>
          <w:rFonts w:ascii="Times New Roman" w:eastAsia="Times New Roman" w:hAnsi="Times New Roman" w:cs="Times New Roman"/>
          <w:sz w:val="24"/>
          <w:szCs w:val="24"/>
          <w:lang w:eastAsia="lt-LT"/>
        </w:rPr>
      </w:pPr>
      <w:r w:rsidRPr="00D62365">
        <w:rPr>
          <w:rFonts w:ascii="Times New Roman" w:eastAsia="Times New Roman" w:hAnsi="Times New Roman" w:cs="Times New Roman"/>
          <w:sz w:val="24"/>
          <w:szCs w:val="24"/>
          <w:lang w:eastAsia="lt-LT"/>
        </w:rPr>
        <w:tab/>
        <w:t>NUTARTA. Pritarti pateiktam sprendimo projektui su pakeitimu - prašyti LRV inicijuoti LR Klaipėdos valstybinio jūrų uosto įstatymo 2 straipsnio 15 dalies pakeitimą numatant, kad 30 procentų būsimos AB Klaipėdos valstybinio jūrų uosto direkcijos akcijų priklausytų Klaipėdos miesto savivaldybei.</w:t>
      </w:r>
    </w:p>
    <w:p w:rsidR="00D62365" w:rsidRPr="00D62365" w:rsidRDefault="00D62365" w:rsidP="00D62365">
      <w:pPr>
        <w:tabs>
          <w:tab w:val="left" w:pos="567"/>
        </w:tabs>
        <w:spacing w:after="0" w:line="240" w:lineRule="auto"/>
        <w:jc w:val="both"/>
        <w:rPr>
          <w:rFonts w:ascii="Times New Roman" w:eastAsia="Times New Roman" w:hAnsi="Times New Roman" w:cs="Times New Roman"/>
          <w:sz w:val="24"/>
          <w:szCs w:val="24"/>
          <w:lang w:eastAsia="lt-LT"/>
        </w:rPr>
      </w:pPr>
      <w:r w:rsidRPr="00D62365">
        <w:rPr>
          <w:rFonts w:ascii="Times New Roman" w:eastAsia="Times New Roman" w:hAnsi="Times New Roman" w:cs="Times New Roman"/>
          <w:sz w:val="24"/>
          <w:szCs w:val="24"/>
          <w:lang w:eastAsia="lt-LT"/>
        </w:rPr>
        <w:tab/>
        <w:t>BALSUOTA: už - 5 (A. Kaveckis, A. Barbšys, E. Andrejeva, A. Vaitkus, S. Budinas), prieš – 0, susilaiko – 0.</w:t>
      </w:r>
    </w:p>
    <w:p w:rsidR="00D62365" w:rsidRPr="00D62365" w:rsidRDefault="00D62365" w:rsidP="00D62365">
      <w:pPr>
        <w:tabs>
          <w:tab w:val="left" w:pos="567"/>
        </w:tabs>
        <w:spacing w:after="0" w:line="240" w:lineRule="auto"/>
        <w:jc w:val="both"/>
        <w:rPr>
          <w:rFonts w:ascii="Times New Roman" w:eastAsia="Times New Roman" w:hAnsi="Times New Roman" w:cs="Times New Roman"/>
          <w:bCs/>
          <w:sz w:val="24"/>
          <w:szCs w:val="24"/>
          <w:lang w:eastAsia="lt-LT"/>
        </w:rPr>
      </w:pPr>
    </w:p>
    <w:p w:rsidR="00604276" w:rsidRPr="00D62365" w:rsidRDefault="00D62365">
      <w:pPr>
        <w:rPr>
          <w:rFonts w:ascii="Times New Roman" w:hAnsi="Times New Roman" w:cs="Times New Roman"/>
          <w:sz w:val="24"/>
          <w:szCs w:val="24"/>
        </w:rPr>
      </w:pPr>
      <w:r w:rsidRPr="00D62365">
        <w:rPr>
          <w:rFonts w:ascii="Times New Roman" w:hAnsi="Times New Roman" w:cs="Times New Roman"/>
          <w:sz w:val="24"/>
          <w:szCs w:val="24"/>
        </w:rPr>
        <w:t>Posėdžio pirmininkas</w:t>
      </w:r>
      <w:r w:rsidRPr="00D62365">
        <w:rPr>
          <w:rFonts w:ascii="Times New Roman" w:hAnsi="Times New Roman" w:cs="Times New Roman"/>
          <w:sz w:val="24"/>
          <w:szCs w:val="24"/>
        </w:rPr>
        <w:tab/>
      </w:r>
      <w:r w:rsidRPr="00D62365">
        <w:rPr>
          <w:rFonts w:ascii="Times New Roman" w:hAnsi="Times New Roman" w:cs="Times New Roman"/>
          <w:sz w:val="24"/>
          <w:szCs w:val="24"/>
        </w:rPr>
        <w:tab/>
      </w:r>
      <w:r w:rsidRPr="00D62365">
        <w:rPr>
          <w:rFonts w:ascii="Times New Roman" w:hAnsi="Times New Roman" w:cs="Times New Roman"/>
          <w:sz w:val="24"/>
          <w:szCs w:val="24"/>
        </w:rPr>
        <w:tab/>
      </w:r>
      <w:r w:rsidRPr="00D62365">
        <w:rPr>
          <w:rFonts w:ascii="Times New Roman" w:hAnsi="Times New Roman" w:cs="Times New Roman"/>
          <w:sz w:val="24"/>
          <w:szCs w:val="24"/>
        </w:rPr>
        <w:tab/>
      </w:r>
      <w:r w:rsidRPr="00D62365">
        <w:rPr>
          <w:rFonts w:ascii="Times New Roman" w:hAnsi="Times New Roman" w:cs="Times New Roman"/>
          <w:sz w:val="24"/>
          <w:szCs w:val="24"/>
        </w:rPr>
        <w:tab/>
        <w:t>Aidas Kaveckis</w:t>
      </w:r>
    </w:p>
    <w:p w:rsidR="00D62365" w:rsidRPr="00D62365" w:rsidRDefault="00D62365">
      <w:pPr>
        <w:rPr>
          <w:rFonts w:ascii="Times New Roman" w:hAnsi="Times New Roman" w:cs="Times New Roman"/>
          <w:sz w:val="24"/>
          <w:szCs w:val="24"/>
        </w:rPr>
      </w:pPr>
      <w:r w:rsidRPr="00D62365">
        <w:rPr>
          <w:rFonts w:ascii="Times New Roman" w:hAnsi="Times New Roman" w:cs="Times New Roman"/>
          <w:sz w:val="24"/>
          <w:szCs w:val="24"/>
        </w:rPr>
        <w:t>Posėdžio sekretorė</w:t>
      </w:r>
      <w:r w:rsidRPr="00D62365">
        <w:rPr>
          <w:rFonts w:ascii="Times New Roman" w:hAnsi="Times New Roman" w:cs="Times New Roman"/>
          <w:sz w:val="24"/>
          <w:szCs w:val="24"/>
        </w:rPr>
        <w:tab/>
      </w:r>
      <w:r w:rsidRPr="00D62365">
        <w:rPr>
          <w:rFonts w:ascii="Times New Roman" w:hAnsi="Times New Roman" w:cs="Times New Roman"/>
          <w:sz w:val="24"/>
          <w:szCs w:val="24"/>
        </w:rPr>
        <w:tab/>
      </w:r>
      <w:r w:rsidRPr="00D62365">
        <w:rPr>
          <w:rFonts w:ascii="Times New Roman" w:hAnsi="Times New Roman" w:cs="Times New Roman"/>
          <w:sz w:val="24"/>
          <w:szCs w:val="24"/>
        </w:rPr>
        <w:tab/>
      </w:r>
      <w:r w:rsidRPr="00D62365">
        <w:rPr>
          <w:rFonts w:ascii="Times New Roman" w:hAnsi="Times New Roman" w:cs="Times New Roman"/>
          <w:sz w:val="24"/>
          <w:szCs w:val="24"/>
        </w:rPr>
        <w:tab/>
      </w:r>
      <w:r w:rsidRPr="00D62365">
        <w:rPr>
          <w:rFonts w:ascii="Times New Roman" w:hAnsi="Times New Roman" w:cs="Times New Roman"/>
          <w:sz w:val="24"/>
          <w:szCs w:val="24"/>
        </w:rPr>
        <w:tab/>
        <w:t>Lietutė Demidova</w:t>
      </w:r>
    </w:p>
    <w:sectPr w:rsidR="00D62365" w:rsidRPr="00D62365" w:rsidSect="00D62365">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5275C"/>
    <w:multiLevelType w:val="hybridMultilevel"/>
    <w:tmpl w:val="4218EFEA"/>
    <w:lvl w:ilvl="0" w:tplc="5512E4F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66976E20"/>
    <w:multiLevelType w:val="hybridMultilevel"/>
    <w:tmpl w:val="68B41722"/>
    <w:lvl w:ilvl="0" w:tplc="03AC578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65"/>
    <w:rsid w:val="00604276"/>
    <w:rsid w:val="00840171"/>
    <w:rsid w:val="00D62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5727F-8F79-4837-A8D6-D2FEF7F8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1822</Words>
  <Characters>1040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2021-11-23T06:41:00Z</dcterms:created>
  <dcterms:modified xsi:type="dcterms:W3CDTF">2021-11-23T06:41:00Z</dcterms:modified>
</cp:coreProperties>
</file>