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4C5" w:rsidRPr="00F13117" w:rsidRDefault="00DA24C5" w:rsidP="00814AF0">
      <w:pPr>
        <w:spacing w:after="0" w:line="240" w:lineRule="auto"/>
        <w:ind w:firstLine="709"/>
        <w:jc w:val="center"/>
        <w:rPr>
          <w:rFonts w:ascii="Times New Roman" w:hAnsi="Times New Roman" w:cs="Times New Roman"/>
          <w:b/>
          <w:sz w:val="24"/>
          <w:szCs w:val="24"/>
        </w:rPr>
      </w:pPr>
      <w:bookmarkStart w:id="0" w:name="_GoBack"/>
      <w:bookmarkEnd w:id="0"/>
      <w:r w:rsidRPr="00F13117">
        <w:rPr>
          <w:rFonts w:ascii="Times New Roman" w:hAnsi="Times New Roman" w:cs="Times New Roman"/>
          <w:b/>
          <w:sz w:val="24"/>
          <w:szCs w:val="24"/>
        </w:rPr>
        <w:t>AIŠKINAMASIS RAŠTAS</w:t>
      </w:r>
    </w:p>
    <w:p w:rsidR="00DA24C5" w:rsidRDefault="00DA24C5" w:rsidP="00814AF0">
      <w:pPr>
        <w:spacing w:after="0" w:line="240" w:lineRule="auto"/>
        <w:ind w:firstLine="709"/>
        <w:jc w:val="center"/>
        <w:rPr>
          <w:rFonts w:ascii="Times New Roman" w:hAnsi="Times New Roman" w:cs="Times New Roman"/>
          <w:b/>
          <w:caps/>
          <w:sz w:val="24"/>
          <w:szCs w:val="24"/>
        </w:rPr>
      </w:pPr>
      <w:r w:rsidRPr="00F13117">
        <w:rPr>
          <w:rFonts w:ascii="Times New Roman" w:hAnsi="Times New Roman" w:cs="Times New Roman"/>
          <w:b/>
          <w:sz w:val="24"/>
          <w:szCs w:val="24"/>
        </w:rPr>
        <w:t>PRIE SAVIVALDYBĖS TARYBOS SPRENDIMO „</w:t>
      </w:r>
      <w:r>
        <w:rPr>
          <w:rFonts w:ascii="Times New Roman" w:hAnsi="Times New Roman" w:cs="Times New Roman"/>
          <w:b/>
          <w:caps/>
          <w:sz w:val="24"/>
          <w:szCs w:val="24"/>
        </w:rPr>
        <w:t xml:space="preserve">DĖL klaipėdos miesto strateginių sporto šakų kriterijų </w:t>
      </w:r>
      <w:r w:rsidR="004B4679">
        <w:rPr>
          <w:rFonts w:ascii="Times New Roman" w:hAnsi="Times New Roman" w:cs="Times New Roman"/>
          <w:b/>
          <w:caps/>
          <w:sz w:val="24"/>
          <w:szCs w:val="24"/>
        </w:rPr>
        <w:t>SĄRAŠO PATVIRTINIMO IR STRATEGINIŲ SPORTO ŠAKŲ NUSTATYMO</w:t>
      </w:r>
      <w:r w:rsidRPr="00F13117">
        <w:rPr>
          <w:rFonts w:ascii="Times New Roman" w:hAnsi="Times New Roman" w:cs="Times New Roman"/>
          <w:b/>
          <w:caps/>
          <w:sz w:val="24"/>
          <w:szCs w:val="24"/>
        </w:rPr>
        <w:t>“ PROJEKTO</w:t>
      </w:r>
    </w:p>
    <w:p w:rsidR="004B4679" w:rsidRPr="00F13117" w:rsidRDefault="004B4679" w:rsidP="004B4679">
      <w:pPr>
        <w:spacing w:after="0" w:line="240" w:lineRule="auto"/>
        <w:rPr>
          <w:rFonts w:ascii="Times New Roman" w:hAnsi="Times New Roman" w:cs="Times New Roman"/>
          <w:b/>
          <w:caps/>
          <w:sz w:val="24"/>
          <w:szCs w:val="24"/>
        </w:rPr>
      </w:pPr>
    </w:p>
    <w:p w:rsidR="00DA24C5" w:rsidRPr="00054785" w:rsidRDefault="00DA24C5" w:rsidP="00DA24C5">
      <w:pPr>
        <w:pStyle w:val="Sraopastraipa"/>
        <w:numPr>
          <w:ilvl w:val="0"/>
          <w:numId w:val="1"/>
        </w:numPr>
        <w:spacing w:after="0" w:line="240" w:lineRule="auto"/>
        <w:ind w:left="0" w:firstLine="709"/>
        <w:jc w:val="both"/>
        <w:rPr>
          <w:rFonts w:ascii="Times New Roman" w:hAnsi="Times New Roman" w:cs="Times New Roman"/>
          <w:b/>
          <w:sz w:val="24"/>
          <w:szCs w:val="24"/>
        </w:rPr>
      </w:pPr>
      <w:r w:rsidRPr="00054785">
        <w:rPr>
          <w:rFonts w:ascii="Times New Roman" w:hAnsi="Times New Roman" w:cs="Times New Roman"/>
          <w:b/>
          <w:sz w:val="24"/>
          <w:szCs w:val="24"/>
        </w:rPr>
        <w:t>Projekto rengimą paskatinusios priežastys.</w:t>
      </w:r>
    </w:p>
    <w:p w:rsidR="00831B46" w:rsidRPr="00F77A0E" w:rsidRDefault="00DA24C5" w:rsidP="00F77A0E">
      <w:pPr>
        <w:tabs>
          <w:tab w:val="left" w:pos="720"/>
        </w:tabs>
        <w:spacing w:after="0" w:line="240" w:lineRule="auto"/>
        <w:ind w:firstLine="709"/>
        <w:jc w:val="both"/>
        <w:rPr>
          <w:rFonts w:ascii="Times New Roman" w:hAnsi="Times New Roman" w:cs="Times New Roman"/>
          <w:sz w:val="24"/>
          <w:szCs w:val="24"/>
        </w:rPr>
      </w:pPr>
      <w:r w:rsidRPr="00F77A0E">
        <w:rPr>
          <w:rFonts w:ascii="Times New Roman" w:hAnsi="Times New Roman" w:cs="Times New Roman"/>
          <w:sz w:val="24"/>
          <w:szCs w:val="24"/>
        </w:rPr>
        <w:t>Ši</w:t>
      </w:r>
      <w:r w:rsidR="00F17586" w:rsidRPr="00F77A0E">
        <w:rPr>
          <w:rFonts w:ascii="Times New Roman" w:hAnsi="Times New Roman" w:cs="Times New Roman"/>
          <w:sz w:val="24"/>
          <w:szCs w:val="24"/>
        </w:rPr>
        <w:t>uo</w:t>
      </w:r>
      <w:r w:rsidRPr="00F77A0E">
        <w:rPr>
          <w:rFonts w:ascii="Times New Roman" w:hAnsi="Times New Roman" w:cs="Times New Roman"/>
          <w:sz w:val="24"/>
          <w:szCs w:val="24"/>
        </w:rPr>
        <w:t xml:space="preserve"> sprendimo projekt</w:t>
      </w:r>
      <w:r w:rsidR="00F17586" w:rsidRPr="00F77A0E">
        <w:rPr>
          <w:rFonts w:ascii="Times New Roman" w:hAnsi="Times New Roman" w:cs="Times New Roman"/>
          <w:sz w:val="24"/>
          <w:szCs w:val="24"/>
        </w:rPr>
        <w:t xml:space="preserve">u </w:t>
      </w:r>
      <w:r w:rsidRPr="00F77A0E">
        <w:rPr>
          <w:rFonts w:ascii="Times New Roman" w:hAnsi="Times New Roman" w:cs="Times New Roman"/>
          <w:sz w:val="24"/>
          <w:szCs w:val="24"/>
        </w:rPr>
        <w:t>siekia</w:t>
      </w:r>
      <w:r w:rsidR="00F17586" w:rsidRPr="00F77A0E">
        <w:rPr>
          <w:rFonts w:ascii="Times New Roman" w:hAnsi="Times New Roman" w:cs="Times New Roman"/>
          <w:sz w:val="24"/>
          <w:szCs w:val="24"/>
        </w:rPr>
        <w:t>ma</w:t>
      </w:r>
      <w:r w:rsidRPr="00F77A0E">
        <w:rPr>
          <w:rFonts w:ascii="Times New Roman" w:hAnsi="Times New Roman" w:cs="Times New Roman"/>
          <w:sz w:val="24"/>
          <w:szCs w:val="24"/>
        </w:rPr>
        <w:t xml:space="preserve"> patvirtinti </w:t>
      </w:r>
      <w:r w:rsidR="0001753F" w:rsidRPr="00F77A0E">
        <w:rPr>
          <w:rFonts w:ascii="Times New Roman" w:hAnsi="Times New Roman" w:cs="Times New Roman"/>
          <w:sz w:val="24"/>
          <w:szCs w:val="24"/>
        </w:rPr>
        <w:t xml:space="preserve">Klaipėdos miesto strateginių </w:t>
      </w:r>
      <w:r w:rsidR="005D149B" w:rsidRPr="00F77A0E">
        <w:rPr>
          <w:rFonts w:ascii="Times New Roman" w:hAnsi="Times New Roman" w:cs="Times New Roman"/>
          <w:sz w:val="24"/>
          <w:szCs w:val="24"/>
        </w:rPr>
        <w:t xml:space="preserve">sporto šakų </w:t>
      </w:r>
      <w:r w:rsidR="00F7281D" w:rsidRPr="00F77A0E">
        <w:rPr>
          <w:rFonts w:ascii="Times New Roman" w:hAnsi="Times New Roman" w:cs="Times New Roman"/>
          <w:color w:val="000000" w:themeColor="text1"/>
          <w:sz w:val="24"/>
          <w:szCs w:val="24"/>
        </w:rPr>
        <w:t xml:space="preserve">kriterijus, kuriais vadovaujantis būtų </w:t>
      </w:r>
      <w:r w:rsidR="00F7281D" w:rsidRPr="00F77A0E">
        <w:rPr>
          <w:rFonts w:ascii="Times New Roman" w:hAnsi="Times New Roman" w:cs="Times New Roman"/>
          <w:sz w:val="24"/>
          <w:szCs w:val="24"/>
        </w:rPr>
        <w:t xml:space="preserve">patvirtintas Klaipėdos miesto strateginių sporto šakų olimpiniam ciklui sąrašas. </w:t>
      </w:r>
    </w:p>
    <w:p w:rsidR="00504721" w:rsidRDefault="00C46D8F" w:rsidP="007E3AC1">
      <w:pPr>
        <w:tabs>
          <w:tab w:val="left" w:pos="720"/>
        </w:tabs>
        <w:spacing w:after="0" w:line="240" w:lineRule="auto"/>
        <w:ind w:firstLine="709"/>
        <w:jc w:val="both"/>
        <w:rPr>
          <w:rFonts w:ascii="Times New Roman" w:hAnsi="Times New Roman" w:cs="Times New Roman"/>
          <w:sz w:val="24"/>
          <w:szCs w:val="24"/>
        </w:rPr>
      </w:pPr>
      <w:r w:rsidRPr="009112D2">
        <w:rPr>
          <w:rFonts w:ascii="Times New Roman" w:hAnsi="Times New Roman" w:cs="Times New Roman"/>
          <w:color w:val="000000" w:themeColor="text1"/>
          <w:sz w:val="24"/>
          <w:szCs w:val="24"/>
          <w:lang w:eastAsia="lt-LT"/>
        </w:rPr>
        <w:t xml:space="preserve">2019 m. spalio 31 d. </w:t>
      </w:r>
      <w:r w:rsidR="00E279FD" w:rsidRPr="009112D2">
        <w:rPr>
          <w:rFonts w:ascii="Times New Roman" w:hAnsi="Times New Roman" w:cs="Times New Roman"/>
          <w:color w:val="000000" w:themeColor="text1"/>
          <w:sz w:val="24"/>
          <w:szCs w:val="24"/>
          <w:lang w:eastAsia="lt-LT"/>
        </w:rPr>
        <w:t>Klaipėdos miesto savivaldybės (toliau</w:t>
      </w:r>
      <w:r w:rsidR="00E279FD" w:rsidRPr="00504721">
        <w:rPr>
          <w:rFonts w:ascii="Times New Roman" w:hAnsi="Times New Roman" w:cs="Times New Roman"/>
          <w:color w:val="000000" w:themeColor="text1"/>
          <w:sz w:val="24"/>
          <w:szCs w:val="24"/>
          <w:lang w:eastAsia="lt-LT"/>
        </w:rPr>
        <w:t xml:space="preserve"> – Savivaldybės) mero potvarkiu </w:t>
      </w:r>
      <w:r w:rsidR="00E279FD" w:rsidRPr="00504721">
        <w:rPr>
          <w:rFonts w:ascii="Times New Roman" w:hAnsi="Times New Roman" w:cs="Times New Roman"/>
          <w:color w:val="000000" w:themeColor="text1"/>
          <w:sz w:val="24"/>
          <w:szCs w:val="24"/>
        </w:rPr>
        <w:t xml:space="preserve">Nr. </w:t>
      </w:r>
      <w:r w:rsidR="00E279FD" w:rsidRPr="00E279FD">
        <w:rPr>
          <w:rFonts w:ascii="Times New Roman" w:hAnsi="Times New Roman" w:cs="Times New Roman"/>
          <w:sz w:val="24"/>
          <w:szCs w:val="24"/>
        </w:rPr>
        <w:t xml:space="preserve">M-71 buvo </w:t>
      </w:r>
      <w:r w:rsidR="00E279FD" w:rsidRPr="00E279FD">
        <w:rPr>
          <w:rFonts w:ascii="Times New Roman" w:hAnsi="Times New Roman" w:cs="Times New Roman"/>
          <w:sz w:val="24"/>
          <w:szCs w:val="24"/>
          <w:lang w:eastAsia="lt-LT"/>
        </w:rPr>
        <w:t xml:space="preserve">sudaryta darbo grupė, </w:t>
      </w:r>
      <w:r w:rsidR="00E279FD" w:rsidRPr="00E279FD">
        <w:rPr>
          <w:rFonts w:ascii="Times New Roman" w:hAnsi="Times New Roman" w:cs="Times New Roman"/>
          <w:sz w:val="24"/>
          <w:szCs w:val="24"/>
        </w:rPr>
        <w:t>kuriai buvo pavesta parengti biudžetinių sporto mokymo įstaigų pertvarkymo priemonių įgyvendinimo planą. Atlikus sportinio ugdymo organizavimo bei tam reikalingų lėšų biudžetinėse ir nevyriausybinėse organizacijose situacijos analizę, buvo identifikuotos pagrindinės problemos ir pateiktos darbo grupės išvados su konkrečiais siūlymais. Vienas iš jų – įdiegti Klaipėdoje 2021–2023 metais naują sporto organizacijų pagal sporto šakas finansavimo modelį, pagrįstą motyvuojančio sport</w:t>
      </w:r>
      <w:r w:rsidR="007771F7">
        <w:rPr>
          <w:rFonts w:ascii="Times New Roman" w:hAnsi="Times New Roman" w:cs="Times New Roman"/>
          <w:sz w:val="24"/>
          <w:szCs w:val="24"/>
        </w:rPr>
        <w:t>o</w:t>
      </w:r>
      <w:r w:rsidR="00E279FD" w:rsidRPr="00E279FD">
        <w:rPr>
          <w:rFonts w:ascii="Times New Roman" w:hAnsi="Times New Roman" w:cs="Times New Roman"/>
          <w:sz w:val="24"/>
          <w:szCs w:val="24"/>
        </w:rPr>
        <w:t xml:space="preserve"> krepšelio principu (3 lygių </w:t>
      </w:r>
      <w:r w:rsidR="007771F7">
        <w:rPr>
          <w:rFonts w:ascii="Times New Roman" w:hAnsi="Times New Roman" w:cs="Times New Roman"/>
          <w:sz w:val="24"/>
          <w:szCs w:val="24"/>
        </w:rPr>
        <w:t xml:space="preserve">finansavimas </w:t>
      </w:r>
      <w:r w:rsidR="00E279FD" w:rsidRPr="00E279FD">
        <w:rPr>
          <w:rFonts w:ascii="Times New Roman" w:hAnsi="Times New Roman" w:cs="Times New Roman"/>
          <w:sz w:val="24"/>
          <w:szCs w:val="24"/>
        </w:rPr>
        <w:t>diferencij</w:t>
      </w:r>
      <w:r w:rsidR="007771F7">
        <w:rPr>
          <w:rFonts w:ascii="Times New Roman" w:hAnsi="Times New Roman" w:cs="Times New Roman"/>
          <w:sz w:val="24"/>
          <w:szCs w:val="24"/>
        </w:rPr>
        <w:t xml:space="preserve">uotas </w:t>
      </w:r>
      <w:r w:rsidR="00E279FD" w:rsidRPr="00E279FD">
        <w:rPr>
          <w:rFonts w:ascii="Times New Roman" w:hAnsi="Times New Roman" w:cs="Times New Roman"/>
          <w:sz w:val="24"/>
          <w:szCs w:val="24"/>
        </w:rPr>
        <w:t>pagal sportinius pasiekimus).</w:t>
      </w:r>
      <w:r w:rsidR="00E279FD">
        <w:rPr>
          <w:rFonts w:ascii="Times New Roman" w:hAnsi="Times New Roman" w:cs="Times New Roman"/>
          <w:sz w:val="24"/>
          <w:szCs w:val="24"/>
        </w:rPr>
        <w:t xml:space="preserve"> </w:t>
      </w:r>
    </w:p>
    <w:p w:rsidR="00E12E53" w:rsidRDefault="00920FDE" w:rsidP="00E12E53">
      <w:pPr>
        <w:spacing w:after="0" w:line="240" w:lineRule="auto"/>
        <w:ind w:firstLine="709"/>
        <w:jc w:val="both"/>
        <w:rPr>
          <w:rFonts w:ascii="Times New Roman" w:hAnsi="Times New Roman" w:cs="Times New Roman"/>
          <w:sz w:val="24"/>
          <w:szCs w:val="24"/>
        </w:rPr>
      </w:pPr>
      <w:r w:rsidRPr="004B4679">
        <w:rPr>
          <w:rFonts w:ascii="Times New Roman" w:hAnsi="Times New Roman" w:cs="Times New Roman"/>
          <w:sz w:val="24"/>
          <w:szCs w:val="24"/>
        </w:rPr>
        <w:t xml:space="preserve">2020 m. kovo mėnesį </w:t>
      </w:r>
      <w:r w:rsidR="004A136C" w:rsidRPr="004B4679">
        <w:rPr>
          <w:rFonts w:ascii="Times New Roman" w:hAnsi="Times New Roman" w:cs="Times New Roman"/>
          <w:sz w:val="24"/>
          <w:szCs w:val="24"/>
        </w:rPr>
        <w:t xml:space="preserve">Klaipėdos miesto Sporto taryba (toliau – Sporto taryba) </w:t>
      </w:r>
      <w:r w:rsidRPr="004B4679">
        <w:rPr>
          <w:rFonts w:ascii="Times New Roman" w:hAnsi="Times New Roman" w:cs="Times New Roman"/>
          <w:sz w:val="24"/>
          <w:szCs w:val="24"/>
        </w:rPr>
        <w:t xml:space="preserve">pasitvirtino strateginius 2020–2024 metų veiklos pricipus. </w:t>
      </w:r>
      <w:r>
        <w:rPr>
          <w:rFonts w:ascii="Times New Roman" w:hAnsi="Times New Roman" w:cs="Times New Roman"/>
          <w:sz w:val="24"/>
          <w:szCs w:val="24"/>
        </w:rPr>
        <w:t>Vienas iš veiklos princip</w:t>
      </w:r>
      <w:r w:rsidR="004A136C" w:rsidRPr="004A136C">
        <w:rPr>
          <w:rFonts w:ascii="Times New Roman" w:hAnsi="Times New Roman" w:cs="Times New Roman"/>
          <w:color w:val="000000" w:themeColor="text1"/>
          <w:sz w:val="24"/>
          <w:szCs w:val="24"/>
        </w:rPr>
        <w:t>ų</w:t>
      </w:r>
      <w:r>
        <w:rPr>
          <w:rFonts w:ascii="Times New Roman" w:hAnsi="Times New Roman" w:cs="Times New Roman"/>
          <w:sz w:val="24"/>
          <w:szCs w:val="24"/>
        </w:rPr>
        <w:t xml:space="preserve"> „Sportininko krepšelio diferencijavimas pagal sporto šakas, sportininkų amžių, pagal pasiekimus ir pagal mieste patvirtin</w:t>
      </w:r>
      <w:r w:rsidR="00D80FE4">
        <w:rPr>
          <w:rFonts w:ascii="Times New Roman" w:hAnsi="Times New Roman" w:cs="Times New Roman"/>
          <w:sz w:val="24"/>
          <w:szCs w:val="24"/>
        </w:rPr>
        <w:t>tas priorite</w:t>
      </w:r>
      <w:r w:rsidR="00E36446">
        <w:rPr>
          <w:rFonts w:ascii="Times New Roman" w:hAnsi="Times New Roman" w:cs="Times New Roman"/>
          <w:sz w:val="24"/>
          <w:szCs w:val="24"/>
        </w:rPr>
        <w:t>tines sporto š</w:t>
      </w:r>
      <w:r w:rsidR="00E12E53">
        <w:rPr>
          <w:rFonts w:ascii="Times New Roman" w:hAnsi="Times New Roman" w:cs="Times New Roman"/>
          <w:sz w:val="24"/>
          <w:szCs w:val="24"/>
        </w:rPr>
        <w:t>akas“, t.</w:t>
      </w:r>
      <w:r w:rsidR="00504721">
        <w:rPr>
          <w:rFonts w:ascii="Times New Roman" w:hAnsi="Times New Roman" w:cs="Times New Roman"/>
          <w:sz w:val="24"/>
          <w:szCs w:val="24"/>
        </w:rPr>
        <w:t xml:space="preserve"> </w:t>
      </w:r>
      <w:r w:rsidR="00E12E53">
        <w:rPr>
          <w:rFonts w:ascii="Times New Roman" w:hAnsi="Times New Roman" w:cs="Times New Roman"/>
          <w:sz w:val="24"/>
          <w:szCs w:val="24"/>
        </w:rPr>
        <w:t xml:space="preserve">y. </w:t>
      </w:r>
      <w:r w:rsidR="004B4679">
        <w:rPr>
          <w:rFonts w:ascii="Times New Roman" w:hAnsi="Times New Roman"/>
          <w:sz w:val="24"/>
          <w:szCs w:val="24"/>
        </w:rPr>
        <w:t xml:space="preserve">Klaipėdos mieste </w:t>
      </w:r>
      <w:r w:rsidR="004B4679">
        <w:rPr>
          <w:rFonts w:ascii="Times New Roman" w:eastAsiaTheme="minorEastAsia" w:hAnsi="Times New Roman"/>
          <w:kern w:val="24"/>
          <w:sz w:val="24"/>
          <w:szCs w:val="24"/>
          <w:lang w:eastAsia="lt-LT"/>
        </w:rPr>
        <w:t>patvirtinamos strateginės sporto šakos olimpiniam ciklui, kurių plėtojimui Savivaldybė teiktų prioritetą.</w:t>
      </w:r>
    </w:p>
    <w:p w:rsidR="00A864FD" w:rsidRDefault="00613F27" w:rsidP="00E279FD">
      <w:pPr>
        <w:spacing w:after="0" w:line="240" w:lineRule="auto"/>
        <w:ind w:firstLine="709"/>
        <w:jc w:val="both"/>
        <w:rPr>
          <w:rFonts w:ascii="Times New Roman" w:hAnsi="Times New Roman" w:cs="Times New Roman"/>
          <w:sz w:val="24"/>
          <w:szCs w:val="24"/>
        </w:rPr>
      </w:pPr>
      <w:r w:rsidRPr="008B200E">
        <w:rPr>
          <w:rFonts w:ascii="Times New Roman" w:hAnsi="Times New Roman" w:cs="Times New Roman"/>
          <w:sz w:val="24"/>
          <w:szCs w:val="24"/>
        </w:rPr>
        <w:t xml:space="preserve">2020 m. rugsėjo mėnesį </w:t>
      </w:r>
      <w:r w:rsidR="004A136C" w:rsidRPr="008B200E">
        <w:rPr>
          <w:rFonts w:ascii="Times New Roman" w:hAnsi="Times New Roman" w:cs="Times New Roman"/>
          <w:sz w:val="24"/>
          <w:szCs w:val="24"/>
        </w:rPr>
        <w:t xml:space="preserve">Sporto taryba </w:t>
      </w:r>
      <w:r w:rsidR="00AE6609" w:rsidRPr="008B200E">
        <w:rPr>
          <w:rFonts w:ascii="Times New Roman" w:hAnsi="Times New Roman" w:cs="Times New Roman"/>
          <w:sz w:val="24"/>
          <w:szCs w:val="24"/>
        </w:rPr>
        <w:t xml:space="preserve">pasitvirtino </w:t>
      </w:r>
      <w:r w:rsidR="00855B6C" w:rsidRPr="008B200E">
        <w:rPr>
          <w:rFonts w:ascii="Times New Roman" w:hAnsi="Times New Roman" w:cs="Times New Roman"/>
          <w:sz w:val="24"/>
          <w:szCs w:val="24"/>
        </w:rPr>
        <w:t>s</w:t>
      </w:r>
      <w:r w:rsidR="001E3337" w:rsidRPr="008B200E">
        <w:rPr>
          <w:rFonts w:ascii="Times New Roman" w:hAnsi="Times New Roman" w:cs="Times New Roman"/>
          <w:sz w:val="24"/>
          <w:szCs w:val="24"/>
        </w:rPr>
        <w:t xml:space="preserve">trateginių Klaipėdos miesto </w:t>
      </w:r>
      <w:r w:rsidR="005F7EE7" w:rsidRPr="008B200E">
        <w:rPr>
          <w:rFonts w:ascii="Times New Roman" w:hAnsi="Times New Roman" w:cs="Times New Roman"/>
          <w:sz w:val="24"/>
          <w:szCs w:val="24"/>
        </w:rPr>
        <w:t>sporto šakų nustaty</w:t>
      </w:r>
      <w:r w:rsidR="00A741A4" w:rsidRPr="008B200E">
        <w:rPr>
          <w:rFonts w:ascii="Times New Roman" w:hAnsi="Times New Roman" w:cs="Times New Roman"/>
          <w:sz w:val="24"/>
          <w:szCs w:val="24"/>
        </w:rPr>
        <w:t>mo anketą</w:t>
      </w:r>
      <w:r w:rsidR="00E12E53" w:rsidRPr="008B200E">
        <w:rPr>
          <w:rFonts w:ascii="Times New Roman" w:hAnsi="Times New Roman" w:cs="Times New Roman"/>
          <w:sz w:val="24"/>
          <w:szCs w:val="24"/>
        </w:rPr>
        <w:t xml:space="preserve"> (toliau – Anketa)</w:t>
      </w:r>
      <w:r w:rsidR="00A741A4" w:rsidRPr="008B200E">
        <w:rPr>
          <w:rFonts w:ascii="Times New Roman" w:hAnsi="Times New Roman" w:cs="Times New Roman"/>
          <w:sz w:val="24"/>
          <w:szCs w:val="24"/>
        </w:rPr>
        <w:t xml:space="preserve">. </w:t>
      </w:r>
      <w:r w:rsidR="005E3333" w:rsidRPr="008B200E">
        <w:rPr>
          <w:rFonts w:ascii="Times New Roman" w:hAnsi="Times New Roman" w:cs="Times New Roman"/>
          <w:sz w:val="24"/>
          <w:szCs w:val="24"/>
        </w:rPr>
        <w:t xml:space="preserve">Anketinė apklausa buvo atliekama </w:t>
      </w:r>
      <w:r w:rsidR="00733E18">
        <w:rPr>
          <w:rFonts w:ascii="Times New Roman" w:hAnsi="Times New Roman" w:cs="Times New Roman"/>
          <w:sz w:val="24"/>
          <w:szCs w:val="24"/>
        </w:rPr>
        <w:t>2020 m. lapkričio–</w:t>
      </w:r>
      <w:r w:rsidR="00A864FD" w:rsidRPr="008B200E">
        <w:rPr>
          <w:rFonts w:ascii="Times New Roman" w:hAnsi="Times New Roman" w:cs="Times New Roman"/>
          <w:sz w:val="24"/>
          <w:szCs w:val="24"/>
        </w:rPr>
        <w:t>2021 m. sausio mėnesiais</w:t>
      </w:r>
      <w:r w:rsidR="005E3333" w:rsidRPr="008B200E">
        <w:rPr>
          <w:rFonts w:ascii="Times New Roman" w:hAnsi="Times New Roman" w:cs="Times New Roman"/>
          <w:sz w:val="24"/>
          <w:szCs w:val="24"/>
        </w:rPr>
        <w:t>,</w:t>
      </w:r>
      <w:r w:rsidR="005E3333" w:rsidRPr="00044E0C">
        <w:rPr>
          <w:rFonts w:ascii="Times New Roman" w:hAnsi="Times New Roman" w:cs="Times New Roman"/>
          <w:color w:val="FF0000"/>
          <w:sz w:val="24"/>
          <w:szCs w:val="24"/>
        </w:rPr>
        <w:t xml:space="preserve"> </w:t>
      </w:r>
      <w:r w:rsidR="005E3333" w:rsidRPr="00044E0C">
        <w:rPr>
          <w:rFonts w:ascii="Times New Roman" w:hAnsi="Times New Roman" w:cs="Times New Roman"/>
          <w:color w:val="000000" w:themeColor="text1"/>
          <w:sz w:val="24"/>
          <w:szCs w:val="24"/>
        </w:rPr>
        <w:t xml:space="preserve">tačiau dėl </w:t>
      </w:r>
      <w:r w:rsidR="005E3333" w:rsidRPr="00562C7E">
        <w:rPr>
          <w:rFonts w:ascii="Times New Roman" w:hAnsi="Times New Roman" w:cs="Times New Roman"/>
          <w:sz w:val="24"/>
          <w:szCs w:val="24"/>
        </w:rPr>
        <w:t>vangaus</w:t>
      </w:r>
      <w:r w:rsidR="005E3333" w:rsidRPr="00562C7E">
        <w:rPr>
          <w:rFonts w:ascii="Times New Roman" w:hAnsi="Times New Roman" w:cs="Times New Roman"/>
          <w:color w:val="FF0000"/>
          <w:sz w:val="24"/>
          <w:szCs w:val="24"/>
        </w:rPr>
        <w:t xml:space="preserve"> </w:t>
      </w:r>
      <w:r w:rsidR="00850906" w:rsidRPr="00044E0C">
        <w:rPr>
          <w:rFonts w:ascii="Times New Roman" w:hAnsi="Times New Roman" w:cs="Times New Roman"/>
          <w:color w:val="000000" w:themeColor="text1"/>
          <w:sz w:val="24"/>
          <w:szCs w:val="24"/>
        </w:rPr>
        <w:t xml:space="preserve">sporto organizacijų </w:t>
      </w:r>
      <w:r w:rsidR="005E3333" w:rsidRPr="00044E0C">
        <w:rPr>
          <w:rFonts w:ascii="Times New Roman" w:hAnsi="Times New Roman" w:cs="Times New Roman"/>
          <w:color w:val="000000" w:themeColor="text1"/>
          <w:sz w:val="24"/>
          <w:szCs w:val="24"/>
        </w:rPr>
        <w:t xml:space="preserve">aktyvumo </w:t>
      </w:r>
      <w:r w:rsidR="00850906" w:rsidRPr="00044E0C">
        <w:rPr>
          <w:rFonts w:ascii="Times New Roman" w:hAnsi="Times New Roman" w:cs="Times New Roman"/>
          <w:color w:val="000000" w:themeColor="text1"/>
          <w:sz w:val="24"/>
          <w:szCs w:val="24"/>
        </w:rPr>
        <w:t>teikian</w:t>
      </w:r>
      <w:r w:rsidR="00A864FD" w:rsidRPr="00044E0C">
        <w:rPr>
          <w:rFonts w:ascii="Times New Roman" w:hAnsi="Times New Roman" w:cs="Times New Roman"/>
          <w:color w:val="000000" w:themeColor="text1"/>
          <w:sz w:val="24"/>
          <w:szCs w:val="24"/>
        </w:rPr>
        <w:t xml:space="preserve">t informaciją apie savo vystomas </w:t>
      </w:r>
      <w:r w:rsidR="00A864FD">
        <w:rPr>
          <w:rFonts w:ascii="Times New Roman" w:hAnsi="Times New Roman" w:cs="Times New Roman"/>
          <w:sz w:val="24"/>
          <w:szCs w:val="24"/>
        </w:rPr>
        <w:t xml:space="preserve">sporto šakas </w:t>
      </w:r>
      <w:r w:rsidR="00BE3783">
        <w:rPr>
          <w:rFonts w:ascii="Times New Roman" w:hAnsi="Times New Roman" w:cs="Times New Roman"/>
          <w:sz w:val="24"/>
          <w:szCs w:val="24"/>
        </w:rPr>
        <w:t xml:space="preserve">2021 m. kovo mėn. </w:t>
      </w:r>
      <w:r w:rsidR="00562C7E">
        <w:rPr>
          <w:rFonts w:ascii="Times New Roman" w:hAnsi="Times New Roman" w:cs="Times New Roman"/>
          <w:sz w:val="24"/>
          <w:szCs w:val="24"/>
        </w:rPr>
        <w:t>S</w:t>
      </w:r>
      <w:r w:rsidR="008B200E">
        <w:rPr>
          <w:rFonts w:ascii="Times New Roman" w:hAnsi="Times New Roman" w:cs="Times New Roman"/>
          <w:sz w:val="24"/>
          <w:szCs w:val="24"/>
        </w:rPr>
        <w:t>avivaldybės</w:t>
      </w:r>
      <w:r w:rsidR="00A864FD">
        <w:rPr>
          <w:rFonts w:ascii="Times New Roman" w:hAnsi="Times New Roman" w:cs="Times New Roman"/>
          <w:sz w:val="24"/>
          <w:szCs w:val="24"/>
        </w:rPr>
        <w:t xml:space="preserve"> administracijos direktoriau</w:t>
      </w:r>
      <w:r w:rsidR="00850906">
        <w:rPr>
          <w:rFonts w:ascii="Times New Roman" w:hAnsi="Times New Roman" w:cs="Times New Roman"/>
          <w:sz w:val="24"/>
          <w:szCs w:val="24"/>
        </w:rPr>
        <w:t>s</w:t>
      </w:r>
      <w:r w:rsidR="008B200E">
        <w:rPr>
          <w:rFonts w:ascii="Times New Roman" w:hAnsi="Times New Roman" w:cs="Times New Roman"/>
          <w:sz w:val="24"/>
          <w:szCs w:val="24"/>
        </w:rPr>
        <w:t xml:space="preserve"> (toliau – Administracijos </w:t>
      </w:r>
      <w:r w:rsidR="008B200E" w:rsidRPr="00562C7E">
        <w:rPr>
          <w:rFonts w:ascii="Times New Roman" w:hAnsi="Times New Roman" w:cs="Times New Roman"/>
          <w:sz w:val="24"/>
          <w:szCs w:val="24"/>
        </w:rPr>
        <w:t>direktorius)</w:t>
      </w:r>
      <w:r w:rsidR="005E3333" w:rsidRPr="00562C7E">
        <w:rPr>
          <w:rFonts w:ascii="Times New Roman" w:hAnsi="Times New Roman" w:cs="Times New Roman"/>
          <w:sz w:val="24"/>
          <w:szCs w:val="24"/>
        </w:rPr>
        <w:t xml:space="preserve"> </w:t>
      </w:r>
      <w:r w:rsidR="007C08CC" w:rsidRPr="00562C7E">
        <w:rPr>
          <w:rFonts w:ascii="Times New Roman" w:hAnsi="Times New Roman" w:cs="Times New Roman"/>
          <w:sz w:val="24"/>
          <w:szCs w:val="24"/>
        </w:rPr>
        <w:t>raštu</w:t>
      </w:r>
      <w:r w:rsidR="00BE3783" w:rsidRPr="00562C7E">
        <w:rPr>
          <w:rFonts w:ascii="Times New Roman" w:hAnsi="Times New Roman" w:cs="Times New Roman"/>
          <w:sz w:val="24"/>
          <w:szCs w:val="24"/>
        </w:rPr>
        <w:t xml:space="preserve"> Klaipėdos miesto olimpinių sporto šakų orga</w:t>
      </w:r>
      <w:r w:rsidR="00562C7E" w:rsidRPr="00562C7E">
        <w:rPr>
          <w:rFonts w:ascii="Times New Roman" w:hAnsi="Times New Roman" w:cs="Times New Roman"/>
          <w:sz w:val="24"/>
          <w:szCs w:val="24"/>
        </w:rPr>
        <w:t>nizacijų</w:t>
      </w:r>
      <w:r w:rsidR="00BE3783" w:rsidRPr="00562C7E">
        <w:rPr>
          <w:rFonts w:ascii="Times New Roman" w:hAnsi="Times New Roman" w:cs="Times New Roman"/>
          <w:sz w:val="24"/>
          <w:szCs w:val="24"/>
        </w:rPr>
        <w:t xml:space="preserve"> b</w:t>
      </w:r>
      <w:r w:rsidR="00930E79" w:rsidRPr="00562C7E">
        <w:rPr>
          <w:rFonts w:ascii="Times New Roman" w:hAnsi="Times New Roman" w:cs="Times New Roman"/>
          <w:sz w:val="24"/>
          <w:szCs w:val="24"/>
        </w:rPr>
        <w:t xml:space="preserve">uvo </w:t>
      </w:r>
      <w:r w:rsidR="00562C7E" w:rsidRPr="00562C7E">
        <w:rPr>
          <w:rFonts w:ascii="Times New Roman" w:hAnsi="Times New Roman" w:cs="Times New Roman"/>
          <w:sz w:val="24"/>
          <w:szCs w:val="24"/>
        </w:rPr>
        <w:t>prašomos</w:t>
      </w:r>
      <w:r w:rsidR="00930E79" w:rsidRPr="00562C7E">
        <w:rPr>
          <w:rFonts w:ascii="Times New Roman" w:hAnsi="Times New Roman" w:cs="Times New Roman"/>
          <w:sz w:val="24"/>
          <w:szCs w:val="24"/>
        </w:rPr>
        <w:t xml:space="preserve"> pateikti informaciją. </w:t>
      </w:r>
    </w:p>
    <w:p w:rsidR="00DA24C5" w:rsidRPr="008B200E" w:rsidRDefault="003B5097" w:rsidP="001543B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930E79" w:rsidRPr="008B200E">
        <w:rPr>
          <w:rFonts w:ascii="Times New Roman" w:hAnsi="Times New Roman" w:cs="Times New Roman"/>
          <w:sz w:val="24"/>
          <w:szCs w:val="24"/>
        </w:rPr>
        <w:t>dministracijos</w:t>
      </w:r>
      <w:r w:rsidR="00311987" w:rsidRPr="008B200E">
        <w:rPr>
          <w:rFonts w:ascii="Times New Roman" w:hAnsi="Times New Roman" w:cs="Times New Roman"/>
          <w:sz w:val="24"/>
          <w:szCs w:val="24"/>
        </w:rPr>
        <w:t xml:space="preserve"> Sporto skyrius</w:t>
      </w:r>
      <w:r w:rsidR="00930E79" w:rsidRPr="008B200E">
        <w:rPr>
          <w:rFonts w:ascii="Times New Roman" w:hAnsi="Times New Roman" w:cs="Times New Roman"/>
          <w:sz w:val="24"/>
          <w:szCs w:val="24"/>
        </w:rPr>
        <w:t xml:space="preserve"> (toliau – Sporto skyrius) </w:t>
      </w:r>
      <w:r w:rsidR="00311987" w:rsidRPr="008B200E">
        <w:rPr>
          <w:rFonts w:ascii="Times New Roman" w:hAnsi="Times New Roman" w:cs="Times New Roman"/>
          <w:sz w:val="24"/>
          <w:szCs w:val="24"/>
        </w:rPr>
        <w:t xml:space="preserve">atliko </w:t>
      </w:r>
      <w:r w:rsidR="007C08CC" w:rsidRPr="008B200E">
        <w:rPr>
          <w:rFonts w:ascii="Times New Roman" w:hAnsi="Times New Roman" w:cs="Times New Roman"/>
          <w:sz w:val="24"/>
          <w:szCs w:val="24"/>
        </w:rPr>
        <w:t xml:space="preserve">išsamią </w:t>
      </w:r>
      <w:r w:rsidR="00311987" w:rsidRPr="008B200E">
        <w:rPr>
          <w:rFonts w:ascii="Times New Roman" w:hAnsi="Times New Roman" w:cs="Times New Roman"/>
          <w:sz w:val="24"/>
          <w:szCs w:val="24"/>
        </w:rPr>
        <w:t xml:space="preserve">Anketų analizę. </w:t>
      </w:r>
      <w:r w:rsidR="00A4745D" w:rsidRPr="008B200E">
        <w:rPr>
          <w:rFonts w:ascii="Times New Roman" w:hAnsi="Times New Roman" w:cs="Times New Roman"/>
          <w:sz w:val="24"/>
          <w:szCs w:val="24"/>
        </w:rPr>
        <w:t xml:space="preserve">Sporto taryba delegavo savo narius dirbti </w:t>
      </w:r>
      <w:r w:rsidR="00FE2479" w:rsidRPr="008B200E">
        <w:rPr>
          <w:rFonts w:ascii="Times New Roman" w:hAnsi="Times New Roman" w:cs="Times New Roman"/>
          <w:sz w:val="24"/>
          <w:szCs w:val="24"/>
        </w:rPr>
        <w:t>kartu su Sporto skyriumi pateikiant strateginių sporto šakų kriterijų nustatymo projektą</w:t>
      </w:r>
      <w:r w:rsidR="004A136C" w:rsidRPr="008B200E">
        <w:rPr>
          <w:rFonts w:ascii="Times New Roman" w:hAnsi="Times New Roman" w:cs="Times New Roman"/>
          <w:sz w:val="24"/>
          <w:szCs w:val="24"/>
        </w:rPr>
        <w:t>.</w:t>
      </w:r>
      <w:r w:rsidR="00FE2479" w:rsidRPr="008B200E">
        <w:rPr>
          <w:rFonts w:ascii="Times New Roman" w:hAnsi="Times New Roman" w:cs="Times New Roman"/>
          <w:sz w:val="24"/>
          <w:szCs w:val="24"/>
        </w:rPr>
        <w:t xml:space="preserve"> </w:t>
      </w:r>
      <w:r w:rsidR="00930E79" w:rsidRPr="008B200E">
        <w:rPr>
          <w:rFonts w:ascii="Times New Roman" w:hAnsi="Times New Roman" w:cs="Times New Roman"/>
          <w:sz w:val="24"/>
          <w:szCs w:val="24"/>
        </w:rPr>
        <w:t xml:space="preserve">2021 m. rugsėjo mėnesio Sporto </w:t>
      </w:r>
      <w:r w:rsidR="00A4745D" w:rsidRPr="008B200E">
        <w:rPr>
          <w:rFonts w:ascii="Times New Roman" w:hAnsi="Times New Roman" w:cs="Times New Roman"/>
          <w:sz w:val="24"/>
          <w:szCs w:val="24"/>
        </w:rPr>
        <w:t xml:space="preserve">taryboje buvo </w:t>
      </w:r>
      <w:r w:rsidR="00FE2479" w:rsidRPr="008B200E">
        <w:rPr>
          <w:rFonts w:ascii="Times New Roman" w:hAnsi="Times New Roman" w:cs="Times New Roman"/>
          <w:sz w:val="24"/>
          <w:szCs w:val="24"/>
        </w:rPr>
        <w:t xml:space="preserve">pristatytas strateginių sporto šakų </w:t>
      </w:r>
      <w:r w:rsidR="007C08CC" w:rsidRPr="008B200E">
        <w:rPr>
          <w:rFonts w:ascii="Times New Roman" w:hAnsi="Times New Roman" w:cs="Times New Roman"/>
          <w:sz w:val="24"/>
          <w:szCs w:val="24"/>
        </w:rPr>
        <w:t xml:space="preserve">kriterijų nustatymo projektas ir </w:t>
      </w:r>
      <w:r w:rsidR="001543BD" w:rsidRPr="008B200E">
        <w:rPr>
          <w:rFonts w:ascii="Times New Roman" w:hAnsi="Times New Roman" w:cs="Times New Roman"/>
          <w:sz w:val="24"/>
          <w:szCs w:val="24"/>
        </w:rPr>
        <w:t xml:space="preserve">šiam projektui </w:t>
      </w:r>
      <w:r w:rsidR="00FE2479" w:rsidRPr="008B200E">
        <w:rPr>
          <w:rFonts w:ascii="Times New Roman" w:hAnsi="Times New Roman" w:cs="Times New Roman"/>
          <w:sz w:val="24"/>
          <w:szCs w:val="24"/>
        </w:rPr>
        <w:t>buvo pritarta.</w:t>
      </w:r>
    </w:p>
    <w:p w:rsidR="00DA24C5" w:rsidRDefault="00DA24C5" w:rsidP="00D53285">
      <w:pPr>
        <w:spacing w:after="0" w:line="240" w:lineRule="auto"/>
        <w:ind w:firstLine="709"/>
        <w:jc w:val="both"/>
        <w:rPr>
          <w:rFonts w:ascii="Times New Roman" w:hAnsi="Times New Roman" w:cs="Times New Roman"/>
          <w:b/>
          <w:sz w:val="24"/>
          <w:szCs w:val="24"/>
        </w:rPr>
      </w:pPr>
      <w:r w:rsidRPr="00F13117">
        <w:rPr>
          <w:rFonts w:ascii="Times New Roman" w:hAnsi="Times New Roman" w:cs="Times New Roman"/>
          <w:b/>
          <w:sz w:val="24"/>
          <w:szCs w:val="24"/>
        </w:rPr>
        <w:t>2. Parengto projekto tikslai ir uždaviniai.</w:t>
      </w:r>
    </w:p>
    <w:p w:rsidR="007D63AC" w:rsidRPr="00A0517A" w:rsidRDefault="007D63AC" w:rsidP="00D53285">
      <w:pPr>
        <w:spacing w:after="0" w:line="240" w:lineRule="auto"/>
        <w:ind w:firstLine="709"/>
        <w:jc w:val="both"/>
        <w:rPr>
          <w:rFonts w:ascii="Times New Roman" w:hAnsi="Times New Roman" w:cs="Times New Roman"/>
          <w:sz w:val="24"/>
          <w:szCs w:val="24"/>
        </w:rPr>
      </w:pPr>
      <w:r w:rsidRPr="007D63AC">
        <w:rPr>
          <w:rFonts w:ascii="Times New Roman" w:hAnsi="Times New Roman" w:cs="Times New Roman"/>
          <w:sz w:val="24"/>
          <w:szCs w:val="24"/>
        </w:rPr>
        <w:t>Sprendimo projekto tikslas</w:t>
      </w:r>
      <w:r>
        <w:rPr>
          <w:rFonts w:ascii="Times New Roman" w:hAnsi="Times New Roman" w:cs="Times New Roman"/>
          <w:b/>
          <w:sz w:val="24"/>
          <w:szCs w:val="24"/>
        </w:rPr>
        <w:t xml:space="preserve"> </w:t>
      </w:r>
      <w:r w:rsidR="004A136C">
        <w:rPr>
          <w:rFonts w:ascii="Times New Roman" w:hAnsi="Times New Roman" w:cs="Times New Roman"/>
          <w:b/>
          <w:sz w:val="24"/>
          <w:szCs w:val="24"/>
        </w:rPr>
        <w:t>–</w:t>
      </w:r>
      <w:r>
        <w:rPr>
          <w:rFonts w:ascii="Times New Roman" w:hAnsi="Times New Roman" w:cs="Times New Roman"/>
          <w:b/>
          <w:sz w:val="24"/>
          <w:szCs w:val="24"/>
        </w:rPr>
        <w:t xml:space="preserve"> </w:t>
      </w:r>
      <w:r w:rsidRPr="0029176A">
        <w:rPr>
          <w:rFonts w:ascii="Times New Roman" w:hAnsi="Times New Roman"/>
          <w:sz w:val="24"/>
          <w:szCs w:val="24"/>
        </w:rPr>
        <w:t xml:space="preserve">Klaipėdos mieste </w:t>
      </w:r>
      <w:r>
        <w:rPr>
          <w:rFonts w:ascii="Times New Roman" w:eastAsiaTheme="minorEastAsia" w:hAnsi="Times New Roman"/>
          <w:kern w:val="24"/>
          <w:sz w:val="24"/>
          <w:szCs w:val="24"/>
          <w:lang w:eastAsia="lt-LT"/>
        </w:rPr>
        <w:t>patvirtinti strategines sporto šaka</w:t>
      </w:r>
      <w:r w:rsidRPr="0029176A">
        <w:rPr>
          <w:rFonts w:ascii="Times New Roman" w:eastAsiaTheme="minorEastAsia" w:hAnsi="Times New Roman"/>
          <w:kern w:val="24"/>
          <w:sz w:val="24"/>
          <w:szCs w:val="24"/>
          <w:lang w:eastAsia="lt-LT"/>
        </w:rPr>
        <w:t>s olimpiniam cik</w:t>
      </w:r>
      <w:r w:rsidR="00311987">
        <w:rPr>
          <w:rFonts w:ascii="Times New Roman" w:eastAsiaTheme="minorEastAsia" w:hAnsi="Times New Roman"/>
          <w:kern w:val="24"/>
          <w:sz w:val="24"/>
          <w:szCs w:val="24"/>
          <w:lang w:eastAsia="lt-LT"/>
        </w:rPr>
        <w:t xml:space="preserve">lui, </w:t>
      </w:r>
      <w:r w:rsidR="00A0517A" w:rsidRPr="0029176A">
        <w:rPr>
          <w:rFonts w:ascii="Times New Roman" w:eastAsiaTheme="minorEastAsia" w:hAnsi="Times New Roman"/>
          <w:kern w:val="24"/>
          <w:sz w:val="24"/>
          <w:szCs w:val="24"/>
          <w:lang w:eastAsia="lt-LT"/>
        </w:rPr>
        <w:t>kuri</w:t>
      </w:r>
      <w:r w:rsidR="00A0517A">
        <w:rPr>
          <w:rFonts w:ascii="Times New Roman" w:eastAsiaTheme="minorEastAsia" w:hAnsi="Times New Roman"/>
          <w:kern w:val="24"/>
          <w:sz w:val="24"/>
          <w:szCs w:val="24"/>
          <w:lang w:eastAsia="lt-LT"/>
        </w:rPr>
        <w:t>ų plėtojimui Savivaldybė teiktų</w:t>
      </w:r>
      <w:r w:rsidR="00A0517A" w:rsidRPr="0029176A">
        <w:rPr>
          <w:rFonts w:ascii="Times New Roman" w:eastAsiaTheme="minorEastAsia" w:hAnsi="Times New Roman"/>
          <w:kern w:val="24"/>
          <w:sz w:val="24"/>
          <w:szCs w:val="24"/>
          <w:lang w:eastAsia="lt-LT"/>
        </w:rPr>
        <w:t xml:space="preserve"> prioritetą</w:t>
      </w:r>
      <w:r w:rsidR="00A0517A">
        <w:rPr>
          <w:rFonts w:ascii="Times New Roman" w:eastAsiaTheme="minorEastAsia" w:hAnsi="Times New Roman"/>
          <w:kern w:val="24"/>
          <w:sz w:val="24"/>
          <w:szCs w:val="24"/>
          <w:lang w:eastAsia="lt-LT"/>
        </w:rPr>
        <w:t>.</w:t>
      </w:r>
      <w:r w:rsidR="00A0517A" w:rsidRPr="0029176A">
        <w:rPr>
          <w:rFonts w:ascii="Times New Roman" w:eastAsiaTheme="minorEastAsia" w:hAnsi="Times New Roman"/>
          <w:kern w:val="24"/>
          <w:sz w:val="24"/>
          <w:szCs w:val="24"/>
          <w:lang w:eastAsia="lt-LT"/>
        </w:rPr>
        <w:t xml:space="preserve"> </w:t>
      </w:r>
    </w:p>
    <w:p w:rsidR="00607B6D" w:rsidRDefault="007D63AC" w:rsidP="00607B6D">
      <w:pPr>
        <w:spacing w:after="0" w:line="240" w:lineRule="auto"/>
        <w:ind w:firstLine="709"/>
        <w:jc w:val="both"/>
        <w:rPr>
          <w:rFonts w:ascii="Times New Roman" w:eastAsiaTheme="minorEastAsia" w:hAnsi="Times New Roman" w:cs="Times New Roman"/>
          <w:kern w:val="24"/>
          <w:sz w:val="24"/>
          <w:szCs w:val="24"/>
          <w:lang w:eastAsia="lt-LT"/>
        </w:rPr>
      </w:pPr>
      <w:r w:rsidRPr="00C8769E">
        <w:rPr>
          <w:rFonts w:ascii="Times New Roman" w:eastAsiaTheme="minorEastAsia" w:hAnsi="Times New Roman" w:cs="Times New Roman"/>
          <w:kern w:val="24"/>
          <w:sz w:val="24"/>
          <w:szCs w:val="24"/>
          <w:lang w:eastAsia="lt-LT"/>
        </w:rPr>
        <w:t>Sprendimo projekto uždaviniai:</w:t>
      </w:r>
    </w:p>
    <w:p w:rsidR="003F46DB" w:rsidRPr="00607B6D" w:rsidRDefault="00607B6D" w:rsidP="00607B6D">
      <w:pPr>
        <w:spacing w:after="0" w:line="240" w:lineRule="auto"/>
        <w:ind w:firstLine="709"/>
        <w:jc w:val="both"/>
        <w:rPr>
          <w:rFonts w:ascii="Times New Roman" w:eastAsiaTheme="minorEastAsia" w:hAnsi="Times New Roman" w:cs="Times New Roman"/>
          <w:kern w:val="24"/>
          <w:sz w:val="24"/>
          <w:szCs w:val="24"/>
          <w:lang w:eastAsia="lt-LT"/>
        </w:rPr>
      </w:pPr>
      <w:r>
        <w:rPr>
          <w:rFonts w:ascii="Times New Roman" w:eastAsiaTheme="minorEastAsia" w:hAnsi="Times New Roman" w:cs="Times New Roman"/>
          <w:kern w:val="24"/>
          <w:sz w:val="24"/>
          <w:szCs w:val="24"/>
          <w:lang w:eastAsia="lt-LT"/>
        </w:rPr>
        <w:t xml:space="preserve">1. </w:t>
      </w:r>
      <w:r w:rsidR="003B5097">
        <w:rPr>
          <w:rFonts w:ascii="Times New Roman" w:hAnsi="Times New Roman" w:cs="Times New Roman"/>
          <w:sz w:val="24"/>
          <w:szCs w:val="24"/>
        </w:rPr>
        <w:t>Patvirtinti</w:t>
      </w:r>
      <w:r w:rsidR="003F46DB" w:rsidRPr="00607B6D">
        <w:rPr>
          <w:rFonts w:ascii="Times New Roman" w:hAnsi="Times New Roman" w:cs="Times New Roman"/>
          <w:sz w:val="24"/>
          <w:szCs w:val="24"/>
        </w:rPr>
        <w:t xml:space="preserve"> Klaipėdos miesto strateginių sporto šakų </w:t>
      </w:r>
      <w:r w:rsidR="00F87042" w:rsidRPr="00607B6D">
        <w:rPr>
          <w:rFonts w:ascii="Times New Roman" w:hAnsi="Times New Roman" w:cs="Times New Roman"/>
          <w:sz w:val="24"/>
          <w:szCs w:val="24"/>
        </w:rPr>
        <w:t>kriterijus.</w:t>
      </w:r>
    </w:p>
    <w:p w:rsidR="008B492C" w:rsidRPr="00C8769E" w:rsidRDefault="007D63AC" w:rsidP="00D53285">
      <w:pPr>
        <w:spacing w:after="0" w:line="240" w:lineRule="auto"/>
        <w:ind w:firstLine="709"/>
        <w:jc w:val="both"/>
        <w:rPr>
          <w:rFonts w:ascii="Times New Roman" w:hAnsi="Times New Roman" w:cs="Times New Roman"/>
          <w:sz w:val="24"/>
          <w:szCs w:val="24"/>
        </w:rPr>
      </w:pPr>
      <w:r w:rsidRPr="00C8769E">
        <w:rPr>
          <w:rFonts w:ascii="Times New Roman" w:hAnsi="Times New Roman" w:cs="Times New Roman"/>
          <w:sz w:val="24"/>
          <w:szCs w:val="24"/>
        </w:rPr>
        <w:t xml:space="preserve">2. </w:t>
      </w:r>
      <w:r w:rsidR="00C8769E" w:rsidRPr="00C8769E">
        <w:rPr>
          <w:rFonts w:ascii="Times New Roman" w:hAnsi="Times New Roman" w:cs="Times New Roman"/>
          <w:sz w:val="24"/>
          <w:szCs w:val="24"/>
        </w:rPr>
        <w:t>Nustatyti, kad Klaipėdos miesto stra</w:t>
      </w:r>
      <w:r w:rsidR="00C8769E">
        <w:rPr>
          <w:rFonts w:ascii="Times New Roman" w:hAnsi="Times New Roman" w:cs="Times New Roman"/>
          <w:sz w:val="24"/>
          <w:szCs w:val="24"/>
        </w:rPr>
        <w:t>tegine sporto šaka pripažįstama buria</w:t>
      </w:r>
      <w:r w:rsidR="001F3EB1">
        <w:rPr>
          <w:rFonts w:ascii="Times New Roman" w:hAnsi="Times New Roman" w:cs="Times New Roman"/>
          <w:sz w:val="24"/>
          <w:szCs w:val="24"/>
        </w:rPr>
        <w:t>vimo sporto šaka ir plaukimo sporto šaka.</w:t>
      </w:r>
    </w:p>
    <w:p w:rsidR="007D63AC" w:rsidRPr="00C8769E" w:rsidRDefault="008B492C" w:rsidP="00D53285">
      <w:pPr>
        <w:tabs>
          <w:tab w:val="left" w:pos="709"/>
        </w:tabs>
        <w:spacing w:after="0" w:line="240" w:lineRule="auto"/>
        <w:ind w:firstLine="709"/>
        <w:jc w:val="both"/>
        <w:rPr>
          <w:rFonts w:ascii="Times New Roman" w:hAnsi="Times New Roman" w:cs="Times New Roman"/>
          <w:sz w:val="24"/>
          <w:szCs w:val="24"/>
        </w:rPr>
      </w:pPr>
      <w:r w:rsidRPr="00C8769E">
        <w:rPr>
          <w:rFonts w:ascii="Times New Roman" w:hAnsi="Times New Roman" w:cs="Times New Roman"/>
          <w:sz w:val="24"/>
          <w:szCs w:val="24"/>
        </w:rPr>
        <w:t xml:space="preserve">3. </w:t>
      </w:r>
      <w:r w:rsidR="008B200E">
        <w:rPr>
          <w:rFonts w:ascii="Times New Roman" w:hAnsi="Times New Roman" w:cs="Times New Roman"/>
          <w:sz w:val="24"/>
          <w:szCs w:val="24"/>
        </w:rPr>
        <w:t xml:space="preserve">Įpareigoti </w:t>
      </w:r>
      <w:r w:rsidR="00FC211F">
        <w:rPr>
          <w:rFonts w:ascii="Times New Roman" w:hAnsi="Times New Roman" w:cs="Times New Roman"/>
          <w:sz w:val="24"/>
          <w:szCs w:val="24"/>
        </w:rPr>
        <w:t xml:space="preserve">Savivaldybės </w:t>
      </w:r>
      <w:r w:rsidR="007D63AC" w:rsidRPr="00C8769E">
        <w:rPr>
          <w:rFonts w:ascii="Times New Roman" w:hAnsi="Times New Roman" w:cs="Times New Roman"/>
          <w:sz w:val="24"/>
          <w:szCs w:val="24"/>
        </w:rPr>
        <w:t xml:space="preserve">direktorių organizuoti ir patvirtinti Klaipėdos miesto strateginių sporto šakų olimpiniam ciklui sąrašą. </w:t>
      </w:r>
    </w:p>
    <w:p w:rsidR="00DA24C5" w:rsidRPr="00C8769E" w:rsidRDefault="004D4DBE" w:rsidP="00D53285">
      <w:pPr>
        <w:pStyle w:val="Sraopastraipa"/>
        <w:spacing w:after="0" w:line="240" w:lineRule="auto"/>
        <w:ind w:left="0" w:firstLine="709"/>
        <w:jc w:val="both"/>
        <w:rPr>
          <w:rFonts w:ascii="Times New Roman" w:hAnsi="Times New Roman" w:cs="Times New Roman"/>
          <w:b/>
          <w:sz w:val="24"/>
          <w:szCs w:val="24"/>
        </w:rPr>
      </w:pPr>
      <w:r w:rsidRPr="00C8769E">
        <w:rPr>
          <w:rFonts w:ascii="Times New Roman" w:hAnsi="Times New Roman" w:cs="Times New Roman"/>
          <w:b/>
          <w:sz w:val="24"/>
          <w:szCs w:val="24"/>
        </w:rPr>
        <w:t xml:space="preserve">3. </w:t>
      </w:r>
      <w:r w:rsidR="00DA24C5" w:rsidRPr="00C8769E">
        <w:rPr>
          <w:rFonts w:ascii="Times New Roman" w:hAnsi="Times New Roman" w:cs="Times New Roman"/>
          <w:b/>
          <w:sz w:val="24"/>
          <w:szCs w:val="24"/>
        </w:rPr>
        <w:t xml:space="preserve">Kaip šiuo metu yra teisiškai reglamentuojami projekte aptarti klausimai. </w:t>
      </w:r>
    </w:p>
    <w:p w:rsidR="008963A3" w:rsidRDefault="00E9793C" w:rsidP="00D53285">
      <w:pPr>
        <w:tabs>
          <w:tab w:val="left" w:pos="720"/>
        </w:tabs>
        <w:spacing w:after="0" w:line="240" w:lineRule="auto"/>
        <w:ind w:firstLine="709"/>
        <w:jc w:val="both"/>
        <w:rPr>
          <w:rFonts w:ascii="Times New Roman" w:hAnsi="Times New Roman" w:cs="Times New Roman"/>
          <w:sz w:val="24"/>
          <w:szCs w:val="24"/>
        </w:rPr>
      </w:pPr>
      <w:r w:rsidRPr="00C8769E">
        <w:rPr>
          <w:rFonts w:ascii="Times New Roman" w:hAnsi="Times New Roman" w:cs="Times New Roman"/>
          <w:sz w:val="24"/>
          <w:szCs w:val="24"/>
        </w:rPr>
        <w:t>2019-04-</w:t>
      </w:r>
      <w:r w:rsidRPr="00562C7E">
        <w:rPr>
          <w:rFonts w:ascii="Times New Roman" w:hAnsi="Times New Roman" w:cs="Times New Roman"/>
          <w:sz w:val="24"/>
          <w:szCs w:val="24"/>
        </w:rPr>
        <w:t xml:space="preserve">30 </w:t>
      </w:r>
      <w:r w:rsidR="00B23EDE">
        <w:rPr>
          <w:rFonts w:ascii="Times New Roman" w:hAnsi="Times New Roman" w:cs="Times New Roman"/>
          <w:sz w:val="24"/>
          <w:szCs w:val="24"/>
        </w:rPr>
        <w:t xml:space="preserve">Lietuvos Respublikos </w:t>
      </w:r>
      <w:r w:rsidRPr="00C8769E">
        <w:rPr>
          <w:rFonts w:ascii="Times New Roman" w:hAnsi="Times New Roman" w:cs="Times New Roman"/>
          <w:sz w:val="24"/>
          <w:szCs w:val="24"/>
        </w:rPr>
        <w:t xml:space="preserve">vyriausybė </w:t>
      </w:r>
      <w:r w:rsidR="004A136C">
        <w:rPr>
          <w:rFonts w:ascii="Times New Roman" w:hAnsi="Times New Roman" w:cs="Times New Roman"/>
          <w:sz w:val="24"/>
          <w:szCs w:val="24"/>
        </w:rPr>
        <w:t>2019 m. baland</w:t>
      </w:r>
      <w:r w:rsidR="00FC211F">
        <w:rPr>
          <w:rFonts w:ascii="Times New Roman" w:hAnsi="Times New Roman" w:cs="Times New Roman"/>
          <w:sz w:val="24"/>
          <w:szCs w:val="24"/>
        </w:rPr>
        <w:t>ž</w:t>
      </w:r>
      <w:r w:rsidR="004A136C">
        <w:rPr>
          <w:rFonts w:ascii="Times New Roman" w:hAnsi="Times New Roman" w:cs="Times New Roman"/>
          <w:sz w:val="24"/>
          <w:szCs w:val="24"/>
        </w:rPr>
        <w:t xml:space="preserve">io </w:t>
      </w:r>
      <w:r w:rsidRPr="00C8769E">
        <w:rPr>
          <w:rFonts w:ascii="Times New Roman" w:hAnsi="Times New Roman" w:cs="Times New Roman"/>
          <w:sz w:val="24"/>
          <w:szCs w:val="24"/>
        </w:rPr>
        <w:t>nutarimu Nr. 435 nustatė 2019</w:t>
      </w:r>
      <w:r w:rsidR="004A136C">
        <w:rPr>
          <w:rFonts w:ascii="Times New Roman" w:hAnsi="Times New Roman" w:cs="Times New Roman"/>
          <w:sz w:val="24"/>
          <w:szCs w:val="24"/>
        </w:rPr>
        <w:t>–</w:t>
      </w:r>
      <w:r w:rsidRPr="00C8769E">
        <w:rPr>
          <w:rFonts w:ascii="Times New Roman" w:hAnsi="Times New Roman" w:cs="Times New Roman"/>
          <w:sz w:val="24"/>
          <w:szCs w:val="24"/>
        </w:rPr>
        <w:t>2020 metų strateginių sporto šakų vertinimo kriterijus pagal užimtas vietas olimpinėse žaidynėse</w:t>
      </w:r>
      <w:r w:rsidR="00FC211F">
        <w:rPr>
          <w:rFonts w:ascii="Times New Roman" w:hAnsi="Times New Roman" w:cs="Times New Roman"/>
          <w:sz w:val="24"/>
          <w:szCs w:val="24"/>
        </w:rPr>
        <w:t xml:space="preserve"> </w:t>
      </w:r>
      <w:r w:rsidRPr="00C8769E">
        <w:rPr>
          <w:rFonts w:ascii="Times New Roman" w:hAnsi="Times New Roman" w:cs="Times New Roman"/>
          <w:sz w:val="24"/>
          <w:szCs w:val="24"/>
        </w:rPr>
        <w:t>(1</w:t>
      </w:r>
      <w:r w:rsidR="00FC211F">
        <w:rPr>
          <w:rFonts w:ascii="Times New Roman" w:hAnsi="Times New Roman" w:cs="Times New Roman"/>
          <w:sz w:val="24"/>
          <w:szCs w:val="24"/>
        </w:rPr>
        <w:t>–</w:t>
      </w:r>
      <w:r w:rsidRPr="00C8769E">
        <w:rPr>
          <w:rFonts w:ascii="Times New Roman" w:hAnsi="Times New Roman" w:cs="Times New Roman"/>
          <w:sz w:val="24"/>
          <w:szCs w:val="24"/>
        </w:rPr>
        <w:t>8), pasaulio (1</w:t>
      </w:r>
      <w:r w:rsidR="00FC211F">
        <w:rPr>
          <w:rFonts w:ascii="Times New Roman" w:hAnsi="Times New Roman" w:cs="Times New Roman"/>
          <w:sz w:val="24"/>
          <w:szCs w:val="24"/>
        </w:rPr>
        <w:t>–</w:t>
      </w:r>
      <w:r w:rsidRPr="00C8769E">
        <w:rPr>
          <w:rFonts w:ascii="Times New Roman" w:hAnsi="Times New Roman" w:cs="Times New Roman"/>
          <w:sz w:val="24"/>
          <w:szCs w:val="24"/>
        </w:rPr>
        <w:t>6) ir Europos čempionate (1</w:t>
      </w:r>
      <w:r w:rsidR="00FC211F">
        <w:rPr>
          <w:rFonts w:ascii="Times New Roman" w:hAnsi="Times New Roman" w:cs="Times New Roman"/>
          <w:sz w:val="24"/>
          <w:szCs w:val="24"/>
        </w:rPr>
        <w:t>–</w:t>
      </w:r>
      <w:r w:rsidRPr="00C8769E">
        <w:rPr>
          <w:rFonts w:ascii="Times New Roman" w:hAnsi="Times New Roman" w:cs="Times New Roman"/>
          <w:sz w:val="24"/>
          <w:szCs w:val="24"/>
        </w:rPr>
        <w:t>3). Šių metų rugpjūčio 24 d. L</w:t>
      </w:r>
      <w:r w:rsidR="00FC211F">
        <w:rPr>
          <w:rFonts w:ascii="Times New Roman" w:hAnsi="Times New Roman" w:cs="Times New Roman"/>
          <w:sz w:val="24"/>
          <w:szCs w:val="24"/>
        </w:rPr>
        <w:t>ietuvos Respublikos š</w:t>
      </w:r>
      <w:r w:rsidRPr="00C8769E">
        <w:rPr>
          <w:rFonts w:ascii="Times New Roman" w:hAnsi="Times New Roman" w:cs="Times New Roman"/>
          <w:sz w:val="24"/>
          <w:szCs w:val="24"/>
        </w:rPr>
        <w:t>vietimo, mokslo ir sporto ministr</w:t>
      </w:r>
      <w:r w:rsidR="00FC211F">
        <w:rPr>
          <w:rFonts w:ascii="Times New Roman" w:hAnsi="Times New Roman" w:cs="Times New Roman"/>
          <w:sz w:val="24"/>
          <w:szCs w:val="24"/>
        </w:rPr>
        <w:t>as</w:t>
      </w:r>
      <w:r w:rsidRPr="00C8769E">
        <w:rPr>
          <w:rFonts w:ascii="Times New Roman" w:hAnsi="Times New Roman" w:cs="Times New Roman"/>
          <w:sz w:val="24"/>
          <w:szCs w:val="24"/>
        </w:rPr>
        <w:t xml:space="preserve"> sudarė darbo grupę, kurios viena iš nagrinėjamų sričių</w:t>
      </w:r>
      <w:r w:rsidRPr="00F77A0E">
        <w:rPr>
          <w:rFonts w:ascii="Times New Roman" w:hAnsi="Times New Roman" w:cs="Times New Roman"/>
          <w:sz w:val="24"/>
          <w:szCs w:val="24"/>
        </w:rPr>
        <w:t xml:space="preserve"> – strateginių sporto šakų Lietuvoje nustaty</w:t>
      </w:r>
      <w:r w:rsidR="00FC211F">
        <w:rPr>
          <w:rFonts w:ascii="Times New Roman" w:hAnsi="Times New Roman" w:cs="Times New Roman"/>
          <w:sz w:val="24"/>
          <w:szCs w:val="24"/>
        </w:rPr>
        <w:t>m</w:t>
      </w:r>
      <w:r w:rsidRPr="00F77A0E">
        <w:rPr>
          <w:rFonts w:ascii="Times New Roman" w:hAnsi="Times New Roman" w:cs="Times New Roman"/>
          <w:sz w:val="24"/>
          <w:szCs w:val="24"/>
        </w:rPr>
        <w:t xml:space="preserve">as. </w:t>
      </w:r>
    </w:p>
    <w:p w:rsidR="00E9793C" w:rsidRDefault="00E9793C" w:rsidP="00D53285">
      <w:pPr>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Tuo tarpu </w:t>
      </w:r>
      <w:r w:rsidRPr="00F77A0E">
        <w:rPr>
          <w:rFonts w:ascii="Times New Roman" w:hAnsi="Times New Roman" w:cs="Times New Roman"/>
          <w:sz w:val="24"/>
          <w:szCs w:val="24"/>
        </w:rPr>
        <w:t xml:space="preserve">Lietuvos savivaldybėms yra rekomenduojama </w:t>
      </w:r>
      <w:r w:rsidR="0028169F">
        <w:rPr>
          <w:rFonts w:ascii="Times New Roman" w:hAnsi="Times New Roman" w:cs="Times New Roman"/>
          <w:sz w:val="24"/>
          <w:szCs w:val="24"/>
        </w:rPr>
        <w:t xml:space="preserve">pačioms </w:t>
      </w:r>
      <w:r w:rsidRPr="00F77A0E">
        <w:rPr>
          <w:rFonts w:ascii="Times New Roman" w:hAnsi="Times New Roman" w:cs="Times New Roman"/>
          <w:sz w:val="24"/>
          <w:szCs w:val="24"/>
        </w:rPr>
        <w:t xml:space="preserve">nusistatyti prioritetus atsižvelgiant į vietos bendruomenės poreikius ar sporto šakų tradicijas, </w:t>
      </w:r>
      <w:r>
        <w:rPr>
          <w:rFonts w:ascii="Times New Roman" w:hAnsi="Times New Roman" w:cs="Times New Roman"/>
          <w:sz w:val="24"/>
          <w:szCs w:val="24"/>
        </w:rPr>
        <w:t xml:space="preserve">specifines </w:t>
      </w:r>
      <w:r w:rsidRPr="00F77A0E">
        <w:rPr>
          <w:rFonts w:ascii="Times New Roman" w:hAnsi="Times New Roman" w:cs="Times New Roman"/>
          <w:sz w:val="24"/>
          <w:szCs w:val="24"/>
        </w:rPr>
        <w:t xml:space="preserve">gamtines </w:t>
      </w:r>
      <w:r>
        <w:rPr>
          <w:rFonts w:ascii="Times New Roman" w:hAnsi="Times New Roman" w:cs="Times New Roman"/>
          <w:sz w:val="24"/>
          <w:szCs w:val="24"/>
        </w:rPr>
        <w:t xml:space="preserve">sąlygas, </w:t>
      </w:r>
      <w:r w:rsidRPr="00F77A0E">
        <w:rPr>
          <w:rFonts w:ascii="Times New Roman" w:hAnsi="Times New Roman" w:cs="Times New Roman"/>
          <w:sz w:val="24"/>
          <w:szCs w:val="24"/>
        </w:rPr>
        <w:t>turimus</w:t>
      </w:r>
      <w:r>
        <w:rPr>
          <w:rFonts w:ascii="Times New Roman" w:hAnsi="Times New Roman" w:cs="Times New Roman"/>
          <w:sz w:val="24"/>
          <w:szCs w:val="24"/>
        </w:rPr>
        <w:t xml:space="preserve"> </w:t>
      </w:r>
      <w:r w:rsidR="0028169F">
        <w:rPr>
          <w:rFonts w:ascii="Times New Roman" w:hAnsi="Times New Roman" w:cs="Times New Roman"/>
          <w:sz w:val="24"/>
          <w:szCs w:val="24"/>
        </w:rPr>
        <w:t xml:space="preserve">sporto </w:t>
      </w:r>
      <w:r>
        <w:rPr>
          <w:rFonts w:ascii="Times New Roman" w:hAnsi="Times New Roman" w:cs="Times New Roman"/>
          <w:sz w:val="24"/>
          <w:szCs w:val="24"/>
        </w:rPr>
        <w:t>specialistus</w:t>
      </w:r>
      <w:r w:rsidR="0028169F">
        <w:rPr>
          <w:rFonts w:ascii="Times New Roman" w:hAnsi="Times New Roman" w:cs="Times New Roman"/>
          <w:sz w:val="24"/>
          <w:szCs w:val="24"/>
        </w:rPr>
        <w:t>,</w:t>
      </w:r>
      <w:r>
        <w:rPr>
          <w:rFonts w:ascii="Times New Roman" w:hAnsi="Times New Roman" w:cs="Times New Roman"/>
          <w:sz w:val="24"/>
          <w:szCs w:val="24"/>
        </w:rPr>
        <w:t xml:space="preserve"> </w:t>
      </w:r>
      <w:r w:rsidR="0028169F">
        <w:rPr>
          <w:rFonts w:ascii="Times New Roman" w:hAnsi="Times New Roman" w:cs="Times New Roman"/>
          <w:sz w:val="24"/>
          <w:szCs w:val="24"/>
        </w:rPr>
        <w:t xml:space="preserve">sporto </w:t>
      </w:r>
      <w:r>
        <w:rPr>
          <w:rFonts w:ascii="Times New Roman" w:hAnsi="Times New Roman" w:cs="Times New Roman"/>
          <w:sz w:val="24"/>
          <w:szCs w:val="24"/>
        </w:rPr>
        <w:t>infrastruktūrą</w:t>
      </w:r>
      <w:r w:rsidR="00004C68">
        <w:rPr>
          <w:rFonts w:ascii="Times New Roman" w:hAnsi="Times New Roman" w:cs="Times New Roman"/>
          <w:sz w:val="24"/>
          <w:szCs w:val="24"/>
        </w:rPr>
        <w:t>, sportuojančių skaičių ir sporto pasiekimus</w:t>
      </w:r>
      <w:r w:rsidR="0028169F">
        <w:rPr>
          <w:rFonts w:ascii="Times New Roman" w:hAnsi="Times New Roman" w:cs="Times New Roman"/>
          <w:sz w:val="24"/>
          <w:szCs w:val="24"/>
        </w:rPr>
        <w:t xml:space="preserve"> ir t.t</w:t>
      </w:r>
      <w:r>
        <w:rPr>
          <w:rFonts w:ascii="Times New Roman" w:hAnsi="Times New Roman" w:cs="Times New Roman"/>
          <w:sz w:val="24"/>
          <w:szCs w:val="24"/>
        </w:rPr>
        <w:t>.</w:t>
      </w:r>
      <w:r w:rsidRPr="00F77A0E">
        <w:rPr>
          <w:rFonts w:ascii="Times New Roman" w:hAnsi="Times New Roman" w:cs="Times New Roman"/>
          <w:sz w:val="24"/>
          <w:szCs w:val="24"/>
        </w:rPr>
        <w:t xml:space="preserve"> </w:t>
      </w:r>
    </w:p>
    <w:p w:rsidR="00DA24C5" w:rsidRDefault="00DA24C5" w:rsidP="004D4DBE">
      <w:pPr>
        <w:pStyle w:val="Sraopastraipa"/>
        <w:spacing w:after="0" w:line="240" w:lineRule="auto"/>
        <w:ind w:left="0" w:firstLine="709"/>
        <w:jc w:val="both"/>
        <w:rPr>
          <w:rFonts w:ascii="Times New Roman" w:hAnsi="Times New Roman" w:cs="Times New Roman"/>
          <w:b/>
          <w:sz w:val="24"/>
          <w:szCs w:val="24"/>
        </w:rPr>
      </w:pPr>
      <w:r w:rsidRPr="00F13117">
        <w:rPr>
          <w:rFonts w:ascii="Times New Roman" w:hAnsi="Times New Roman" w:cs="Times New Roman"/>
          <w:b/>
          <w:sz w:val="24"/>
          <w:szCs w:val="24"/>
        </w:rPr>
        <w:t>4.</w:t>
      </w:r>
      <w:r w:rsidRPr="00F13117">
        <w:rPr>
          <w:rFonts w:ascii="Times New Roman" w:hAnsi="Times New Roman" w:cs="Times New Roman"/>
          <w:sz w:val="24"/>
          <w:szCs w:val="24"/>
        </w:rPr>
        <w:t xml:space="preserve"> </w:t>
      </w:r>
      <w:r w:rsidRPr="00F13117">
        <w:rPr>
          <w:rFonts w:ascii="Times New Roman" w:hAnsi="Times New Roman" w:cs="Times New Roman"/>
          <w:b/>
          <w:sz w:val="24"/>
          <w:szCs w:val="24"/>
        </w:rPr>
        <w:t xml:space="preserve">Kokios numatomos naujos teisinio reglamentavimo nuostatos ir kokių rezultatų laukiama. </w:t>
      </w:r>
    </w:p>
    <w:p w:rsidR="00B40CF1" w:rsidRPr="008B200E" w:rsidRDefault="00DA24C5" w:rsidP="00F51E6D">
      <w:pPr>
        <w:pStyle w:val="Sraopastraipa"/>
        <w:spacing w:after="0" w:line="240" w:lineRule="auto"/>
        <w:ind w:left="0" w:firstLine="709"/>
        <w:jc w:val="both"/>
        <w:rPr>
          <w:rFonts w:ascii="Times New Roman" w:hAnsi="Times New Roman" w:cs="Times New Roman"/>
          <w:sz w:val="24"/>
          <w:szCs w:val="24"/>
        </w:rPr>
      </w:pPr>
      <w:r w:rsidRPr="008B200E">
        <w:rPr>
          <w:rFonts w:ascii="Times New Roman" w:hAnsi="Times New Roman" w:cs="Times New Roman"/>
          <w:sz w:val="24"/>
          <w:szCs w:val="24"/>
        </w:rPr>
        <w:lastRenderedPageBreak/>
        <w:t>Priėmu</w:t>
      </w:r>
      <w:r w:rsidR="00B40CF1" w:rsidRPr="008B200E">
        <w:rPr>
          <w:rFonts w:ascii="Times New Roman" w:hAnsi="Times New Roman" w:cs="Times New Roman"/>
          <w:sz w:val="24"/>
          <w:szCs w:val="24"/>
        </w:rPr>
        <w:t>s šį sprendimą, būtų patvirtinti Klaipėdos miesto strateginių sp</w:t>
      </w:r>
      <w:r w:rsidR="00F6359B" w:rsidRPr="008B200E">
        <w:rPr>
          <w:rFonts w:ascii="Times New Roman" w:hAnsi="Times New Roman" w:cs="Times New Roman"/>
          <w:sz w:val="24"/>
          <w:szCs w:val="24"/>
        </w:rPr>
        <w:t>ort</w:t>
      </w:r>
      <w:r w:rsidR="00F51E6D" w:rsidRPr="008B200E">
        <w:rPr>
          <w:rFonts w:ascii="Times New Roman" w:hAnsi="Times New Roman" w:cs="Times New Roman"/>
          <w:sz w:val="24"/>
          <w:szCs w:val="24"/>
        </w:rPr>
        <w:t>o šakų nus</w:t>
      </w:r>
      <w:r w:rsidR="003B5097">
        <w:rPr>
          <w:rFonts w:ascii="Times New Roman" w:hAnsi="Times New Roman" w:cs="Times New Roman"/>
          <w:sz w:val="24"/>
          <w:szCs w:val="24"/>
        </w:rPr>
        <w:t>tatymo kriterijai pagal kuriuos A</w:t>
      </w:r>
      <w:r w:rsidR="00F51E6D" w:rsidRPr="008B200E">
        <w:rPr>
          <w:rFonts w:ascii="Times New Roman" w:hAnsi="Times New Roman" w:cs="Times New Roman"/>
          <w:sz w:val="24"/>
          <w:szCs w:val="24"/>
        </w:rPr>
        <w:t>dministracijos direktorius būtų įpareigotas patvirtinti Klaipėdos miesto strateginių sporto šakų olimpiniam ciklui sąrašą.</w:t>
      </w:r>
    </w:p>
    <w:p w:rsidR="00DA24C5" w:rsidRPr="00F13117" w:rsidRDefault="00DA24C5" w:rsidP="00DA24C5">
      <w:pPr>
        <w:spacing w:after="0" w:line="240" w:lineRule="auto"/>
        <w:ind w:firstLine="709"/>
        <w:jc w:val="both"/>
        <w:rPr>
          <w:rFonts w:ascii="Times New Roman" w:hAnsi="Times New Roman" w:cs="Times New Roman"/>
          <w:b/>
          <w:sz w:val="24"/>
          <w:szCs w:val="24"/>
        </w:rPr>
      </w:pPr>
      <w:r w:rsidRPr="00F13117">
        <w:rPr>
          <w:rFonts w:ascii="Times New Roman" w:hAnsi="Times New Roman" w:cs="Times New Roman"/>
          <w:b/>
          <w:sz w:val="24"/>
          <w:szCs w:val="24"/>
        </w:rPr>
        <w:t>5. Galimos neigiamos priimto sprendimo pasekmės ir kokių priemonių reikėtų imtis, kad tokių pasekmių būtų išvengta.</w:t>
      </w:r>
    </w:p>
    <w:p w:rsidR="006369BE" w:rsidRPr="00B23EDE" w:rsidRDefault="00A265E2" w:rsidP="00B23EDE">
      <w:pPr>
        <w:spacing w:after="0"/>
        <w:ind w:firstLine="709"/>
        <w:jc w:val="both"/>
        <w:rPr>
          <w:rFonts w:ascii="Times New Roman" w:hAnsi="Times New Roman" w:cs="Times New Roman"/>
          <w:sz w:val="24"/>
          <w:szCs w:val="24"/>
        </w:rPr>
      </w:pPr>
      <w:r w:rsidRPr="00B23EDE">
        <w:rPr>
          <w:rFonts w:ascii="Times New Roman" w:hAnsi="Times New Roman" w:cs="Times New Roman"/>
          <w:sz w:val="24"/>
          <w:szCs w:val="24"/>
        </w:rPr>
        <w:t xml:space="preserve">Galimas </w:t>
      </w:r>
      <w:r w:rsidR="00FC211F" w:rsidRPr="00B23EDE">
        <w:rPr>
          <w:rFonts w:ascii="Times New Roman" w:hAnsi="Times New Roman" w:cs="Times New Roman"/>
          <w:sz w:val="24"/>
          <w:szCs w:val="24"/>
        </w:rPr>
        <w:t xml:space="preserve">kai kurių </w:t>
      </w:r>
      <w:r w:rsidRPr="00B23EDE">
        <w:rPr>
          <w:rFonts w:ascii="Times New Roman" w:hAnsi="Times New Roman" w:cs="Times New Roman"/>
          <w:sz w:val="24"/>
          <w:szCs w:val="24"/>
        </w:rPr>
        <w:t>sporto šakų atstovų nepasitenkinimas.</w:t>
      </w:r>
      <w:r w:rsidR="00B23EDE" w:rsidRPr="00B23EDE">
        <w:rPr>
          <w:rFonts w:ascii="Times New Roman" w:hAnsi="Times New Roman" w:cs="Times New Roman"/>
          <w:sz w:val="24"/>
          <w:szCs w:val="24"/>
        </w:rPr>
        <w:t xml:space="preserve"> Planuojama kartu su Sporto taryba organizuoti situacijos pristatymą ir aptarimą sporto organizacijoms</w:t>
      </w:r>
      <w:r w:rsidR="0041679E">
        <w:rPr>
          <w:rFonts w:ascii="Times New Roman" w:hAnsi="Times New Roman" w:cs="Times New Roman"/>
          <w:sz w:val="24"/>
          <w:szCs w:val="24"/>
        </w:rPr>
        <w:t>, kad būtų atsakyta</w:t>
      </w:r>
      <w:r w:rsidR="00B23EDE">
        <w:rPr>
          <w:rFonts w:ascii="Times New Roman" w:hAnsi="Times New Roman" w:cs="Times New Roman"/>
          <w:sz w:val="24"/>
          <w:szCs w:val="24"/>
        </w:rPr>
        <w:t xml:space="preserve"> į iškilusiu</w:t>
      </w:r>
      <w:r w:rsidR="00B23EDE" w:rsidRPr="00B23EDE">
        <w:rPr>
          <w:rFonts w:ascii="Times New Roman" w:hAnsi="Times New Roman" w:cs="Times New Roman"/>
          <w:sz w:val="24"/>
          <w:szCs w:val="24"/>
        </w:rPr>
        <w:t xml:space="preserve">s klausimus. </w:t>
      </w:r>
    </w:p>
    <w:p w:rsidR="00DA24C5" w:rsidRDefault="00DA24C5" w:rsidP="00B23EDE">
      <w:pPr>
        <w:spacing w:after="0" w:line="240" w:lineRule="auto"/>
        <w:ind w:firstLine="709"/>
        <w:jc w:val="both"/>
        <w:rPr>
          <w:rFonts w:ascii="Times New Roman" w:hAnsi="Times New Roman" w:cs="Times New Roman"/>
          <w:b/>
          <w:sz w:val="24"/>
          <w:szCs w:val="24"/>
        </w:rPr>
      </w:pPr>
      <w:r w:rsidRPr="00F13117">
        <w:rPr>
          <w:rFonts w:ascii="Times New Roman" w:hAnsi="Times New Roman" w:cs="Times New Roman"/>
          <w:b/>
          <w:sz w:val="24"/>
          <w:szCs w:val="24"/>
        </w:rPr>
        <w:t>6. Jeigu sprendimui įgyvendinant reikia kitų teisės aktų, kas ir kada juos turėtų parengti, šių aktų matmenys.</w:t>
      </w:r>
    </w:p>
    <w:p w:rsidR="00DA24C5" w:rsidRDefault="00DA24C5" w:rsidP="00DA24C5">
      <w:pPr>
        <w:spacing w:after="0" w:line="240" w:lineRule="auto"/>
        <w:ind w:firstLine="709"/>
        <w:jc w:val="both"/>
        <w:rPr>
          <w:rFonts w:ascii="Times New Roman" w:hAnsi="Times New Roman" w:cs="Times New Roman"/>
          <w:sz w:val="24"/>
          <w:szCs w:val="24"/>
        </w:rPr>
      </w:pPr>
      <w:r w:rsidRPr="00BE3A57">
        <w:rPr>
          <w:rFonts w:ascii="Times New Roman" w:hAnsi="Times New Roman" w:cs="Times New Roman"/>
          <w:sz w:val="24"/>
          <w:szCs w:val="24"/>
        </w:rPr>
        <w:t>Šiam s</w:t>
      </w:r>
      <w:r w:rsidR="00AF0548">
        <w:rPr>
          <w:rFonts w:ascii="Times New Roman" w:hAnsi="Times New Roman" w:cs="Times New Roman"/>
          <w:sz w:val="24"/>
          <w:szCs w:val="24"/>
        </w:rPr>
        <w:t>prendimui</w:t>
      </w:r>
      <w:r w:rsidR="008B200E">
        <w:rPr>
          <w:rFonts w:ascii="Times New Roman" w:hAnsi="Times New Roman" w:cs="Times New Roman"/>
          <w:sz w:val="24"/>
          <w:szCs w:val="24"/>
        </w:rPr>
        <w:t xml:space="preserve"> įgyvendinti reikės patvirtinti </w:t>
      </w:r>
      <w:r w:rsidR="003B5097" w:rsidRPr="003B5097">
        <w:rPr>
          <w:rFonts w:ascii="Times New Roman" w:hAnsi="Times New Roman" w:cs="Times New Roman"/>
          <w:sz w:val="24"/>
          <w:szCs w:val="24"/>
        </w:rPr>
        <w:t>A</w:t>
      </w:r>
      <w:r w:rsidR="00AF0548" w:rsidRPr="003B5097">
        <w:rPr>
          <w:rFonts w:ascii="Times New Roman" w:hAnsi="Times New Roman" w:cs="Times New Roman"/>
          <w:sz w:val="24"/>
          <w:szCs w:val="24"/>
        </w:rPr>
        <w:t>dministracijos direktoriaus</w:t>
      </w:r>
      <w:r w:rsidR="00AF0548">
        <w:rPr>
          <w:rFonts w:ascii="Times New Roman" w:hAnsi="Times New Roman" w:cs="Times New Roman"/>
          <w:sz w:val="24"/>
          <w:szCs w:val="24"/>
        </w:rPr>
        <w:t xml:space="preserve"> įsakymu Klaipėdos miesto strateginių sporto šakų olimpiniams ciklui sąrašą.</w:t>
      </w:r>
    </w:p>
    <w:p w:rsidR="00DA24C5" w:rsidRPr="00F13117" w:rsidRDefault="00DA24C5" w:rsidP="00DA24C5">
      <w:pPr>
        <w:spacing w:after="0" w:line="240" w:lineRule="auto"/>
        <w:ind w:firstLine="709"/>
        <w:jc w:val="both"/>
        <w:rPr>
          <w:rFonts w:ascii="Times New Roman" w:hAnsi="Times New Roman" w:cs="Times New Roman"/>
          <w:b/>
          <w:bCs/>
          <w:sz w:val="24"/>
          <w:szCs w:val="24"/>
        </w:rPr>
      </w:pPr>
      <w:r w:rsidRPr="00F13117">
        <w:rPr>
          <w:rFonts w:ascii="Times New Roman" w:hAnsi="Times New Roman" w:cs="Times New Roman"/>
          <w:b/>
          <w:bCs/>
          <w:sz w:val="24"/>
          <w:szCs w:val="24"/>
        </w:rPr>
        <w:t>7. Kiek biudžeto lėšų pareikalaus ar leis sutaupyti projekto įgyvendinimas.</w:t>
      </w:r>
    </w:p>
    <w:p w:rsidR="00DA24C5" w:rsidRPr="003B5097" w:rsidRDefault="00CD3575" w:rsidP="008C5A32">
      <w:pPr>
        <w:tabs>
          <w:tab w:val="left" w:pos="993"/>
        </w:tabs>
        <w:spacing w:after="0"/>
        <w:ind w:firstLine="709"/>
        <w:jc w:val="both"/>
        <w:rPr>
          <w:rFonts w:ascii="Times New Roman" w:eastAsia="Calibri" w:hAnsi="Times New Roman" w:cs="Times New Roman"/>
          <w:sz w:val="24"/>
          <w:szCs w:val="24"/>
        </w:rPr>
      </w:pPr>
      <w:r w:rsidRPr="00622D16">
        <w:rPr>
          <w:rFonts w:ascii="Times New Roman" w:eastAsiaTheme="minorEastAsia" w:hAnsi="Times New Roman" w:cs="Times New Roman"/>
          <w:kern w:val="24"/>
          <w:sz w:val="24"/>
          <w:szCs w:val="24"/>
          <w:lang w:eastAsia="lt-LT"/>
        </w:rPr>
        <w:t xml:space="preserve">Klaipėdos miesto strateginių sporto šakų organizacijos </w:t>
      </w:r>
      <w:r w:rsidR="003D650E">
        <w:rPr>
          <w:rFonts w:ascii="Times New Roman" w:eastAsiaTheme="minorEastAsia" w:hAnsi="Times New Roman" w:cs="Times New Roman"/>
          <w:kern w:val="24"/>
          <w:sz w:val="24"/>
          <w:szCs w:val="24"/>
          <w:lang w:eastAsia="lt-LT"/>
        </w:rPr>
        <w:t xml:space="preserve">sportuojantiems vaikams ir jaunuoliams </w:t>
      </w:r>
      <w:r w:rsidR="00E406E1" w:rsidRPr="00832BBA">
        <w:rPr>
          <w:rFonts w:ascii="Times New Roman" w:eastAsiaTheme="minorEastAsia" w:hAnsi="Times New Roman" w:cs="Times New Roman"/>
          <w:kern w:val="24"/>
          <w:sz w:val="24"/>
          <w:szCs w:val="24"/>
          <w:lang w:eastAsia="lt-LT"/>
        </w:rPr>
        <w:t>ateityje</w:t>
      </w:r>
      <w:r w:rsidR="00E406E1">
        <w:rPr>
          <w:rFonts w:ascii="Times New Roman" w:eastAsiaTheme="minorEastAsia" w:hAnsi="Times New Roman" w:cs="Times New Roman"/>
          <w:kern w:val="24"/>
          <w:sz w:val="24"/>
          <w:szCs w:val="24"/>
          <w:lang w:eastAsia="lt-LT"/>
        </w:rPr>
        <w:t xml:space="preserve"> </w:t>
      </w:r>
      <w:r w:rsidRPr="00622D16">
        <w:rPr>
          <w:rFonts w:ascii="Times New Roman" w:eastAsiaTheme="minorEastAsia" w:hAnsi="Times New Roman" w:cs="Times New Roman"/>
          <w:kern w:val="24"/>
          <w:sz w:val="24"/>
          <w:szCs w:val="24"/>
          <w:lang w:eastAsia="lt-LT"/>
        </w:rPr>
        <w:t xml:space="preserve">gautų finansavimą </w:t>
      </w:r>
      <w:r w:rsidRPr="00622D16">
        <w:rPr>
          <w:rFonts w:ascii="Times New Roman" w:hAnsi="Times New Roman" w:cs="Times New Roman"/>
          <w:bCs/>
          <w:sz w:val="24"/>
          <w:szCs w:val="24"/>
        </w:rPr>
        <w:t>motyvuojančio sporto krepšelio principu</w:t>
      </w:r>
      <w:r w:rsidRPr="00622D16">
        <w:rPr>
          <w:rFonts w:ascii="Times New Roman" w:eastAsiaTheme="minorEastAsia" w:hAnsi="Times New Roman" w:cs="Times New Roman"/>
          <w:kern w:val="24"/>
          <w:sz w:val="24"/>
          <w:szCs w:val="24"/>
          <w:lang w:eastAsia="lt-LT"/>
        </w:rPr>
        <w:t xml:space="preserve"> (kitos sporto organizacijos tik fizinio aktyvumo krepšelius). </w:t>
      </w:r>
      <w:r w:rsidRPr="003B5097">
        <w:rPr>
          <w:rFonts w:ascii="Times New Roman" w:eastAsiaTheme="minorEastAsia" w:hAnsi="Times New Roman" w:cs="Times New Roman"/>
          <w:kern w:val="24"/>
          <w:sz w:val="24"/>
          <w:szCs w:val="24"/>
          <w:lang w:eastAsia="lt-LT"/>
        </w:rPr>
        <w:t>Šiuo metu Administracijoje yra sudaryta darbo grupė</w:t>
      </w:r>
      <w:r w:rsidR="00622D16" w:rsidRPr="003B5097">
        <w:rPr>
          <w:rFonts w:ascii="Times New Roman" w:eastAsiaTheme="minorEastAsia" w:hAnsi="Times New Roman" w:cs="Times New Roman"/>
          <w:kern w:val="24"/>
          <w:sz w:val="24"/>
          <w:szCs w:val="24"/>
          <w:lang w:eastAsia="lt-LT"/>
        </w:rPr>
        <w:t xml:space="preserve">, kuriai pavesta </w:t>
      </w:r>
      <w:r w:rsidR="00622D16" w:rsidRPr="003B5097">
        <w:rPr>
          <w:rFonts w:ascii="Times New Roman" w:eastAsia="Calibri" w:hAnsi="Times New Roman" w:cs="Times New Roman"/>
          <w:sz w:val="24"/>
          <w:szCs w:val="24"/>
        </w:rPr>
        <w:t>iki 2021 m. gruodžio 31 d. parengti ir pateikti</w:t>
      </w:r>
      <w:r w:rsidR="00622D16" w:rsidRPr="003B5097">
        <w:rPr>
          <w:rFonts w:ascii="Times New Roman" w:eastAsia="Calibri" w:hAnsi="Times New Roman" w:cs="Times New Roman"/>
          <w:b/>
          <w:sz w:val="24"/>
          <w:szCs w:val="24"/>
        </w:rPr>
        <w:t xml:space="preserve"> </w:t>
      </w:r>
      <w:r w:rsidR="00622D16" w:rsidRPr="003B5097">
        <w:rPr>
          <w:rFonts w:ascii="Times New Roman" w:eastAsia="Calibri" w:hAnsi="Times New Roman" w:cs="Times New Roman"/>
          <w:sz w:val="24"/>
          <w:szCs w:val="24"/>
        </w:rPr>
        <w:t xml:space="preserve">Klaipėdos miesto sporto sistemos pagal sporto šakas finansavimo principų projektą ir biudžetinių sporto įstaigų pertvarkymo priemonių įgyvendinimo plano projektą. </w:t>
      </w:r>
      <w:r w:rsidR="00F41C46" w:rsidRPr="003B5097">
        <w:rPr>
          <w:rFonts w:ascii="Times New Roman" w:eastAsia="Calibri" w:hAnsi="Times New Roman" w:cs="Times New Roman"/>
          <w:sz w:val="24"/>
          <w:szCs w:val="24"/>
        </w:rPr>
        <w:t>Strategin</w:t>
      </w:r>
      <w:r w:rsidR="00E406E1" w:rsidRPr="003B5097">
        <w:rPr>
          <w:rFonts w:ascii="Times New Roman" w:eastAsia="Calibri" w:hAnsi="Times New Roman" w:cs="Times New Roman"/>
          <w:sz w:val="24"/>
          <w:szCs w:val="24"/>
        </w:rPr>
        <w:t>ėm</w:t>
      </w:r>
      <w:r w:rsidR="00F41C46" w:rsidRPr="003B5097">
        <w:rPr>
          <w:rFonts w:ascii="Times New Roman" w:eastAsia="Calibri" w:hAnsi="Times New Roman" w:cs="Times New Roman"/>
          <w:sz w:val="24"/>
          <w:szCs w:val="24"/>
        </w:rPr>
        <w:t>s sporto šak</w:t>
      </w:r>
      <w:r w:rsidR="00E406E1" w:rsidRPr="003B5097">
        <w:rPr>
          <w:rFonts w:ascii="Times New Roman" w:eastAsia="Calibri" w:hAnsi="Times New Roman" w:cs="Times New Roman"/>
          <w:sz w:val="24"/>
          <w:szCs w:val="24"/>
        </w:rPr>
        <w:t>oms</w:t>
      </w:r>
      <w:r w:rsidR="00622D16" w:rsidRPr="003B5097">
        <w:rPr>
          <w:rFonts w:ascii="Times New Roman" w:eastAsia="Calibri" w:hAnsi="Times New Roman" w:cs="Times New Roman"/>
          <w:sz w:val="24"/>
          <w:szCs w:val="24"/>
        </w:rPr>
        <w:t xml:space="preserve"> bus rengiama finansavimo metodika ir sportinio ugdymo organizavimo normatyvai.</w:t>
      </w:r>
    </w:p>
    <w:p w:rsidR="00DA24C5" w:rsidRPr="00F13117" w:rsidRDefault="00DA24C5" w:rsidP="008C5A32">
      <w:pPr>
        <w:spacing w:after="0" w:line="240" w:lineRule="auto"/>
        <w:ind w:firstLine="709"/>
        <w:jc w:val="both"/>
        <w:rPr>
          <w:rFonts w:ascii="Times New Roman" w:hAnsi="Times New Roman" w:cs="Times New Roman"/>
          <w:b/>
          <w:sz w:val="24"/>
          <w:szCs w:val="24"/>
        </w:rPr>
      </w:pPr>
      <w:r w:rsidRPr="00F13117">
        <w:rPr>
          <w:rFonts w:ascii="Times New Roman" w:hAnsi="Times New Roman" w:cs="Times New Roman"/>
          <w:b/>
          <w:sz w:val="24"/>
          <w:szCs w:val="24"/>
        </w:rPr>
        <w:t xml:space="preserve">8. Sprendimo projekto rengimo metu atlikti vertinimai ir išvados, konsultavimosi su visuomene metu gauti pasiūlymai ir jų motyvuotas vertinimas (atsižvelgta ar ne). </w:t>
      </w:r>
    </w:p>
    <w:p w:rsidR="001C46C0" w:rsidRPr="003B5097" w:rsidRDefault="00DA24C5" w:rsidP="00DA24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Tarybos sprendimo projektas </w:t>
      </w:r>
      <w:r w:rsidR="00F6359B">
        <w:rPr>
          <w:rFonts w:ascii="Times New Roman" w:hAnsi="Times New Roman" w:cs="Times New Roman"/>
          <w:sz w:val="24"/>
          <w:szCs w:val="24"/>
        </w:rPr>
        <w:t>su</w:t>
      </w:r>
      <w:r>
        <w:rPr>
          <w:rFonts w:ascii="Times New Roman" w:hAnsi="Times New Roman" w:cs="Times New Roman"/>
          <w:sz w:val="24"/>
          <w:szCs w:val="24"/>
        </w:rPr>
        <w:t xml:space="preserve">derintas su Sporto taryba. </w:t>
      </w:r>
      <w:r w:rsidR="00F51E6D" w:rsidRPr="003B5097">
        <w:rPr>
          <w:rFonts w:ascii="Times New Roman" w:hAnsi="Times New Roman" w:cs="Times New Roman"/>
          <w:sz w:val="24"/>
          <w:szCs w:val="24"/>
        </w:rPr>
        <w:t xml:space="preserve">Administracija </w:t>
      </w:r>
      <w:r w:rsidR="006A7DCC" w:rsidRPr="003B5097">
        <w:rPr>
          <w:rFonts w:ascii="Times New Roman" w:hAnsi="Times New Roman" w:cs="Times New Roman"/>
          <w:sz w:val="24"/>
          <w:szCs w:val="24"/>
        </w:rPr>
        <w:t xml:space="preserve">sutinka su </w:t>
      </w:r>
      <w:r w:rsidR="003E16D0" w:rsidRPr="003B5097">
        <w:rPr>
          <w:rFonts w:ascii="Times New Roman" w:hAnsi="Times New Roman" w:cs="Times New Roman"/>
          <w:sz w:val="24"/>
          <w:szCs w:val="24"/>
        </w:rPr>
        <w:t xml:space="preserve">Sporto tarybos </w:t>
      </w:r>
      <w:r w:rsidR="006A7DCC" w:rsidRPr="003B5097">
        <w:rPr>
          <w:rFonts w:ascii="Times New Roman" w:hAnsi="Times New Roman" w:cs="Times New Roman"/>
          <w:sz w:val="24"/>
          <w:szCs w:val="24"/>
        </w:rPr>
        <w:t xml:space="preserve">siūlomais </w:t>
      </w:r>
      <w:r w:rsidR="003E16D0" w:rsidRPr="003B5097">
        <w:rPr>
          <w:rFonts w:ascii="Times New Roman" w:hAnsi="Times New Roman" w:cs="Times New Roman"/>
          <w:sz w:val="24"/>
          <w:szCs w:val="24"/>
        </w:rPr>
        <w:t xml:space="preserve">sporto šakų </w:t>
      </w:r>
      <w:r w:rsidR="0041679E">
        <w:rPr>
          <w:rFonts w:ascii="Times New Roman" w:hAnsi="Times New Roman" w:cs="Times New Roman"/>
          <w:sz w:val="24"/>
          <w:szCs w:val="24"/>
        </w:rPr>
        <w:t>kriterijais. I</w:t>
      </w:r>
      <w:r w:rsidR="00F51E6D" w:rsidRPr="003B5097">
        <w:rPr>
          <w:rFonts w:ascii="Times New Roman" w:hAnsi="Times New Roman" w:cs="Times New Roman"/>
          <w:sz w:val="24"/>
          <w:szCs w:val="24"/>
        </w:rPr>
        <w:t xml:space="preserve">šnagrinėjusi </w:t>
      </w:r>
      <w:r w:rsidR="00B46269" w:rsidRPr="003B5097">
        <w:rPr>
          <w:rFonts w:ascii="Times New Roman" w:hAnsi="Times New Roman" w:cs="Times New Roman"/>
          <w:sz w:val="24"/>
          <w:szCs w:val="24"/>
        </w:rPr>
        <w:t>pateikt</w:t>
      </w:r>
      <w:r w:rsidR="006A7DCC" w:rsidRPr="003B5097">
        <w:rPr>
          <w:rFonts w:ascii="Times New Roman" w:hAnsi="Times New Roman" w:cs="Times New Roman"/>
          <w:sz w:val="24"/>
          <w:szCs w:val="24"/>
        </w:rPr>
        <w:t>ose</w:t>
      </w:r>
      <w:r w:rsidR="00B46269" w:rsidRPr="003B5097">
        <w:rPr>
          <w:rFonts w:ascii="Times New Roman" w:hAnsi="Times New Roman" w:cs="Times New Roman"/>
          <w:sz w:val="24"/>
          <w:szCs w:val="24"/>
        </w:rPr>
        <w:t xml:space="preserve"> Anket</w:t>
      </w:r>
      <w:r w:rsidR="006A7DCC" w:rsidRPr="003B5097">
        <w:rPr>
          <w:rFonts w:ascii="Times New Roman" w:hAnsi="Times New Roman" w:cs="Times New Roman"/>
          <w:sz w:val="24"/>
          <w:szCs w:val="24"/>
        </w:rPr>
        <w:t>ose preliminarius duomenis</w:t>
      </w:r>
      <w:r w:rsidR="008A38F0">
        <w:rPr>
          <w:rFonts w:ascii="Times New Roman" w:hAnsi="Times New Roman" w:cs="Times New Roman"/>
          <w:sz w:val="24"/>
          <w:szCs w:val="24"/>
        </w:rPr>
        <w:t>,</w:t>
      </w:r>
      <w:r w:rsidR="00B46269" w:rsidRPr="003B5097">
        <w:rPr>
          <w:rFonts w:ascii="Times New Roman" w:hAnsi="Times New Roman" w:cs="Times New Roman"/>
          <w:sz w:val="24"/>
          <w:szCs w:val="24"/>
        </w:rPr>
        <w:t xml:space="preserve"> siūlo nustatyti sporto šakas</w:t>
      </w:r>
      <w:r w:rsidR="003E16D0" w:rsidRPr="003B5097">
        <w:rPr>
          <w:rFonts w:ascii="Times New Roman" w:hAnsi="Times New Roman" w:cs="Times New Roman"/>
          <w:sz w:val="24"/>
          <w:szCs w:val="24"/>
        </w:rPr>
        <w:t xml:space="preserve"> strateginėmis</w:t>
      </w:r>
      <w:r w:rsidR="006A7DCC" w:rsidRPr="003B5097">
        <w:rPr>
          <w:rFonts w:ascii="Times New Roman" w:hAnsi="Times New Roman" w:cs="Times New Roman"/>
          <w:sz w:val="24"/>
          <w:szCs w:val="24"/>
        </w:rPr>
        <w:t>, kurioms nebūtų taikomi kriterijai</w:t>
      </w:r>
      <w:r w:rsidR="00B46269" w:rsidRPr="003B5097">
        <w:rPr>
          <w:rFonts w:ascii="Times New Roman" w:hAnsi="Times New Roman" w:cs="Times New Roman"/>
          <w:sz w:val="24"/>
          <w:szCs w:val="24"/>
        </w:rPr>
        <w:t xml:space="preserve">: </w:t>
      </w:r>
    </w:p>
    <w:p w:rsidR="00DA24C5" w:rsidRPr="00587AC0" w:rsidRDefault="00B46269" w:rsidP="00DA24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1C46C0" w:rsidRPr="00587AC0">
        <w:rPr>
          <w:rFonts w:ascii="Times New Roman" w:hAnsi="Times New Roman" w:cs="Times New Roman"/>
          <w:sz w:val="24"/>
          <w:szCs w:val="24"/>
        </w:rPr>
        <w:t>B</w:t>
      </w:r>
      <w:r w:rsidRPr="00587AC0">
        <w:rPr>
          <w:rFonts w:ascii="Times New Roman" w:hAnsi="Times New Roman" w:cs="Times New Roman"/>
          <w:sz w:val="24"/>
          <w:szCs w:val="24"/>
        </w:rPr>
        <w:t>uriavimo sporto šaka</w:t>
      </w:r>
      <w:r w:rsidR="00587AC0" w:rsidRPr="00587AC0">
        <w:rPr>
          <w:rFonts w:ascii="Times New Roman" w:hAnsi="Times New Roman" w:cs="Times New Roman"/>
          <w:sz w:val="24"/>
          <w:szCs w:val="24"/>
        </w:rPr>
        <w:t>i</w:t>
      </w:r>
      <w:r w:rsidRPr="00587AC0">
        <w:rPr>
          <w:rFonts w:ascii="Times New Roman" w:hAnsi="Times New Roman" w:cs="Times New Roman"/>
          <w:sz w:val="24"/>
          <w:szCs w:val="24"/>
        </w:rPr>
        <w:t xml:space="preserve">, nes </w:t>
      </w:r>
      <w:r w:rsidR="00587AC0" w:rsidRPr="00587AC0">
        <w:rPr>
          <w:rFonts w:ascii="Times New Roman" w:hAnsi="Times New Roman" w:cs="Times New Roman"/>
          <w:sz w:val="24"/>
          <w:szCs w:val="24"/>
        </w:rPr>
        <w:t xml:space="preserve">ji </w:t>
      </w:r>
      <w:r w:rsidRPr="00587AC0">
        <w:rPr>
          <w:rFonts w:ascii="Times New Roman" w:hAnsi="Times New Roman" w:cs="Times New Roman"/>
          <w:sz w:val="24"/>
          <w:szCs w:val="24"/>
        </w:rPr>
        <w:t>turi senas tradicijas Klaipėdos mieste ir kuriai plėtoti reikaling</w:t>
      </w:r>
      <w:r w:rsidR="001C46C0" w:rsidRPr="00587AC0">
        <w:rPr>
          <w:rFonts w:ascii="Times New Roman" w:hAnsi="Times New Roman" w:cs="Times New Roman"/>
          <w:sz w:val="24"/>
          <w:szCs w:val="24"/>
        </w:rPr>
        <w:t>os išskirtinės gamtinės sąlygos. Buriavimo sporto šaka pagal nustatytus kriterijus nepatektų į strategin</w:t>
      </w:r>
      <w:r w:rsidR="00C70E25">
        <w:rPr>
          <w:rFonts w:ascii="Times New Roman" w:hAnsi="Times New Roman" w:cs="Times New Roman"/>
          <w:sz w:val="24"/>
          <w:szCs w:val="24"/>
        </w:rPr>
        <w:t>ių</w:t>
      </w:r>
      <w:r w:rsidR="001C46C0" w:rsidRPr="00587AC0">
        <w:rPr>
          <w:rFonts w:ascii="Times New Roman" w:hAnsi="Times New Roman" w:cs="Times New Roman"/>
          <w:sz w:val="24"/>
          <w:szCs w:val="24"/>
        </w:rPr>
        <w:t xml:space="preserve"> sport</w:t>
      </w:r>
      <w:r w:rsidR="00587AC0" w:rsidRPr="00587AC0">
        <w:rPr>
          <w:rFonts w:ascii="Times New Roman" w:hAnsi="Times New Roman" w:cs="Times New Roman"/>
          <w:sz w:val="24"/>
          <w:szCs w:val="24"/>
        </w:rPr>
        <w:t xml:space="preserve">ų </w:t>
      </w:r>
      <w:r w:rsidR="001C46C0" w:rsidRPr="00587AC0">
        <w:rPr>
          <w:rFonts w:ascii="Times New Roman" w:hAnsi="Times New Roman" w:cs="Times New Roman"/>
          <w:sz w:val="24"/>
          <w:szCs w:val="24"/>
        </w:rPr>
        <w:t>šak</w:t>
      </w:r>
      <w:r w:rsidR="00587AC0" w:rsidRPr="00587AC0">
        <w:rPr>
          <w:rFonts w:ascii="Times New Roman" w:hAnsi="Times New Roman" w:cs="Times New Roman"/>
          <w:sz w:val="24"/>
          <w:szCs w:val="24"/>
        </w:rPr>
        <w:t>ų sąrašą</w:t>
      </w:r>
      <w:r w:rsidR="001C46C0" w:rsidRPr="00587AC0">
        <w:rPr>
          <w:rFonts w:ascii="Times New Roman" w:hAnsi="Times New Roman" w:cs="Times New Roman"/>
          <w:sz w:val="24"/>
          <w:szCs w:val="24"/>
        </w:rPr>
        <w:t xml:space="preserve">, tačiau Savivaldybės </w:t>
      </w:r>
      <w:r w:rsidR="00587AC0">
        <w:rPr>
          <w:rFonts w:ascii="Times New Roman" w:hAnsi="Times New Roman" w:cs="Times New Roman"/>
          <w:sz w:val="24"/>
          <w:szCs w:val="24"/>
        </w:rPr>
        <w:t xml:space="preserve">Taryba </w:t>
      </w:r>
      <w:r w:rsidR="001C46C0" w:rsidRPr="00587AC0">
        <w:rPr>
          <w:rFonts w:ascii="Times New Roman" w:hAnsi="Times New Roman" w:cs="Times New Roman"/>
          <w:sz w:val="24"/>
          <w:szCs w:val="24"/>
        </w:rPr>
        <w:t xml:space="preserve">strateginiame </w:t>
      </w:r>
      <w:r w:rsidR="00587AC0">
        <w:rPr>
          <w:rFonts w:ascii="Times New Roman" w:hAnsi="Times New Roman" w:cs="Times New Roman"/>
          <w:sz w:val="24"/>
          <w:szCs w:val="24"/>
        </w:rPr>
        <w:t xml:space="preserve">plėtros </w:t>
      </w:r>
      <w:r w:rsidR="001C46C0" w:rsidRPr="00587AC0">
        <w:rPr>
          <w:rFonts w:ascii="Times New Roman" w:hAnsi="Times New Roman" w:cs="Times New Roman"/>
          <w:sz w:val="24"/>
          <w:szCs w:val="24"/>
        </w:rPr>
        <w:t>plane iki 2030 metų buriavi</w:t>
      </w:r>
      <w:r w:rsidR="00301EFC" w:rsidRPr="00587AC0">
        <w:rPr>
          <w:rFonts w:ascii="Times New Roman" w:hAnsi="Times New Roman" w:cs="Times New Roman"/>
          <w:sz w:val="24"/>
          <w:szCs w:val="24"/>
        </w:rPr>
        <w:t>mo sporto šakos vystym</w:t>
      </w:r>
      <w:r w:rsidR="00587AC0">
        <w:rPr>
          <w:rFonts w:ascii="Times New Roman" w:hAnsi="Times New Roman" w:cs="Times New Roman"/>
          <w:sz w:val="24"/>
          <w:szCs w:val="24"/>
        </w:rPr>
        <w:t>ui</w:t>
      </w:r>
      <w:r w:rsidR="00301EFC" w:rsidRPr="00587AC0">
        <w:rPr>
          <w:rFonts w:ascii="Times New Roman" w:hAnsi="Times New Roman" w:cs="Times New Roman"/>
          <w:sz w:val="24"/>
          <w:szCs w:val="24"/>
        </w:rPr>
        <w:t xml:space="preserve"> yra numa</w:t>
      </w:r>
      <w:r w:rsidR="00587AC0">
        <w:rPr>
          <w:rFonts w:ascii="Times New Roman" w:hAnsi="Times New Roman" w:cs="Times New Roman"/>
          <w:sz w:val="24"/>
          <w:szCs w:val="24"/>
        </w:rPr>
        <w:t xml:space="preserve">čiusi </w:t>
      </w:r>
      <w:r w:rsidR="00301EFC" w:rsidRPr="00587AC0">
        <w:rPr>
          <w:rFonts w:ascii="Times New Roman" w:hAnsi="Times New Roman" w:cs="Times New Roman"/>
          <w:sz w:val="24"/>
          <w:szCs w:val="24"/>
        </w:rPr>
        <w:t>prioritet</w:t>
      </w:r>
      <w:r w:rsidR="00587AC0">
        <w:rPr>
          <w:rFonts w:ascii="Times New Roman" w:hAnsi="Times New Roman" w:cs="Times New Roman"/>
          <w:sz w:val="24"/>
          <w:szCs w:val="24"/>
        </w:rPr>
        <w:t>ą.</w:t>
      </w:r>
    </w:p>
    <w:p w:rsidR="001C46C0" w:rsidRPr="00FA770F" w:rsidRDefault="001C46C0" w:rsidP="00DA24C5">
      <w:pPr>
        <w:spacing w:after="0" w:line="240" w:lineRule="auto"/>
        <w:ind w:firstLine="709"/>
        <w:jc w:val="both"/>
        <w:rPr>
          <w:rFonts w:ascii="Times New Roman" w:hAnsi="Times New Roman" w:cs="Times New Roman"/>
          <w:sz w:val="24"/>
          <w:szCs w:val="24"/>
        </w:rPr>
      </w:pPr>
      <w:r w:rsidRPr="00587AC0">
        <w:rPr>
          <w:rFonts w:ascii="Times New Roman" w:hAnsi="Times New Roman" w:cs="Times New Roman"/>
          <w:sz w:val="24"/>
          <w:szCs w:val="24"/>
        </w:rPr>
        <w:t xml:space="preserve">2. </w:t>
      </w:r>
      <w:r w:rsidRPr="00FA770F">
        <w:rPr>
          <w:rFonts w:ascii="Times New Roman" w:hAnsi="Times New Roman" w:cs="Times New Roman"/>
          <w:sz w:val="24"/>
          <w:szCs w:val="24"/>
        </w:rPr>
        <w:t xml:space="preserve">Plaukimo sporto šaka yra </w:t>
      </w:r>
      <w:r w:rsidRPr="00FA770F">
        <w:rPr>
          <w:rFonts w:ascii="Times New Roman" w:hAnsi="Times New Roman" w:cs="Times New Roman"/>
          <w:sz w:val="24"/>
          <w:szCs w:val="24"/>
          <w:lang w:eastAsia="en-GB"/>
        </w:rPr>
        <w:t xml:space="preserve">valstybės patvirtinta strateginė sporto šaka, </w:t>
      </w:r>
      <w:r w:rsidR="00004C25">
        <w:rPr>
          <w:rFonts w:ascii="Times New Roman" w:hAnsi="Times New Roman" w:cs="Times New Roman"/>
          <w:sz w:val="24"/>
          <w:szCs w:val="24"/>
          <w:lang w:eastAsia="en-GB"/>
        </w:rPr>
        <w:t>Lietuvos Respublikos š</w:t>
      </w:r>
      <w:r w:rsidRPr="00FA770F">
        <w:rPr>
          <w:rFonts w:ascii="Times New Roman" w:hAnsi="Times New Roman" w:cs="Times New Roman"/>
          <w:sz w:val="24"/>
          <w:szCs w:val="24"/>
          <w:lang w:eastAsia="en-GB"/>
        </w:rPr>
        <w:t>vietimo</w:t>
      </w:r>
      <w:r w:rsidR="00004C25">
        <w:rPr>
          <w:rFonts w:ascii="Times New Roman" w:hAnsi="Times New Roman" w:cs="Times New Roman"/>
          <w:sz w:val="24"/>
          <w:szCs w:val="24"/>
          <w:lang w:eastAsia="en-GB"/>
        </w:rPr>
        <w:t>,</w:t>
      </w:r>
      <w:r w:rsidRPr="00FA770F">
        <w:rPr>
          <w:rFonts w:ascii="Times New Roman" w:hAnsi="Times New Roman" w:cs="Times New Roman"/>
          <w:sz w:val="24"/>
          <w:szCs w:val="24"/>
          <w:lang w:eastAsia="en-GB"/>
        </w:rPr>
        <w:t xml:space="preserve"> mokslo ir sporto ministerija vykdo</w:t>
      </w:r>
      <w:r w:rsidRPr="00FA770F">
        <w:rPr>
          <w:rFonts w:ascii="Times New Roman" w:hAnsi="Times New Roman" w:cs="Times New Roman"/>
          <w:sz w:val="24"/>
          <w:szCs w:val="24"/>
        </w:rPr>
        <w:t xml:space="preserve"> mokymo</w:t>
      </w:r>
      <w:r w:rsidR="003B5097">
        <w:rPr>
          <w:rFonts w:ascii="Times New Roman" w:hAnsi="Times New Roman" w:cs="Times New Roman"/>
          <w:sz w:val="24"/>
          <w:szCs w:val="24"/>
        </w:rPr>
        <w:t xml:space="preserve"> plaukti programą šalies mastu, </w:t>
      </w:r>
      <w:r w:rsidR="003B5097" w:rsidRPr="003B5097">
        <w:rPr>
          <w:rFonts w:ascii="Times New Roman" w:hAnsi="Times New Roman" w:cs="Times New Roman"/>
          <w:sz w:val="24"/>
          <w:szCs w:val="24"/>
        </w:rPr>
        <w:t>S</w:t>
      </w:r>
      <w:r w:rsidRPr="003B5097">
        <w:rPr>
          <w:rFonts w:ascii="Times New Roman" w:hAnsi="Times New Roman" w:cs="Times New Roman"/>
          <w:sz w:val="24"/>
          <w:szCs w:val="24"/>
        </w:rPr>
        <w:t>avivaldybė</w:t>
      </w:r>
      <w:r w:rsidRPr="001E1458">
        <w:rPr>
          <w:rFonts w:ascii="Times New Roman" w:hAnsi="Times New Roman" w:cs="Times New Roman"/>
          <w:color w:val="FF0000"/>
          <w:sz w:val="24"/>
          <w:szCs w:val="24"/>
        </w:rPr>
        <w:t xml:space="preserve"> </w:t>
      </w:r>
      <w:r w:rsidRPr="00FA770F">
        <w:rPr>
          <w:rFonts w:ascii="Times New Roman" w:hAnsi="Times New Roman" w:cs="Times New Roman"/>
          <w:sz w:val="24"/>
          <w:szCs w:val="24"/>
        </w:rPr>
        <w:t>turi antrokų mokymo plaukti programą, tai viena iš masiškiausių individualių sporto šakų Klaipėdos mieste, turi</w:t>
      </w:r>
      <w:r w:rsidR="001E1458">
        <w:rPr>
          <w:rFonts w:ascii="Times New Roman" w:hAnsi="Times New Roman" w:cs="Times New Roman"/>
          <w:sz w:val="24"/>
          <w:szCs w:val="24"/>
        </w:rPr>
        <w:t>nti</w:t>
      </w:r>
      <w:r w:rsidRPr="00FA770F">
        <w:rPr>
          <w:rFonts w:ascii="Times New Roman" w:hAnsi="Times New Roman" w:cs="Times New Roman"/>
          <w:sz w:val="24"/>
          <w:szCs w:val="24"/>
        </w:rPr>
        <w:t xml:space="preserve"> aukščiausius tarptautinius reikalavimus atitinkančią infrastruktūrą. Plaukimo </w:t>
      </w:r>
      <w:r w:rsidR="00301EFC" w:rsidRPr="00FA770F">
        <w:rPr>
          <w:rFonts w:ascii="Times New Roman" w:hAnsi="Times New Roman" w:cs="Times New Roman"/>
          <w:sz w:val="24"/>
          <w:szCs w:val="24"/>
        </w:rPr>
        <w:t>sporto šaka pagal nustatytus kriterijus nepatenka tarp strateginių sporto šakų dėl to, kad plaukimo sporto š</w:t>
      </w:r>
      <w:r w:rsidR="00BA7BA4" w:rsidRPr="00FA770F">
        <w:rPr>
          <w:rFonts w:ascii="Times New Roman" w:hAnsi="Times New Roman" w:cs="Times New Roman"/>
          <w:sz w:val="24"/>
          <w:szCs w:val="24"/>
        </w:rPr>
        <w:t xml:space="preserve">akos sportininkai </w:t>
      </w:r>
      <w:r w:rsidR="00623384" w:rsidRPr="00FA770F">
        <w:rPr>
          <w:rFonts w:ascii="Times New Roman" w:hAnsi="Times New Roman" w:cs="Times New Roman"/>
          <w:sz w:val="24"/>
          <w:szCs w:val="24"/>
        </w:rPr>
        <w:t xml:space="preserve">dėl karantino laikotarpio </w:t>
      </w:r>
      <w:r w:rsidR="00BA7BA4" w:rsidRPr="00FA770F">
        <w:rPr>
          <w:rFonts w:ascii="Times New Roman" w:hAnsi="Times New Roman" w:cs="Times New Roman"/>
          <w:sz w:val="24"/>
          <w:szCs w:val="24"/>
        </w:rPr>
        <w:t>ne</w:t>
      </w:r>
      <w:r w:rsidR="00623384" w:rsidRPr="00FA770F">
        <w:rPr>
          <w:rFonts w:ascii="Times New Roman" w:hAnsi="Times New Roman" w:cs="Times New Roman"/>
          <w:sz w:val="24"/>
          <w:szCs w:val="24"/>
        </w:rPr>
        <w:t>pasiekė sporto rezultatų</w:t>
      </w:r>
      <w:r w:rsidR="00BA7BA4" w:rsidRPr="00FA770F">
        <w:rPr>
          <w:rFonts w:ascii="Times New Roman" w:hAnsi="Times New Roman" w:cs="Times New Roman"/>
          <w:sz w:val="24"/>
          <w:szCs w:val="24"/>
        </w:rPr>
        <w:t>, kurie atitiktų nustatytus kriterijus.</w:t>
      </w:r>
    </w:p>
    <w:p w:rsidR="00B97F1F" w:rsidRPr="00FA770F" w:rsidRDefault="00301EFC" w:rsidP="00FA770F">
      <w:pPr>
        <w:spacing w:after="0" w:line="240" w:lineRule="auto"/>
        <w:ind w:firstLine="709"/>
        <w:jc w:val="both"/>
        <w:rPr>
          <w:rFonts w:ascii="Times New Roman" w:hAnsi="Times New Roman" w:cs="Times New Roman"/>
          <w:sz w:val="24"/>
          <w:szCs w:val="24"/>
        </w:rPr>
      </w:pPr>
      <w:r w:rsidRPr="00FA770F">
        <w:rPr>
          <w:rFonts w:ascii="Times New Roman" w:hAnsi="Times New Roman" w:cs="Times New Roman"/>
          <w:sz w:val="24"/>
          <w:szCs w:val="24"/>
        </w:rPr>
        <w:t xml:space="preserve">3. </w:t>
      </w:r>
      <w:r w:rsidR="00BB6926" w:rsidRPr="00FA770F">
        <w:rPr>
          <w:rFonts w:ascii="Times New Roman" w:hAnsi="Times New Roman" w:cs="Times New Roman"/>
          <w:sz w:val="24"/>
          <w:szCs w:val="24"/>
        </w:rPr>
        <w:t xml:space="preserve">Klaipėdos mieste dviračių sporto šaka </w:t>
      </w:r>
      <w:r w:rsidR="001E1458" w:rsidRPr="003B5097">
        <w:rPr>
          <w:rFonts w:ascii="Times New Roman" w:hAnsi="Times New Roman" w:cs="Times New Roman"/>
          <w:sz w:val="24"/>
          <w:szCs w:val="24"/>
        </w:rPr>
        <w:t>bus</w:t>
      </w:r>
      <w:r w:rsidR="001E1458">
        <w:rPr>
          <w:rFonts w:ascii="Times New Roman" w:hAnsi="Times New Roman" w:cs="Times New Roman"/>
          <w:sz w:val="24"/>
          <w:szCs w:val="24"/>
        </w:rPr>
        <w:t xml:space="preserve"> </w:t>
      </w:r>
      <w:r w:rsidR="00BB6926" w:rsidRPr="00FA770F">
        <w:rPr>
          <w:rFonts w:ascii="Times New Roman" w:hAnsi="Times New Roman" w:cs="Times New Roman"/>
          <w:sz w:val="24"/>
          <w:szCs w:val="24"/>
        </w:rPr>
        <w:t>pripažįstama strategine sporto šaka tik įgyvendinus dviračių treko (Kretingos g. 38, Klaipėda) rekonstrukcijos klausimus</w:t>
      </w:r>
      <w:r w:rsidR="00BB6926" w:rsidRPr="00FA770F">
        <w:rPr>
          <w:rFonts w:ascii="Times New Roman" w:hAnsi="Times New Roman" w:cs="Times New Roman"/>
          <w:spacing w:val="2"/>
          <w:sz w:val="24"/>
          <w:szCs w:val="24"/>
          <w:shd w:val="clear" w:color="auto" w:fill="FFFFFF"/>
        </w:rPr>
        <w:t xml:space="preserve"> bendradarbiaujant</w:t>
      </w:r>
      <w:r w:rsidR="00BB6926" w:rsidRPr="00FA770F">
        <w:rPr>
          <w:rFonts w:ascii="Times New Roman" w:hAnsi="Times New Roman" w:cs="Times New Roman"/>
          <w:sz w:val="24"/>
          <w:szCs w:val="24"/>
        </w:rPr>
        <w:t xml:space="preserve"> </w:t>
      </w:r>
      <w:r w:rsidR="00BB6926" w:rsidRPr="00FA770F">
        <w:rPr>
          <w:rFonts w:ascii="Times New Roman" w:hAnsi="Times New Roman" w:cs="Times New Roman"/>
          <w:spacing w:val="2"/>
          <w:sz w:val="24"/>
          <w:szCs w:val="24"/>
          <w:shd w:val="clear" w:color="auto" w:fill="FFFFFF"/>
        </w:rPr>
        <w:t>valstybei ir</w:t>
      </w:r>
      <w:r w:rsidR="001E1458">
        <w:rPr>
          <w:rFonts w:ascii="Times New Roman" w:hAnsi="Times New Roman" w:cs="Times New Roman"/>
          <w:spacing w:val="2"/>
          <w:sz w:val="24"/>
          <w:szCs w:val="24"/>
          <w:shd w:val="clear" w:color="auto" w:fill="FFFFFF"/>
        </w:rPr>
        <w:t xml:space="preserve"> </w:t>
      </w:r>
      <w:r w:rsidR="00BB6926" w:rsidRPr="00FA770F">
        <w:rPr>
          <w:rFonts w:ascii="Times New Roman" w:hAnsi="Times New Roman" w:cs="Times New Roman"/>
          <w:spacing w:val="2"/>
          <w:sz w:val="24"/>
          <w:szCs w:val="24"/>
          <w:shd w:val="clear" w:color="auto" w:fill="FFFFFF"/>
        </w:rPr>
        <w:t>/</w:t>
      </w:r>
      <w:r w:rsidR="001E1458">
        <w:rPr>
          <w:rFonts w:ascii="Times New Roman" w:hAnsi="Times New Roman" w:cs="Times New Roman"/>
          <w:spacing w:val="2"/>
          <w:sz w:val="24"/>
          <w:szCs w:val="24"/>
          <w:shd w:val="clear" w:color="auto" w:fill="FFFFFF"/>
        </w:rPr>
        <w:t xml:space="preserve"> </w:t>
      </w:r>
      <w:r w:rsidR="00BB6926" w:rsidRPr="00FA770F">
        <w:rPr>
          <w:rFonts w:ascii="Times New Roman" w:hAnsi="Times New Roman" w:cs="Times New Roman"/>
          <w:spacing w:val="2"/>
          <w:sz w:val="24"/>
          <w:szCs w:val="24"/>
          <w:shd w:val="clear" w:color="auto" w:fill="FFFFFF"/>
        </w:rPr>
        <w:t>ar priva</w:t>
      </w:r>
      <w:r w:rsidR="00FA770F" w:rsidRPr="00FA770F">
        <w:rPr>
          <w:rFonts w:ascii="Times New Roman" w:hAnsi="Times New Roman" w:cs="Times New Roman"/>
          <w:spacing w:val="2"/>
          <w:sz w:val="24"/>
          <w:szCs w:val="24"/>
          <w:shd w:val="clear" w:color="auto" w:fill="FFFFFF"/>
        </w:rPr>
        <w:t>tiems investuotojams</w:t>
      </w:r>
      <w:r w:rsidR="00FA770F">
        <w:rPr>
          <w:rFonts w:ascii="Times New Roman" w:hAnsi="Times New Roman" w:cs="Times New Roman"/>
          <w:spacing w:val="2"/>
          <w:sz w:val="24"/>
          <w:szCs w:val="24"/>
          <w:shd w:val="clear" w:color="auto" w:fill="FFFFFF"/>
        </w:rPr>
        <w:t>.</w:t>
      </w:r>
    </w:p>
    <w:p w:rsidR="00DA24C5" w:rsidRPr="00FA770F" w:rsidRDefault="00DA24C5" w:rsidP="00FA770F">
      <w:pPr>
        <w:pStyle w:val="Sraopastraipa"/>
        <w:spacing w:after="0" w:line="240" w:lineRule="auto"/>
        <w:ind w:left="0" w:firstLine="709"/>
        <w:jc w:val="both"/>
        <w:rPr>
          <w:rFonts w:ascii="Times New Roman" w:hAnsi="Times New Roman" w:cs="Times New Roman"/>
          <w:b/>
          <w:sz w:val="24"/>
          <w:szCs w:val="24"/>
        </w:rPr>
      </w:pPr>
      <w:r w:rsidRPr="00FA770F">
        <w:rPr>
          <w:rFonts w:ascii="Times New Roman" w:hAnsi="Times New Roman" w:cs="Times New Roman"/>
          <w:b/>
          <w:sz w:val="24"/>
          <w:szCs w:val="24"/>
        </w:rPr>
        <w:t>9. Sprendimo projekto autorius ar autorių grupė, sprendimo projekto iniciatoriai.</w:t>
      </w:r>
    </w:p>
    <w:p w:rsidR="00DA24C5" w:rsidRPr="003B5097" w:rsidRDefault="0005076F" w:rsidP="00FA770F">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Kriterijų patvirtinimą</w:t>
      </w:r>
      <w:r w:rsidR="00BA0498" w:rsidRPr="003B5097">
        <w:rPr>
          <w:rFonts w:ascii="Times New Roman" w:hAnsi="Times New Roman" w:cs="Times New Roman"/>
          <w:sz w:val="24"/>
          <w:szCs w:val="24"/>
        </w:rPr>
        <w:t xml:space="preserve"> strat</w:t>
      </w:r>
      <w:r w:rsidR="003B5097" w:rsidRPr="003B5097">
        <w:rPr>
          <w:rFonts w:ascii="Times New Roman" w:hAnsi="Times New Roman" w:cs="Times New Roman"/>
          <w:sz w:val="24"/>
          <w:szCs w:val="24"/>
        </w:rPr>
        <w:t xml:space="preserve">eginėms sporto šakoms inicijavo </w:t>
      </w:r>
      <w:r w:rsidR="001E1458" w:rsidRPr="003B5097">
        <w:rPr>
          <w:rFonts w:ascii="Times New Roman" w:hAnsi="Times New Roman" w:cs="Times New Roman"/>
          <w:sz w:val="24"/>
          <w:szCs w:val="24"/>
        </w:rPr>
        <w:t>S</w:t>
      </w:r>
      <w:r w:rsidR="00BA0498" w:rsidRPr="003B5097">
        <w:rPr>
          <w:rFonts w:ascii="Times New Roman" w:hAnsi="Times New Roman" w:cs="Times New Roman"/>
          <w:sz w:val="24"/>
          <w:szCs w:val="24"/>
        </w:rPr>
        <w:t>porto taryba, s</w:t>
      </w:r>
      <w:r w:rsidR="00DA24C5" w:rsidRPr="003B5097">
        <w:rPr>
          <w:rFonts w:ascii="Times New Roman" w:hAnsi="Times New Roman" w:cs="Times New Roman"/>
          <w:sz w:val="24"/>
          <w:szCs w:val="24"/>
        </w:rPr>
        <w:t>prendimo projekto rengimą inicijavo Sporto skyrius.</w:t>
      </w:r>
    </w:p>
    <w:p w:rsidR="00FE2479" w:rsidRPr="00FA770F" w:rsidRDefault="00DA24C5" w:rsidP="00FA770F">
      <w:pPr>
        <w:pStyle w:val="Sraopastraipa"/>
        <w:spacing w:after="0" w:line="240" w:lineRule="auto"/>
        <w:ind w:left="0" w:firstLine="709"/>
        <w:jc w:val="both"/>
        <w:rPr>
          <w:rFonts w:ascii="Times New Roman" w:hAnsi="Times New Roman" w:cs="Times New Roman"/>
          <w:sz w:val="24"/>
          <w:szCs w:val="24"/>
        </w:rPr>
      </w:pPr>
      <w:r w:rsidRPr="00FA770F">
        <w:rPr>
          <w:rFonts w:ascii="Times New Roman" w:hAnsi="Times New Roman" w:cs="Times New Roman"/>
          <w:sz w:val="24"/>
          <w:szCs w:val="24"/>
        </w:rPr>
        <w:t xml:space="preserve">PRIDEDAMA: </w:t>
      </w:r>
    </w:p>
    <w:p w:rsidR="00DA24C5" w:rsidRPr="00FA770F" w:rsidRDefault="00DA24C5" w:rsidP="00FE2479">
      <w:pPr>
        <w:pStyle w:val="Sraopastraipa"/>
        <w:numPr>
          <w:ilvl w:val="0"/>
          <w:numId w:val="6"/>
        </w:numPr>
        <w:spacing w:after="0" w:line="240" w:lineRule="auto"/>
        <w:jc w:val="both"/>
        <w:rPr>
          <w:rFonts w:ascii="Times New Roman" w:hAnsi="Times New Roman" w:cs="Times New Roman"/>
          <w:sz w:val="24"/>
          <w:szCs w:val="24"/>
        </w:rPr>
      </w:pPr>
      <w:r w:rsidRPr="00FA770F">
        <w:rPr>
          <w:rFonts w:ascii="Times New Roman" w:hAnsi="Times New Roman" w:cs="Times New Roman"/>
          <w:sz w:val="24"/>
          <w:szCs w:val="24"/>
        </w:rPr>
        <w:t xml:space="preserve">Teisės aktų, nurodytų sprendimo projekto įžangoje, išrašas, </w:t>
      </w:r>
      <w:r w:rsidR="007D76C2" w:rsidRPr="00FA770F">
        <w:rPr>
          <w:rFonts w:ascii="Times New Roman" w:hAnsi="Times New Roman" w:cs="Times New Roman"/>
          <w:sz w:val="24"/>
          <w:szCs w:val="24"/>
        </w:rPr>
        <w:t>1</w:t>
      </w:r>
      <w:r w:rsidRPr="00FA770F">
        <w:rPr>
          <w:rFonts w:ascii="Times New Roman" w:hAnsi="Times New Roman" w:cs="Times New Roman"/>
          <w:sz w:val="24"/>
          <w:szCs w:val="24"/>
        </w:rPr>
        <w:t xml:space="preserve"> lapa</w:t>
      </w:r>
      <w:r w:rsidR="007D76C2" w:rsidRPr="00FA770F">
        <w:rPr>
          <w:rFonts w:ascii="Times New Roman" w:hAnsi="Times New Roman" w:cs="Times New Roman"/>
          <w:sz w:val="24"/>
          <w:szCs w:val="24"/>
        </w:rPr>
        <w:t>s.</w:t>
      </w:r>
    </w:p>
    <w:p w:rsidR="00FE2479" w:rsidRPr="003B5097" w:rsidRDefault="00FE2479" w:rsidP="00FE2479">
      <w:pPr>
        <w:pStyle w:val="Sraopastraipa"/>
        <w:numPr>
          <w:ilvl w:val="0"/>
          <w:numId w:val="6"/>
        </w:numPr>
        <w:spacing w:after="0" w:line="240" w:lineRule="auto"/>
        <w:jc w:val="both"/>
        <w:rPr>
          <w:rFonts w:ascii="Times New Roman" w:hAnsi="Times New Roman" w:cs="Times New Roman"/>
          <w:sz w:val="24"/>
          <w:szCs w:val="24"/>
        </w:rPr>
      </w:pPr>
      <w:r w:rsidRPr="00FA770F">
        <w:rPr>
          <w:rFonts w:ascii="Times New Roman" w:hAnsi="Times New Roman" w:cs="Times New Roman"/>
          <w:sz w:val="24"/>
          <w:szCs w:val="24"/>
        </w:rPr>
        <w:t xml:space="preserve">2021 m. </w:t>
      </w:r>
      <w:r w:rsidRPr="002D1CEC">
        <w:rPr>
          <w:rFonts w:ascii="Times New Roman" w:hAnsi="Times New Roman" w:cs="Times New Roman"/>
          <w:sz w:val="24"/>
          <w:szCs w:val="24"/>
        </w:rPr>
        <w:t xml:space="preserve">rugsėjo </w:t>
      </w:r>
      <w:r w:rsidR="001543BD" w:rsidRPr="002D1CEC">
        <w:rPr>
          <w:rFonts w:ascii="Times New Roman" w:hAnsi="Times New Roman" w:cs="Times New Roman"/>
          <w:sz w:val="24"/>
          <w:szCs w:val="24"/>
        </w:rPr>
        <w:t xml:space="preserve">9 d. Klaipėdos miesto sporto tarybos protokolas, </w:t>
      </w:r>
      <w:r w:rsidR="003B5097" w:rsidRPr="003B5097">
        <w:rPr>
          <w:rFonts w:ascii="Times New Roman" w:hAnsi="Times New Roman" w:cs="Times New Roman"/>
          <w:sz w:val="24"/>
          <w:szCs w:val="24"/>
        </w:rPr>
        <w:t>8 lapai.</w:t>
      </w:r>
    </w:p>
    <w:p w:rsidR="00DA24C5" w:rsidRPr="00FA770F" w:rsidRDefault="00DA24C5" w:rsidP="00DA24C5">
      <w:pPr>
        <w:spacing w:after="0" w:line="240" w:lineRule="auto"/>
        <w:ind w:firstLine="709"/>
        <w:jc w:val="both"/>
        <w:rPr>
          <w:rFonts w:ascii="Times New Roman" w:hAnsi="Times New Roman" w:cs="Times New Roman"/>
          <w:sz w:val="24"/>
          <w:szCs w:val="24"/>
        </w:rPr>
      </w:pPr>
    </w:p>
    <w:p w:rsidR="00DA24C5" w:rsidRPr="00FA770F" w:rsidRDefault="00DA24C5" w:rsidP="00DA24C5">
      <w:pPr>
        <w:pStyle w:val="Sraopastraipa"/>
        <w:spacing w:after="0" w:line="240" w:lineRule="auto"/>
        <w:ind w:left="0" w:firstLine="709"/>
        <w:jc w:val="both"/>
        <w:rPr>
          <w:rFonts w:ascii="Times New Roman" w:hAnsi="Times New Roman" w:cs="Times New Roman"/>
          <w:b/>
          <w:sz w:val="24"/>
          <w:szCs w:val="24"/>
        </w:rPr>
      </w:pPr>
    </w:p>
    <w:p w:rsidR="00DA24C5" w:rsidRDefault="00DA24C5" w:rsidP="00DA24C5">
      <w:pPr>
        <w:spacing w:after="0" w:line="240" w:lineRule="auto"/>
        <w:jc w:val="both"/>
        <w:rPr>
          <w:rFonts w:ascii="Times New Roman" w:hAnsi="Times New Roman" w:cs="Times New Roman"/>
          <w:sz w:val="24"/>
          <w:szCs w:val="24"/>
        </w:rPr>
      </w:pPr>
      <w:r w:rsidRPr="00FA770F">
        <w:rPr>
          <w:rFonts w:ascii="Times New Roman" w:hAnsi="Times New Roman" w:cs="Times New Roman"/>
          <w:sz w:val="24"/>
          <w:szCs w:val="24"/>
        </w:rPr>
        <w:t>Sporto skyriaus vedėja</w:t>
      </w:r>
      <w:r w:rsidRPr="00FA770F">
        <w:rPr>
          <w:rFonts w:ascii="Times New Roman" w:hAnsi="Times New Roman" w:cs="Times New Roman"/>
          <w:sz w:val="24"/>
          <w:szCs w:val="24"/>
        </w:rPr>
        <w:tab/>
      </w:r>
      <w:r w:rsidRPr="00FA770F">
        <w:rPr>
          <w:rFonts w:ascii="Times New Roman" w:hAnsi="Times New Roman" w:cs="Times New Roman"/>
          <w:sz w:val="24"/>
          <w:szCs w:val="24"/>
        </w:rPr>
        <w:tab/>
      </w:r>
      <w:r w:rsidRPr="00FA770F">
        <w:rPr>
          <w:rFonts w:ascii="Times New Roman" w:hAnsi="Times New Roman" w:cs="Times New Roman"/>
          <w:sz w:val="24"/>
          <w:szCs w:val="24"/>
        </w:rPr>
        <w:tab/>
      </w:r>
      <w:r w:rsidRPr="00F13117">
        <w:rPr>
          <w:rFonts w:ascii="Times New Roman" w:hAnsi="Times New Roman" w:cs="Times New Roman"/>
          <w:sz w:val="24"/>
          <w:szCs w:val="24"/>
        </w:rPr>
        <w:tab/>
      </w:r>
      <w:r w:rsidRPr="00F13117">
        <w:rPr>
          <w:rFonts w:ascii="Times New Roman" w:hAnsi="Times New Roman" w:cs="Times New Roman"/>
          <w:sz w:val="24"/>
          <w:szCs w:val="24"/>
        </w:rPr>
        <w:tab/>
        <w:t xml:space="preserve">     Rasa Rumšienė</w:t>
      </w:r>
    </w:p>
    <w:p w:rsidR="00DA24C5" w:rsidRDefault="00DA24C5" w:rsidP="00DA24C5">
      <w:pPr>
        <w:tabs>
          <w:tab w:val="left" w:pos="3630"/>
        </w:tabs>
        <w:rPr>
          <w:rFonts w:ascii="Times New Roman" w:hAnsi="Times New Roman" w:cs="Times New Roman"/>
          <w:sz w:val="24"/>
          <w:szCs w:val="24"/>
        </w:rPr>
      </w:pPr>
    </w:p>
    <w:p w:rsidR="00DA24C5" w:rsidRDefault="00DA24C5" w:rsidP="00DA24C5">
      <w:pPr>
        <w:spacing w:after="0" w:line="240" w:lineRule="auto"/>
        <w:jc w:val="both"/>
        <w:rPr>
          <w:rFonts w:ascii="Times New Roman" w:eastAsia="Times New Roman" w:hAnsi="Times New Roman" w:cs="Times New Roman"/>
          <w:b/>
          <w:bCs/>
          <w:i/>
          <w:iCs/>
          <w:color w:val="000000"/>
          <w:sz w:val="27"/>
          <w:szCs w:val="27"/>
          <w:lang w:eastAsia="lt-LT"/>
        </w:rPr>
      </w:pPr>
    </w:p>
    <w:p w:rsidR="00CA3032" w:rsidRDefault="00CA3032"/>
    <w:sectPr w:rsidR="00CA3032" w:rsidSect="00DA24C5">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4C5" w:rsidRDefault="00DA24C5" w:rsidP="00DA24C5">
      <w:pPr>
        <w:spacing w:after="0" w:line="240" w:lineRule="auto"/>
      </w:pPr>
      <w:r>
        <w:separator/>
      </w:r>
    </w:p>
  </w:endnote>
  <w:endnote w:type="continuationSeparator" w:id="0">
    <w:p w:rsidR="00DA24C5" w:rsidRDefault="00DA24C5" w:rsidP="00DA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4C5" w:rsidRDefault="00DA24C5" w:rsidP="00DA24C5">
      <w:pPr>
        <w:spacing w:after="0" w:line="240" w:lineRule="auto"/>
      </w:pPr>
      <w:r>
        <w:separator/>
      </w:r>
    </w:p>
  </w:footnote>
  <w:footnote w:type="continuationSeparator" w:id="0">
    <w:p w:rsidR="00DA24C5" w:rsidRDefault="00DA24C5" w:rsidP="00DA24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6701C"/>
    <w:multiLevelType w:val="hybridMultilevel"/>
    <w:tmpl w:val="552A81AE"/>
    <w:lvl w:ilvl="0" w:tplc="2CE6F68E">
      <w:start w:val="1"/>
      <w:numFmt w:val="decimal"/>
      <w:lvlText w:val="%1."/>
      <w:lvlJc w:val="left"/>
      <w:pPr>
        <w:ind w:left="1069" w:hanging="360"/>
      </w:pPr>
      <w:rPr>
        <w:rFonts w:ascii="Times New Roman" w:hAnsi="Times New Roman" w:cs="Times New Roman"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F6D695B"/>
    <w:multiLevelType w:val="hybridMultilevel"/>
    <w:tmpl w:val="1B422238"/>
    <w:lvl w:ilvl="0" w:tplc="1ADE32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3A6051"/>
    <w:multiLevelType w:val="hybridMultilevel"/>
    <w:tmpl w:val="5A6EA6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76168C5"/>
    <w:multiLevelType w:val="hybridMultilevel"/>
    <w:tmpl w:val="86C01D84"/>
    <w:lvl w:ilvl="0" w:tplc="C9566EF0">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A1067EC"/>
    <w:multiLevelType w:val="hybridMultilevel"/>
    <w:tmpl w:val="17403204"/>
    <w:lvl w:ilvl="0" w:tplc="4D7E5754">
      <w:start w:val="1"/>
      <w:numFmt w:val="bullet"/>
      <w:lvlText w:val=""/>
      <w:lvlJc w:val="left"/>
      <w:pPr>
        <w:tabs>
          <w:tab w:val="num" w:pos="720"/>
        </w:tabs>
        <w:ind w:left="720" w:hanging="360"/>
      </w:pPr>
      <w:rPr>
        <w:rFonts w:ascii="Wingdings 3" w:hAnsi="Wingdings 3" w:hint="default"/>
      </w:rPr>
    </w:lvl>
    <w:lvl w:ilvl="1" w:tplc="A5B22F1A" w:tentative="1">
      <w:start w:val="1"/>
      <w:numFmt w:val="bullet"/>
      <w:lvlText w:val=""/>
      <w:lvlJc w:val="left"/>
      <w:pPr>
        <w:tabs>
          <w:tab w:val="num" w:pos="1440"/>
        </w:tabs>
        <w:ind w:left="1440" w:hanging="360"/>
      </w:pPr>
      <w:rPr>
        <w:rFonts w:ascii="Wingdings 3" w:hAnsi="Wingdings 3" w:hint="default"/>
      </w:rPr>
    </w:lvl>
    <w:lvl w:ilvl="2" w:tplc="4F1A1CBC" w:tentative="1">
      <w:start w:val="1"/>
      <w:numFmt w:val="bullet"/>
      <w:lvlText w:val=""/>
      <w:lvlJc w:val="left"/>
      <w:pPr>
        <w:tabs>
          <w:tab w:val="num" w:pos="2160"/>
        </w:tabs>
        <w:ind w:left="2160" w:hanging="360"/>
      </w:pPr>
      <w:rPr>
        <w:rFonts w:ascii="Wingdings 3" w:hAnsi="Wingdings 3" w:hint="default"/>
      </w:rPr>
    </w:lvl>
    <w:lvl w:ilvl="3" w:tplc="DB9A54F0" w:tentative="1">
      <w:start w:val="1"/>
      <w:numFmt w:val="bullet"/>
      <w:lvlText w:val=""/>
      <w:lvlJc w:val="left"/>
      <w:pPr>
        <w:tabs>
          <w:tab w:val="num" w:pos="2880"/>
        </w:tabs>
        <w:ind w:left="2880" w:hanging="360"/>
      </w:pPr>
      <w:rPr>
        <w:rFonts w:ascii="Wingdings 3" w:hAnsi="Wingdings 3" w:hint="default"/>
      </w:rPr>
    </w:lvl>
    <w:lvl w:ilvl="4" w:tplc="E44E4ACC" w:tentative="1">
      <w:start w:val="1"/>
      <w:numFmt w:val="bullet"/>
      <w:lvlText w:val=""/>
      <w:lvlJc w:val="left"/>
      <w:pPr>
        <w:tabs>
          <w:tab w:val="num" w:pos="3600"/>
        </w:tabs>
        <w:ind w:left="3600" w:hanging="360"/>
      </w:pPr>
      <w:rPr>
        <w:rFonts w:ascii="Wingdings 3" w:hAnsi="Wingdings 3" w:hint="default"/>
      </w:rPr>
    </w:lvl>
    <w:lvl w:ilvl="5" w:tplc="C6485ACC" w:tentative="1">
      <w:start w:val="1"/>
      <w:numFmt w:val="bullet"/>
      <w:lvlText w:val=""/>
      <w:lvlJc w:val="left"/>
      <w:pPr>
        <w:tabs>
          <w:tab w:val="num" w:pos="4320"/>
        </w:tabs>
        <w:ind w:left="4320" w:hanging="360"/>
      </w:pPr>
      <w:rPr>
        <w:rFonts w:ascii="Wingdings 3" w:hAnsi="Wingdings 3" w:hint="default"/>
      </w:rPr>
    </w:lvl>
    <w:lvl w:ilvl="6" w:tplc="D3F62AEC" w:tentative="1">
      <w:start w:val="1"/>
      <w:numFmt w:val="bullet"/>
      <w:lvlText w:val=""/>
      <w:lvlJc w:val="left"/>
      <w:pPr>
        <w:tabs>
          <w:tab w:val="num" w:pos="5040"/>
        </w:tabs>
        <w:ind w:left="5040" w:hanging="360"/>
      </w:pPr>
      <w:rPr>
        <w:rFonts w:ascii="Wingdings 3" w:hAnsi="Wingdings 3" w:hint="default"/>
      </w:rPr>
    </w:lvl>
    <w:lvl w:ilvl="7" w:tplc="2A240C58" w:tentative="1">
      <w:start w:val="1"/>
      <w:numFmt w:val="bullet"/>
      <w:lvlText w:val=""/>
      <w:lvlJc w:val="left"/>
      <w:pPr>
        <w:tabs>
          <w:tab w:val="num" w:pos="5760"/>
        </w:tabs>
        <w:ind w:left="5760" w:hanging="360"/>
      </w:pPr>
      <w:rPr>
        <w:rFonts w:ascii="Wingdings 3" w:hAnsi="Wingdings 3" w:hint="default"/>
      </w:rPr>
    </w:lvl>
    <w:lvl w:ilvl="8" w:tplc="DBDE95A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5E8F668E"/>
    <w:multiLevelType w:val="hybridMultilevel"/>
    <w:tmpl w:val="3C4CA5C0"/>
    <w:lvl w:ilvl="0" w:tplc="414C7844">
      <w:start w:val="1"/>
      <w:numFmt w:val="bullet"/>
      <w:lvlText w:val=""/>
      <w:lvlJc w:val="left"/>
      <w:pPr>
        <w:tabs>
          <w:tab w:val="num" w:pos="720"/>
        </w:tabs>
        <w:ind w:left="720" w:hanging="360"/>
      </w:pPr>
      <w:rPr>
        <w:rFonts w:ascii="Wingdings 3" w:hAnsi="Wingdings 3" w:hint="default"/>
      </w:rPr>
    </w:lvl>
    <w:lvl w:ilvl="1" w:tplc="538EDE92" w:tentative="1">
      <w:start w:val="1"/>
      <w:numFmt w:val="bullet"/>
      <w:lvlText w:val=""/>
      <w:lvlJc w:val="left"/>
      <w:pPr>
        <w:tabs>
          <w:tab w:val="num" w:pos="1440"/>
        </w:tabs>
        <w:ind w:left="1440" w:hanging="360"/>
      </w:pPr>
      <w:rPr>
        <w:rFonts w:ascii="Wingdings 3" w:hAnsi="Wingdings 3" w:hint="default"/>
      </w:rPr>
    </w:lvl>
    <w:lvl w:ilvl="2" w:tplc="40985A94" w:tentative="1">
      <w:start w:val="1"/>
      <w:numFmt w:val="bullet"/>
      <w:lvlText w:val=""/>
      <w:lvlJc w:val="left"/>
      <w:pPr>
        <w:tabs>
          <w:tab w:val="num" w:pos="2160"/>
        </w:tabs>
        <w:ind w:left="2160" w:hanging="360"/>
      </w:pPr>
      <w:rPr>
        <w:rFonts w:ascii="Wingdings 3" w:hAnsi="Wingdings 3" w:hint="default"/>
      </w:rPr>
    </w:lvl>
    <w:lvl w:ilvl="3" w:tplc="6AD86ADC" w:tentative="1">
      <w:start w:val="1"/>
      <w:numFmt w:val="bullet"/>
      <w:lvlText w:val=""/>
      <w:lvlJc w:val="left"/>
      <w:pPr>
        <w:tabs>
          <w:tab w:val="num" w:pos="2880"/>
        </w:tabs>
        <w:ind w:left="2880" w:hanging="360"/>
      </w:pPr>
      <w:rPr>
        <w:rFonts w:ascii="Wingdings 3" w:hAnsi="Wingdings 3" w:hint="default"/>
      </w:rPr>
    </w:lvl>
    <w:lvl w:ilvl="4" w:tplc="F82E90E0" w:tentative="1">
      <w:start w:val="1"/>
      <w:numFmt w:val="bullet"/>
      <w:lvlText w:val=""/>
      <w:lvlJc w:val="left"/>
      <w:pPr>
        <w:tabs>
          <w:tab w:val="num" w:pos="3600"/>
        </w:tabs>
        <w:ind w:left="3600" w:hanging="360"/>
      </w:pPr>
      <w:rPr>
        <w:rFonts w:ascii="Wingdings 3" w:hAnsi="Wingdings 3" w:hint="default"/>
      </w:rPr>
    </w:lvl>
    <w:lvl w:ilvl="5" w:tplc="57141926" w:tentative="1">
      <w:start w:val="1"/>
      <w:numFmt w:val="bullet"/>
      <w:lvlText w:val=""/>
      <w:lvlJc w:val="left"/>
      <w:pPr>
        <w:tabs>
          <w:tab w:val="num" w:pos="4320"/>
        </w:tabs>
        <w:ind w:left="4320" w:hanging="360"/>
      </w:pPr>
      <w:rPr>
        <w:rFonts w:ascii="Wingdings 3" w:hAnsi="Wingdings 3" w:hint="default"/>
      </w:rPr>
    </w:lvl>
    <w:lvl w:ilvl="6" w:tplc="41C6AA78" w:tentative="1">
      <w:start w:val="1"/>
      <w:numFmt w:val="bullet"/>
      <w:lvlText w:val=""/>
      <w:lvlJc w:val="left"/>
      <w:pPr>
        <w:tabs>
          <w:tab w:val="num" w:pos="5040"/>
        </w:tabs>
        <w:ind w:left="5040" w:hanging="360"/>
      </w:pPr>
      <w:rPr>
        <w:rFonts w:ascii="Wingdings 3" w:hAnsi="Wingdings 3" w:hint="default"/>
      </w:rPr>
    </w:lvl>
    <w:lvl w:ilvl="7" w:tplc="3F68FBA6" w:tentative="1">
      <w:start w:val="1"/>
      <w:numFmt w:val="bullet"/>
      <w:lvlText w:val=""/>
      <w:lvlJc w:val="left"/>
      <w:pPr>
        <w:tabs>
          <w:tab w:val="num" w:pos="5760"/>
        </w:tabs>
        <w:ind w:left="5760" w:hanging="360"/>
      </w:pPr>
      <w:rPr>
        <w:rFonts w:ascii="Wingdings 3" w:hAnsi="Wingdings 3" w:hint="default"/>
      </w:rPr>
    </w:lvl>
    <w:lvl w:ilvl="8" w:tplc="934C2F2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63754741"/>
    <w:multiLevelType w:val="hybridMultilevel"/>
    <w:tmpl w:val="0CC40078"/>
    <w:lvl w:ilvl="0" w:tplc="084A817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993453A"/>
    <w:multiLevelType w:val="hybridMultilevel"/>
    <w:tmpl w:val="E222F6C8"/>
    <w:lvl w:ilvl="0" w:tplc="4D8EA0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4C5"/>
    <w:rsid w:val="00004C25"/>
    <w:rsid w:val="00004C68"/>
    <w:rsid w:val="0001753F"/>
    <w:rsid w:val="00044E0C"/>
    <w:rsid w:val="0005076F"/>
    <w:rsid w:val="00054785"/>
    <w:rsid w:val="00060083"/>
    <w:rsid w:val="000D009B"/>
    <w:rsid w:val="001543BD"/>
    <w:rsid w:val="001B2D7B"/>
    <w:rsid w:val="001C0322"/>
    <w:rsid w:val="001C46C0"/>
    <w:rsid w:val="001E1458"/>
    <w:rsid w:val="001E3337"/>
    <w:rsid w:val="001F3EB1"/>
    <w:rsid w:val="00217E0E"/>
    <w:rsid w:val="002268C5"/>
    <w:rsid w:val="0028169F"/>
    <w:rsid w:val="002D1CEC"/>
    <w:rsid w:val="00301EFC"/>
    <w:rsid w:val="00311987"/>
    <w:rsid w:val="003B5097"/>
    <w:rsid w:val="003D650E"/>
    <w:rsid w:val="003E16D0"/>
    <w:rsid w:val="003F46DB"/>
    <w:rsid w:val="0041679E"/>
    <w:rsid w:val="004455D6"/>
    <w:rsid w:val="004A136C"/>
    <w:rsid w:val="004B4679"/>
    <w:rsid w:val="004D4DBE"/>
    <w:rsid w:val="00504721"/>
    <w:rsid w:val="00562C7E"/>
    <w:rsid w:val="00583180"/>
    <w:rsid w:val="00587AC0"/>
    <w:rsid w:val="005B09B8"/>
    <w:rsid w:val="005C61F8"/>
    <w:rsid w:val="005D0EFD"/>
    <w:rsid w:val="005D149B"/>
    <w:rsid w:val="005D419D"/>
    <w:rsid w:val="005E3333"/>
    <w:rsid w:val="005F7EE7"/>
    <w:rsid w:val="00607B6D"/>
    <w:rsid w:val="00613F27"/>
    <w:rsid w:val="00622D16"/>
    <w:rsid w:val="0062315A"/>
    <w:rsid w:val="00623384"/>
    <w:rsid w:val="006369BE"/>
    <w:rsid w:val="006518FE"/>
    <w:rsid w:val="006A61B0"/>
    <w:rsid w:val="006A7DCC"/>
    <w:rsid w:val="006C7EAD"/>
    <w:rsid w:val="00733E18"/>
    <w:rsid w:val="007771F7"/>
    <w:rsid w:val="007C08CC"/>
    <w:rsid w:val="007D2D15"/>
    <w:rsid w:val="007D63AC"/>
    <w:rsid w:val="007D76C2"/>
    <w:rsid w:val="007E3AC1"/>
    <w:rsid w:val="007F74C4"/>
    <w:rsid w:val="00814AF0"/>
    <w:rsid w:val="00824A59"/>
    <w:rsid w:val="00831B46"/>
    <w:rsid w:val="00832BBA"/>
    <w:rsid w:val="008472BA"/>
    <w:rsid w:val="00850906"/>
    <w:rsid w:val="00855B6C"/>
    <w:rsid w:val="00885F68"/>
    <w:rsid w:val="008963A3"/>
    <w:rsid w:val="008A38F0"/>
    <w:rsid w:val="008B200E"/>
    <w:rsid w:val="008B492C"/>
    <w:rsid w:val="008C5A32"/>
    <w:rsid w:val="009112D2"/>
    <w:rsid w:val="00920FDE"/>
    <w:rsid w:val="00930E79"/>
    <w:rsid w:val="009C352D"/>
    <w:rsid w:val="009E1414"/>
    <w:rsid w:val="00A0517A"/>
    <w:rsid w:val="00A063F6"/>
    <w:rsid w:val="00A265E2"/>
    <w:rsid w:val="00A4745D"/>
    <w:rsid w:val="00A741A4"/>
    <w:rsid w:val="00A775FD"/>
    <w:rsid w:val="00A864FD"/>
    <w:rsid w:val="00AE6609"/>
    <w:rsid w:val="00AF0548"/>
    <w:rsid w:val="00B23EDE"/>
    <w:rsid w:val="00B40CF1"/>
    <w:rsid w:val="00B46269"/>
    <w:rsid w:val="00B87C82"/>
    <w:rsid w:val="00B97F1F"/>
    <w:rsid w:val="00BA0498"/>
    <w:rsid w:val="00BA7BA4"/>
    <w:rsid w:val="00BB6926"/>
    <w:rsid w:val="00BE3783"/>
    <w:rsid w:val="00BF0671"/>
    <w:rsid w:val="00C46D8F"/>
    <w:rsid w:val="00C665C7"/>
    <w:rsid w:val="00C70E25"/>
    <w:rsid w:val="00C8769E"/>
    <w:rsid w:val="00CA3032"/>
    <w:rsid w:val="00CC0A0A"/>
    <w:rsid w:val="00CD3575"/>
    <w:rsid w:val="00CF77D5"/>
    <w:rsid w:val="00D06D29"/>
    <w:rsid w:val="00D4794D"/>
    <w:rsid w:val="00D47AFB"/>
    <w:rsid w:val="00D53285"/>
    <w:rsid w:val="00D7104B"/>
    <w:rsid w:val="00D80FE4"/>
    <w:rsid w:val="00DA24C5"/>
    <w:rsid w:val="00DA5B9C"/>
    <w:rsid w:val="00DC36F5"/>
    <w:rsid w:val="00DC37E0"/>
    <w:rsid w:val="00DC3CEA"/>
    <w:rsid w:val="00DD1AD2"/>
    <w:rsid w:val="00DE3F2A"/>
    <w:rsid w:val="00E105F2"/>
    <w:rsid w:val="00E12E53"/>
    <w:rsid w:val="00E279FD"/>
    <w:rsid w:val="00E35D13"/>
    <w:rsid w:val="00E36446"/>
    <w:rsid w:val="00E406E1"/>
    <w:rsid w:val="00E40FA7"/>
    <w:rsid w:val="00E4418E"/>
    <w:rsid w:val="00E47EDF"/>
    <w:rsid w:val="00E9793C"/>
    <w:rsid w:val="00EE470D"/>
    <w:rsid w:val="00F17586"/>
    <w:rsid w:val="00F41C46"/>
    <w:rsid w:val="00F51E6D"/>
    <w:rsid w:val="00F6359B"/>
    <w:rsid w:val="00F7281D"/>
    <w:rsid w:val="00F77A0E"/>
    <w:rsid w:val="00F87042"/>
    <w:rsid w:val="00F96799"/>
    <w:rsid w:val="00FA36FB"/>
    <w:rsid w:val="00FA770F"/>
    <w:rsid w:val="00FC211F"/>
    <w:rsid w:val="00FE2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FB948"/>
  <w15:chartTrackingRefBased/>
  <w15:docId w15:val="{75D345C8-7D55-4B2E-B527-D040A7A3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24C5"/>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A24C5"/>
    <w:pPr>
      <w:ind w:left="720"/>
      <w:contextualSpacing/>
    </w:pPr>
  </w:style>
  <w:style w:type="paragraph" w:styleId="Antrats">
    <w:name w:val="header"/>
    <w:basedOn w:val="prastasis"/>
    <w:link w:val="AntratsDiagrama"/>
    <w:uiPriority w:val="99"/>
    <w:unhideWhenUsed/>
    <w:rsid w:val="00DA24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24C5"/>
  </w:style>
  <w:style w:type="paragraph" w:styleId="Porat">
    <w:name w:val="footer"/>
    <w:basedOn w:val="prastasis"/>
    <w:link w:val="PoratDiagrama"/>
    <w:uiPriority w:val="99"/>
    <w:unhideWhenUsed/>
    <w:rsid w:val="00DA24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24C5"/>
  </w:style>
  <w:style w:type="character" w:styleId="Komentaronuoroda">
    <w:name w:val="annotation reference"/>
    <w:basedOn w:val="Numatytasispastraiposriftas"/>
    <w:uiPriority w:val="99"/>
    <w:semiHidden/>
    <w:unhideWhenUsed/>
    <w:rsid w:val="00B97F1F"/>
    <w:rPr>
      <w:sz w:val="16"/>
      <w:szCs w:val="16"/>
    </w:rPr>
  </w:style>
  <w:style w:type="paragraph" w:styleId="Komentarotekstas">
    <w:name w:val="annotation text"/>
    <w:basedOn w:val="prastasis"/>
    <w:link w:val="KomentarotekstasDiagrama"/>
    <w:uiPriority w:val="99"/>
    <w:semiHidden/>
    <w:unhideWhenUsed/>
    <w:rsid w:val="00B97F1F"/>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B97F1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B97F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02990">
      <w:bodyDiv w:val="1"/>
      <w:marLeft w:val="0"/>
      <w:marRight w:val="0"/>
      <w:marTop w:val="0"/>
      <w:marBottom w:val="0"/>
      <w:divBdr>
        <w:top w:val="none" w:sz="0" w:space="0" w:color="auto"/>
        <w:left w:val="none" w:sz="0" w:space="0" w:color="auto"/>
        <w:bottom w:val="none" w:sz="0" w:space="0" w:color="auto"/>
        <w:right w:val="none" w:sz="0" w:space="0" w:color="auto"/>
      </w:divBdr>
    </w:div>
    <w:div w:id="470248096">
      <w:bodyDiv w:val="1"/>
      <w:marLeft w:val="0"/>
      <w:marRight w:val="0"/>
      <w:marTop w:val="0"/>
      <w:marBottom w:val="0"/>
      <w:divBdr>
        <w:top w:val="none" w:sz="0" w:space="0" w:color="auto"/>
        <w:left w:val="none" w:sz="0" w:space="0" w:color="auto"/>
        <w:bottom w:val="none" w:sz="0" w:space="0" w:color="auto"/>
        <w:right w:val="none" w:sz="0" w:space="0" w:color="auto"/>
      </w:divBdr>
    </w:div>
    <w:div w:id="532572240">
      <w:bodyDiv w:val="1"/>
      <w:marLeft w:val="0"/>
      <w:marRight w:val="0"/>
      <w:marTop w:val="0"/>
      <w:marBottom w:val="0"/>
      <w:divBdr>
        <w:top w:val="none" w:sz="0" w:space="0" w:color="auto"/>
        <w:left w:val="none" w:sz="0" w:space="0" w:color="auto"/>
        <w:bottom w:val="none" w:sz="0" w:space="0" w:color="auto"/>
        <w:right w:val="none" w:sz="0" w:space="0" w:color="auto"/>
      </w:divBdr>
    </w:div>
    <w:div w:id="661742341">
      <w:bodyDiv w:val="1"/>
      <w:marLeft w:val="0"/>
      <w:marRight w:val="0"/>
      <w:marTop w:val="0"/>
      <w:marBottom w:val="0"/>
      <w:divBdr>
        <w:top w:val="none" w:sz="0" w:space="0" w:color="auto"/>
        <w:left w:val="none" w:sz="0" w:space="0" w:color="auto"/>
        <w:bottom w:val="none" w:sz="0" w:space="0" w:color="auto"/>
        <w:right w:val="none" w:sz="0" w:space="0" w:color="auto"/>
      </w:divBdr>
    </w:div>
    <w:div w:id="1321811082">
      <w:bodyDiv w:val="1"/>
      <w:marLeft w:val="0"/>
      <w:marRight w:val="0"/>
      <w:marTop w:val="0"/>
      <w:marBottom w:val="0"/>
      <w:divBdr>
        <w:top w:val="none" w:sz="0" w:space="0" w:color="auto"/>
        <w:left w:val="none" w:sz="0" w:space="0" w:color="auto"/>
        <w:bottom w:val="none" w:sz="0" w:space="0" w:color="auto"/>
        <w:right w:val="none" w:sz="0" w:space="0" w:color="auto"/>
      </w:divBdr>
      <w:divsChild>
        <w:div w:id="258217360">
          <w:marLeft w:val="547"/>
          <w:marRight w:val="0"/>
          <w:marTop w:val="200"/>
          <w:marBottom w:val="0"/>
          <w:divBdr>
            <w:top w:val="none" w:sz="0" w:space="0" w:color="auto"/>
            <w:left w:val="none" w:sz="0" w:space="0" w:color="auto"/>
            <w:bottom w:val="none" w:sz="0" w:space="0" w:color="auto"/>
            <w:right w:val="none" w:sz="0" w:space="0" w:color="auto"/>
          </w:divBdr>
        </w:div>
      </w:divsChild>
    </w:div>
    <w:div w:id="1741369158">
      <w:bodyDiv w:val="1"/>
      <w:marLeft w:val="0"/>
      <w:marRight w:val="0"/>
      <w:marTop w:val="0"/>
      <w:marBottom w:val="0"/>
      <w:divBdr>
        <w:top w:val="none" w:sz="0" w:space="0" w:color="auto"/>
        <w:left w:val="none" w:sz="0" w:space="0" w:color="auto"/>
        <w:bottom w:val="none" w:sz="0" w:space="0" w:color="auto"/>
        <w:right w:val="none" w:sz="0" w:space="0" w:color="auto"/>
      </w:divBdr>
      <w:divsChild>
        <w:div w:id="362636798">
          <w:marLeft w:val="547"/>
          <w:marRight w:val="0"/>
          <w:marTop w:val="200"/>
          <w:marBottom w:val="0"/>
          <w:divBdr>
            <w:top w:val="none" w:sz="0" w:space="0" w:color="auto"/>
            <w:left w:val="none" w:sz="0" w:space="0" w:color="auto"/>
            <w:bottom w:val="none" w:sz="0" w:space="0" w:color="auto"/>
            <w:right w:val="none" w:sz="0" w:space="0" w:color="auto"/>
          </w:divBdr>
        </w:div>
      </w:divsChild>
    </w:div>
    <w:div w:id="1904759210">
      <w:bodyDiv w:val="1"/>
      <w:marLeft w:val="0"/>
      <w:marRight w:val="0"/>
      <w:marTop w:val="0"/>
      <w:marBottom w:val="0"/>
      <w:divBdr>
        <w:top w:val="none" w:sz="0" w:space="0" w:color="auto"/>
        <w:left w:val="none" w:sz="0" w:space="0" w:color="auto"/>
        <w:bottom w:val="none" w:sz="0" w:space="0" w:color="auto"/>
        <w:right w:val="none" w:sz="0" w:space="0" w:color="auto"/>
      </w:divBdr>
    </w:div>
    <w:div w:id="20624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4716</Words>
  <Characters>2689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dcterms:created xsi:type="dcterms:W3CDTF">2021-11-26T08:54:00Z</dcterms:created>
  <dcterms:modified xsi:type="dcterms:W3CDTF">2021-11-26T08:54:00Z</dcterms:modified>
</cp:coreProperties>
</file>