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Default="000B6467" w:rsidP="000B6467">
      <w:pPr>
        <w:jc w:val="center"/>
        <w:rPr>
          <w:rFonts w:ascii="Times New Roman" w:hAnsi="Times New Roman" w:cs="Times New Roman"/>
          <w:b/>
          <w:sz w:val="24"/>
          <w:szCs w:val="24"/>
        </w:rPr>
      </w:pPr>
      <w:r w:rsidRPr="000B6467">
        <w:rPr>
          <w:rFonts w:ascii="Times New Roman" w:hAnsi="Times New Roman" w:cs="Times New Roman"/>
          <w:b/>
          <w:sz w:val="24"/>
          <w:szCs w:val="24"/>
        </w:rPr>
        <w:t>INFORMACIJA ASMENIMS IR ŠEIMOMS,</w:t>
      </w:r>
      <w:r>
        <w:rPr>
          <w:rFonts w:ascii="Times New Roman" w:hAnsi="Times New Roman" w:cs="Times New Roman"/>
          <w:b/>
          <w:sz w:val="24"/>
          <w:szCs w:val="24"/>
        </w:rPr>
        <w:t xml:space="preserve"> </w:t>
      </w:r>
      <w:r w:rsidRPr="000B6467">
        <w:rPr>
          <w:rFonts w:ascii="Times New Roman" w:hAnsi="Times New Roman" w:cs="Times New Roman"/>
          <w:b/>
          <w:sz w:val="24"/>
          <w:szCs w:val="24"/>
        </w:rPr>
        <w:t xml:space="preserve">PAGEIDAUJANTIEMS PASINAUDOTI </w:t>
      </w:r>
      <w:r w:rsidR="000610FA">
        <w:rPr>
          <w:rFonts w:ascii="Times New Roman" w:hAnsi="Times New Roman" w:cs="Times New Roman"/>
          <w:b/>
          <w:sz w:val="24"/>
          <w:szCs w:val="24"/>
        </w:rPr>
        <w:t xml:space="preserve">IŠPERKAMOSIOS </w:t>
      </w:r>
      <w:r w:rsidRPr="000B6467">
        <w:rPr>
          <w:rFonts w:ascii="Times New Roman" w:hAnsi="Times New Roman" w:cs="Times New Roman"/>
          <w:b/>
          <w:sz w:val="24"/>
          <w:szCs w:val="24"/>
        </w:rPr>
        <w:t>BŪSTO NUOMOS MOKESČIO DALIES KOMPENSACIJA</w:t>
      </w:r>
    </w:p>
    <w:p w:rsidR="000B6467" w:rsidRDefault="000B6467" w:rsidP="000B6467">
      <w:pPr>
        <w:jc w:val="center"/>
        <w:rPr>
          <w:rFonts w:ascii="Times New Roman" w:hAnsi="Times New Roman" w:cs="Times New Roman"/>
          <w:b/>
          <w:sz w:val="24"/>
          <w:szCs w:val="24"/>
        </w:rPr>
      </w:pPr>
    </w:p>
    <w:p w:rsidR="00D0380C" w:rsidRDefault="00C176AB" w:rsidP="00203714">
      <w:pPr>
        <w:keepNext/>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610FA">
        <w:rPr>
          <w:rFonts w:ascii="Times New Roman" w:hAnsi="Times New Roman" w:cs="Times New Roman"/>
          <w:sz w:val="24"/>
          <w:szCs w:val="24"/>
        </w:rPr>
        <w:t>Lietuvos Respublikos paramos būstui</w:t>
      </w:r>
      <w:r w:rsidR="00D0380C">
        <w:rPr>
          <w:rFonts w:ascii="Times New Roman" w:hAnsi="Times New Roman" w:cs="Times New Roman"/>
          <w:sz w:val="24"/>
          <w:szCs w:val="24"/>
        </w:rPr>
        <w:t xml:space="preserve"> įsigyti ar išsinuomoti įstatyme</w:t>
      </w:r>
      <w:r w:rsidR="000610FA">
        <w:rPr>
          <w:rFonts w:ascii="Times New Roman" w:hAnsi="Times New Roman" w:cs="Times New Roman"/>
          <w:sz w:val="24"/>
          <w:szCs w:val="24"/>
        </w:rPr>
        <w:t xml:space="preserve"> </w:t>
      </w:r>
      <w:r w:rsidR="00D0380C">
        <w:rPr>
          <w:rFonts w:ascii="Times New Roman" w:hAnsi="Times New Roman" w:cs="Times New Roman"/>
          <w:sz w:val="24"/>
          <w:szCs w:val="24"/>
        </w:rPr>
        <w:t>numatyta paramą būstui įsigyti teikti mokant išperkamosios būsto nuomos mokesčio dalies kompensaciją</w:t>
      </w:r>
    </w:p>
    <w:p w:rsidR="000B6467" w:rsidRPr="00203714" w:rsidRDefault="00E71311" w:rsidP="00203714">
      <w:pPr>
        <w:keepNext/>
        <w:spacing w:after="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C176AB">
        <w:rPr>
          <w:rFonts w:ascii="Times New Roman" w:hAnsi="Times New Roman" w:cs="Times New Roman"/>
          <w:b/>
          <w:sz w:val="24"/>
          <w:szCs w:val="24"/>
        </w:rPr>
        <w:t xml:space="preserve">    </w:t>
      </w:r>
      <w:r w:rsidR="00203714" w:rsidRPr="00203714">
        <w:rPr>
          <w:rFonts w:ascii="Times New Roman" w:hAnsi="Times New Roman" w:cs="Times New Roman"/>
          <w:b/>
          <w:sz w:val="24"/>
          <w:szCs w:val="24"/>
        </w:rPr>
        <w:t>Išperkamoji būsto nuoma</w:t>
      </w:r>
      <w:r w:rsidR="00203714">
        <w:rPr>
          <w:rFonts w:ascii="Times New Roman" w:hAnsi="Times New Roman" w:cs="Times New Roman"/>
          <w:b/>
          <w:sz w:val="24"/>
          <w:szCs w:val="24"/>
        </w:rPr>
        <w:t xml:space="preserve"> </w:t>
      </w:r>
      <w:r w:rsidR="00203714" w:rsidRPr="00203714">
        <w:rPr>
          <w:rFonts w:ascii="Times New Roman" w:hAnsi="Times New Roman" w:cs="Times New Roman"/>
          <w:sz w:val="24"/>
          <w:szCs w:val="24"/>
        </w:rPr>
        <w:t>yra būsto nuoma</w:t>
      </w:r>
      <w:r w:rsidR="00203714">
        <w:rPr>
          <w:rFonts w:ascii="Times New Roman" w:hAnsi="Times New Roman" w:cs="Times New Roman"/>
          <w:sz w:val="24"/>
          <w:szCs w:val="24"/>
        </w:rPr>
        <w:t>,</w:t>
      </w:r>
      <w:r w:rsidR="00203714" w:rsidRPr="00203714">
        <w:t xml:space="preserve"> </w:t>
      </w:r>
      <w:r w:rsidR="00203714" w:rsidRPr="00203714">
        <w:rPr>
          <w:rFonts w:ascii="Times New Roman" w:hAnsi="Times New Roman" w:cs="Times New Roman"/>
          <w:sz w:val="24"/>
          <w:szCs w:val="24"/>
        </w:rPr>
        <w:t>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rsidR="00D0380C" w:rsidRPr="00D0380C" w:rsidRDefault="00C176AB" w:rsidP="00D0380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633C" w:rsidRPr="00E7633C">
        <w:rPr>
          <w:rFonts w:ascii="Times New Roman" w:hAnsi="Times New Roman" w:cs="Times New Roman"/>
          <w:sz w:val="24"/>
          <w:szCs w:val="24"/>
        </w:rPr>
        <w:t>Teisę į išperkamosios būsto nuomos mokesčio dalies kompensaciją turi asmenys ir šeimos, ku</w:t>
      </w:r>
      <w:r w:rsidR="00D0380C">
        <w:rPr>
          <w:rFonts w:ascii="Times New Roman" w:hAnsi="Times New Roman" w:cs="Times New Roman"/>
          <w:sz w:val="24"/>
          <w:szCs w:val="24"/>
        </w:rPr>
        <w:t>rie atitinka šiuos reikalavimus</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nustatytų pajamų ir turto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1) asmens be šeimos grynosios metinės pajamos – 106  VRP* dydžių ir turtas** – 129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2) dviejų ar trijų asmenų šeimos grynosios metinės pajamos – 148 VRP* dydžių ir turtas – 262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3) keturių ar penkių asmenų šeimos grynosios metinės pajamos – 178 VRP* dydžių ir turtas – 349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xml:space="preserve">4) šešių ar daugiau asmenų šeimos grynosios metinės pajamos vienam asmeniui – 30 VRP* dydžių ir turtas vienam asmeniui – 83 VRP* dydžių   </w:t>
      </w:r>
    </w:p>
    <w:p w:rsidR="00D0380C" w:rsidRPr="00D0380C" w:rsidRDefault="00D0380C" w:rsidP="00D0380C">
      <w:pPr>
        <w:spacing w:after="0"/>
        <w:ind w:firstLine="851"/>
        <w:jc w:val="both"/>
        <w:rPr>
          <w:rFonts w:ascii="Times New Roman" w:hAnsi="Times New Roman" w:cs="Times New Roman"/>
          <w:sz w:val="24"/>
          <w:szCs w:val="24"/>
        </w:rPr>
      </w:pP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VRP – valstybės remiamos pajamos;  1 VRP dydis = 129 eurai.</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Deklaruojamo nekilnojamojo turto ploto vieneto normatyvinę vertę nustato ir savo interneto svetainėje skelbia Nekilnojamojo turto registro tvarkytojas pagal kiekvienų metų sausio 1 dienos vidutines nekilnojamojo turto rinkos vertes Lietuvos miestuose, savivaldybių centruose ir kitose savivaldybių teritorijose</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xml:space="preserve">Nustatant asmenų ir šeimų teisę į </w:t>
      </w:r>
      <w:r>
        <w:rPr>
          <w:rFonts w:ascii="Times New Roman" w:hAnsi="Times New Roman" w:cs="Times New Roman"/>
          <w:sz w:val="24"/>
          <w:szCs w:val="24"/>
        </w:rPr>
        <w:t>išperkamosios būsto nuomos mokesčio dalies kompensaciją</w:t>
      </w:r>
    </w:p>
    <w:p w:rsidR="00D0380C" w:rsidRPr="00D0380C" w:rsidRDefault="00D0380C" w:rsidP="00D0380C">
      <w:pPr>
        <w:spacing w:after="0"/>
        <w:ind w:firstLine="851"/>
        <w:jc w:val="both"/>
        <w:rPr>
          <w:rFonts w:ascii="Times New Roman" w:hAnsi="Times New Roman" w:cs="Times New Roman"/>
          <w:i/>
          <w:sz w:val="24"/>
          <w:szCs w:val="24"/>
        </w:rPr>
      </w:pPr>
      <w:r w:rsidRPr="00D0380C">
        <w:rPr>
          <w:rFonts w:ascii="Times New Roman" w:hAnsi="Times New Roman" w:cs="Times New Roman"/>
          <w:i/>
          <w:sz w:val="24"/>
          <w:szCs w:val="24"/>
        </w:rPr>
        <w:t xml:space="preserve">- skaičiuojamos asmenų ir šeimų grynosios pajamos, gautos iš bendros gautų pajamų sumos atskaičius gyventojų pajamų mokestį, valstybinio socialinio draudimo, privalomojo sveikatos draudimo įmokas ir pinigines lėšas vaikui (įvaikiui) išlaikyti (alimentus) iš jas mokančio asmens pajamų. Asmenų ir šeimų pajamos, gautos pagal individualios veiklos vykdymo pažymą, skaičiuojamos atskaičius leidžiamus </w:t>
      </w:r>
      <w:proofErr w:type="spellStart"/>
      <w:r w:rsidRPr="00D0380C">
        <w:rPr>
          <w:rFonts w:ascii="Times New Roman" w:hAnsi="Times New Roman" w:cs="Times New Roman"/>
          <w:i/>
          <w:sz w:val="24"/>
          <w:szCs w:val="24"/>
        </w:rPr>
        <w:t>atskaitymus</w:t>
      </w:r>
      <w:proofErr w:type="spellEnd"/>
      <w:r w:rsidRPr="00D0380C">
        <w:rPr>
          <w:rFonts w:ascii="Times New Roman" w:hAnsi="Times New Roman" w:cs="Times New Roman"/>
          <w:i/>
          <w:sz w:val="24"/>
          <w:szCs w:val="24"/>
        </w:rPr>
        <w:t>.</w:t>
      </w:r>
    </w:p>
    <w:p w:rsidR="00D0380C" w:rsidRPr="00D0380C" w:rsidRDefault="00D0380C" w:rsidP="00D0380C">
      <w:pPr>
        <w:spacing w:after="0"/>
        <w:ind w:firstLine="851"/>
        <w:jc w:val="both"/>
        <w:rPr>
          <w:rFonts w:ascii="Times New Roman" w:hAnsi="Times New Roman" w:cs="Times New Roman"/>
          <w:i/>
          <w:sz w:val="24"/>
          <w:szCs w:val="24"/>
        </w:rPr>
      </w:pPr>
      <w:r w:rsidRPr="00D0380C">
        <w:rPr>
          <w:rFonts w:ascii="Times New Roman" w:hAnsi="Times New Roman" w:cs="Times New Roman"/>
          <w:i/>
          <w:sz w:val="24"/>
          <w:szCs w:val="24"/>
        </w:rPr>
        <w:t>- į asmenų ir šeimų turtą ir pajamas neįskaitomos gautos (negrąžintos) paskolos ar jų dalys.</w:t>
      </w:r>
    </w:p>
    <w:p w:rsidR="00D0380C" w:rsidRPr="00D0380C" w:rsidRDefault="00D0380C" w:rsidP="00D0380C">
      <w:pPr>
        <w:spacing w:after="0"/>
        <w:ind w:firstLine="851"/>
        <w:jc w:val="both"/>
        <w:rPr>
          <w:rFonts w:ascii="Times New Roman" w:hAnsi="Times New Roman" w:cs="Times New Roman"/>
          <w:sz w:val="24"/>
          <w:szCs w:val="24"/>
        </w:rPr>
      </w:pP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įsigyja pirmą būstą Lietuvos Respublikos teritorijoje arba atitinka vieną iš šių sąlygų: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a) pastaruosius 5 metus iki prašymo suteikti paramą būstui įsigyti pateikimo dienos, šio prašymo pateikimo metu, taip pat teisės į valstybės iš dalies kompensuojamą būsto kreditą ir į išperkamosios būsto nuomos mokesčio dalies kompensaciją nustatymo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E7633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lastRenderedPageBreak/>
        <w:t>b)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valstybės iš dalies kompensuojamų būstų kreditų gavėjams būstui pirkti, statyti (dalį kredito panaudojant žemės sklypui, kuriame yra arba planuojamas statyti būstas, pirkti), nuosavybės teise turimam būstui rekonstruoti arba mokant išperkamosios būsto nuomos mokesčio dalies kompensaciją;</w:t>
      </w:r>
    </w:p>
    <w:p w:rsidR="00D0380C" w:rsidRPr="00E7633C" w:rsidRDefault="00D0380C" w:rsidP="00E7633C">
      <w:pPr>
        <w:tabs>
          <w:tab w:val="left" w:pos="851"/>
        </w:tabs>
        <w:spacing w:after="0"/>
        <w:ind w:firstLine="851"/>
        <w:jc w:val="both"/>
        <w:rPr>
          <w:rFonts w:ascii="Times New Roman" w:hAnsi="Times New Roman" w:cs="Times New Roman"/>
          <w:sz w:val="24"/>
          <w:szCs w:val="24"/>
        </w:rPr>
      </w:pPr>
    </w:p>
    <w:p w:rsidR="00E71311" w:rsidRDefault="00C176AB" w:rsidP="00E7633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633C" w:rsidRPr="00E7633C">
        <w:rPr>
          <w:rFonts w:ascii="Times New Roman" w:hAnsi="Times New Roman" w:cs="Times New Roman"/>
          <w:sz w:val="24"/>
          <w:szCs w:val="24"/>
        </w:rPr>
        <w:t xml:space="preserve">Asmenys ir šeimos, </w:t>
      </w:r>
      <w:r w:rsidR="00D0380C">
        <w:rPr>
          <w:rFonts w:ascii="Times New Roman" w:hAnsi="Times New Roman" w:cs="Times New Roman"/>
          <w:sz w:val="24"/>
          <w:szCs w:val="24"/>
        </w:rPr>
        <w:t xml:space="preserve">pageidaujantys </w:t>
      </w:r>
      <w:r w:rsidR="00E7633C" w:rsidRPr="00E7633C">
        <w:rPr>
          <w:rFonts w:ascii="Times New Roman" w:hAnsi="Times New Roman" w:cs="Times New Roman"/>
          <w:sz w:val="24"/>
          <w:szCs w:val="24"/>
        </w:rPr>
        <w:t xml:space="preserve">pasinaudoti išperkamosios būsto nuomos </w:t>
      </w:r>
      <w:r w:rsidR="00D0380C">
        <w:rPr>
          <w:rFonts w:ascii="Times New Roman" w:hAnsi="Times New Roman" w:cs="Times New Roman"/>
          <w:sz w:val="24"/>
          <w:szCs w:val="24"/>
        </w:rPr>
        <w:t xml:space="preserve">mokesčio </w:t>
      </w:r>
      <w:bookmarkStart w:id="0" w:name="_GoBack"/>
      <w:bookmarkEnd w:id="0"/>
      <w:r w:rsidR="00D0380C">
        <w:rPr>
          <w:rFonts w:ascii="Times New Roman" w:hAnsi="Times New Roman" w:cs="Times New Roman"/>
          <w:sz w:val="24"/>
          <w:szCs w:val="24"/>
        </w:rPr>
        <w:t xml:space="preserve">dalies </w:t>
      </w:r>
      <w:r w:rsidR="00E7633C" w:rsidRPr="00E7633C">
        <w:rPr>
          <w:rFonts w:ascii="Times New Roman" w:hAnsi="Times New Roman" w:cs="Times New Roman"/>
          <w:sz w:val="24"/>
          <w:szCs w:val="24"/>
        </w:rPr>
        <w:t>kompensacija, kreipiasi į Savivaldybės administraciją, pateikdami</w:t>
      </w:r>
      <w:r w:rsidR="00E71311">
        <w:rPr>
          <w:rFonts w:ascii="Times New Roman" w:hAnsi="Times New Roman" w:cs="Times New Roman"/>
          <w:sz w:val="24"/>
          <w:szCs w:val="24"/>
        </w:rPr>
        <w:t>:</w:t>
      </w:r>
    </w:p>
    <w:p w:rsidR="00E71311" w:rsidRDefault="00E7633C" w:rsidP="00E7633C">
      <w:pPr>
        <w:spacing w:after="0"/>
        <w:ind w:firstLine="851"/>
        <w:jc w:val="both"/>
        <w:rPr>
          <w:rFonts w:ascii="Times New Roman" w:hAnsi="Times New Roman" w:cs="Times New Roman"/>
          <w:sz w:val="24"/>
          <w:szCs w:val="24"/>
        </w:rPr>
      </w:pPr>
      <w:r w:rsidRPr="00E7633C">
        <w:rPr>
          <w:rFonts w:ascii="Times New Roman" w:hAnsi="Times New Roman" w:cs="Times New Roman"/>
          <w:sz w:val="24"/>
          <w:szCs w:val="24"/>
        </w:rPr>
        <w:t xml:space="preserve"> </w:t>
      </w:r>
      <w:r w:rsidR="00E71311">
        <w:rPr>
          <w:rFonts w:ascii="Times New Roman" w:hAnsi="Times New Roman" w:cs="Times New Roman"/>
          <w:sz w:val="24"/>
          <w:szCs w:val="24"/>
        </w:rPr>
        <w:t xml:space="preserve">      </w:t>
      </w:r>
      <w:r w:rsidR="00C176AB">
        <w:rPr>
          <w:rFonts w:ascii="Times New Roman" w:hAnsi="Times New Roman" w:cs="Times New Roman"/>
          <w:sz w:val="24"/>
          <w:szCs w:val="24"/>
        </w:rPr>
        <w:sym w:font="Symbol" w:char="F0B7"/>
      </w:r>
      <w:r w:rsidRPr="00E7633C">
        <w:rPr>
          <w:rFonts w:ascii="Times New Roman" w:hAnsi="Times New Roman" w:cs="Times New Roman"/>
          <w:sz w:val="24"/>
          <w:szCs w:val="24"/>
        </w:rPr>
        <w:t>Socialinės apsaugos ir darbo ministro patvirtintos formos prašymą suteikti paramą būstui įsigyti</w:t>
      </w:r>
      <w:r w:rsidR="00E71311">
        <w:rPr>
          <w:rFonts w:ascii="Times New Roman" w:hAnsi="Times New Roman" w:cs="Times New Roman"/>
          <w:sz w:val="24"/>
          <w:szCs w:val="24"/>
        </w:rPr>
        <w:t>;</w:t>
      </w:r>
      <w:r w:rsidRPr="00E7633C">
        <w:rPr>
          <w:rFonts w:ascii="Times New Roman" w:hAnsi="Times New Roman" w:cs="Times New Roman"/>
          <w:sz w:val="24"/>
          <w:szCs w:val="24"/>
        </w:rPr>
        <w:t xml:space="preserve"> </w:t>
      </w:r>
    </w:p>
    <w:p w:rsidR="00E71311" w:rsidRDefault="00E71311" w:rsidP="00E7131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176AB">
        <w:rPr>
          <w:rFonts w:ascii="Times New Roman" w:hAnsi="Times New Roman" w:cs="Times New Roman"/>
          <w:sz w:val="24"/>
          <w:szCs w:val="24"/>
        </w:rPr>
        <w:sym w:font="Symbol" w:char="F0B7"/>
      </w:r>
      <w:r w:rsidR="00E7633C" w:rsidRPr="00E7633C">
        <w:rPr>
          <w:rFonts w:ascii="Times New Roman" w:hAnsi="Times New Roman" w:cs="Times New Roman"/>
          <w:sz w:val="24"/>
          <w:szCs w:val="24"/>
        </w:rPr>
        <w:t>Civiliniame kodekse nustatytas sąlygas ne trumpiau kaip vieniems metams sudarytą būsto nuomos sutartį, pagal kurią išsinuomoja fiziniams ar juridiniams asmenims (išskyrus Klaipėdos miesto savivaldybei) priklausantį tinkamą būstą, esantį Klaipėdos miesto savivaldybės teritorijoje</w:t>
      </w:r>
      <w:r>
        <w:rPr>
          <w:rFonts w:ascii="Times New Roman" w:hAnsi="Times New Roman" w:cs="Times New Roman"/>
          <w:sz w:val="24"/>
          <w:szCs w:val="24"/>
        </w:rPr>
        <w:t>;</w:t>
      </w:r>
      <w:r w:rsidR="00E7633C" w:rsidRPr="00E763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C176AB">
        <w:rPr>
          <w:rFonts w:ascii="Times New Roman" w:hAnsi="Times New Roman" w:cs="Times New Roman"/>
          <w:sz w:val="24"/>
          <w:szCs w:val="24"/>
        </w:rPr>
        <w:sym w:font="Symbol" w:char="F0B7"/>
      </w:r>
      <w:r>
        <w:rPr>
          <w:rFonts w:ascii="Times New Roman" w:hAnsi="Times New Roman" w:cs="Times New Roman"/>
          <w:sz w:val="24"/>
          <w:szCs w:val="24"/>
        </w:rPr>
        <w:t>Nekilnojamojo turto registro centrinio duomenų banko išrašas, įrodantis, kad b</w:t>
      </w:r>
      <w:r w:rsidRPr="007E2B75">
        <w:rPr>
          <w:rFonts w:ascii="Times New Roman" w:hAnsi="Times New Roman" w:cs="Times New Roman"/>
          <w:sz w:val="24"/>
          <w:szCs w:val="24"/>
        </w:rPr>
        <w:t xml:space="preserve">ūsto nuomos sutartis įregistruota Lietuvos Respublikos </w:t>
      </w:r>
      <w:r>
        <w:rPr>
          <w:rFonts w:ascii="Times New Roman" w:hAnsi="Times New Roman" w:cs="Times New Roman"/>
          <w:sz w:val="24"/>
          <w:szCs w:val="24"/>
        </w:rPr>
        <w:t>N</w:t>
      </w:r>
      <w:r w:rsidRPr="007E2B75">
        <w:rPr>
          <w:rFonts w:ascii="Times New Roman" w:hAnsi="Times New Roman" w:cs="Times New Roman"/>
          <w:sz w:val="24"/>
          <w:szCs w:val="24"/>
        </w:rPr>
        <w:t>ekilnojamojo turto registre</w:t>
      </w:r>
      <w:r>
        <w:rPr>
          <w:rFonts w:ascii="Times New Roman" w:hAnsi="Times New Roman" w:cs="Times New Roman"/>
          <w:sz w:val="24"/>
          <w:szCs w:val="24"/>
        </w:rPr>
        <w:t>.</w:t>
      </w:r>
    </w:p>
    <w:p w:rsidR="00C176AB" w:rsidRDefault="00C176AB" w:rsidP="00E7131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Paskirta išperkamosios nuomos mokesčio dalies kompensacija mokama ne ilgiau kaip 30 metų nuo išperkamosios būsto nuomos sutarties įregistravimo Nekilnojamojo turto registre dienos.</w:t>
      </w:r>
    </w:p>
    <w:p w:rsidR="00A84552" w:rsidRDefault="00A84552" w:rsidP="00A84552">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180B93" w:rsidRDefault="00180B93" w:rsidP="00146D22">
      <w:pPr>
        <w:ind w:firstLine="720"/>
        <w:jc w:val="both"/>
        <w:rPr>
          <w:rFonts w:ascii="Times New Roman" w:hAnsi="Times New Roman" w:cs="Times New Roman"/>
          <w:sz w:val="24"/>
          <w:szCs w:val="24"/>
        </w:rPr>
      </w:pPr>
    </w:p>
    <w:sectPr w:rsidR="00180B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5"/>
    <w:rsid w:val="000610FA"/>
    <w:rsid w:val="000B6467"/>
    <w:rsid w:val="00146D22"/>
    <w:rsid w:val="00180B93"/>
    <w:rsid w:val="00184D67"/>
    <w:rsid w:val="00203714"/>
    <w:rsid w:val="00313C5F"/>
    <w:rsid w:val="00424722"/>
    <w:rsid w:val="00481B29"/>
    <w:rsid w:val="005C64E4"/>
    <w:rsid w:val="00643E65"/>
    <w:rsid w:val="00653010"/>
    <w:rsid w:val="007E2B75"/>
    <w:rsid w:val="008C7DAF"/>
    <w:rsid w:val="00A778A5"/>
    <w:rsid w:val="00A84552"/>
    <w:rsid w:val="00A86C39"/>
    <w:rsid w:val="00C176AB"/>
    <w:rsid w:val="00CA21C8"/>
    <w:rsid w:val="00CD0E80"/>
    <w:rsid w:val="00CF2C85"/>
    <w:rsid w:val="00D0380C"/>
    <w:rsid w:val="00D90162"/>
    <w:rsid w:val="00DD6635"/>
    <w:rsid w:val="00E71311"/>
    <w:rsid w:val="00E7633C"/>
    <w:rsid w:val="00EB5BFD"/>
    <w:rsid w:val="00ED3B4E"/>
    <w:rsid w:val="00F85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3165</Words>
  <Characters>1805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Daiva Deimantiene</cp:lastModifiedBy>
  <cp:revision>3</cp:revision>
  <dcterms:created xsi:type="dcterms:W3CDTF">2021-12-30T16:48:00Z</dcterms:created>
  <dcterms:modified xsi:type="dcterms:W3CDTF">2021-12-30T17:44:00Z</dcterms:modified>
</cp:coreProperties>
</file>