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E3DD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90E3DD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90E3DD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90E3DD8" w14:textId="69BAEA8B" w:rsidR="00446AC7" w:rsidRPr="001D3C7E" w:rsidRDefault="00062171" w:rsidP="003077A5">
      <w:pPr>
        <w:jc w:val="center"/>
      </w:pPr>
      <w:r w:rsidRPr="00062171">
        <w:rPr>
          <w:b/>
          <w:caps/>
        </w:rPr>
        <w:t xml:space="preserve">DĖL </w:t>
      </w:r>
      <w:r w:rsidR="00B21E1E">
        <w:rPr>
          <w:b/>
          <w:caps/>
        </w:rPr>
        <w:t xml:space="preserve">ILGALAIKIO TURTO </w:t>
      </w:r>
      <w:r w:rsidRPr="00062171">
        <w:rPr>
          <w:b/>
          <w:caps/>
        </w:rPr>
        <w:t>PERĖMIMO SAVIVALDYBĖS NUOSAVYBĖN IR JO PERDAVIMO VALDYTI, NAUDOTI IR DISPONUOTI PATIKĖJIMO TEISE</w:t>
      </w:r>
      <w:r w:rsidR="00446AC7" w:rsidRPr="001D3C7E">
        <w:rPr>
          <w:b/>
          <w:caps/>
        </w:rPr>
        <w:t xml:space="preserve"> </w:t>
      </w:r>
      <w:r w:rsidR="00B21E1E">
        <w:rPr>
          <w:b/>
          <w:caps/>
        </w:rPr>
        <w:t>KLAIPĖDOS MIESTO SAVIVALDYBĖS BIUDŽETINĖMS ĮSTAIGOMS</w:t>
      </w:r>
    </w:p>
    <w:p w14:paraId="590E3DD9" w14:textId="77777777" w:rsidR="00446AC7" w:rsidRDefault="00446AC7" w:rsidP="003077A5">
      <w:pPr>
        <w:jc w:val="center"/>
      </w:pPr>
    </w:p>
    <w:bookmarkStart w:id="1" w:name="registravimoDataIlga"/>
    <w:p w14:paraId="590E3DD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T1-318</w:t>
      </w:r>
      <w:bookmarkEnd w:id="2"/>
    </w:p>
    <w:p w14:paraId="590E3DD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0E3DDC" w14:textId="77777777" w:rsidR="00446AC7" w:rsidRPr="00062FFE" w:rsidRDefault="00446AC7" w:rsidP="003077A5">
      <w:pPr>
        <w:jc w:val="center"/>
      </w:pPr>
    </w:p>
    <w:p w14:paraId="590E3DDD" w14:textId="77777777" w:rsidR="00446AC7" w:rsidRDefault="00446AC7" w:rsidP="003077A5">
      <w:pPr>
        <w:jc w:val="center"/>
      </w:pPr>
    </w:p>
    <w:p w14:paraId="590E3DDE" w14:textId="53DDA404" w:rsidR="00446AC7" w:rsidRDefault="00E75F0A" w:rsidP="00EB4B96">
      <w:pPr>
        <w:tabs>
          <w:tab w:val="left" w:pos="912"/>
        </w:tabs>
        <w:ind w:firstLine="709"/>
        <w:jc w:val="both"/>
      </w:pPr>
      <w:r w:rsidRPr="00E75F0A">
        <w:t>Vadovaudamasi Lietuvos Respublikos vietos savivaldos įstatymo 6 straipsnio 5 ir 6 punktais, Lietuvos Respublikos valstybės ir savivaldybių turto valdymo, naudojimo ir disponavimo juo įstatymo 6 straipsnio 2 punktu ir 20 straipsnio 1 dalies 4 punktu</w:t>
      </w:r>
      <w:r w:rsidR="00502658">
        <w:t>,</w:t>
      </w:r>
      <w:r w:rsidRPr="00E75F0A">
        <w:t xml:space="preserve"> atsižvelgdama į </w:t>
      </w:r>
      <w:r w:rsidR="00062171" w:rsidRPr="00062171">
        <w:t xml:space="preserve">Nacionalinės švietimo agentūros </w:t>
      </w:r>
      <w:r w:rsidR="00E71A40">
        <w:t>2021</w:t>
      </w:r>
      <w:r w:rsidR="007F5FDC">
        <w:t>-</w:t>
      </w:r>
      <w:r w:rsidR="00B21E1E">
        <w:t>10</w:t>
      </w:r>
      <w:r w:rsidR="007F5FDC">
        <w:t>-</w:t>
      </w:r>
      <w:r w:rsidR="00B21E1E">
        <w:t>29</w:t>
      </w:r>
      <w:r w:rsidR="00E71A40" w:rsidRPr="00E71A40">
        <w:t xml:space="preserve"> </w:t>
      </w:r>
      <w:r w:rsidR="00E71A40">
        <w:t xml:space="preserve">raštą Nr. </w:t>
      </w:r>
      <w:r w:rsidR="00E71A40" w:rsidRPr="00E71A40">
        <w:t>SD-</w:t>
      </w:r>
      <w:r w:rsidR="00B21E1E">
        <w:t>3378</w:t>
      </w:r>
      <w:r w:rsidR="00E71A40" w:rsidRPr="00E71A40">
        <w:t>(1.6E)</w:t>
      </w:r>
      <w:r w:rsidR="00E71A40">
        <w:t xml:space="preserve"> „</w:t>
      </w:r>
      <w:r w:rsidR="00B21E1E">
        <w:t>D</w:t>
      </w:r>
      <w:r w:rsidR="00B21E1E" w:rsidRPr="00B21E1E">
        <w:t>ėl ilgalaikio turto perdavimo valdyti nuosavybės teise</w:t>
      </w:r>
      <w:r w:rsidR="00E71A40">
        <w:t>“</w:t>
      </w:r>
      <w:r w:rsidR="00481D7C">
        <w:t xml:space="preserve">, Klaipėdos miesto </w:t>
      </w:r>
      <w:r w:rsidR="00446AC7" w:rsidRPr="004B63F5">
        <w:t>s</w:t>
      </w:r>
      <w:r w:rsidR="008B3366" w:rsidRPr="004B63F5">
        <w:t>avivaldybės</w:t>
      </w:r>
      <w:r w:rsidR="00446AC7" w:rsidRPr="004B63F5">
        <w:t xml:space="preserve"> taryba </w:t>
      </w:r>
      <w:r w:rsidR="00446AC7" w:rsidRPr="004B63F5">
        <w:rPr>
          <w:spacing w:val="60"/>
        </w:rPr>
        <w:t>nusprendži</w:t>
      </w:r>
      <w:r w:rsidR="00446AC7" w:rsidRPr="004B63F5">
        <w:t>a:</w:t>
      </w:r>
    </w:p>
    <w:p w14:paraId="590E3DDF" w14:textId="5100CCF9" w:rsidR="00062171" w:rsidRDefault="00062171" w:rsidP="00062171">
      <w:pPr>
        <w:ind w:firstLine="709"/>
        <w:jc w:val="both"/>
      </w:pPr>
      <w:r>
        <w:t>1.</w:t>
      </w:r>
      <w:r w:rsidR="00502658">
        <w:t> </w:t>
      </w:r>
      <w:r>
        <w:t xml:space="preserve">Sutikti perimti Klaipėdos miesto savivaldybės nuosavybėn savarankiškosioms funkcijoms įgyvendinti valstybei nuosavybės teise priklausantį ir šiuo metu Nacionalinės švietimo agentūros patikėjimo teise valdomą </w:t>
      </w:r>
      <w:r w:rsidR="00490981">
        <w:t xml:space="preserve">ilgalaikį matelialųjį </w:t>
      </w:r>
      <w:r>
        <w:t>turtą (priedas).</w:t>
      </w:r>
    </w:p>
    <w:p w14:paraId="590E3DE0" w14:textId="561B8074" w:rsidR="00062171" w:rsidRDefault="00062171" w:rsidP="00062171">
      <w:pPr>
        <w:ind w:firstLine="709"/>
        <w:jc w:val="both"/>
      </w:pPr>
      <w:r>
        <w:t>2.</w:t>
      </w:r>
      <w:r w:rsidR="009062C1">
        <w:t xml:space="preserve"> Perduoti sprendimo 1 punkte nurodytą turtą, jį perėmus </w:t>
      </w:r>
      <w:r>
        <w:t>savivaldybės nuosavybėn, sprendimo priede nurodytoms mokykloms valdyti, naudoti ir disponuoti juo patikėjimo teise.</w:t>
      </w:r>
    </w:p>
    <w:p w14:paraId="590E3DE1" w14:textId="77FD8474" w:rsidR="00361ECD" w:rsidRDefault="00062171" w:rsidP="00062171">
      <w:pPr>
        <w:ind w:firstLine="709"/>
        <w:jc w:val="both"/>
      </w:pPr>
      <w:r>
        <w:t>3.</w:t>
      </w:r>
      <w:r w:rsidR="00502658">
        <w:t> </w:t>
      </w:r>
      <w:r>
        <w:t>Įgalioti Klaipėdos miesto savivaldybės administracijos direktorių savivaldybės vardu pasirašyti sprendimo priede nurodyto turto priėmimo ir perdavimo aktą.</w:t>
      </w:r>
    </w:p>
    <w:p w14:paraId="590E3DE2" w14:textId="55AE8E70" w:rsidR="00EB4B96" w:rsidRDefault="005A0016" w:rsidP="00361ECD">
      <w:pPr>
        <w:ind w:firstLine="709"/>
        <w:jc w:val="both"/>
      </w:pPr>
      <w:r>
        <w:t>4</w:t>
      </w:r>
      <w:r w:rsidR="00361ECD">
        <w:t>.</w:t>
      </w:r>
      <w:r w:rsidR="00502658">
        <w:t> </w:t>
      </w:r>
      <w:r w:rsidR="00062171" w:rsidRPr="009F7B0B">
        <w:rPr>
          <w:lang w:eastAsia="lt-LT"/>
        </w:rPr>
        <w:t>Skelbti šį sprendimą Klaipėdos miesto sa</w:t>
      </w:r>
      <w:r w:rsidR="00062171">
        <w:rPr>
          <w:lang w:eastAsia="lt-LT"/>
        </w:rPr>
        <w:t>vivaldybės interneto svetainėje</w:t>
      </w:r>
      <w:r w:rsidR="00361ECD">
        <w:t>.</w:t>
      </w:r>
    </w:p>
    <w:p w14:paraId="590E3DE4" w14:textId="77777777" w:rsidR="00EB4B96" w:rsidRDefault="00EB4B96" w:rsidP="003077A5">
      <w:pPr>
        <w:jc w:val="both"/>
      </w:pPr>
    </w:p>
    <w:p w14:paraId="590E3DE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90E3DE8" w14:textId="77777777" w:rsidTr="00165FB0">
        <w:tc>
          <w:tcPr>
            <w:tcW w:w="6629" w:type="dxa"/>
            <w:shd w:val="clear" w:color="auto" w:fill="auto"/>
          </w:tcPr>
          <w:p w14:paraId="590E3DE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90E3DE7" w14:textId="77777777" w:rsidR="00BB15A1" w:rsidRDefault="00BB15A1" w:rsidP="00181E3E">
            <w:pPr>
              <w:jc w:val="right"/>
            </w:pPr>
          </w:p>
        </w:tc>
      </w:tr>
    </w:tbl>
    <w:p w14:paraId="590E3DE9" w14:textId="77777777" w:rsidR="00446AC7" w:rsidRDefault="00446AC7" w:rsidP="003077A5">
      <w:pPr>
        <w:jc w:val="both"/>
      </w:pPr>
    </w:p>
    <w:p w14:paraId="590E3DE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90E3DED" w14:textId="77777777" w:rsidTr="00165FB0">
        <w:tc>
          <w:tcPr>
            <w:tcW w:w="6629" w:type="dxa"/>
            <w:shd w:val="clear" w:color="auto" w:fill="auto"/>
          </w:tcPr>
          <w:p w14:paraId="590E3DEB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B3366" w:rsidRPr="008B336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90E3DEC" w14:textId="77777777" w:rsidR="00BB15A1" w:rsidRDefault="008B3366" w:rsidP="00181E3E">
            <w:pPr>
              <w:jc w:val="right"/>
            </w:pPr>
            <w:r>
              <w:t>Gintaras Neniškis</w:t>
            </w:r>
          </w:p>
        </w:tc>
      </w:tr>
    </w:tbl>
    <w:p w14:paraId="590E3DEE" w14:textId="77777777" w:rsidR="00BB15A1" w:rsidRDefault="00BB15A1" w:rsidP="003077A5">
      <w:pPr>
        <w:tabs>
          <w:tab w:val="left" w:pos="7560"/>
        </w:tabs>
        <w:jc w:val="both"/>
      </w:pPr>
    </w:p>
    <w:p w14:paraId="590E3DEF" w14:textId="77777777" w:rsidR="00446AC7" w:rsidRDefault="00446AC7" w:rsidP="003077A5">
      <w:pPr>
        <w:tabs>
          <w:tab w:val="left" w:pos="7560"/>
        </w:tabs>
        <w:jc w:val="both"/>
      </w:pPr>
    </w:p>
    <w:p w14:paraId="590E3DF0" w14:textId="77777777" w:rsidR="00446AC7" w:rsidRDefault="00446AC7" w:rsidP="003077A5">
      <w:pPr>
        <w:tabs>
          <w:tab w:val="left" w:pos="7560"/>
        </w:tabs>
        <w:jc w:val="both"/>
      </w:pPr>
    </w:p>
    <w:p w14:paraId="590E3DF1" w14:textId="77777777" w:rsidR="00446AC7" w:rsidRDefault="00446AC7" w:rsidP="003077A5">
      <w:pPr>
        <w:tabs>
          <w:tab w:val="left" w:pos="7560"/>
        </w:tabs>
        <w:jc w:val="both"/>
      </w:pPr>
    </w:p>
    <w:p w14:paraId="590E3DF2" w14:textId="77777777" w:rsidR="00446AC7" w:rsidRDefault="00446AC7" w:rsidP="003077A5">
      <w:pPr>
        <w:jc w:val="both"/>
      </w:pPr>
    </w:p>
    <w:p w14:paraId="590E3DF3" w14:textId="77777777" w:rsidR="00EB4B96" w:rsidRDefault="00EB4B96" w:rsidP="003077A5">
      <w:pPr>
        <w:jc w:val="both"/>
      </w:pPr>
    </w:p>
    <w:p w14:paraId="590E3DF4" w14:textId="77777777" w:rsidR="00EB4B96" w:rsidRDefault="00EB4B96" w:rsidP="003077A5">
      <w:pPr>
        <w:jc w:val="both"/>
      </w:pPr>
    </w:p>
    <w:p w14:paraId="590E3DF5" w14:textId="77777777" w:rsidR="00EB4B96" w:rsidRDefault="00EB4B96" w:rsidP="003077A5">
      <w:pPr>
        <w:jc w:val="both"/>
      </w:pPr>
    </w:p>
    <w:p w14:paraId="590E3DF6" w14:textId="496074DC" w:rsidR="00704D60" w:rsidRDefault="00704D60" w:rsidP="003077A5">
      <w:pPr>
        <w:jc w:val="both"/>
      </w:pPr>
    </w:p>
    <w:p w14:paraId="146FEFFF" w14:textId="2556B579" w:rsidR="00B21E1E" w:rsidRDefault="00B21E1E" w:rsidP="003077A5">
      <w:pPr>
        <w:jc w:val="both"/>
      </w:pPr>
    </w:p>
    <w:p w14:paraId="0A7CA067" w14:textId="6A2240CB" w:rsidR="00B21E1E" w:rsidRDefault="00B21E1E" w:rsidP="003077A5">
      <w:pPr>
        <w:jc w:val="both"/>
      </w:pPr>
    </w:p>
    <w:p w14:paraId="3F1CA07C" w14:textId="48458EBC" w:rsidR="00B21E1E" w:rsidRDefault="00B21E1E" w:rsidP="003077A5">
      <w:pPr>
        <w:jc w:val="both"/>
      </w:pPr>
    </w:p>
    <w:p w14:paraId="2F81AC66" w14:textId="1CBF8053" w:rsidR="00B21E1E" w:rsidRDefault="00B21E1E" w:rsidP="003077A5">
      <w:pPr>
        <w:jc w:val="both"/>
      </w:pPr>
    </w:p>
    <w:p w14:paraId="79AABDA0" w14:textId="26399C49" w:rsidR="00B21E1E" w:rsidRDefault="00B21E1E" w:rsidP="003077A5">
      <w:pPr>
        <w:jc w:val="both"/>
      </w:pPr>
    </w:p>
    <w:p w14:paraId="0B2D6B6C" w14:textId="687ECBF9" w:rsidR="00B21E1E" w:rsidRDefault="00B21E1E" w:rsidP="003077A5">
      <w:pPr>
        <w:jc w:val="both"/>
      </w:pPr>
    </w:p>
    <w:p w14:paraId="63640312" w14:textId="0ED6ADCC" w:rsidR="00B21E1E" w:rsidRDefault="00B21E1E" w:rsidP="003077A5">
      <w:pPr>
        <w:jc w:val="both"/>
      </w:pPr>
    </w:p>
    <w:p w14:paraId="02F2A120" w14:textId="77777777" w:rsidR="00B21E1E" w:rsidRDefault="00B21E1E" w:rsidP="003077A5">
      <w:pPr>
        <w:jc w:val="both"/>
      </w:pPr>
    </w:p>
    <w:p w14:paraId="590E3DF7" w14:textId="77777777" w:rsidR="00361ECD" w:rsidRDefault="00361ECD" w:rsidP="00361ECD">
      <w:pPr>
        <w:jc w:val="both"/>
      </w:pPr>
      <w:r>
        <w:t>Parengė</w:t>
      </w:r>
    </w:p>
    <w:p w14:paraId="590E3DF8" w14:textId="77777777" w:rsidR="00361ECD" w:rsidRDefault="00361ECD" w:rsidP="00361ECD">
      <w:pPr>
        <w:jc w:val="both"/>
      </w:pPr>
      <w:r>
        <w:t>Turto skyriaus vyriausioji specialistė</w:t>
      </w:r>
    </w:p>
    <w:p w14:paraId="590E3DF9" w14:textId="77777777" w:rsidR="00361ECD" w:rsidRDefault="00361ECD" w:rsidP="00361ECD">
      <w:pPr>
        <w:jc w:val="both"/>
      </w:pPr>
    </w:p>
    <w:p w14:paraId="590E3DFA" w14:textId="77777777" w:rsidR="00361ECD" w:rsidRDefault="00361ECD" w:rsidP="00361ECD">
      <w:pPr>
        <w:jc w:val="both"/>
      </w:pPr>
      <w:r>
        <w:t>Inga Gabrielaitienė, tel. 39 61 77</w:t>
      </w:r>
    </w:p>
    <w:p w14:paraId="590E3DFB" w14:textId="4679CAA8" w:rsidR="00DD6F1A" w:rsidRDefault="00902122" w:rsidP="00361ECD">
      <w:pPr>
        <w:jc w:val="both"/>
      </w:pPr>
      <w:r>
        <w:t>2021-11-1</w:t>
      </w:r>
      <w:r w:rsidR="00B21E1E">
        <w:t>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E3DFE" w14:textId="77777777" w:rsidR="00F42A76" w:rsidRDefault="00F42A76">
      <w:r>
        <w:separator/>
      </w:r>
    </w:p>
  </w:endnote>
  <w:endnote w:type="continuationSeparator" w:id="0">
    <w:p w14:paraId="590E3DF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E3DFC" w14:textId="77777777" w:rsidR="00F42A76" w:rsidRDefault="00F42A76">
      <w:r>
        <w:separator/>
      </w:r>
    </w:p>
  </w:footnote>
  <w:footnote w:type="continuationSeparator" w:id="0">
    <w:p w14:paraId="590E3DF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3E0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0E3E0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3E0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098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0E3E0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3E0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90E3E0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171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3F00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988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1EC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1D7C"/>
    <w:rsid w:val="00482C45"/>
    <w:rsid w:val="004844A8"/>
    <w:rsid w:val="0048580B"/>
    <w:rsid w:val="00485C0D"/>
    <w:rsid w:val="00487242"/>
    <w:rsid w:val="00487911"/>
    <w:rsid w:val="00487A36"/>
    <w:rsid w:val="00490162"/>
    <w:rsid w:val="00490981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3F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658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4E5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016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03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4EC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32C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F24"/>
    <w:rsid w:val="006F62F6"/>
    <w:rsid w:val="006F6E40"/>
    <w:rsid w:val="006F7F2F"/>
    <w:rsid w:val="00700DAA"/>
    <w:rsid w:val="00702156"/>
    <w:rsid w:val="007021C4"/>
    <w:rsid w:val="007022C1"/>
    <w:rsid w:val="00702CEE"/>
    <w:rsid w:val="00704D60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5FDC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366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122"/>
    <w:rsid w:val="0090262A"/>
    <w:rsid w:val="00904352"/>
    <w:rsid w:val="00905398"/>
    <w:rsid w:val="0090585C"/>
    <w:rsid w:val="00905DDC"/>
    <w:rsid w:val="00905FC8"/>
    <w:rsid w:val="00906137"/>
    <w:rsid w:val="009062C1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2C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8D7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3EB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E1E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EEC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F75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72E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4A26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5A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1A40"/>
    <w:rsid w:val="00E7283A"/>
    <w:rsid w:val="00E74659"/>
    <w:rsid w:val="00E74983"/>
    <w:rsid w:val="00E7510C"/>
    <w:rsid w:val="00E7590B"/>
    <w:rsid w:val="00E75F0A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2D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904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E3DD5"/>
  <w15:docId w15:val="{C3AFF39A-79B5-4599-B37A-259E593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1403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2021-12-02T12:10:00Z</dcterms:created>
  <dcterms:modified xsi:type="dcterms:W3CDTF">2021-12-02T12:10:00Z</dcterms:modified>
</cp:coreProperties>
</file>