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760B1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60B1">
        <w:rPr>
          <w:b/>
          <w:sz w:val="24"/>
          <w:szCs w:val="24"/>
        </w:rPr>
        <w:t>AIŠKINAMASIS RAŠTAS</w:t>
      </w:r>
    </w:p>
    <w:p w14:paraId="0CE5EA95" w14:textId="55D06B8E" w:rsidR="00B43C60" w:rsidRPr="00554B5E" w:rsidRDefault="009B6517" w:rsidP="00554B5E">
      <w:pPr>
        <w:jc w:val="center"/>
        <w:rPr>
          <w:b/>
          <w:bCs/>
          <w:strike/>
          <w:color w:val="000000"/>
          <w:sz w:val="24"/>
          <w:szCs w:val="24"/>
          <w:lang w:eastAsia="en-US"/>
        </w:rPr>
      </w:pPr>
      <w:r w:rsidRPr="00934067">
        <w:rPr>
          <w:b/>
          <w:sz w:val="24"/>
          <w:szCs w:val="24"/>
        </w:rPr>
        <w:t xml:space="preserve">PRIE SAVIVALDYBĖS TARYBOS </w:t>
      </w:r>
      <w:r w:rsidRPr="00D84F8C">
        <w:rPr>
          <w:b/>
          <w:sz w:val="24"/>
          <w:szCs w:val="24"/>
        </w:rPr>
        <w:t>SPRENDIMO „</w:t>
      </w:r>
      <w:r w:rsidR="00B43C60" w:rsidRPr="00D84F8C">
        <w:rPr>
          <w:b/>
          <w:sz w:val="24"/>
          <w:szCs w:val="24"/>
        </w:rPr>
        <w:t>DĖL</w:t>
      </w:r>
      <w:r w:rsidR="00B43C60">
        <w:rPr>
          <w:b/>
          <w:sz w:val="24"/>
          <w:szCs w:val="24"/>
        </w:rPr>
        <w:t xml:space="preserve"> </w:t>
      </w:r>
      <w:r w:rsidR="00B43C60" w:rsidRPr="00B43C60">
        <w:rPr>
          <w:b/>
          <w:bCs/>
          <w:color w:val="000000"/>
          <w:sz w:val="24"/>
          <w:szCs w:val="24"/>
          <w:lang w:eastAsia="en-US"/>
        </w:rPr>
        <w:t xml:space="preserve">VAIKŲ PRIĖMIMO Į KLAIPĖDOS MIESTO SAVIVALDYBĖS ŠVIETIMO ĮSTAIGŲ IKIMOKYKLINIO IR PRIEŠMOKYKLINIO UGDYMO GRUPES </w:t>
      </w:r>
      <w:r w:rsidR="00B43C60">
        <w:rPr>
          <w:b/>
          <w:bCs/>
          <w:color w:val="000000"/>
          <w:sz w:val="24"/>
          <w:szCs w:val="24"/>
          <w:lang w:eastAsia="en-US"/>
        </w:rPr>
        <w:t>TVARKOS APRAŠO PATVIRTINIMO“</w:t>
      </w:r>
      <w:r w:rsidR="00B43C60" w:rsidRPr="00B43C60">
        <w:rPr>
          <w:b/>
          <w:bCs/>
          <w:color w:val="000000"/>
          <w:sz w:val="24"/>
          <w:szCs w:val="24"/>
          <w:lang w:eastAsia="en-US"/>
        </w:rPr>
        <w:t xml:space="preserve"> </w:t>
      </w:r>
      <w:r w:rsidR="00554B5E">
        <w:rPr>
          <w:b/>
          <w:bCs/>
          <w:color w:val="000000"/>
          <w:sz w:val="24"/>
          <w:szCs w:val="24"/>
          <w:lang w:eastAsia="en-US"/>
        </w:rPr>
        <w:t>PROJEKTO</w:t>
      </w:r>
    </w:p>
    <w:p w14:paraId="5705FFF9" w14:textId="77777777" w:rsidR="00B43C60" w:rsidRPr="00B43C60" w:rsidRDefault="00B43C60" w:rsidP="00B43C60">
      <w:pPr>
        <w:jc w:val="center"/>
        <w:rPr>
          <w:sz w:val="24"/>
          <w:szCs w:val="24"/>
          <w:lang w:eastAsia="en-US"/>
        </w:rPr>
      </w:pPr>
    </w:p>
    <w:p w14:paraId="215A4786" w14:textId="5C51A358" w:rsidR="008C2DA2" w:rsidRDefault="00AF283B" w:rsidP="00323802">
      <w:pPr>
        <w:pStyle w:val="Sraopastraipa"/>
        <w:numPr>
          <w:ilvl w:val="0"/>
          <w:numId w:val="12"/>
        </w:numPr>
        <w:tabs>
          <w:tab w:val="left" w:pos="1134"/>
        </w:tabs>
        <w:ind w:left="993" w:hanging="284"/>
        <w:jc w:val="both"/>
        <w:rPr>
          <w:b/>
          <w:sz w:val="24"/>
          <w:szCs w:val="24"/>
        </w:rPr>
      </w:pPr>
      <w:r w:rsidRPr="00B760B1">
        <w:rPr>
          <w:b/>
          <w:color w:val="000000"/>
          <w:sz w:val="24"/>
          <w:szCs w:val="24"/>
        </w:rPr>
        <w:t>P</w:t>
      </w:r>
      <w:r w:rsidRPr="00B760B1">
        <w:rPr>
          <w:b/>
          <w:sz w:val="24"/>
          <w:szCs w:val="24"/>
        </w:rPr>
        <w:t xml:space="preserve">rojekto rengimą paskatinusios priežastys. </w:t>
      </w:r>
    </w:p>
    <w:p w14:paraId="61C2C366" w14:textId="6CA1DEE5" w:rsidR="00323802" w:rsidRPr="00323802" w:rsidRDefault="00323802" w:rsidP="00323802">
      <w:pPr>
        <w:pStyle w:val="Sraopastraipa"/>
        <w:ind w:left="0" w:firstLine="709"/>
        <w:jc w:val="both"/>
        <w:rPr>
          <w:sz w:val="24"/>
          <w:szCs w:val="24"/>
        </w:rPr>
      </w:pPr>
      <w:r w:rsidRPr="00323802">
        <w:rPr>
          <w:sz w:val="24"/>
          <w:szCs w:val="24"/>
        </w:rPr>
        <w:t xml:space="preserve">Šis sprendimo projektas parengtas, </w:t>
      </w:r>
      <w:r w:rsidR="00955D74">
        <w:rPr>
          <w:color w:val="000000"/>
          <w:sz w:val="24"/>
          <w:szCs w:val="24"/>
        </w:rPr>
        <w:t xml:space="preserve">siekiant </w:t>
      </w:r>
      <w:r w:rsidR="00554B5E">
        <w:rPr>
          <w:color w:val="000000"/>
          <w:sz w:val="24"/>
          <w:szCs w:val="24"/>
        </w:rPr>
        <w:t>patvirtinti naują V</w:t>
      </w:r>
      <w:r w:rsidR="00554B5E" w:rsidRPr="00554B5E">
        <w:rPr>
          <w:bCs/>
          <w:color w:val="000000"/>
          <w:sz w:val="24"/>
          <w:szCs w:val="24"/>
          <w:lang w:eastAsia="en-US"/>
        </w:rPr>
        <w:t xml:space="preserve">aikų priėmimo į </w:t>
      </w:r>
      <w:r w:rsidR="00554B5E">
        <w:rPr>
          <w:bCs/>
          <w:color w:val="000000"/>
          <w:sz w:val="24"/>
          <w:szCs w:val="24"/>
          <w:lang w:eastAsia="en-US"/>
        </w:rPr>
        <w:t>K</w:t>
      </w:r>
      <w:r w:rsidR="00554B5E" w:rsidRPr="00554B5E">
        <w:rPr>
          <w:bCs/>
          <w:color w:val="000000"/>
          <w:sz w:val="24"/>
          <w:szCs w:val="24"/>
          <w:lang w:eastAsia="en-US"/>
        </w:rPr>
        <w:t>laipėdos miesto savivaldybės švietimo įstaigų ikimokyklinio ir priešmokyklinio ugdymo grupes tvarkos apraš</w:t>
      </w:r>
      <w:r w:rsidR="00554B5E">
        <w:rPr>
          <w:bCs/>
          <w:color w:val="000000"/>
          <w:sz w:val="24"/>
          <w:szCs w:val="24"/>
          <w:lang w:eastAsia="en-US"/>
        </w:rPr>
        <w:t xml:space="preserve">ą </w:t>
      </w:r>
      <w:r w:rsidR="00554B5E" w:rsidRPr="00323802">
        <w:rPr>
          <w:sz w:val="24"/>
          <w:szCs w:val="24"/>
        </w:rPr>
        <w:t>(toliau – Aprašas),</w:t>
      </w:r>
      <w:r w:rsidR="00554B5E" w:rsidRPr="007569BC">
        <w:rPr>
          <w:sz w:val="24"/>
          <w:szCs w:val="24"/>
        </w:rPr>
        <w:t xml:space="preserve"> </w:t>
      </w:r>
      <w:r w:rsidR="00554B5E">
        <w:rPr>
          <w:color w:val="000000"/>
          <w:sz w:val="24"/>
          <w:szCs w:val="24"/>
        </w:rPr>
        <w:t>vietoje dabar galiojančio</w:t>
      </w:r>
      <w:r w:rsidR="00955D74" w:rsidRPr="00955D74">
        <w:rPr>
          <w:color w:val="000000"/>
          <w:sz w:val="24"/>
          <w:szCs w:val="24"/>
        </w:rPr>
        <w:t> </w:t>
      </w:r>
      <w:r w:rsidR="00955D74" w:rsidRPr="00955D74">
        <w:rPr>
          <w:caps/>
          <w:color w:val="000000"/>
          <w:sz w:val="24"/>
          <w:szCs w:val="24"/>
        </w:rPr>
        <w:t>V</w:t>
      </w:r>
      <w:r w:rsidR="00955D74" w:rsidRPr="00955D74">
        <w:rPr>
          <w:color w:val="000000"/>
          <w:sz w:val="24"/>
          <w:szCs w:val="24"/>
        </w:rPr>
        <w:t>aikų priėmimo į Klaipėdos miesto savivaldybės švietimo įstaigas, įgyvendinančias ikimokyklinio ir priešmokyklinio ugdymo programas,</w:t>
      </w:r>
      <w:r w:rsidR="00955D74" w:rsidRPr="00955D74">
        <w:rPr>
          <w:caps/>
          <w:color w:val="000000"/>
          <w:sz w:val="24"/>
          <w:szCs w:val="24"/>
        </w:rPr>
        <w:t> </w:t>
      </w:r>
      <w:r w:rsidR="00955D74" w:rsidRPr="00955D74">
        <w:rPr>
          <w:color w:val="000000"/>
          <w:sz w:val="24"/>
          <w:szCs w:val="24"/>
        </w:rPr>
        <w:t>tvarkos</w:t>
      </w:r>
      <w:r w:rsidR="00955D74" w:rsidRPr="00955D74">
        <w:rPr>
          <w:caps/>
          <w:color w:val="000000"/>
          <w:sz w:val="24"/>
          <w:szCs w:val="24"/>
        </w:rPr>
        <w:t> </w:t>
      </w:r>
      <w:r w:rsidR="00955D74" w:rsidRPr="00955D74">
        <w:rPr>
          <w:color w:val="000000"/>
          <w:sz w:val="24"/>
          <w:szCs w:val="24"/>
        </w:rPr>
        <w:t>apraš</w:t>
      </w:r>
      <w:r w:rsidR="00554B5E">
        <w:rPr>
          <w:color w:val="000000"/>
          <w:sz w:val="24"/>
          <w:szCs w:val="24"/>
        </w:rPr>
        <w:t>o</w:t>
      </w:r>
      <w:r w:rsidR="00955D74" w:rsidRPr="00955D74">
        <w:rPr>
          <w:color w:val="000000"/>
          <w:sz w:val="24"/>
          <w:szCs w:val="24"/>
        </w:rPr>
        <w:t>, patvirtint</w:t>
      </w:r>
      <w:r w:rsidR="00554B5E">
        <w:rPr>
          <w:color w:val="000000"/>
          <w:sz w:val="24"/>
          <w:szCs w:val="24"/>
        </w:rPr>
        <w:t>o</w:t>
      </w:r>
      <w:r w:rsidR="00955D74" w:rsidRPr="00955D74">
        <w:rPr>
          <w:color w:val="000000"/>
          <w:sz w:val="24"/>
          <w:szCs w:val="24"/>
        </w:rPr>
        <w:t> Klaipėdos miesto savivaldybės tarybos 2015 m. gruodžio 22 d. sprendimu Nr. T2-352</w:t>
      </w:r>
      <w:r w:rsidR="008404EE">
        <w:rPr>
          <w:color w:val="000000"/>
          <w:sz w:val="24"/>
          <w:szCs w:val="24"/>
        </w:rPr>
        <w:t xml:space="preserve"> </w:t>
      </w:r>
      <w:r w:rsidR="008404EE" w:rsidRPr="00323802">
        <w:rPr>
          <w:sz w:val="24"/>
          <w:szCs w:val="24"/>
        </w:rPr>
        <w:t xml:space="preserve">(toliau – </w:t>
      </w:r>
      <w:r w:rsidR="008404EE">
        <w:rPr>
          <w:sz w:val="24"/>
          <w:szCs w:val="24"/>
        </w:rPr>
        <w:t>Galiojantis a</w:t>
      </w:r>
      <w:r w:rsidR="008404EE" w:rsidRPr="00323802">
        <w:rPr>
          <w:sz w:val="24"/>
          <w:szCs w:val="24"/>
        </w:rPr>
        <w:t>prašas),</w:t>
      </w:r>
      <w:r w:rsidR="00554B5E">
        <w:rPr>
          <w:color w:val="000000"/>
          <w:sz w:val="24"/>
          <w:szCs w:val="24"/>
        </w:rPr>
        <w:t xml:space="preserve"> </w:t>
      </w:r>
      <w:r w:rsidR="0058123B">
        <w:rPr>
          <w:sz w:val="24"/>
          <w:szCs w:val="24"/>
        </w:rPr>
        <w:t xml:space="preserve">patikslinti </w:t>
      </w:r>
      <w:r w:rsidR="00554B5E">
        <w:rPr>
          <w:sz w:val="24"/>
          <w:szCs w:val="24"/>
        </w:rPr>
        <w:t xml:space="preserve">priėmimo </w:t>
      </w:r>
      <w:r w:rsidR="0058123B">
        <w:rPr>
          <w:sz w:val="24"/>
          <w:szCs w:val="24"/>
        </w:rPr>
        <w:t xml:space="preserve">kriterijus ir sąlygas, </w:t>
      </w:r>
      <w:r w:rsidR="007569BC" w:rsidRPr="00323802">
        <w:rPr>
          <w:sz w:val="24"/>
          <w:szCs w:val="24"/>
        </w:rPr>
        <w:t xml:space="preserve">papildyti nuostatomis, reglamentuojančiomis </w:t>
      </w:r>
      <w:r w:rsidR="00AC797B">
        <w:rPr>
          <w:sz w:val="24"/>
          <w:szCs w:val="24"/>
        </w:rPr>
        <w:t xml:space="preserve">centralizuotą </w:t>
      </w:r>
      <w:r w:rsidR="0058123B">
        <w:rPr>
          <w:sz w:val="24"/>
          <w:szCs w:val="24"/>
        </w:rPr>
        <w:t xml:space="preserve">vaikų </w:t>
      </w:r>
      <w:r w:rsidR="007569BC" w:rsidRPr="00323802">
        <w:rPr>
          <w:sz w:val="24"/>
          <w:szCs w:val="24"/>
        </w:rPr>
        <w:t>priėmimo organizavimą ir vykdymą informacinės sistemos (toliau – Sistema) pagrindu.</w:t>
      </w:r>
    </w:p>
    <w:p w14:paraId="7D3A5C0C" w14:textId="74947789" w:rsidR="008C2DA2" w:rsidRPr="0058123B" w:rsidRDefault="00AF283B" w:rsidP="0058123B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58123B">
        <w:rPr>
          <w:b/>
          <w:sz w:val="24"/>
          <w:szCs w:val="24"/>
        </w:rPr>
        <w:t>Parengto projekto tikslai ir uždaviniai.</w:t>
      </w:r>
      <w:r w:rsidR="00DD7355" w:rsidRPr="0058123B">
        <w:rPr>
          <w:b/>
          <w:sz w:val="24"/>
          <w:szCs w:val="24"/>
        </w:rPr>
        <w:t xml:space="preserve"> </w:t>
      </w:r>
    </w:p>
    <w:p w14:paraId="74341439" w14:textId="0D423993" w:rsidR="0031557B" w:rsidRPr="008404EE" w:rsidRDefault="0058123B" w:rsidP="008404EE">
      <w:pPr>
        <w:ind w:firstLine="709"/>
        <w:jc w:val="both"/>
        <w:rPr>
          <w:sz w:val="24"/>
          <w:szCs w:val="24"/>
        </w:rPr>
      </w:pPr>
      <w:r w:rsidRPr="0058123B">
        <w:rPr>
          <w:sz w:val="24"/>
          <w:szCs w:val="24"/>
        </w:rPr>
        <w:t>Sprendimo projekto tikslas –</w:t>
      </w:r>
      <w:r w:rsidR="00AC797B">
        <w:rPr>
          <w:sz w:val="24"/>
          <w:szCs w:val="24"/>
        </w:rPr>
        <w:t xml:space="preserve">reglamentuoti </w:t>
      </w:r>
      <w:r w:rsidR="0031557B">
        <w:rPr>
          <w:sz w:val="24"/>
          <w:szCs w:val="24"/>
        </w:rPr>
        <w:t xml:space="preserve">vaikų </w:t>
      </w:r>
      <w:r w:rsidRPr="0058123B">
        <w:rPr>
          <w:sz w:val="24"/>
          <w:szCs w:val="24"/>
        </w:rPr>
        <w:t xml:space="preserve">priėmimo vykdymo į </w:t>
      </w:r>
      <w:r w:rsidR="0031557B" w:rsidRPr="00955D74">
        <w:rPr>
          <w:color w:val="000000"/>
          <w:sz w:val="24"/>
          <w:szCs w:val="24"/>
        </w:rPr>
        <w:t xml:space="preserve">Klaipėdos miesto savivaldybės </w:t>
      </w:r>
      <w:r w:rsidRPr="0058123B">
        <w:rPr>
          <w:sz w:val="24"/>
          <w:szCs w:val="24"/>
        </w:rPr>
        <w:t>(toliau – Savivaldybė)</w:t>
      </w:r>
      <w:r w:rsidR="00B43C60">
        <w:rPr>
          <w:sz w:val="24"/>
          <w:szCs w:val="24"/>
        </w:rPr>
        <w:t xml:space="preserve"> švietimo įstaigų </w:t>
      </w:r>
      <w:r w:rsidR="0031557B" w:rsidRPr="00955D74">
        <w:rPr>
          <w:color w:val="000000"/>
          <w:sz w:val="24"/>
          <w:szCs w:val="24"/>
        </w:rPr>
        <w:t xml:space="preserve">ikimokyklinio ir priešmokyklinio ugdymo </w:t>
      </w:r>
      <w:r w:rsidR="00B43C60">
        <w:rPr>
          <w:color w:val="000000"/>
          <w:sz w:val="24"/>
          <w:szCs w:val="24"/>
        </w:rPr>
        <w:t xml:space="preserve">grupes </w:t>
      </w:r>
      <w:r w:rsidR="008500B4">
        <w:rPr>
          <w:sz w:val="24"/>
          <w:szCs w:val="24"/>
        </w:rPr>
        <w:t>principus</w:t>
      </w:r>
      <w:r w:rsidR="00AC797B">
        <w:rPr>
          <w:sz w:val="24"/>
          <w:szCs w:val="24"/>
        </w:rPr>
        <w:t xml:space="preserve"> ir procesus</w:t>
      </w:r>
      <w:r w:rsidR="008500B4">
        <w:rPr>
          <w:sz w:val="24"/>
          <w:szCs w:val="24"/>
        </w:rPr>
        <w:t>.</w:t>
      </w:r>
      <w:r w:rsidR="008404EE">
        <w:rPr>
          <w:sz w:val="24"/>
          <w:szCs w:val="24"/>
        </w:rPr>
        <w:t xml:space="preserve"> </w:t>
      </w:r>
      <w:r w:rsidR="008500B4" w:rsidRPr="00622CE8">
        <w:rPr>
          <w:sz w:val="24"/>
          <w:szCs w:val="24"/>
        </w:rPr>
        <w:t>U</w:t>
      </w:r>
      <w:r w:rsidRPr="00622CE8">
        <w:rPr>
          <w:sz w:val="24"/>
          <w:szCs w:val="24"/>
        </w:rPr>
        <w:t>ždavin</w:t>
      </w:r>
      <w:r w:rsidR="00AC797B" w:rsidRPr="00622CE8">
        <w:rPr>
          <w:sz w:val="24"/>
          <w:szCs w:val="24"/>
        </w:rPr>
        <w:t>iai:</w:t>
      </w:r>
      <w:r w:rsidRPr="00622CE8">
        <w:rPr>
          <w:sz w:val="24"/>
          <w:szCs w:val="24"/>
        </w:rPr>
        <w:t xml:space="preserve"> </w:t>
      </w:r>
      <w:r w:rsidR="00AC797B" w:rsidRPr="00622CE8">
        <w:rPr>
          <w:sz w:val="24"/>
          <w:szCs w:val="24"/>
        </w:rPr>
        <w:t xml:space="preserve">1) </w:t>
      </w:r>
      <w:r w:rsidR="00622CE8" w:rsidRPr="00622CE8">
        <w:rPr>
          <w:sz w:val="24"/>
          <w:szCs w:val="24"/>
        </w:rPr>
        <w:t>nustatyti prašymų dėl vaikų priėmimo į įstaigas pateikimo procedūras,</w:t>
      </w:r>
      <w:r w:rsidR="00622CE8" w:rsidRPr="00622CE8">
        <w:rPr>
          <w:b/>
          <w:sz w:val="24"/>
          <w:szCs w:val="24"/>
        </w:rPr>
        <w:t xml:space="preserve"> </w:t>
      </w:r>
      <w:r w:rsidR="00622CE8" w:rsidRPr="00622CE8">
        <w:rPr>
          <w:sz w:val="24"/>
          <w:szCs w:val="24"/>
        </w:rPr>
        <w:t>grupių komplektavimo</w:t>
      </w:r>
      <w:r w:rsidR="008404EE">
        <w:rPr>
          <w:sz w:val="24"/>
          <w:szCs w:val="24"/>
        </w:rPr>
        <w:t xml:space="preserve"> ir </w:t>
      </w:r>
      <w:r w:rsidR="00622CE8" w:rsidRPr="00622CE8">
        <w:rPr>
          <w:sz w:val="24"/>
          <w:szCs w:val="24"/>
        </w:rPr>
        <w:t>vaikų priėmimo</w:t>
      </w:r>
      <w:r w:rsidR="008404EE">
        <w:rPr>
          <w:sz w:val="24"/>
          <w:szCs w:val="24"/>
        </w:rPr>
        <w:t xml:space="preserve"> tvarką</w:t>
      </w:r>
      <w:r w:rsidR="00622CE8">
        <w:rPr>
          <w:sz w:val="24"/>
          <w:szCs w:val="24"/>
        </w:rPr>
        <w:t>,</w:t>
      </w:r>
      <w:r w:rsidR="00622CE8" w:rsidRPr="00622CE8">
        <w:rPr>
          <w:sz w:val="24"/>
          <w:szCs w:val="24"/>
        </w:rPr>
        <w:t xml:space="preserve"> </w:t>
      </w:r>
      <w:r w:rsidR="00622CE8">
        <w:rPr>
          <w:sz w:val="24"/>
          <w:szCs w:val="24"/>
        </w:rPr>
        <w:t xml:space="preserve">duomenų tvarkymo ir naudojimo </w:t>
      </w:r>
      <w:r w:rsidR="00622CE8" w:rsidRPr="00622CE8">
        <w:rPr>
          <w:sz w:val="24"/>
          <w:szCs w:val="24"/>
        </w:rPr>
        <w:t>princip</w:t>
      </w:r>
      <w:r w:rsidR="00622CE8">
        <w:rPr>
          <w:sz w:val="24"/>
          <w:szCs w:val="24"/>
        </w:rPr>
        <w:t>us;</w:t>
      </w:r>
      <w:r w:rsidR="008404EE">
        <w:rPr>
          <w:sz w:val="24"/>
          <w:szCs w:val="24"/>
        </w:rPr>
        <w:t xml:space="preserve"> </w:t>
      </w:r>
      <w:r w:rsidR="00AC797B">
        <w:rPr>
          <w:sz w:val="24"/>
          <w:szCs w:val="24"/>
        </w:rPr>
        <w:t xml:space="preserve">2) </w:t>
      </w:r>
      <w:r w:rsidR="008500B4">
        <w:rPr>
          <w:color w:val="000000"/>
          <w:sz w:val="24"/>
          <w:szCs w:val="24"/>
          <w:lang w:eastAsia="en-US"/>
        </w:rPr>
        <w:t>p</w:t>
      </w:r>
      <w:r w:rsidR="0031557B" w:rsidRPr="0031557B">
        <w:rPr>
          <w:color w:val="000000"/>
          <w:sz w:val="24"/>
          <w:szCs w:val="24"/>
          <w:lang w:eastAsia="en-US"/>
        </w:rPr>
        <w:t>ripažinti netekusiu galios Klaipėdos miesto savivaldybės tarybos 2015 m. gruodžio 22 d. sprendimą Nr. T2-352 „Dėl </w:t>
      </w:r>
      <w:r w:rsidR="0031557B" w:rsidRPr="0031557B">
        <w:rPr>
          <w:caps/>
          <w:color w:val="000000"/>
          <w:sz w:val="24"/>
          <w:szCs w:val="24"/>
          <w:lang w:eastAsia="en-US"/>
        </w:rPr>
        <w:t>V</w:t>
      </w:r>
      <w:r w:rsidR="0031557B" w:rsidRPr="0031557B">
        <w:rPr>
          <w:color w:val="000000"/>
          <w:sz w:val="24"/>
          <w:szCs w:val="24"/>
          <w:lang w:eastAsia="en-US"/>
        </w:rPr>
        <w:t>aikų priėmimo į Klaipėdos miesto savivaldybės švietimo įstaigas, įgyvendinančias ikimokyklinio ir priešmokyklinio ugdymo programas,</w:t>
      </w:r>
      <w:r w:rsidR="0031557B" w:rsidRPr="0031557B">
        <w:rPr>
          <w:caps/>
          <w:color w:val="000000"/>
          <w:sz w:val="24"/>
          <w:szCs w:val="24"/>
          <w:lang w:eastAsia="en-US"/>
        </w:rPr>
        <w:t> </w:t>
      </w:r>
      <w:r w:rsidR="0031557B" w:rsidRPr="0031557B">
        <w:rPr>
          <w:color w:val="000000"/>
          <w:sz w:val="24"/>
          <w:szCs w:val="24"/>
          <w:lang w:eastAsia="en-US"/>
        </w:rPr>
        <w:t>tvarkos</w:t>
      </w:r>
      <w:r w:rsidR="0031557B" w:rsidRPr="0031557B">
        <w:rPr>
          <w:caps/>
          <w:color w:val="000000"/>
          <w:sz w:val="24"/>
          <w:szCs w:val="24"/>
          <w:lang w:eastAsia="en-US"/>
        </w:rPr>
        <w:t> </w:t>
      </w:r>
      <w:r w:rsidR="0031557B" w:rsidRPr="0031557B">
        <w:rPr>
          <w:color w:val="000000"/>
          <w:sz w:val="24"/>
          <w:szCs w:val="24"/>
          <w:lang w:eastAsia="en-US"/>
        </w:rPr>
        <w:t>aprašo patvirtinimo</w:t>
      </w:r>
      <w:r w:rsidR="00D84F8C">
        <w:rPr>
          <w:color w:val="000000"/>
          <w:sz w:val="24"/>
          <w:szCs w:val="24"/>
          <w:lang w:eastAsia="en-US"/>
        </w:rPr>
        <w:t xml:space="preserve">“, taip pat </w:t>
      </w:r>
      <w:r w:rsidR="00503643" w:rsidRPr="00503643">
        <w:rPr>
          <w:color w:val="000000"/>
          <w:sz w:val="24"/>
          <w:szCs w:val="24"/>
          <w:lang w:eastAsia="en-US"/>
        </w:rPr>
        <w:t>kitus su šiu</w:t>
      </w:r>
      <w:r w:rsidR="00D84F8C">
        <w:rPr>
          <w:color w:val="000000"/>
          <w:sz w:val="24"/>
          <w:szCs w:val="24"/>
          <w:lang w:eastAsia="en-US"/>
        </w:rPr>
        <w:t>o sprendimu priimtus pakeitimus</w:t>
      </w:r>
      <w:r w:rsidR="00AC797B">
        <w:rPr>
          <w:color w:val="000000"/>
          <w:sz w:val="24"/>
          <w:szCs w:val="24"/>
          <w:lang w:eastAsia="en-US"/>
        </w:rPr>
        <w:t>.</w:t>
      </w:r>
    </w:p>
    <w:p w14:paraId="16B57709" w14:textId="77777777" w:rsidR="00934C5A" w:rsidRDefault="00AF283B" w:rsidP="00934C5A">
      <w:pPr>
        <w:pStyle w:val="Pagrindinistekstas"/>
        <w:numPr>
          <w:ilvl w:val="0"/>
          <w:numId w:val="12"/>
        </w:numPr>
        <w:tabs>
          <w:tab w:val="left" w:pos="1134"/>
        </w:tabs>
        <w:rPr>
          <w:b/>
          <w:szCs w:val="24"/>
        </w:rPr>
      </w:pP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2E533E">
        <w:rPr>
          <w:b/>
          <w:szCs w:val="24"/>
        </w:rPr>
        <w:t>.</w:t>
      </w:r>
    </w:p>
    <w:p w14:paraId="25351E26" w14:textId="38E5A168" w:rsidR="00934C5A" w:rsidRPr="00934C5A" w:rsidRDefault="00934C5A" w:rsidP="00934C5A">
      <w:pPr>
        <w:pStyle w:val="Pagrindinistekstas"/>
        <w:ind w:firstLine="709"/>
        <w:rPr>
          <w:b/>
          <w:szCs w:val="24"/>
        </w:rPr>
      </w:pPr>
      <w:r w:rsidRPr="00934C5A">
        <w:rPr>
          <w:szCs w:val="24"/>
        </w:rPr>
        <w:t xml:space="preserve">Šiuo metu </w:t>
      </w:r>
      <w:r>
        <w:rPr>
          <w:szCs w:val="24"/>
        </w:rPr>
        <w:t xml:space="preserve">vaikų </w:t>
      </w:r>
      <w:r w:rsidRPr="00934C5A">
        <w:rPr>
          <w:szCs w:val="24"/>
        </w:rPr>
        <w:t>priėmimas į Savivaldybės</w:t>
      </w:r>
      <w:r w:rsidR="008404EE" w:rsidRPr="008404EE">
        <w:rPr>
          <w:color w:val="000000"/>
          <w:szCs w:val="24"/>
        </w:rPr>
        <w:t xml:space="preserve"> </w:t>
      </w:r>
      <w:r w:rsidR="008404EE" w:rsidRPr="00955D74">
        <w:rPr>
          <w:color w:val="000000"/>
          <w:szCs w:val="24"/>
        </w:rPr>
        <w:t>švietimo įstaigas</w:t>
      </w:r>
      <w:r w:rsidR="009B6517">
        <w:rPr>
          <w:szCs w:val="24"/>
        </w:rPr>
        <w:t>,</w:t>
      </w:r>
      <w:r w:rsidRPr="00934C5A">
        <w:rPr>
          <w:szCs w:val="24"/>
        </w:rPr>
        <w:t xml:space="preserve"> </w:t>
      </w:r>
      <w:r w:rsidR="009B6517" w:rsidRPr="00955D74">
        <w:rPr>
          <w:color w:val="000000"/>
          <w:szCs w:val="24"/>
        </w:rPr>
        <w:t>įgyvendinančias ikimokyklinio ir priešmokyklinio ugdymo programas</w:t>
      </w:r>
      <w:r w:rsidR="009B6517">
        <w:rPr>
          <w:color w:val="000000"/>
          <w:szCs w:val="24"/>
        </w:rPr>
        <w:t>,</w:t>
      </w:r>
      <w:r w:rsidR="009B6517">
        <w:rPr>
          <w:szCs w:val="24"/>
        </w:rPr>
        <w:t xml:space="preserve"> </w:t>
      </w:r>
      <w:r w:rsidRPr="00934C5A">
        <w:rPr>
          <w:szCs w:val="24"/>
        </w:rPr>
        <w:t xml:space="preserve">vykdomas pagal </w:t>
      </w:r>
      <w:r w:rsidR="008404EE">
        <w:rPr>
          <w:szCs w:val="24"/>
        </w:rPr>
        <w:t>Galiojančiame a</w:t>
      </w:r>
      <w:r w:rsidRPr="00934C5A">
        <w:rPr>
          <w:szCs w:val="24"/>
        </w:rPr>
        <w:t xml:space="preserve">praše išdėstytus </w:t>
      </w:r>
      <w:r w:rsidR="008404EE">
        <w:rPr>
          <w:szCs w:val="24"/>
        </w:rPr>
        <w:t xml:space="preserve">vaikų </w:t>
      </w:r>
      <w:r w:rsidRPr="00934C5A">
        <w:rPr>
          <w:szCs w:val="24"/>
        </w:rPr>
        <w:t xml:space="preserve">priėmimo kriterijus. </w:t>
      </w:r>
    </w:p>
    <w:p w14:paraId="6D5A44E9" w14:textId="41937BAF" w:rsidR="0061651E" w:rsidRPr="00273031" w:rsidRDefault="002279FC" w:rsidP="008404EE">
      <w:pPr>
        <w:pStyle w:val="Sraopastraipa"/>
        <w:numPr>
          <w:ilvl w:val="0"/>
          <w:numId w:val="12"/>
        </w:numPr>
        <w:ind w:left="0" w:firstLine="709"/>
        <w:jc w:val="both"/>
        <w:rPr>
          <w:b/>
          <w:bCs/>
          <w:sz w:val="24"/>
          <w:szCs w:val="24"/>
        </w:rPr>
      </w:pPr>
      <w:r w:rsidRPr="00273031">
        <w:rPr>
          <w:b/>
          <w:bCs/>
          <w:sz w:val="24"/>
          <w:szCs w:val="24"/>
        </w:rPr>
        <w:t>Kokios numatomos naujos teisinio reglamentavimo nuostatos ir k</w:t>
      </w:r>
      <w:r w:rsidR="0078739F" w:rsidRPr="00273031">
        <w:rPr>
          <w:b/>
          <w:bCs/>
          <w:sz w:val="24"/>
          <w:szCs w:val="24"/>
        </w:rPr>
        <w:t xml:space="preserve">okių rezultatų </w:t>
      </w:r>
      <w:r w:rsidR="00F07047" w:rsidRPr="00273031">
        <w:rPr>
          <w:b/>
          <w:bCs/>
          <w:sz w:val="24"/>
          <w:szCs w:val="24"/>
        </w:rPr>
        <w:t>laukiama.</w:t>
      </w:r>
    </w:p>
    <w:p w14:paraId="257E3745" w14:textId="6559C798" w:rsidR="00273031" w:rsidRDefault="00273031" w:rsidP="00273031">
      <w:pPr>
        <w:ind w:firstLine="720"/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>S</w:t>
      </w:r>
      <w:r w:rsidRPr="002D5083">
        <w:rPr>
          <w:sz w:val="24"/>
          <w:szCs w:val="24"/>
        </w:rPr>
        <w:t xml:space="preserve">prendimo projektu </w:t>
      </w:r>
      <w:r w:rsidRPr="00E97D02">
        <w:rPr>
          <w:rFonts w:eastAsia="Batang"/>
          <w:sz w:val="24"/>
          <w:szCs w:val="24"/>
        </w:rPr>
        <w:t>teikiam</w:t>
      </w:r>
      <w:r>
        <w:rPr>
          <w:rFonts w:eastAsia="Batang"/>
          <w:sz w:val="24"/>
          <w:szCs w:val="24"/>
        </w:rPr>
        <w:t>ame</w:t>
      </w:r>
      <w:r w:rsidRPr="00E97D02">
        <w:rPr>
          <w:rFonts w:eastAsia="Batang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AC6BE9">
        <w:rPr>
          <w:sz w:val="24"/>
          <w:szCs w:val="24"/>
        </w:rPr>
        <w:t>praš</w:t>
      </w:r>
      <w:r>
        <w:rPr>
          <w:sz w:val="24"/>
          <w:szCs w:val="24"/>
        </w:rPr>
        <w:t>e</w:t>
      </w:r>
      <w:r w:rsidR="00C23707">
        <w:rPr>
          <w:sz w:val="24"/>
          <w:szCs w:val="24"/>
        </w:rPr>
        <w:t>,</w:t>
      </w:r>
      <w:r w:rsidRPr="00E97D02">
        <w:rPr>
          <w:rFonts w:eastAsia="Batang"/>
          <w:sz w:val="24"/>
          <w:szCs w:val="24"/>
        </w:rPr>
        <w:t xml:space="preserve"> lyginant su </w:t>
      </w:r>
      <w:r>
        <w:rPr>
          <w:rFonts w:eastAsia="Batang"/>
          <w:sz w:val="24"/>
          <w:szCs w:val="24"/>
        </w:rPr>
        <w:t xml:space="preserve">šiuo metu </w:t>
      </w:r>
      <w:r w:rsidR="002C4227">
        <w:rPr>
          <w:sz w:val="24"/>
          <w:szCs w:val="24"/>
        </w:rPr>
        <w:t>g</w:t>
      </w:r>
      <w:r w:rsidR="00C23707" w:rsidRPr="00C23707">
        <w:rPr>
          <w:sz w:val="24"/>
          <w:szCs w:val="24"/>
        </w:rPr>
        <w:t xml:space="preserve">aliojančia </w:t>
      </w:r>
      <w:r>
        <w:rPr>
          <w:rFonts w:eastAsia="Batang"/>
          <w:sz w:val="24"/>
          <w:szCs w:val="24"/>
        </w:rPr>
        <w:t xml:space="preserve">vaikų </w:t>
      </w:r>
      <w:r w:rsidRPr="00E97D02">
        <w:rPr>
          <w:rFonts w:eastAsia="Batang"/>
          <w:sz w:val="24"/>
          <w:szCs w:val="24"/>
        </w:rPr>
        <w:t xml:space="preserve">priėmimo tvarka, yra </w:t>
      </w:r>
      <w:r w:rsidRPr="00637DD5">
        <w:rPr>
          <w:rFonts w:eastAsia="Batang"/>
          <w:sz w:val="24"/>
          <w:szCs w:val="24"/>
        </w:rPr>
        <w:t>tokie esminiai pokyčiai</w:t>
      </w:r>
      <w:r>
        <w:rPr>
          <w:rFonts w:eastAsia="Batang"/>
          <w:sz w:val="24"/>
          <w:szCs w:val="24"/>
        </w:rPr>
        <w:t>:</w:t>
      </w:r>
    </w:p>
    <w:p w14:paraId="20768874" w14:textId="77777777" w:rsidR="00BF79D7" w:rsidRDefault="00273031" w:rsidP="00273031">
      <w:pPr>
        <w:numPr>
          <w:ilvl w:val="3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eastAsia="Batang"/>
          <w:sz w:val="24"/>
          <w:szCs w:val="24"/>
        </w:rPr>
      </w:pPr>
      <w:r w:rsidRPr="006B2C31">
        <w:rPr>
          <w:rFonts w:eastAsia="Batang"/>
          <w:sz w:val="24"/>
          <w:szCs w:val="24"/>
        </w:rPr>
        <w:t>keičiamas Aprašo pavadinimas, siekiant tikslesnio dokumento paskirties apibrėžimo</w:t>
      </w:r>
      <w:r w:rsidR="00BF79D7">
        <w:rPr>
          <w:rFonts w:eastAsia="Batang"/>
          <w:sz w:val="24"/>
          <w:szCs w:val="24"/>
        </w:rPr>
        <w:t>;</w:t>
      </w:r>
      <w:r w:rsidRPr="006B2C31">
        <w:rPr>
          <w:rFonts w:eastAsia="Batang"/>
          <w:sz w:val="24"/>
          <w:szCs w:val="24"/>
        </w:rPr>
        <w:t xml:space="preserve"> </w:t>
      </w:r>
    </w:p>
    <w:p w14:paraId="761B19C5" w14:textId="30DF0452" w:rsidR="00273031" w:rsidRPr="006B2C31" w:rsidRDefault="00273031" w:rsidP="00273031">
      <w:pPr>
        <w:numPr>
          <w:ilvl w:val="3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eastAsia="Batang"/>
          <w:sz w:val="24"/>
          <w:szCs w:val="24"/>
        </w:rPr>
      </w:pPr>
      <w:r w:rsidRPr="006B2C31">
        <w:rPr>
          <w:rFonts w:eastAsia="Batang"/>
          <w:sz w:val="24"/>
          <w:szCs w:val="24"/>
        </w:rPr>
        <w:t>supaprastinama dokumento struktūra, siekiant aiškumo ir paprastumo</w:t>
      </w:r>
      <w:r w:rsidR="00BF79D7">
        <w:rPr>
          <w:rFonts w:eastAsia="Batang"/>
          <w:sz w:val="24"/>
          <w:szCs w:val="24"/>
        </w:rPr>
        <w:t>,</w:t>
      </w:r>
      <w:r w:rsidR="00BF79D7" w:rsidRPr="00BF79D7">
        <w:rPr>
          <w:bCs/>
          <w:sz w:val="24"/>
          <w:szCs w:val="24"/>
        </w:rPr>
        <w:t xml:space="preserve"> </w:t>
      </w:r>
      <w:r w:rsidR="00BF79D7" w:rsidRPr="00E10920">
        <w:rPr>
          <w:bCs/>
          <w:sz w:val="24"/>
          <w:szCs w:val="24"/>
        </w:rPr>
        <w:t>todėl dalis punktų perkeliama iš vieno skyriaus į kitą ir panaikinamos besidubliuojančios ar aktualumą</w:t>
      </w:r>
      <w:r w:rsidR="00BF79D7">
        <w:rPr>
          <w:bCs/>
          <w:sz w:val="24"/>
          <w:szCs w:val="24"/>
        </w:rPr>
        <w:t xml:space="preserve"> </w:t>
      </w:r>
      <w:r w:rsidR="00BF79D7" w:rsidRPr="00E10920">
        <w:rPr>
          <w:bCs/>
          <w:sz w:val="24"/>
          <w:szCs w:val="24"/>
        </w:rPr>
        <w:t>prarandančios nuostatos</w:t>
      </w:r>
      <w:r w:rsidRPr="006B2C31">
        <w:rPr>
          <w:rFonts w:eastAsia="Batang"/>
          <w:sz w:val="24"/>
          <w:szCs w:val="24"/>
        </w:rPr>
        <w:t>;</w:t>
      </w:r>
    </w:p>
    <w:p w14:paraId="796D0C09" w14:textId="26F66BE0" w:rsidR="006134CA" w:rsidRPr="006B2C31" w:rsidRDefault="00C23707" w:rsidP="0040445B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būtų </w:t>
      </w:r>
      <w:r w:rsidR="0040445B" w:rsidRPr="006B2C31">
        <w:rPr>
          <w:sz w:val="24"/>
          <w:szCs w:val="24"/>
        </w:rPr>
        <w:t xml:space="preserve">sudaryta galimybė tėvams patiems </w:t>
      </w:r>
      <w:r w:rsidR="00E10920" w:rsidRPr="006B2C31">
        <w:rPr>
          <w:sz w:val="24"/>
          <w:szCs w:val="24"/>
        </w:rPr>
        <w:t>p</w:t>
      </w:r>
      <w:r w:rsidR="006134CA" w:rsidRPr="006B2C31">
        <w:rPr>
          <w:sz w:val="24"/>
          <w:szCs w:val="24"/>
        </w:rPr>
        <w:t xml:space="preserve">rašymą </w:t>
      </w:r>
      <w:r w:rsidR="00E10920" w:rsidRPr="006B2C31">
        <w:rPr>
          <w:sz w:val="24"/>
          <w:szCs w:val="24"/>
        </w:rPr>
        <w:t xml:space="preserve">toliau – </w:t>
      </w:r>
      <w:r w:rsidR="006134CA" w:rsidRPr="006B2C31">
        <w:rPr>
          <w:sz w:val="24"/>
          <w:szCs w:val="24"/>
        </w:rPr>
        <w:t xml:space="preserve">Sistemoje </w:t>
      </w:r>
      <w:r w:rsidR="0040445B" w:rsidRPr="006B2C31">
        <w:rPr>
          <w:sz w:val="24"/>
          <w:szCs w:val="24"/>
        </w:rPr>
        <w:t>koreguoti, neprarandant</w:t>
      </w:r>
      <w:r w:rsidR="00F92EB3" w:rsidRPr="006B2C31">
        <w:rPr>
          <w:sz w:val="24"/>
          <w:szCs w:val="24"/>
        </w:rPr>
        <w:t xml:space="preserve"> p</w:t>
      </w:r>
      <w:r w:rsidR="006134CA" w:rsidRPr="006B2C31">
        <w:rPr>
          <w:sz w:val="24"/>
          <w:szCs w:val="24"/>
        </w:rPr>
        <w:t>rašymo registravimo datos, šiais atvejais:</w:t>
      </w:r>
      <w:r w:rsidR="0040445B" w:rsidRPr="006B2C31">
        <w:rPr>
          <w:sz w:val="24"/>
          <w:szCs w:val="24"/>
        </w:rPr>
        <w:t xml:space="preserve"> </w:t>
      </w:r>
      <w:r w:rsidR="006134CA" w:rsidRPr="006B2C31">
        <w:rPr>
          <w:sz w:val="24"/>
          <w:szCs w:val="24"/>
        </w:rPr>
        <w:t>patikslin</w:t>
      </w:r>
      <w:r>
        <w:rPr>
          <w:sz w:val="24"/>
          <w:szCs w:val="24"/>
        </w:rPr>
        <w:t>ant</w:t>
      </w:r>
      <w:r w:rsidR="006134CA" w:rsidRPr="006B2C31">
        <w:rPr>
          <w:sz w:val="24"/>
          <w:szCs w:val="24"/>
        </w:rPr>
        <w:t xml:space="preserve"> asmeninius ir kontaktinius duomenis (tėvų, vaikų vardai ar pavardės, telefono Nr., el. pašto adresas, gyvenamas adresas);</w:t>
      </w:r>
      <w:r w:rsidR="0040445B" w:rsidRPr="006B2C31">
        <w:rPr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su</w:t>
      </w:r>
      <w:r w:rsidR="006134CA" w:rsidRPr="006B2C31">
        <w:rPr>
          <w:rFonts w:eastAsia="Calibri"/>
          <w:color w:val="000000"/>
          <w:sz w:val="24"/>
          <w:szCs w:val="24"/>
        </w:rPr>
        <w:t>kei</w:t>
      </w:r>
      <w:r>
        <w:rPr>
          <w:rFonts w:eastAsia="Calibri"/>
          <w:color w:val="000000"/>
          <w:sz w:val="24"/>
          <w:szCs w:val="24"/>
        </w:rPr>
        <w:t>čiant</w:t>
      </w:r>
      <w:r w:rsidR="006134CA" w:rsidRPr="006B2C31">
        <w:rPr>
          <w:rFonts w:eastAsia="Calibri"/>
          <w:color w:val="000000"/>
          <w:sz w:val="24"/>
          <w:szCs w:val="24"/>
        </w:rPr>
        <w:t xml:space="preserve"> vietomis pasirinktų </w:t>
      </w:r>
      <w:r>
        <w:rPr>
          <w:rFonts w:eastAsia="Calibri"/>
          <w:color w:val="000000"/>
          <w:sz w:val="24"/>
          <w:szCs w:val="24"/>
        </w:rPr>
        <w:t xml:space="preserve">įstaigų </w:t>
      </w:r>
      <w:r w:rsidR="006134CA" w:rsidRPr="006B2C31">
        <w:rPr>
          <w:rFonts w:eastAsia="Calibri"/>
          <w:color w:val="000000"/>
          <w:sz w:val="24"/>
          <w:szCs w:val="24"/>
        </w:rPr>
        <w:t>eiliškumo tvarką;</w:t>
      </w:r>
      <w:r w:rsidR="0040445B" w:rsidRPr="006B2C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pakeičiant </w:t>
      </w:r>
      <w:r w:rsidR="006134CA" w:rsidRPr="006B2C31">
        <w:rPr>
          <w:sz w:val="24"/>
          <w:szCs w:val="24"/>
        </w:rPr>
        <w:t>pageidaujamą pradėti lankyti Įstaigos datą;</w:t>
      </w:r>
      <w:r w:rsidR="0040445B" w:rsidRPr="006B2C31">
        <w:rPr>
          <w:sz w:val="24"/>
          <w:szCs w:val="24"/>
        </w:rPr>
        <w:t xml:space="preserve"> </w:t>
      </w:r>
    </w:p>
    <w:p w14:paraId="1F6E8DF4" w14:textId="34EFD831" w:rsidR="00D427DE" w:rsidRPr="006B2C31" w:rsidRDefault="00B43C60" w:rsidP="0040445B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2C31">
        <w:rPr>
          <w:sz w:val="24"/>
          <w:szCs w:val="24"/>
        </w:rPr>
        <w:t>p</w:t>
      </w:r>
      <w:r w:rsidR="00D427DE" w:rsidRPr="006B2C31">
        <w:rPr>
          <w:sz w:val="24"/>
          <w:szCs w:val="24"/>
        </w:rPr>
        <w:t>asikeitus gyvenamajai vietai mieste</w:t>
      </w:r>
      <w:r w:rsidR="00C23707">
        <w:rPr>
          <w:sz w:val="24"/>
          <w:szCs w:val="24"/>
        </w:rPr>
        <w:t xml:space="preserve">, </w:t>
      </w:r>
      <w:r w:rsidR="002C4227">
        <w:rPr>
          <w:sz w:val="24"/>
          <w:szCs w:val="24"/>
        </w:rPr>
        <w:t xml:space="preserve">būtų </w:t>
      </w:r>
      <w:r w:rsidR="00C23707">
        <w:rPr>
          <w:sz w:val="24"/>
          <w:szCs w:val="24"/>
        </w:rPr>
        <w:t>suteikiama galimybė</w:t>
      </w:r>
      <w:r w:rsidR="00D427DE" w:rsidRPr="006B2C31">
        <w:rPr>
          <w:sz w:val="24"/>
          <w:szCs w:val="24"/>
        </w:rPr>
        <w:t xml:space="preserve"> pakeisti 1 ar 2 </w:t>
      </w:r>
      <w:r w:rsidR="002C4227">
        <w:rPr>
          <w:sz w:val="24"/>
          <w:szCs w:val="24"/>
        </w:rPr>
        <w:t>į</w:t>
      </w:r>
      <w:r w:rsidR="00D427DE" w:rsidRPr="006B2C31">
        <w:rPr>
          <w:sz w:val="24"/>
          <w:szCs w:val="24"/>
        </w:rPr>
        <w:t>staigas, jeigu yra poreikis</w:t>
      </w:r>
      <w:r w:rsidR="002C4227">
        <w:rPr>
          <w:sz w:val="24"/>
          <w:szCs w:val="24"/>
        </w:rPr>
        <w:t>.</w:t>
      </w:r>
      <w:r w:rsidR="00D427DE" w:rsidRPr="006B2C31">
        <w:rPr>
          <w:sz w:val="24"/>
          <w:szCs w:val="24"/>
        </w:rPr>
        <w:t xml:space="preserve"> </w:t>
      </w:r>
      <w:r w:rsidR="002C4227">
        <w:rPr>
          <w:sz w:val="24"/>
          <w:szCs w:val="24"/>
        </w:rPr>
        <w:t>N</w:t>
      </w:r>
      <w:r w:rsidR="00D427DE" w:rsidRPr="006B2C31">
        <w:rPr>
          <w:sz w:val="24"/>
          <w:szCs w:val="24"/>
        </w:rPr>
        <w:t>auj</w:t>
      </w:r>
      <w:r w:rsidR="002C4227">
        <w:rPr>
          <w:sz w:val="24"/>
          <w:szCs w:val="24"/>
        </w:rPr>
        <w:t>ai</w:t>
      </w:r>
      <w:r w:rsidR="00D427DE" w:rsidRPr="006B2C31">
        <w:rPr>
          <w:sz w:val="24"/>
          <w:szCs w:val="24"/>
        </w:rPr>
        <w:t xml:space="preserve"> pasirinkt</w:t>
      </w:r>
      <w:r w:rsidR="002C4227">
        <w:rPr>
          <w:sz w:val="24"/>
          <w:szCs w:val="24"/>
        </w:rPr>
        <w:t>os</w:t>
      </w:r>
      <w:r w:rsidR="00D427DE" w:rsidRPr="006B2C31">
        <w:rPr>
          <w:sz w:val="24"/>
          <w:szCs w:val="24"/>
        </w:rPr>
        <w:t xml:space="preserve"> </w:t>
      </w:r>
      <w:r w:rsidR="002C4227">
        <w:rPr>
          <w:sz w:val="24"/>
          <w:szCs w:val="24"/>
        </w:rPr>
        <w:t>į</w:t>
      </w:r>
      <w:r w:rsidR="00D427DE" w:rsidRPr="006B2C31">
        <w:rPr>
          <w:sz w:val="24"/>
          <w:szCs w:val="24"/>
        </w:rPr>
        <w:t>staig</w:t>
      </w:r>
      <w:r w:rsidR="002C4227">
        <w:rPr>
          <w:sz w:val="24"/>
          <w:szCs w:val="24"/>
        </w:rPr>
        <w:t>os</w:t>
      </w:r>
      <w:r w:rsidR="00D427DE" w:rsidRPr="006B2C31">
        <w:rPr>
          <w:sz w:val="24"/>
          <w:szCs w:val="24"/>
        </w:rPr>
        <w:t xml:space="preserve"> b</w:t>
      </w:r>
      <w:r w:rsidR="002C4227">
        <w:rPr>
          <w:sz w:val="24"/>
          <w:szCs w:val="24"/>
        </w:rPr>
        <w:t>ūtų</w:t>
      </w:r>
      <w:r w:rsidR="00D427DE" w:rsidRPr="006B2C31">
        <w:rPr>
          <w:sz w:val="24"/>
          <w:szCs w:val="24"/>
        </w:rPr>
        <w:t xml:space="preserve"> su nauja registracijos data</w:t>
      </w:r>
      <w:r w:rsidR="006B2C31">
        <w:rPr>
          <w:sz w:val="24"/>
          <w:szCs w:val="24"/>
        </w:rPr>
        <w:t>;</w:t>
      </w:r>
    </w:p>
    <w:p w14:paraId="6821E7CE" w14:textId="404B06F5" w:rsidR="00273031" w:rsidRDefault="002C4227" w:rsidP="00273031">
      <w:pPr>
        <w:numPr>
          <w:ilvl w:val="3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būtų patikslinti </w:t>
      </w:r>
      <w:r w:rsidR="00273031" w:rsidRPr="00FF13A2">
        <w:rPr>
          <w:sz w:val="24"/>
          <w:szCs w:val="24"/>
        </w:rPr>
        <w:t>vaikų lankomų įstaigų keitimo būdai ir sąlygos</w:t>
      </w:r>
      <w:r w:rsidR="00F92EB3" w:rsidRPr="00FF13A2">
        <w:rPr>
          <w:sz w:val="24"/>
          <w:szCs w:val="24"/>
        </w:rPr>
        <w:t>.</w:t>
      </w:r>
    </w:p>
    <w:p w14:paraId="22CCC3D1" w14:textId="318538BC" w:rsidR="00A71C0C" w:rsidRPr="00A71C0C" w:rsidRDefault="002C4227" w:rsidP="00EE6AC5">
      <w:pPr>
        <w:tabs>
          <w:tab w:val="left" w:pos="99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Apraše yra supaprastintos prašymų </w:t>
      </w:r>
      <w:r w:rsidR="00EE6AC5">
        <w:rPr>
          <w:sz w:val="24"/>
          <w:szCs w:val="24"/>
        </w:rPr>
        <w:t xml:space="preserve">ir dokumentų </w:t>
      </w:r>
      <w:r>
        <w:rPr>
          <w:sz w:val="24"/>
          <w:szCs w:val="24"/>
        </w:rPr>
        <w:t>pateikimo</w:t>
      </w:r>
      <w:r w:rsidR="00EE6AC5">
        <w:rPr>
          <w:sz w:val="24"/>
          <w:szCs w:val="24"/>
        </w:rPr>
        <w:t xml:space="preserve"> procedūros, atlikti kiti redakcinio pobūdžio pakeitimai, susiję su asmens duomenų apsauga. </w:t>
      </w:r>
      <w:r w:rsidR="00F92EB3" w:rsidRPr="00FF13A2">
        <w:rPr>
          <w:sz w:val="24"/>
          <w:szCs w:val="24"/>
        </w:rPr>
        <w:t xml:space="preserve">Aprašo pakeitimai atlikti, </w:t>
      </w:r>
      <w:r w:rsidR="00A71C0C" w:rsidRPr="00FF13A2">
        <w:rPr>
          <w:sz w:val="24"/>
          <w:szCs w:val="24"/>
        </w:rPr>
        <w:t xml:space="preserve">suderinus su </w:t>
      </w:r>
      <w:r w:rsidR="00A71C0C" w:rsidRPr="00FF13A2">
        <w:rPr>
          <w:sz w:val="24"/>
          <w:szCs w:val="24"/>
          <w:lang w:val="en-US"/>
        </w:rPr>
        <w:t>programinės įrangos kūrėjais (UAB „Nacionalinis švietimo centras“).</w:t>
      </w:r>
    </w:p>
    <w:p w14:paraId="79CCD1A4" w14:textId="0D2102F5" w:rsidR="00273031" w:rsidRPr="00E10920" w:rsidRDefault="00E10920" w:rsidP="00F92EB3">
      <w:pPr>
        <w:ind w:firstLine="709"/>
        <w:jc w:val="both"/>
        <w:rPr>
          <w:bCs/>
          <w:sz w:val="24"/>
          <w:szCs w:val="24"/>
        </w:rPr>
      </w:pPr>
      <w:r w:rsidRPr="00E10920">
        <w:rPr>
          <w:bCs/>
          <w:sz w:val="24"/>
          <w:szCs w:val="24"/>
        </w:rPr>
        <w:t xml:space="preserve">Priėmus šį sprendimą, bus sudarytos sąlygos </w:t>
      </w:r>
      <w:r w:rsidR="00F92EB3">
        <w:rPr>
          <w:bCs/>
          <w:sz w:val="24"/>
          <w:szCs w:val="24"/>
        </w:rPr>
        <w:t xml:space="preserve">efektyviau </w:t>
      </w:r>
      <w:r w:rsidRPr="00E10920">
        <w:rPr>
          <w:bCs/>
          <w:sz w:val="24"/>
          <w:szCs w:val="24"/>
        </w:rPr>
        <w:t xml:space="preserve">organizuoti ir vykdyti </w:t>
      </w:r>
      <w:r>
        <w:rPr>
          <w:bCs/>
          <w:sz w:val="24"/>
          <w:szCs w:val="24"/>
        </w:rPr>
        <w:t xml:space="preserve">vaikų </w:t>
      </w:r>
      <w:r w:rsidRPr="00E10920">
        <w:rPr>
          <w:bCs/>
          <w:sz w:val="24"/>
          <w:szCs w:val="24"/>
        </w:rPr>
        <w:t xml:space="preserve">priėmimą į </w:t>
      </w:r>
      <w:r>
        <w:rPr>
          <w:bCs/>
          <w:sz w:val="24"/>
          <w:szCs w:val="24"/>
        </w:rPr>
        <w:t xml:space="preserve">Įstaigas </w:t>
      </w:r>
      <w:r w:rsidR="00FF13A2">
        <w:rPr>
          <w:bCs/>
          <w:sz w:val="24"/>
          <w:szCs w:val="24"/>
        </w:rPr>
        <w:t xml:space="preserve">Sistemos pagrindu, bei </w:t>
      </w:r>
      <w:r w:rsidR="00F36B18">
        <w:rPr>
          <w:bCs/>
          <w:sz w:val="24"/>
          <w:szCs w:val="24"/>
        </w:rPr>
        <w:t>priėmimo tvarka bus</w:t>
      </w:r>
      <w:r w:rsidR="00FF13A2">
        <w:rPr>
          <w:bCs/>
          <w:sz w:val="24"/>
          <w:szCs w:val="24"/>
        </w:rPr>
        <w:t xml:space="preserve"> aiš</w:t>
      </w:r>
      <w:r w:rsidR="00DD216C">
        <w:rPr>
          <w:bCs/>
          <w:sz w:val="24"/>
          <w:szCs w:val="24"/>
        </w:rPr>
        <w:t>kesnė</w:t>
      </w:r>
      <w:r w:rsidR="00FF13A2">
        <w:rPr>
          <w:bCs/>
          <w:sz w:val="24"/>
          <w:szCs w:val="24"/>
        </w:rPr>
        <w:t xml:space="preserve"> gyventojams.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40AA7E75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2449AFEA" w14:textId="62BD64D2" w:rsidR="00FF13A2" w:rsidRPr="00FF13A2" w:rsidRDefault="009B6517" w:rsidP="0078739F">
      <w:pPr>
        <w:ind w:firstLine="720"/>
        <w:jc w:val="both"/>
        <w:rPr>
          <w:sz w:val="24"/>
          <w:szCs w:val="24"/>
        </w:rPr>
      </w:pPr>
      <w:r w:rsidRPr="00FF13A2">
        <w:rPr>
          <w:bCs/>
          <w:sz w:val="24"/>
          <w:szCs w:val="24"/>
        </w:rPr>
        <w:t xml:space="preserve">Šiam sprendimui įgyvendinti </w:t>
      </w:r>
      <w:r w:rsidR="00DD216C">
        <w:rPr>
          <w:bCs/>
          <w:sz w:val="24"/>
          <w:szCs w:val="24"/>
        </w:rPr>
        <w:t xml:space="preserve">kitų teisės aktų nereikia. 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396F02A3" w:rsidR="00E51957" w:rsidRPr="0095367F" w:rsidRDefault="00E51957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5367F">
        <w:rPr>
          <w:bCs/>
          <w:sz w:val="24"/>
          <w:szCs w:val="24"/>
        </w:rPr>
        <w:t xml:space="preserve">Sprendimo projektą </w:t>
      </w:r>
      <w:r w:rsidRPr="0095367F">
        <w:rPr>
          <w:sz w:val="24"/>
          <w:szCs w:val="24"/>
        </w:rPr>
        <w:t xml:space="preserve">vertino Klaipėdos miesto savivaldybės </w:t>
      </w:r>
      <w:r w:rsidR="00B4523B" w:rsidRPr="0095367F">
        <w:rPr>
          <w:bCs/>
          <w:sz w:val="24"/>
          <w:szCs w:val="24"/>
        </w:rPr>
        <w:t xml:space="preserve">administracijos specialistai, </w:t>
      </w:r>
      <w:r w:rsidR="00F07047" w:rsidRPr="0095367F">
        <w:rPr>
          <w:bCs/>
          <w:sz w:val="24"/>
          <w:szCs w:val="24"/>
        </w:rPr>
        <w:t>švietimo įstaigų</w:t>
      </w:r>
      <w:r w:rsidR="0014491D" w:rsidRPr="0095367F">
        <w:rPr>
          <w:bCs/>
          <w:sz w:val="24"/>
          <w:szCs w:val="24"/>
        </w:rPr>
        <w:t xml:space="preserve"> vadovai. Buvo atsižvelgta</w:t>
      </w:r>
      <w:r w:rsidR="0095367F" w:rsidRPr="0095367F">
        <w:rPr>
          <w:rFonts w:eastAsia="Calibri"/>
          <w:szCs w:val="24"/>
        </w:rPr>
        <w:t xml:space="preserve"> </w:t>
      </w:r>
      <w:r w:rsidR="00FF13A2">
        <w:rPr>
          <w:rFonts w:eastAsia="Calibri"/>
          <w:szCs w:val="24"/>
        </w:rPr>
        <w:t xml:space="preserve">į </w:t>
      </w:r>
      <w:r w:rsidR="0095367F" w:rsidRPr="0095367F">
        <w:rPr>
          <w:rFonts w:eastAsia="Calibri"/>
          <w:sz w:val="24"/>
          <w:szCs w:val="24"/>
        </w:rPr>
        <w:t>Valstybinė</w:t>
      </w:r>
      <w:r w:rsidR="00FF13A2">
        <w:rPr>
          <w:rFonts w:eastAsia="Calibri"/>
          <w:sz w:val="24"/>
          <w:szCs w:val="24"/>
        </w:rPr>
        <w:t>s</w:t>
      </w:r>
      <w:r w:rsidR="0095367F" w:rsidRPr="0095367F">
        <w:rPr>
          <w:rFonts w:eastAsia="Calibri"/>
          <w:sz w:val="24"/>
          <w:szCs w:val="24"/>
        </w:rPr>
        <w:t xml:space="preserve"> duomenų apsaugos inspekcijos</w:t>
      </w:r>
      <w:r w:rsidR="006B4431">
        <w:rPr>
          <w:rFonts w:eastAsia="Calibri"/>
          <w:sz w:val="24"/>
          <w:szCs w:val="24"/>
        </w:rPr>
        <w:t xml:space="preserve"> siūlomus pakeitimus Apraše</w:t>
      </w:r>
      <w:r w:rsidR="00DD216C">
        <w:rPr>
          <w:rFonts w:eastAsia="Calibri"/>
          <w:sz w:val="24"/>
          <w:szCs w:val="24"/>
        </w:rPr>
        <w:t>.</w:t>
      </w:r>
      <w:r w:rsidR="006B4431">
        <w:rPr>
          <w:rFonts w:eastAsia="Calibri"/>
          <w:sz w:val="24"/>
          <w:szCs w:val="24"/>
        </w:rPr>
        <w:t xml:space="preserve"> T</w:t>
      </w:r>
      <w:r w:rsidR="0095367F" w:rsidRPr="0095367F">
        <w:rPr>
          <w:rFonts w:eastAsia="Calibri"/>
          <w:sz w:val="24"/>
          <w:szCs w:val="24"/>
        </w:rPr>
        <w:t xml:space="preserve">aip </w:t>
      </w:r>
      <w:r w:rsidR="0095367F" w:rsidRPr="006B4431">
        <w:rPr>
          <w:rFonts w:eastAsia="Calibri"/>
          <w:sz w:val="24"/>
          <w:szCs w:val="24"/>
        </w:rPr>
        <w:t xml:space="preserve">pat </w:t>
      </w:r>
      <w:r w:rsidR="006B4431" w:rsidRPr="006B4431">
        <w:rPr>
          <w:rFonts w:eastAsia="Calibri"/>
          <w:sz w:val="24"/>
          <w:szCs w:val="24"/>
        </w:rPr>
        <w:t>buvo atsižvelgta</w:t>
      </w:r>
      <w:r w:rsidR="0014491D" w:rsidRPr="0095367F">
        <w:rPr>
          <w:bCs/>
          <w:sz w:val="24"/>
          <w:szCs w:val="24"/>
        </w:rPr>
        <w:t xml:space="preserve"> į </w:t>
      </w:r>
      <w:r w:rsidR="00273031">
        <w:rPr>
          <w:bCs/>
          <w:sz w:val="24"/>
          <w:szCs w:val="24"/>
        </w:rPr>
        <w:t xml:space="preserve">Klaipėdos miesto </w:t>
      </w:r>
      <w:r w:rsidR="0014491D" w:rsidRPr="0095367F">
        <w:rPr>
          <w:bCs/>
          <w:sz w:val="24"/>
          <w:szCs w:val="24"/>
        </w:rPr>
        <w:t>gyventojų siūlymus ir pageidavimus</w:t>
      </w:r>
      <w:r w:rsidR="00DD216C">
        <w:rPr>
          <w:bCs/>
          <w:sz w:val="24"/>
          <w:szCs w:val="24"/>
        </w:rPr>
        <w:t>, išsakytus gyventojų</w:t>
      </w:r>
      <w:r w:rsidR="0014491D" w:rsidRPr="0095367F">
        <w:rPr>
          <w:bCs/>
          <w:sz w:val="24"/>
          <w:szCs w:val="24"/>
        </w:rPr>
        <w:t xml:space="preserve"> konsultacijų metu. Apraš</w:t>
      </w:r>
      <w:r w:rsidR="006D4961">
        <w:rPr>
          <w:bCs/>
          <w:sz w:val="24"/>
          <w:szCs w:val="24"/>
        </w:rPr>
        <w:t>as</w:t>
      </w:r>
      <w:r w:rsidR="0014491D" w:rsidRPr="0095367F">
        <w:rPr>
          <w:bCs/>
          <w:sz w:val="24"/>
          <w:szCs w:val="24"/>
        </w:rPr>
        <w:t xml:space="preserve"> </w:t>
      </w:r>
      <w:r w:rsidR="00DD216C">
        <w:rPr>
          <w:bCs/>
          <w:sz w:val="24"/>
          <w:szCs w:val="24"/>
        </w:rPr>
        <w:t>a</w:t>
      </w:r>
      <w:r w:rsidR="00DD216C" w:rsidRPr="0095367F">
        <w:rPr>
          <w:bCs/>
          <w:sz w:val="24"/>
          <w:szCs w:val="24"/>
        </w:rPr>
        <w:t>ptart</w:t>
      </w:r>
      <w:r w:rsidR="006D4961">
        <w:rPr>
          <w:bCs/>
          <w:sz w:val="24"/>
          <w:szCs w:val="24"/>
        </w:rPr>
        <w:t>as</w:t>
      </w:r>
      <w:r w:rsidR="00DD216C" w:rsidRPr="0095367F">
        <w:rPr>
          <w:sz w:val="24"/>
          <w:szCs w:val="24"/>
        </w:rPr>
        <w:t xml:space="preserve"> </w:t>
      </w:r>
      <w:r w:rsidR="0095367F" w:rsidRPr="0095367F">
        <w:rPr>
          <w:sz w:val="24"/>
          <w:szCs w:val="24"/>
        </w:rPr>
        <w:t>V</w:t>
      </w:r>
      <w:r w:rsidR="00B4523B" w:rsidRPr="0095367F">
        <w:rPr>
          <w:sz w:val="24"/>
          <w:szCs w:val="24"/>
        </w:rPr>
        <w:t>aikų priėmimo į ikimokyklines ir priešmokyklines grupes komisijos</w:t>
      </w:r>
      <w:r w:rsidR="0095367F" w:rsidRPr="0095367F">
        <w:rPr>
          <w:sz w:val="24"/>
          <w:szCs w:val="24"/>
        </w:rPr>
        <w:t xml:space="preserve"> posėd</w:t>
      </w:r>
      <w:r w:rsidR="006D4961">
        <w:rPr>
          <w:sz w:val="24"/>
          <w:szCs w:val="24"/>
        </w:rPr>
        <w:t>yje</w:t>
      </w:r>
      <w:r w:rsidR="0095367F" w:rsidRPr="0095367F">
        <w:rPr>
          <w:sz w:val="24"/>
          <w:szCs w:val="24"/>
        </w:rPr>
        <w:t>.</w:t>
      </w:r>
      <w:r w:rsidR="00DD216C">
        <w:rPr>
          <w:sz w:val="24"/>
          <w:szCs w:val="24"/>
        </w:rPr>
        <w:t xml:space="preserve"> </w:t>
      </w:r>
      <w:r w:rsidR="006D4961">
        <w:rPr>
          <w:sz w:val="24"/>
          <w:szCs w:val="24"/>
        </w:rPr>
        <w:t xml:space="preserve">Sprendimo projektas svarstytas </w:t>
      </w:r>
      <w:r w:rsidR="006D70FA">
        <w:rPr>
          <w:sz w:val="24"/>
          <w:szCs w:val="24"/>
        </w:rPr>
        <w:t xml:space="preserve">Lietuvos ikimokyklinio ugdymo įstaigų vadovų asociacijos Klaipėdos skyriaus taryboje </w:t>
      </w:r>
      <w:r w:rsidR="006D4961">
        <w:rPr>
          <w:sz w:val="24"/>
          <w:szCs w:val="24"/>
        </w:rPr>
        <w:t>ir Klaipėdos miesto savivaldybės švietimo taryboje.</w:t>
      </w:r>
      <w:r w:rsidR="006D70FA">
        <w:rPr>
          <w:sz w:val="24"/>
          <w:szCs w:val="24"/>
        </w:rPr>
        <w:t xml:space="preserve"> Į pasiūlymus </w:t>
      </w:r>
      <w:r w:rsidR="00AE610D">
        <w:rPr>
          <w:sz w:val="24"/>
          <w:szCs w:val="24"/>
        </w:rPr>
        <w:t>atsižvelgta.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435112B9" w:rsidR="00240639" w:rsidRPr="006B4431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 xml:space="preserve">Sprendimo projektą parengė </w:t>
      </w:r>
      <w:r w:rsidR="006D4961">
        <w:rPr>
          <w:bCs/>
          <w:sz w:val="24"/>
          <w:szCs w:val="24"/>
        </w:rPr>
        <w:t>S</w:t>
      </w:r>
      <w:r w:rsidRPr="00240639">
        <w:rPr>
          <w:bCs/>
          <w:sz w:val="24"/>
          <w:szCs w:val="24"/>
        </w:rPr>
        <w:t xml:space="preserve">avivaldybės administracijos Švietimo skyriaus vyriausioji specialistė </w:t>
      </w:r>
      <w:r w:rsidR="00F07047">
        <w:rPr>
          <w:bCs/>
          <w:sz w:val="24"/>
          <w:szCs w:val="24"/>
        </w:rPr>
        <w:t>Ramunė</w:t>
      </w:r>
      <w:r w:rsidR="00FF6092">
        <w:rPr>
          <w:bCs/>
          <w:sz w:val="24"/>
          <w:szCs w:val="24"/>
        </w:rPr>
        <w:t xml:space="preserve"> Grubliauskienė</w:t>
      </w:r>
      <w:r w:rsidR="005F2CF7">
        <w:rPr>
          <w:bCs/>
          <w:sz w:val="24"/>
          <w:szCs w:val="24"/>
        </w:rPr>
        <w:t>,</w:t>
      </w:r>
      <w:r w:rsidRPr="006B4431">
        <w:rPr>
          <w:bCs/>
          <w:sz w:val="24"/>
          <w:szCs w:val="24"/>
        </w:rPr>
        <w:t xml:space="preserve"> </w:t>
      </w:r>
      <w:r w:rsidR="005F2CF7">
        <w:rPr>
          <w:bCs/>
          <w:sz w:val="24"/>
          <w:szCs w:val="24"/>
        </w:rPr>
        <w:t>inicijavo Savivaldybės administracija.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3C287F0B" w:rsidR="00240639" w:rsidRDefault="006D4961" w:rsidP="006B2C31">
      <w:pPr>
        <w:pStyle w:val="Sraopastraipa"/>
        <w:tabs>
          <w:tab w:val="left" w:pos="99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40639" w:rsidRPr="00922C91">
        <w:rPr>
          <w:sz w:val="24"/>
          <w:szCs w:val="24"/>
        </w:rPr>
        <w:t>Teisės akto, nurodyto sprendimo projekto įžangoje, išrašas, 1 lapas.</w:t>
      </w:r>
    </w:p>
    <w:p w14:paraId="18902B6F" w14:textId="6443D3D5" w:rsidR="006D70FA" w:rsidRDefault="006D4961" w:rsidP="006D70FA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3596" w:rsidRPr="00955D74">
        <w:rPr>
          <w:color w:val="000000"/>
          <w:sz w:val="24"/>
          <w:szCs w:val="24"/>
        </w:rPr>
        <w:t>Klaipėdos miesto savivaldybės tarybos 2015 m. gruodžio 22 d. sprendim</w:t>
      </w:r>
      <w:r w:rsidR="00873596">
        <w:rPr>
          <w:color w:val="000000"/>
          <w:sz w:val="24"/>
          <w:szCs w:val="24"/>
        </w:rPr>
        <w:t>o</w:t>
      </w:r>
      <w:r w:rsidR="00873596" w:rsidRPr="00955D74">
        <w:rPr>
          <w:color w:val="000000"/>
          <w:sz w:val="24"/>
          <w:szCs w:val="24"/>
        </w:rPr>
        <w:t xml:space="preserve"> Nr. T2-352</w:t>
      </w:r>
      <w:r w:rsidR="00873596">
        <w:rPr>
          <w:color w:val="000000"/>
          <w:sz w:val="24"/>
          <w:szCs w:val="24"/>
        </w:rPr>
        <w:t xml:space="preserve"> „Dėl </w:t>
      </w:r>
      <w:r w:rsidRPr="00955D74">
        <w:rPr>
          <w:caps/>
          <w:color w:val="000000"/>
          <w:sz w:val="24"/>
          <w:szCs w:val="24"/>
        </w:rPr>
        <w:t>V</w:t>
      </w:r>
      <w:r w:rsidRPr="00955D74">
        <w:rPr>
          <w:color w:val="000000"/>
          <w:sz w:val="24"/>
          <w:szCs w:val="24"/>
        </w:rPr>
        <w:t>aikų priėmimo į Klaipėdos miesto savivaldybės švietimo įstaigas, įgyvendinančias ikimokyklinio ir priešmokyklinio ugdymo programas,</w:t>
      </w:r>
      <w:r w:rsidRPr="00955D74">
        <w:rPr>
          <w:caps/>
          <w:color w:val="000000"/>
          <w:sz w:val="24"/>
          <w:szCs w:val="24"/>
        </w:rPr>
        <w:t> </w:t>
      </w:r>
      <w:r w:rsidRPr="00955D74">
        <w:rPr>
          <w:color w:val="000000"/>
          <w:sz w:val="24"/>
          <w:szCs w:val="24"/>
        </w:rPr>
        <w:t>tvarkos</w:t>
      </w:r>
      <w:r w:rsidRPr="00955D74">
        <w:rPr>
          <w:caps/>
          <w:color w:val="000000"/>
          <w:sz w:val="24"/>
          <w:szCs w:val="24"/>
        </w:rPr>
        <w:t> </w:t>
      </w:r>
      <w:r w:rsidRPr="00955D74">
        <w:rPr>
          <w:color w:val="000000"/>
          <w:sz w:val="24"/>
          <w:szCs w:val="24"/>
        </w:rPr>
        <w:t>apraš</w:t>
      </w:r>
      <w:r>
        <w:rPr>
          <w:color w:val="000000"/>
          <w:sz w:val="24"/>
          <w:szCs w:val="24"/>
        </w:rPr>
        <w:t>o</w:t>
      </w:r>
      <w:r w:rsidRPr="00955D74">
        <w:rPr>
          <w:color w:val="000000"/>
          <w:sz w:val="24"/>
          <w:szCs w:val="24"/>
        </w:rPr>
        <w:t xml:space="preserve"> patvirtin</w:t>
      </w:r>
      <w:r w:rsidR="00873596">
        <w:rPr>
          <w:color w:val="000000"/>
          <w:sz w:val="24"/>
          <w:szCs w:val="24"/>
        </w:rPr>
        <w:t xml:space="preserve">imo“ </w:t>
      </w:r>
      <w:r w:rsidR="00873596" w:rsidRPr="00526002">
        <w:rPr>
          <w:color w:val="000000"/>
          <w:sz w:val="24"/>
          <w:szCs w:val="24"/>
        </w:rPr>
        <w:t>išrašas</w:t>
      </w:r>
      <w:r w:rsidR="00526002">
        <w:rPr>
          <w:color w:val="000000"/>
          <w:sz w:val="24"/>
          <w:szCs w:val="24"/>
        </w:rPr>
        <w:t>,</w:t>
      </w:r>
      <w:r w:rsidR="00873596" w:rsidRPr="00526002">
        <w:rPr>
          <w:color w:val="000000"/>
          <w:sz w:val="24"/>
          <w:szCs w:val="24"/>
        </w:rPr>
        <w:t xml:space="preserve"> </w:t>
      </w:r>
      <w:r w:rsidR="00526002" w:rsidRPr="00526002">
        <w:rPr>
          <w:color w:val="000000"/>
          <w:sz w:val="24"/>
          <w:szCs w:val="24"/>
        </w:rPr>
        <w:t>9</w:t>
      </w:r>
      <w:r w:rsidR="00873596" w:rsidRPr="00526002">
        <w:rPr>
          <w:color w:val="000000"/>
          <w:sz w:val="24"/>
          <w:szCs w:val="24"/>
        </w:rPr>
        <w:t xml:space="preserve">  lapai</w:t>
      </w:r>
      <w:r w:rsidR="005F2CF7" w:rsidRPr="00526002">
        <w:rPr>
          <w:color w:val="000000"/>
          <w:sz w:val="24"/>
          <w:szCs w:val="24"/>
        </w:rPr>
        <w:t>.</w:t>
      </w:r>
      <w:r w:rsidRPr="00955D74">
        <w:rPr>
          <w:color w:val="000000"/>
          <w:sz w:val="24"/>
          <w:szCs w:val="24"/>
        </w:rPr>
        <w:t> </w:t>
      </w:r>
    </w:p>
    <w:p w14:paraId="6E1E339C" w14:textId="341E35D3" w:rsidR="006D70FA" w:rsidRPr="006D70FA" w:rsidRDefault="006D70FA" w:rsidP="006D70FA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 Lietuvos ikimokyklinio ugdymo įstaigų vadovų asociacijos Klaipėdos skyriaus tarybos 2021 m. lapkričio mėn. 17 d. posėdžio Nr. 2 protokolo išrašas, 2 lapai.</w:t>
      </w:r>
    </w:p>
    <w:p w14:paraId="63667EE0" w14:textId="77777777" w:rsidR="006D70FA" w:rsidRPr="00922C91" w:rsidRDefault="006D70FA" w:rsidP="0087359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39514994" w14:textId="702D64D0" w:rsidR="00DD7355" w:rsidRDefault="00DD7355" w:rsidP="00873596">
      <w:pPr>
        <w:jc w:val="both"/>
        <w:rPr>
          <w:sz w:val="24"/>
          <w:szCs w:val="24"/>
        </w:rPr>
      </w:pPr>
    </w:p>
    <w:p w14:paraId="188168D7" w14:textId="77777777" w:rsidR="00ED6C23" w:rsidRDefault="00ED6C23" w:rsidP="00B42EDE">
      <w:pPr>
        <w:jc w:val="both"/>
        <w:rPr>
          <w:sz w:val="24"/>
          <w:szCs w:val="24"/>
        </w:rPr>
      </w:pPr>
    </w:p>
    <w:p w14:paraId="22A3B35E" w14:textId="77777777" w:rsidR="00F32C26" w:rsidRDefault="00F32C26" w:rsidP="00F32C26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Švietimo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Laima Prižgintienė</w:t>
      </w:r>
    </w:p>
    <w:p w14:paraId="6BF3D31B" w14:textId="77777777" w:rsidR="00C61EFD" w:rsidRPr="005B1D4A" w:rsidRDefault="00C61EFD" w:rsidP="00B42EDE">
      <w:pPr>
        <w:jc w:val="both"/>
        <w:rPr>
          <w:sz w:val="24"/>
          <w:szCs w:val="24"/>
        </w:rPr>
      </w:pPr>
    </w:p>
    <w:sectPr w:rsidR="00C61EFD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BB6429"/>
    <w:multiLevelType w:val="hybridMultilevel"/>
    <w:tmpl w:val="8968ED0A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D24AEA4E">
      <w:start w:val="2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FDD7759"/>
    <w:multiLevelType w:val="multilevel"/>
    <w:tmpl w:val="F312871C"/>
    <w:lvl w:ilvl="0">
      <w:start w:val="2"/>
      <w:numFmt w:val="bullet"/>
      <w:lvlText w:val="–"/>
      <w:lvlJc w:val="left"/>
      <w:pPr>
        <w:ind w:left="5997" w:hanging="103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3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EC35D2"/>
    <w:multiLevelType w:val="hybridMultilevel"/>
    <w:tmpl w:val="1BBC7EAE"/>
    <w:lvl w:ilvl="0" w:tplc="CDC6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755A0"/>
    <w:rsid w:val="0008007D"/>
    <w:rsid w:val="00086B59"/>
    <w:rsid w:val="00086D9A"/>
    <w:rsid w:val="00090F1F"/>
    <w:rsid w:val="000944BF"/>
    <w:rsid w:val="000968D3"/>
    <w:rsid w:val="000971D1"/>
    <w:rsid w:val="00097B2B"/>
    <w:rsid w:val="000B2762"/>
    <w:rsid w:val="000B5342"/>
    <w:rsid w:val="000C0B62"/>
    <w:rsid w:val="000C4800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491D"/>
    <w:rsid w:val="001456CE"/>
    <w:rsid w:val="001513BF"/>
    <w:rsid w:val="00155A51"/>
    <w:rsid w:val="00163473"/>
    <w:rsid w:val="00167435"/>
    <w:rsid w:val="001679A9"/>
    <w:rsid w:val="00170D5B"/>
    <w:rsid w:val="00174025"/>
    <w:rsid w:val="001811EA"/>
    <w:rsid w:val="001901F9"/>
    <w:rsid w:val="00192A26"/>
    <w:rsid w:val="00193A5C"/>
    <w:rsid w:val="00195E53"/>
    <w:rsid w:val="00197CCF"/>
    <w:rsid w:val="001A44FF"/>
    <w:rsid w:val="001A5064"/>
    <w:rsid w:val="001A6578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1F77E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3031"/>
    <w:rsid w:val="00275087"/>
    <w:rsid w:val="00276B28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C2B38"/>
    <w:rsid w:val="002C4227"/>
    <w:rsid w:val="002D3CF3"/>
    <w:rsid w:val="002D444A"/>
    <w:rsid w:val="002E0C01"/>
    <w:rsid w:val="002E1221"/>
    <w:rsid w:val="002E533E"/>
    <w:rsid w:val="002E6BF2"/>
    <w:rsid w:val="002E6D13"/>
    <w:rsid w:val="002F0BC9"/>
    <w:rsid w:val="002F1389"/>
    <w:rsid w:val="002F3C21"/>
    <w:rsid w:val="002F5E80"/>
    <w:rsid w:val="002F6399"/>
    <w:rsid w:val="002F7A67"/>
    <w:rsid w:val="0030366E"/>
    <w:rsid w:val="0031557B"/>
    <w:rsid w:val="00321019"/>
    <w:rsid w:val="00323802"/>
    <w:rsid w:val="00324750"/>
    <w:rsid w:val="00324D88"/>
    <w:rsid w:val="003315CF"/>
    <w:rsid w:val="0033336B"/>
    <w:rsid w:val="003363C9"/>
    <w:rsid w:val="00344A8C"/>
    <w:rsid w:val="00347253"/>
    <w:rsid w:val="00347D0E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445B"/>
    <w:rsid w:val="00405B54"/>
    <w:rsid w:val="00416B3F"/>
    <w:rsid w:val="004179A4"/>
    <w:rsid w:val="004271F0"/>
    <w:rsid w:val="00430A91"/>
    <w:rsid w:val="00433CCC"/>
    <w:rsid w:val="00435223"/>
    <w:rsid w:val="0043654B"/>
    <w:rsid w:val="00436A35"/>
    <w:rsid w:val="00445CA9"/>
    <w:rsid w:val="004462A1"/>
    <w:rsid w:val="00446680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03643"/>
    <w:rsid w:val="005129E1"/>
    <w:rsid w:val="00512FDA"/>
    <w:rsid w:val="005165CF"/>
    <w:rsid w:val="00516DB1"/>
    <w:rsid w:val="0052124A"/>
    <w:rsid w:val="00524DA3"/>
    <w:rsid w:val="00526002"/>
    <w:rsid w:val="005303B5"/>
    <w:rsid w:val="00532F4E"/>
    <w:rsid w:val="00536FA6"/>
    <w:rsid w:val="00537F9C"/>
    <w:rsid w:val="0054047E"/>
    <w:rsid w:val="00541E89"/>
    <w:rsid w:val="00550020"/>
    <w:rsid w:val="005522A6"/>
    <w:rsid w:val="00552AA9"/>
    <w:rsid w:val="00554B5E"/>
    <w:rsid w:val="0056177D"/>
    <w:rsid w:val="00562A15"/>
    <w:rsid w:val="005658A3"/>
    <w:rsid w:val="00565F3B"/>
    <w:rsid w:val="005720A9"/>
    <w:rsid w:val="00576CF7"/>
    <w:rsid w:val="00577A25"/>
    <w:rsid w:val="0058123B"/>
    <w:rsid w:val="00583E09"/>
    <w:rsid w:val="0058408F"/>
    <w:rsid w:val="00593096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2CF7"/>
    <w:rsid w:val="005F51F2"/>
    <w:rsid w:val="005F793F"/>
    <w:rsid w:val="00601059"/>
    <w:rsid w:val="00601B1C"/>
    <w:rsid w:val="00603501"/>
    <w:rsid w:val="00603FA8"/>
    <w:rsid w:val="006057E4"/>
    <w:rsid w:val="00606132"/>
    <w:rsid w:val="00607933"/>
    <w:rsid w:val="006104E0"/>
    <w:rsid w:val="006112C0"/>
    <w:rsid w:val="00611C90"/>
    <w:rsid w:val="00612DE5"/>
    <w:rsid w:val="006134CA"/>
    <w:rsid w:val="00616396"/>
    <w:rsid w:val="0061651E"/>
    <w:rsid w:val="0062001E"/>
    <w:rsid w:val="00622CE8"/>
    <w:rsid w:val="00623D5C"/>
    <w:rsid w:val="00630091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2C31"/>
    <w:rsid w:val="006B429F"/>
    <w:rsid w:val="006B4431"/>
    <w:rsid w:val="006B6202"/>
    <w:rsid w:val="006B7E8E"/>
    <w:rsid w:val="006C0F50"/>
    <w:rsid w:val="006C4357"/>
    <w:rsid w:val="006C5FA8"/>
    <w:rsid w:val="006D1EB9"/>
    <w:rsid w:val="006D4961"/>
    <w:rsid w:val="006D70FA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6838"/>
    <w:rsid w:val="0073578F"/>
    <w:rsid w:val="0074350C"/>
    <w:rsid w:val="00744366"/>
    <w:rsid w:val="007462B2"/>
    <w:rsid w:val="007463DE"/>
    <w:rsid w:val="0074785E"/>
    <w:rsid w:val="007547F4"/>
    <w:rsid w:val="00756546"/>
    <w:rsid w:val="007569BC"/>
    <w:rsid w:val="0076205C"/>
    <w:rsid w:val="007775F7"/>
    <w:rsid w:val="00777EBA"/>
    <w:rsid w:val="00780FBB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1D58"/>
    <w:rsid w:val="007D2B09"/>
    <w:rsid w:val="007E6DED"/>
    <w:rsid w:val="007F00EA"/>
    <w:rsid w:val="007F13F9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0E89"/>
    <w:rsid w:val="00833537"/>
    <w:rsid w:val="008404EE"/>
    <w:rsid w:val="008455E8"/>
    <w:rsid w:val="00846F30"/>
    <w:rsid w:val="00847169"/>
    <w:rsid w:val="008500B4"/>
    <w:rsid w:val="00852960"/>
    <w:rsid w:val="008567BD"/>
    <w:rsid w:val="00857961"/>
    <w:rsid w:val="008623E9"/>
    <w:rsid w:val="00864F6F"/>
    <w:rsid w:val="00867990"/>
    <w:rsid w:val="00873596"/>
    <w:rsid w:val="00891C17"/>
    <w:rsid w:val="00892C36"/>
    <w:rsid w:val="00897BA2"/>
    <w:rsid w:val="008A29FC"/>
    <w:rsid w:val="008A4A16"/>
    <w:rsid w:val="008B5CA7"/>
    <w:rsid w:val="008C12E5"/>
    <w:rsid w:val="008C2DA2"/>
    <w:rsid w:val="008C398B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34C5A"/>
    <w:rsid w:val="00936853"/>
    <w:rsid w:val="0095367F"/>
    <w:rsid w:val="00955D74"/>
    <w:rsid w:val="00961071"/>
    <w:rsid w:val="00962F9F"/>
    <w:rsid w:val="00964C2E"/>
    <w:rsid w:val="00965576"/>
    <w:rsid w:val="00967AA3"/>
    <w:rsid w:val="0097303F"/>
    <w:rsid w:val="009753A9"/>
    <w:rsid w:val="009779EB"/>
    <w:rsid w:val="009802CB"/>
    <w:rsid w:val="00983020"/>
    <w:rsid w:val="00985E4C"/>
    <w:rsid w:val="009963C0"/>
    <w:rsid w:val="009A6D1C"/>
    <w:rsid w:val="009A7E3C"/>
    <w:rsid w:val="009B6517"/>
    <w:rsid w:val="009B77B1"/>
    <w:rsid w:val="009C1CE7"/>
    <w:rsid w:val="009C2BC2"/>
    <w:rsid w:val="009C37F7"/>
    <w:rsid w:val="009C6DED"/>
    <w:rsid w:val="009D4A5D"/>
    <w:rsid w:val="009E342C"/>
    <w:rsid w:val="009E3DCE"/>
    <w:rsid w:val="009E3F08"/>
    <w:rsid w:val="009F66C4"/>
    <w:rsid w:val="00A01B5D"/>
    <w:rsid w:val="00A03E6A"/>
    <w:rsid w:val="00A1309D"/>
    <w:rsid w:val="00A14CE0"/>
    <w:rsid w:val="00A1568F"/>
    <w:rsid w:val="00A222B6"/>
    <w:rsid w:val="00A3068D"/>
    <w:rsid w:val="00A31E6A"/>
    <w:rsid w:val="00A3260E"/>
    <w:rsid w:val="00A35BF2"/>
    <w:rsid w:val="00A41E07"/>
    <w:rsid w:val="00A44DC7"/>
    <w:rsid w:val="00A457A7"/>
    <w:rsid w:val="00A46C48"/>
    <w:rsid w:val="00A51DA4"/>
    <w:rsid w:val="00A52A33"/>
    <w:rsid w:val="00A55BCA"/>
    <w:rsid w:val="00A56070"/>
    <w:rsid w:val="00A56B31"/>
    <w:rsid w:val="00A62734"/>
    <w:rsid w:val="00A64C11"/>
    <w:rsid w:val="00A67D9C"/>
    <w:rsid w:val="00A71C0C"/>
    <w:rsid w:val="00A72A47"/>
    <w:rsid w:val="00A72FE6"/>
    <w:rsid w:val="00A75AB5"/>
    <w:rsid w:val="00A801C2"/>
    <w:rsid w:val="00A8670A"/>
    <w:rsid w:val="00A8779F"/>
    <w:rsid w:val="00A94CC5"/>
    <w:rsid w:val="00A9592B"/>
    <w:rsid w:val="00A95C0B"/>
    <w:rsid w:val="00AA3C73"/>
    <w:rsid w:val="00AA5DFD"/>
    <w:rsid w:val="00AB77C4"/>
    <w:rsid w:val="00AB78AE"/>
    <w:rsid w:val="00AC1F2C"/>
    <w:rsid w:val="00AC36AA"/>
    <w:rsid w:val="00AC7666"/>
    <w:rsid w:val="00AC797B"/>
    <w:rsid w:val="00AD06D4"/>
    <w:rsid w:val="00AD0BBD"/>
    <w:rsid w:val="00AD12CB"/>
    <w:rsid w:val="00AD1C00"/>
    <w:rsid w:val="00AD2EE1"/>
    <w:rsid w:val="00AD50EC"/>
    <w:rsid w:val="00AD7A37"/>
    <w:rsid w:val="00AE5354"/>
    <w:rsid w:val="00AE610D"/>
    <w:rsid w:val="00AF00EE"/>
    <w:rsid w:val="00AF283B"/>
    <w:rsid w:val="00AF2A8E"/>
    <w:rsid w:val="00B043B6"/>
    <w:rsid w:val="00B04933"/>
    <w:rsid w:val="00B05442"/>
    <w:rsid w:val="00B071F9"/>
    <w:rsid w:val="00B10A2A"/>
    <w:rsid w:val="00B16A01"/>
    <w:rsid w:val="00B32970"/>
    <w:rsid w:val="00B36A89"/>
    <w:rsid w:val="00B40258"/>
    <w:rsid w:val="00B41B55"/>
    <w:rsid w:val="00B41FA4"/>
    <w:rsid w:val="00B42EDE"/>
    <w:rsid w:val="00B43C60"/>
    <w:rsid w:val="00B4523B"/>
    <w:rsid w:val="00B47E73"/>
    <w:rsid w:val="00B50069"/>
    <w:rsid w:val="00B5008A"/>
    <w:rsid w:val="00B5170E"/>
    <w:rsid w:val="00B5183B"/>
    <w:rsid w:val="00B53FD1"/>
    <w:rsid w:val="00B61DEA"/>
    <w:rsid w:val="00B64097"/>
    <w:rsid w:val="00B67F6A"/>
    <w:rsid w:val="00B70077"/>
    <w:rsid w:val="00B71105"/>
    <w:rsid w:val="00B7320C"/>
    <w:rsid w:val="00B760B1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343"/>
    <w:rsid w:val="00BD5834"/>
    <w:rsid w:val="00BE3700"/>
    <w:rsid w:val="00BE44D1"/>
    <w:rsid w:val="00BE48DE"/>
    <w:rsid w:val="00BE4A03"/>
    <w:rsid w:val="00BE4D3C"/>
    <w:rsid w:val="00BF01AE"/>
    <w:rsid w:val="00BF79D7"/>
    <w:rsid w:val="00C02648"/>
    <w:rsid w:val="00C02CC8"/>
    <w:rsid w:val="00C10EA7"/>
    <w:rsid w:val="00C14A20"/>
    <w:rsid w:val="00C16E65"/>
    <w:rsid w:val="00C1745F"/>
    <w:rsid w:val="00C17A95"/>
    <w:rsid w:val="00C23707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1EFD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27DE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84F8C"/>
    <w:rsid w:val="00D952CE"/>
    <w:rsid w:val="00D96FFA"/>
    <w:rsid w:val="00DA6214"/>
    <w:rsid w:val="00DA6942"/>
    <w:rsid w:val="00DA7850"/>
    <w:rsid w:val="00DB7278"/>
    <w:rsid w:val="00DB76C4"/>
    <w:rsid w:val="00DC28B8"/>
    <w:rsid w:val="00DC3832"/>
    <w:rsid w:val="00DC4883"/>
    <w:rsid w:val="00DC5391"/>
    <w:rsid w:val="00DD126F"/>
    <w:rsid w:val="00DD216C"/>
    <w:rsid w:val="00DD259C"/>
    <w:rsid w:val="00DD7355"/>
    <w:rsid w:val="00DE0BFB"/>
    <w:rsid w:val="00DE1E30"/>
    <w:rsid w:val="00DE2FB2"/>
    <w:rsid w:val="00DF16B4"/>
    <w:rsid w:val="00DF46C2"/>
    <w:rsid w:val="00E04A0E"/>
    <w:rsid w:val="00E05B58"/>
    <w:rsid w:val="00E10920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D6C23"/>
    <w:rsid w:val="00EE0F7E"/>
    <w:rsid w:val="00EE38A3"/>
    <w:rsid w:val="00EE49CB"/>
    <w:rsid w:val="00EE6AC5"/>
    <w:rsid w:val="00F032C6"/>
    <w:rsid w:val="00F05669"/>
    <w:rsid w:val="00F05A47"/>
    <w:rsid w:val="00F07047"/>
    <w:rsid w:val="00F10749"/>
    <w:rsid w:val="00F1519F"/>
    <w:rsid w:val="00F17DEB"/>
    <w:rsid w:val="00F256F7"/>
    <w:rsid w:val="00F266B0"/>
    <w:rsid w:val="00F27555"/>
    <w:rsid w:val="00F27931"/>
    <w:rsid w:val="00F32444"/>
    <w:rsid w:val="00F32C26"/>
    <w:rsid w:val="00F33612"/>
    <w:rsid w:val="00F35213"/>
    <w:rsid w:val="00F3570B"/>
    <w:rsid w:val="00F36B18"/>
    <w:rsid w:val="00F3788E"/>
    <w:rsid w:val="00F40352"/>
    <w:rsid w:val="00F40554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2EB3"/>
    <w:rsid w:val="00F931D7"/>
    <w:rsid w:val="00F9385C"/>
    <w:rsid w:val="00F97ECA"/>
    <w:rsid w:val="00FA7FA7"/>
    <w:rsid w:val="00FB1530"/>
    <w:rsid w:val="00FB3EE3"/>
    <w:rsid w:val="00FB5A61"/>
    <w:rsid w:val="00FC2786"/>
    <w:rsid w:val="00FC598F"/>
    <w:rsid w:val="00FD252C"/>
    <w:rsid w:val="00FE0CD1"/>
    <w:rsid w:val="00FE1D40"/>
    <w:rsid w:val="00FE273D"/>
    <w:rsid w:val="00FE6AC5"/>
    <w:rsid w:val="00FF13A2"/>
    <w:rsid w:val="00FF609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C797B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C797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5E1F-C51D-419F-B813-C7535BA2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3630</Words>
  <Characters>2070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2021-09-08T10:59:00Z</cp:lastPrinted>
  <dcterms:created xsi:type="dcterms:W3CDTF">2021-12-06T12:31:00Z</dcterms:created>
  <dcterms:modified xsi:type="dcterms:W3CDTF">2021-12-06T12:31:00Z</dcterms:modified>
</cp:coreProperties>
</file>