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</w:p>
    <w:p w:rsidR="00331B6D" w:rsidRDefault="00094BF7" w:rsidP="00331B6D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360F39">
        <w:rPr>
          <w:b/>
          <w:sz w:val="24"/>
          <w:szCs w:val="24"/>
        </w:rPr>
        <w:t>SAVIVALDYBĖS BŪSTŲ</w:t>
      </w:r>
      <w:r w:rsidR="0066311C">
        <w:rPr>
          <w:b/>
          <w:sz w:val="24"/>
          <w:szCs w:val="24"/>
        </w:rPr>
        <w:t xml:space="preserve"> IR </w:t>
      </w:r>
      <w:r w:rsidR="00360F39">
        <w:rPr>
          <w:b/>
          <w:sz w:val="24"/>
          <w:szCs w:val="24"/>
        </w:rPr>
        <w:t xml:space="preserve">PAGALBINIO ŪKIO PASKIRTIES </w:t>
      </w:r>
      <w:r w:rsidR="00360F39" w:rsidRPr="0037012D">
        <w:rPr>
          <w:b/>
          <w:sz w:val="24"/>
          <w:szCs w:val="24"/>
        </w:rPr>
        <w:t>S</w:t>
      </w:r>
      <w:r w:rsidR="00360F39">
        <w:rPr>
          <w:b/>
          <w:sz w:val="24"/>
          <w:szCs w:val="24"/>
        </w:rPr>
        <w:t xml:space="preserve">ANDĖLIO </w:t>
      </w:r>
      <w:r w:rsidR="0037012D">
        <w:rPr>
          <w:b/>
          <w:sz w:val="24"/>
          <w:szCs w:val="24"/>
        </w:rPr>
        <w:t xml:space="preserve">PATALPOS </w:t>
      </w:r>
      <w:r w:rsidR="00331B6D" w:rsidRPr="00331B6D">
        <w:rPr>
          <w:b/>
          <w:sz w:val="24"/>
          <w:szCs w:val="24"/>
        </w:rPr>
        <w:t>PARDAVIMO</w:t>
      </w:r>
      <w:r w:rsidR="00691CCA">
        <w:rPr>
          <w:b/>
          <w:sz w:val="24"/>
          <w:szCs w:val="24"/>
        </w:rPr>
        <w:t>“</w:t>
      </w:r>
    </w:p>
    <w:p w:rsidR="00397908" w:rsidRPr="00331B6D" w:rsidRDefault="00397908" w:rsidP="00331B6D">
      <w:pPr>
        <w:jc w:val="center"/>
        <w:rPr>
          <w:sz w:val="24"/>
          <w:szCs w:val="24"/>
        </w:rPr>
      </w:pP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360F39">
        <w:rPr>
          <w:sz w:val="24"/>
          <w:szCs w:val="24"/>
        </w:rPr>
        <w:t>būstų</w:t>
      </w:r>
      <w:r w:rsidR="00691CCA">
        <w:rPr>
          <w:sz w:val="24"/>
          <w:szCs w:val="24"/>
        </w:rPr>
        <w:t xml:space="preserve"> </w:t>
      </w:r>
      <w:r w:rsidR="00360F39">
        <w:rPr>
          <w:sz w:val="24"/>
          <w:szCs w:val="24"/>
        </w:rPr>
        <w:t>nuomininkų</w:t>
      </w:r>
      <w:r w:rsidR="0066311C">
        <w:rPr>
          <w:sz w:val="24"/>
          <w:szCs w:val="24"/>
        </w:rPr>
        <w:t xml:space="preserve"> </w:t>
      </w:r>
      <w:r w:rsidR="0066311C" w:rsidRPr="00CE2EB4">
        <w:rPr>
          <w:sz w:val="24"/>
          <w:szCs w:val="24"/>
        </w:rPr>
        <w:t xml:space="preserve">ir </w:t>
      </w:r>
      <w:r w:rsidR="0037012D" w:rsidRPr="00CE2EB4">
        <w:rPr>
          <w:sz w:val="24"/>
          <w:szCs w:val="24"/>
        </w:rPr>
        <w:t>būsto savininko</w:t>
      </w:r>
      <w:r w:rsidR="0037012D">
        <w:rPr>
          <w:sz w:val="24"/>
          <w:szCs w:val="24"/>
        </w:rPr>
        <w:t xml:space="preserve">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 xml:space="preserve">įsigyti </w:t>
      </w:r>
      <w:r w:rsidR="00360F39">
        <w:rPr>
          <w:sz w:val="24"/>
          <w:szCs w:val="24"/>
        </w:rPr>
        <w:t>nuomojamus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360F39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360F39">
        <w:rPr>
          <w:sz w:val="24"/>
          <w:szCs w:val="24"/>
        </w:rPr>
        <w:t>ūstus</w:t>
      </w:r>
      <w:r w:rsidR="009D56A9">
        <w:rPr>
          <w:sz w:val="24"/>
          <w:szCs w:val="24"/>
        </w:rPr>
        <w:t xml:space="preserve"> </w:t>
      </w:r>
      <w:r w:rsidR="001629D0">
        <w:rPr>
          <w:sz w:val="24"/>
          <w:szCs w:val="24"/>
        </w:rPr>
        <w:t>ir</w:t>
      </w:r>
      <w:r w:rsidR="00360F39" w:rsidRPr="00360F39">
        <w:rPr>
          <w:sz w:val="24"/>
          <w:szCs w:val="24"/>
        </w:rPr>
        <w:t xml:space="preserve"> </w:t>
      </w:r>
      <w:r w:rsidR="00360F39">
        <w:rPr>
          <w:sz w:val="24"/>
          <w:szCs w:val="24"/>
        </w:rPr>
        <w:t>pa</w:t>
      </w:r>
      <w:r w:rsidR="0037012D">
        <w:rPr>
          <w:sz w:val="24"/>
          <w:szCs w:val="24"/>
        </w:rPr>
        <w:t>galbinio ūkio paskirties sandėlio patalpą</w:t>
      </w:r>
      <w:r w:rsidR="00360F39">
        <w:rPr>
          <w:sz w:val="24"/>
          <w:szCs w:val="24"/>
        </w:rPr>
        <w:t>,</w:t>
      </w:r>
      <w:r w:rsidR="0037012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360F39">
        <w:rPr>
          <w:sz w:val="24"/>
          <w:szCs w:val="24"/>
        </w:rPr>
        <w:t>būstų</w:t>
      </w:r>
      <w:r w:rsidR="00A05351">
        <w:rPr>
          <w:sz w:val="24"/>
          <w:szCs w:val="24"/>
        </w:rPr>
        <w:t xml:space="preserve"> </w:t>
      </w:r>
      <w:r w:rsidR="00360F39">
        <w:rPr>
          <w:sz w:val="24"/>
          <w:szCs w:val="24"/>
        </w:rPr>
        <w:t>nuomininkų</w:t>
      </w:r>
      <w:r w:rsidR="00252A48">
        <w:rPr>
          <w:sz w:val="24"/>
          <w:szCs w:val="24"/>
        </w:rPr>
        <w:t xml:space="preserve"> </w:t>
      </w:r>
      <w:r w:rsidR="00723BAF">
        <w:rPr>
          <w:sz w:val="24"/>
          <w:szCs w:val="24"/>
        </w:rPr>
        <w:t>A. U., V. M.</w:t>
      </w:r>
      <w:r w:rsidR="0066311C">
        <w:rPr>
          <w:sz w:val="24"/>
          <w:szCs w:val="24"/>
        </w:rPr>
        <w:t xml:space="preserve"> ir</w:t>
      </w:r>
      <w:r w:rsidR="00716B18">
        <w:rPr>
          <w:sz w:val="24"/>
          <w:szCs w:val="24"/>
        </w:rPr>
        <w:t xml:space="preserve"> </w:t>
      </w:r>
      <w:r w:rsidR="00360F39">
        <w:rPr>
          <w:sz w:val="24"/>
          <w:szCs w:val="24"/>
        </w:rPr>
        <w:t xml:space="preserve">būsto savininko </w:t>
      </w:r>
      <w:r w:rsidR="00723BAF">
        <w:rPr>
          <w:sz w:val="24"/>
          <w:szCs w:val="24"/>
        </w:rPr>
        <w:t>A. Š.</w:t>
      </w:r>
      <w:r w:rsidR="0089315A">
        <w:rPr>
          <w:sz w:val="24"/>
          <w:szCs w:val="24"/>
        </w:rPr>
        <w:t xml:space="preserve"> </w:t>
      </w:r>
      <w:r w:rsidR="00E20452">
        <w:rPr>
          <w:sz w:val="24"/>
          <w:szCs w:val="24"/>
        </w:rPr>
        <w:t xml:space="preserve">prašymai </w:t>
      </w:r>
      <w:r w:rsidR="00021774">
        <w:rPr>
          <w:sz w:val="24"/>
          <w:szCs w:val="24"/>
        </w:rPr>
        <w:t xml:space="preserve">pirkti nuomojamus </w:t>
      </w:r>
      <w:r w:rsidR="00F9159E" w:rsidRPr="006E46B5">
        <w:rPr>
          <w:sz w:val="24"/>
          <w:szCs w:val="24"/>
        </w:rPr>
        <w:t>savivaldybei nuosavybės teise prikl</w:t>
      </w:r>
      <w:r w:rsidR="0089315A">
        <w:rPr>
          <w:sz w:val="24"/>
          <w:szCs w:val="24"/>
        </w:rPr>
        <w:t>ausančius būstus</w:t>
      </w:r>
      <w:r w:rsidR="00CC0AA5">
        <w:rPr>
          <w:sz w:val="24"/>
          <w:szCs w:val="24"/>
        </w:rPr>
        <w:t xml:space="preserve"> ir </w:t>
      </w:r>
      <w:r w:rsidR="0089315A">
        <w:rPr>
          <w:sz w:val="24"/>
          <w:szCs w:val="24"/>
        </w:rPr>
        <w:t>pa</w:t>
      </w:r>
      <w:r w:rsidR="0037012D">
        <w:rPr>
          <w:sz w:val="24"/>
          <w:szCs w:val="24"/>
        </w:rPr>
        <w:t>galbinio ūkio paskirties sandėlio patalpą</w:t>
      </w:r>
      <w:r w:rsidR="0089315A">
        <w:rPr>
          <w:sz w:val="24"/>
          <w:szCs w:val="24"/>
        </w:rPr>
        <w:t>.</w:t>
      </w:r>
    </w:p>
    <w:p w:rsidR="00864ECC" w:rsidRPr="00941526" w:rsidRDefault="00FF5151" w:rsidP="00864ECC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E85208">
        <w:rPr>
          <w:sz w:val="24"/>
          <w:szCs w:val="24"/>
        </w:rPr>
        <w:t>Savivaldyb</w:t>
      </w:r>
      <w:r w:rsidR="00723BAF">
        <w:rPr>
          <w:sz w:val="24"/>
          <w:szCs w:val="24"/>
        </w:rPr>
        <w:t>ės būsto nuomininkas A. U.</w:t>
      </w:r>
      <w:r w:rsidR="00E85208">
        <w:rPr>
          <w:sz w:val="24"/>
          <w:szCs w:val="24"/>
        </w:rPr>
        <w:t xml:space="preserve"> </w:t>
      </w:r>
      <w:r w:rsidR="00864ECC">
        <w:rPr>
          <w:sz w:val="24"/>
          <w:szCs w:val="24"/>
        </w:rPr>
        <w:t>prašo ir sutinka rinkos verte pirkti Klaipėdos miesto savivaldybei nuo</w:t>
      </w:r>
      <w:r w:rsidR="00E85208">
        <w:rPr>
          <w:sz w:val="24"/>
          <w:szCs w:val="24"/>
        </w:rPr>
        <w:t>savybės teise priklausantį 51,86</w:t>
      </w:r>
      <w:r w:rsidR="00CC0AA5">
        <w:rPr>
          <w:sz w:val="24"/>
          <w:szCs w:val="24"/>
        </w:rPr>
        <w:t xml:space="preserve"> </w:t>
      </w:r>
      <w:r w:rsidR="00E85208">
        <w:rPr>
          <w:sz w:val="24"/>
          <w:szCs w:val="24"/>
        </w:rPr>
        <w:t>kv. m ploto būstą H. Manto g. 94-</w:t>
      </w:r>
      <w:r w:rsidR="00723BAF" w:rsidRPr="00723BAF">
        <w:rPr>
          <w:i/>
          <w:sz w:val="24"/>
          <w:szCs w:val="24"/>
        </w:rPr>
        <w:t>(duomenys neskelbtini)</w:t>
      </w:r>
      <w:r w:rsidR="00BF1746">
        <w:rPr>
          <w:sz w:val="24"/>
          <w:szCs w:val="24"/>
        </w:rPr>
        <w:t>, Klaipėda.</w:t>
      </w:r>
      <w:r w:rsidR="005D6223" w:rsidRPr="005D6223">
        <w:rPr>
          <w:sz w:val="24"/>
          <w:szCs w:val="24"/>
        </w:rPr>
        <w:t xml:space="preserve"> </w:t>
      </w:r>
      <w:r w:rsidR="00BF1746">
        <w:rPr>
          <w:sz w:val="24"/>
          <w:szCs w:val="24"/>
        </w:rPr>
        <w:t>Turto vertintojai UAB „OBER-HAUS“ nekilnojamas</w:t>
      </w:r>
      <w:r w:rsidR="00864ECC">
        <w:rPr>
          <w:sz w:val="24"/>
          <w:szCs w:val="24"/>
        </w:rPr>
        <w:t xml:space="preserve"> turtas nustatė būsto</w:t>
      </w:r>
      <w:r w:rsidR="00BF1746">
        <w:rPr>
          <w:sz w:val="24"/>
          <w:szCs w:val="24"/>
        </w:rPr>
        <w:t xml:space="preserve"> </w:t>
      </w:r>
      <w:r w:rsidR="00FF1735">
        <w:rPr>
          <w:sz w:val="24"/>
          <w:szCs w:val="24"/>
        </w:rPr>
        <w:t>H. Manto g. 94-</w:t>
      </w:r>
      <w:r w:rsidR="00FF1735" w:rsidRPr="00723BAF">
        <w:rPr>
          <w:i/>
          <w:sz w:val="24"/>
          <w:szCs w:val="24"/>
        </w:rPr>
        <w:t>(duomenys neskelbtini)</w:t>
      </w:r>
      <w:r w:rsidR="00966CCE">
        <w:rPr>
          <w:sz w:val="24"/>
          <w:szCs w:val="24"/>
        </w:rPr>
        <w:t>, Kl</w:t>
      </w:r>
      <w:r w:rsidR="00FF1735" w:rsidRPr="00FF1735">
        <w:rPr>
          <w:sz w:val="24"/>
          <w:szCs w:val="24"/>
        </w:rPr>
        <w:t>a</w:t>
      </w:r>
      <w:r w:rsidR="00966CCE">
        <w:rPr>
          <w:sz w:val="24"/>
          <w:szCs w:val="24"/>
        </w:rPr>
        <w:t>i</w:t>
      </w:r>
      <w:r w:rsidR="00FF1735" w:rsidRPr="00FF1735">
        <w:rPr>
          <w:sz w:val="24"/>
          <w:szCs w:val="24"/>
        </w:rPr>
        <w:t xml:space="preserve">pėda, </w:t>
      </w:r>
      <w:r w:rsidR="00CC0AA5">
        <w:rPr>
          <w:sz w:val="24"/>
          <w:szCs w:val="24"/>
        </w:rPr>
        <w:t xml:space="preserve">rinkos vertę – </w:t>
      </w:r>
      <w:r w:rsidR="00E85208">
        <w:rPr>
          <w:sz w:val="24"/>
          <w:szCs w:val="24"/>
        </w:rPr>
        <w:t>52</w:t>
      </w:r>
      <w:r w:rsidR="0037012D">
        <w:rPr>
          <w:sz w:val="24"/>
          <w:szCs w:val="24"/>
        </w:rPr>
        <w:t xml:space="preserve"> </w:t>
      </w:r>
      <w:r w:rsidR="00E85208">
        <w:rPr>
          <w:sz w:val="24"/>
          <w:szCs w:val="24"/>
        </w:rPr>
        <w:t>080,00</w:t>
      </w:r>
      <w:r w:rsidR="00864ECC">
        <w:rPr>
          <w:sz w:val="24"/>
          <w:szCs w:val="24"/>
        </w:rPr>
        <w:t xml:space="preserve"> Eur (iš jų 80,00 Eur už būsto vertės nustatymą), kuri atitinka būsto pardavimo kainą.</w:t>
      </w:r>
      <w:r w:rsidR="007F282A" w:rsidRPr="007F282A">
        <w:rPr>
          <w:sz w:val="24"/>
          <w:szCs w:val="24"/>
        </w:rPr>
        <w:t xml:space="preserve"> </w:t>
      </w:r>
      <w:r w:rsidR="009B4FE4">
        <w:rPr>
          <w:sz w:val="24"/>
          <w:szCs w:val="24"/>
        </w:rPr>
        <w:t>Nuomininku</w:t>
      </w:r>
      <w:r w:rsidR="000D3E59">
        <w:rPr>
          <w:sz w:val="24"/>
          <w:szCs w:val="24"/>
        </w:rPr>
        <w:t>i</w:t>
      </w:r>
      <w:r w:rsidR="007F282A">
        <w:rPr>
          <w:sz w:val="24"/>
          <w:szCs w:val="24"/>
        </w:rPr>
        <w:t xml:space="preserve"> skolinio įsipareigojimo įvykdymą </w:t>
      </w:r>
      <w:r w:rsidR="000D3E59">
        <w:rPr>
          <w:sz w:val="24"/>
          <w:szCs w:val="24"/>
        </w:rPr>
        <w:t xml:space="preserve">būsto pirkimui, </w:t>
      </w:r>
      <w:r w:rsidR="007F282A">
        <w:rPr>
          <w:sz w:val="24"/>
          <w:szCs w:val="24"/>
        </w:rPr>
        <w:t>užtikrina kredito davėjas</w:t>
      </w:r>
      <w:r w:rsidR="00457999">
        <w:rPr>
          <w:sz w:val="24"/>
          <w:szCs w:val="24"/>
        </w:rPr>
        <w:t xml:space="preserve"> –</w:t>
      </w:r>
      <w:r w:rsidR="007F282A">
        <w:rPr>
          <w:sz w:val="24"/>
          <w:szCs w:val="24"/>
        </w:rPr>
        <w:t xml:space="preserve"> </w:t>
      </w:r>
      <w:r w:rsidR="00E85208">
        <w:rPr>
          <w:sz w:val="24"/>
          <w:szCs w:val="24"/>
        </w:rPr>
        <w:t>„Swedbank“ AB  bankas (j. a. k. 112029651</w:t>
      </w:r>
      <w:r w:rsidR="00CC0AA5" w:rsidRPr="00CC0AA5">
        <w:rPr>
          <w:sz w:val="24"/>
          <w:szCs w:val="24"/>
        </w:rPr>
        <w:t>)</w:t>
      </w:r>
      <w:r w:rsidR="002D1DFB">
        <w:t>.</w:t>
      </w:r>
      <w:r w:rsidR="002D1DFB" w:rsidRPr="002D1DFB">
        <w:rPr>
          <w:sz w:val="24"/>
          <w:szCs w:val="24"/>
        </w:rPr>
        <w:t xml:space="preserve"> Pateiktas </w:t>
      </w:r>
      <w:r w:rsidR="005130D0">
        <w:rPr>
          <w:sz w:val="24"/>
          <w:szCs w:val="24"/>
        </w:rPr>
        <w:t>2021-11-22</w:t>
      </w:r>
      <w:r w:rsidR="00DA04DE">
        <w:rPr>
          <w:sz w:val="24"/>
          <w:szCs w:val="24"/>
        </w:rPr>
        <w:t xml:space="preserve"> </w:t>
      </w:r>
      <w:r w:rsidR="002D1DFB">
        <w:rPr>
          <w:sz w:val="24"/>
          <w:szCs w:val="24"/>
        </w:rPr>
        <w:t>banko pranešimas.</w:t>
      </w:r>
    </w:p>
    <w:p w:rsidR="00C35D8E" w:rsidRDefault="003E325C" w:rsidP="00C35D8E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74A5A">
        <w:rPr>
          <w:sz w:val="24"/>
          <w:szCs w:val="24"/>
        </w:rPr>
        <w:t>Savivaldybės</w:t>
      </w:r>
      <w:r w:rsidR="00664EFE">
        <w:rPr>
          <w:sz w:val="24"/>
          <w:szCs w:val="24"/>
        </w:rPr>
        <w:t xml:space="preserve"> būsto nuomininkas V. M.</w:t>
      </w:r>
      <w:r w:rsidR="00C35D8E">
        <w:rPr>
          <w:sz w:val="24"/>
          <w:szCs w:val="24"/>
        </w:rPr>
        <w:t xml:space="preserve"> </w:t>
      </w:r>
      <w:r w:rsidR="00C35D8E" w:rsidRPr="00D373C7">
        <w:rPr>
          <w:sz w:val="24"/>
          <w:szCs w:val="24"/>
        </w:rPr>
        <w:t xml:space="preserve">prašo ir sutinka rinkos verte pirkti Klaipėdos miesto savivaldybei nuosavybės </w:t>
      </w:r>
      <w:r w:rsidR="00C35D8E">
        <w:rPr>
          <w:sz w:val="24"/>
          <w:szCs w:val="24"/>
        </w:rPr>
        <w:t>teise priklausantį</w:t>
      </w:r>
      <w:r w:rsidR="00C35D8E">
        <w:rPr>
          <w:b/>
          <w:sz w:val="24"/>
          <w:szCs w:val="24"/>
        </w:rPr>
        <w:t xml:space="preserve"> </w:t>
      </w:r>
      <w:r w:rsidR="00A74A5A">
        <w:rPr>
          <w:sz w:val="24"/>
          <w:szCs w:val="24"/>
        </w:rPr>
        <w:t>88,32 kv.</w:t>
      </w:r>
      <w:r w:rsidR="00664EFE">
        <w:rPr>
          <w:sz w:val="24"/>
          <w:szCs w:val="24"/>
        </w:rPr>
        <w:t xml:space="preserve"> metro ploto būstą Varpų g. 17-</w:t>
      </w:r>
      <w:r w:rsidR="00664EFE" w:rsidRPr="00723BAF">
        <w:rPr>
          <w:i/>
          <w:sz w:val="24"/>
          <w:szCs w:val="24"/>
        </w:rPr>
        <w:t>(duomenys neskelbtini)</w:t>
      </w:r>
      <w:r w:rsidR="00C35D8E">
        <w:rPr>
          <w:sz w:val="24"/>
          <w:szCs w:val="24"/>
        </w:rPr>
        <w:t>, Klaipėda.</w:t>
      </w:r>
      <w:r w:rsidR="00C35D8E" w:rsidRPr="00242D06">
        <w:rPr>
          <w:sz w:val="24"/>
          <w:szCs w:val="24"/>
        </w:rPr>
        <w:t xml:space="preserve"> </w:t>
      </w:r>
      <w:r w:rsidR="00C35D8E">
        <w:rPr>
          <w:sz w:val="24"/>
          <w:szCs w:val="24"/>
        </w:rPr>
        <w:t>Turto vertintojai UAB „OBER-HAUS“ nekilnojamasis turtas nustatė būsto</w:t>
      </w:r>
      <w:r w:rsidR="00C35D8E" w:rsidRPr="00B15A86">
        <w:rPr>
          <w:sz w:val="24"/>
          <w:szCs w:val="24"/>
        </w:rPr>
        <w:t xml:space="preserve"> </w:t>
      </w:r>
      <w:r w:rsidR="00B7553F">
        <w:rPr>
          <w:sz w:val="24"/>
          <w:szCs w:val="24"/>
        </w:rPr>
        <w:t>Varpų  g. 17-</w:t>
      </w:r>
      <w:r w:rsidR="00B7553F" w:rsidRPr="00723BAF">
        <w:rPr>
          <w:i/>
          <w:sz w:val="24"/>
          <w:szCs w:val="24"/>
        </w:rPr>
        <w:t>(duomenys neskelbtini)</w:t>
      </w:r>
      <w:r w:rsidR="00B7553F" w:rsidRPr="00B7553F">
        <w:rPr>
          <w:sz w:val="24"/>
          <w:szCs w:val="24"/>
        </w:rPr>
        <w:t>,</w:t>
      </w:r>
      <w:r w:rsidR="00B7553F">
        <w:rPr>
          <w:sz w:val="24"/>
          <w:szCs w:val="24"/>
        </w:rPr>
        <w:t xml:space="preserve"> </w:t>
      </w:r>
      <w:r w:rsidR="00685B4E">
        <w:rPr>
          <w:sz w:val="24"/>
          <w:szCs w:val="24"/>
        </w:rPr>
        <w:t>Klaipėda, rinkos vertę – 67</w:t>
      </w:r>
      <w:r w:rsidR="007E63CF">
        <w:rPr>
          <w:sz w:val="24"/>
          <w:szCs w:val="24"/>
        </w:rPr>
        <w:t xml:space="preserve"> </w:t>
      </w:r>
      <w:r w:rsidR="00C35D8E">
        <w:rPr>
          <w:sz w:val="24"/>
          <w:szCs w:val="24"/>
        </w:rPr>
        <w:t>080,00 Eur (iš jų 80,00 Eur už būsto vertės nustatymą), kuri atitinka būsto pardavimo kainą.</w:t>
      </w:r>
    </w:p>
    <w:p w:rsidR="0089315A" w:rsidRDefault="00E24E12" w:rsidP="00C35D8E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933B0">
        <w:rPr>
          <w:sz w:val="24"/>
          <w:szCs w:val="24"/>
        </w:rPr>
        <w:t xml:space="preserve"> Minėti b</w:t>
      </w:r>
      <w:r w:rsidR="0089315A">
        <w:rPr>
          <w:sz w:val="24"/>
          <w:szCs w:val="24"/>
        </w:rPr>
        <w:t>ūstai</w:t>
      </w:r>
      <w:r w:rsidR="00E933B0">
        <w:rPr>
          <w:sz w:val="24"/>
          <w:szCs w:val="24"/>
        </w:rPr>
        <w:t xml:space="preserve"> nuomojami</w:t>
      </w:r>
      <w:r w:rsidR="0089315A">
        <w:rPr>
          <w:sz w:val="24"/>
          <w:szCs w:val="24"/>
        </w:rPr>
        <w:t xml:space="preserve"> ne socialinio būsto nuomos sąlygomis</w:t>
      </w:r>
      <w:r w:rsidR="0037012D">
        <w:rPr>
          <w:sz w:val="24"/>
          <w:szCs w:val="24"/>
        </w:rPr>
        <w:t>, kuriuose nuomininkai išgyvenę</w:t>
      </w:r>
      <w:r w:rsidR="0089315A">
        <w:rPr>
          <w:sz w:val="24"/>
          <w:szCs w:val="24"/>
        </w:rPr>
        <w:t xml:space="preserve"> ne trumpiau kaip 5 metus.</w:t>
      </w:r>
    </w:p>
    <w:p w:rsidR="00435F47" w:rsidRDefault="00086C0F" w:rsidP="00435F47">
      <w:pPr>
        <w:ind w:left="-284" w:firstLine="283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D61E8A">
        <w:rPr>
          <w:sz w:val="24"/>
          <w:szCs w:val="24"/>
        </w:rPr>
        <w:t xml:space="preserve">Pareiškėjas </w:t>
      </w:r>
      <w:r w:rsidR="00B7553F">
        <w:rPr>
          <w:sz w:val="24"/>
          <w:szCs w:val="24"/>
        </w:rPr>
        <w:t xml:space="preserve">A. Š. </w:t>
      </w:r>
      <w:r w:rsidR="00435F47">
        <w:rPr>
          <w:sz w:val="24"/>
          <w:szCs w:val="24"/>
        </w:rPr>
        <w:t>prašo leisti pirkti rinkos verte savivaldybe</w:t>
      </w:r>
      <w:r w:rsidR="006F014F">
        <w:rPr>
          <w:sz w:val="24"/>
          <w:szCs w:val="24"/>
        </w:rPr>
        <w:t>i nuosavybės teise priklausan</w:t>
      </w:r>
      <w:r w:rsidR="0037012D">
        <w:rPr>
          <w:sz w:val="24"/>
          <w:szCs w:val="24"/>
        </w:rPr>
        <w:t>čią</w:t>
      </w:r>
      <w:r w:rsidR="00004512">
        <w:rPr>
          <w:sz w:val="24"/>
          <w:szCs w:val="24"/>
        </w:rPr>
        <w:t xml:space="preserve"> </w:t>
      </w:r>
      <w:r w:rsidR="00B4592C">
        <w:rPr>
          <w:sz w:val="24"/>
          <w:szCs w:val="24"/>
        </w:rPr>
        <w:t xml:space="preserve">30,00 kv. m užstatyto ploto </w:t>
      </w:r>
      <w:r w:rsidR="00004512">
        <w:rPr>
          <w:sz w:val="24"/>
          <w:szCs w:val="24"/>
        </w:rPr>
        <w:t>pa</w:t>
      </w:r>
      <w:r w:rsidR="0037012D">
        <w:rPr>
          <w:sz w:val="24"/>
          <w:szCs w:val="24"/>
        </w:rPr>
        <w:t>galbinio ūkio paskirties sandėlio patalpą</w:t>
      </w:r>
      <w:r w:rsidR="00B4592C">
        <w:rPr>
          <w:sz w:val="24"/>
          <w:szCs w:val="24"/>
        </w:rPr>
        <w:t>,</w:t>
      </w:r>
      <w:r w:rsidR="00004512">
        <w:rPr>
          <w:sz w:val="24"/>
          <w:szCs w:val="24"/>
        </w:rPr>
        <w:t xml:space="preserve"> </w:t>
      </w:r>
      <w:r w:rsidR="0037012D">
        <w:rPr>
          <w:sz w:val="24"/>
          <w:szCs w:val="24"/>
        </w:rPr>
        <w:t>plane žymimą</w:t>
      </w:r>
      <w:r w:rsidR="0089315A">
        <w:rPr>
          <w:sz w:val="24"/>
          <w:szCs w:val="24"/>
        </w:rPr>
        <w:t xml:space="preserve"> –</w:t>
      </w:r>
      <w:r w:rsidR="00B7553F">
        <w:rPr>
          <w:sz w:val="24"/>
          <w:szCs w:val="24"/>
        </w:rPr>
        <w:t xml:space="preserve"> </w:t>
      </w:r>
      <w:r w:rsidR="00B7553F" w:rsidRPr="00723BAF">
        <w:rPr>
          <w:i/>
          <w:sz w:val="24"/>
          <w:szCs w:val="24"/>
        </w:rPr>
        <w:t>(duomenys neskelbtini)</w:t>
      </w:r>
      <w:r w:rsidR="00B4592C">
        <w:rPr>
          <w:sz w:val="24"/>
          <w:szCs w:val="24"/>
        </w:rPr>
        <w:t>.</w:t>
      </w:r>
      <w:r w:rsidR="00435F47">
        <w:rPr>
          <w:sz w:val="24"/>
          <w:szCs w:val="24"/>
        </w:rPr>
        <w:t xml:space="preserve"> </w:t>
      </w:r>
      <w:r w:rsidR="00793CC2">
        <w:rPr>
          <w:sz w:val="24"/>
          <w:szCs w:val="24"/>
        </w:rPr>
        <w:t>S</w:t>
      </w:r>
      <w:r w:rsidR="00F07DFE">
        <w:rPr>
          <w:sz w:val="24"/>
          <w:szCs w:val="24"/>
        </w:rPr>
        <w:t>andėlio patalpa yra</w:t>
      </w:r>
      <w:r>
        <w:rPr>
          <w:sz w:val="24"/>
          <w:szCs w:val="24"/>
        </w:rPr>
        <w:t xml:space="preserve"> </w:t>
      </w:r>
      <w:r w:rsidR="0037012D">
        <w:rPr>
          <w:sz w:val="24"/>
          <w:szCs w:val="24"/>
        </w:rPr>
        <w:t>gyvenamųjų namų</w:t>
      </w:r>
      <w:r w:rsidR="00004512">
        <w:rPr>
          <w:sz w:val="24"/>
          <w:szCs w:val="24"/>
        </w:rPr>
        <w:t xml:space="preserve"> S. Nėries g. 8</w:t>
      </w:r>
      <w:r w:rsidR="00435F47">
        <w:rPr>
          <w:sz w:val="24"/>
          <w:szCs w:val="24"/>
        </w:rPr>
        <w:t>,</w:t>
      </w:r>
      <w:r w:rsidR="00072B44" w:rsidRPr="00072B44">
        <w:rPr>
          <w:sz w:val="24"/>
          <w:szCs w:val="24"/>
        </w:rPr>
        <w:t xml:space="preserve"> </w:t>
      </w:r>
      <w:r w:rsidR="00072B44">
        <w:rPr>
          <w:sz w:val="24"/>
          <w:szCs w:val="24"/>
        </w:rPr>
        <w:t>S. Nėries g. 10,</w:t>
      </w:r>
      <w:r w:rsidR="00435F47">
        <w:rPr>
          <w:sz w:val="24"/>
          <w:szCs w:val="24"/>
        </w:rPr>
        <w:t xml:space="preserve"> </w:t>
      </w:r>
      <w:r w:rsidR="00072B44">
        <w:rPr>
          <w:rFonts w:eastAsia="Calibri"/>
          <w:sz w:val="24"/>
          <w:szCs w:val="24"/>
        </w:rPr>
        <w:t>Klaipėda</w:t>
      </w:r>
      <w:r w:rsidR="00B4592C">
        <w:rPr>
          <w:rFonts w:eastAsia="Calibri"/>
          <w:sz w:val="24"/>
          <w:szCs w:val="24"/>
        </w:rPr>
        <w:t>,</w:t>
      </w:r>
      <w:r w:rsidR="00F07DFE">
        <w:rPr>
          <w:rFonts w:eastAsia="Calibri"/>
          <w:sz w:val="24"/>
          <w:szCs w:val="24"/>
        </w:rPr>
        <w:t xml:space="preserve"> teritorijoje. </w:t>
      </w:r>
      <w:r w:rsidR="00215B42">
        <w:rPr>
          <w:sz w:val="24"/>
          <w:szCs w:val="24"/>
        </w:rPr>
        <w:t xml:space="preserve">Pagalbinio </w:t>
      </w:r>
      <w:r w:rsidR="00793CC2">
        <w:rPr>
          <w:sz w:val="24"/>
          <w:szCs w:val="24"/>
        </w:rPr>
        <w:t>ūkio paskirties sandėlio patalpa</w:t>
      </w:r>
      <w:r w:rsidR="00072B44">
        <w:rPr>
          <w:sz w:val="24"/>
          <w:szCs w:val="24"/>
        </w:rPr>
        <w:t xml:space="preserve">, </w:t>
      </w:r>
      <w:r w:rsidR="008B396F">
        <w:rPr>
          <w:sz w:val="24"/>
          <w:szCs w:val="24"/>
        </w:rPr>
        <w:t>parduodama</w:t>
      </w:r>
      <w:r w:rsidR="00B4592C">
        <w:rPr>
          <w:sz w:val="24"/>
          <w:szCs w:val="24"/>
        </w:rPr>
        <w:t xml:space="preserve"> </w:t>
      </w:r>
      <w:r w:rsidR="003724BA">
        <w:rPr>
          <w:sz w:val="24"/>
          <w:szCs w:val="24"/>
        </w:rPr>
        <w:t xml:space="preserve">teikiant pirmenybę </w:t>
      </w:r>
      <w:r w:rsidR="008B396F">
        <w:rPr>
          <w:sz w:val="24"/>
          <w:szCs w:val="24"/>
        </w:rPr>
        <w:t xml:space="preserve">nuosavybės teise priklausančio </w:t>
      </w:r>
      <w:r w:rsidR="00B4592C">
        <w:rPr>
          <w:sz w:val="24"/>
          <w:szCs w:val="24"/>
        </w:rPr>
        <w:t>būsto</w:t>
      </w:r>
      <w:r w:rsidR="00215B42">
        <w:rPr>
          <w:sz w:val="24"/>
          <w:szCs w:val="24"/>
        </w:rPr>
        <w:t>,</w:t>
      </w:r>
      <w:r w:rsidR="00B4592C">
        <w:rPr>
          <w:sz w:val="24"/>
          <w:szCs w:val="24"/>
        </w:rPr>
        <w:t xml:space="preserve"> </w:t>
      </w:r>
      <w:r w:rsidR="00215B42">
        <w:rPr>
          <w:sz w:val="24"/>
          <w:szCs w:val="24"/>
        </w:rPr>
        <w:t xml:space="preserve">esančio gyvenamajame name S. Nėries g. 10, Klaipėda, </w:t>
      </w:r>
      <w:r w:rsidR="00B4592C">
        <w:rPr>
          <w:sz w:val="24"/>
          <w:szCs w:val="24"/>
        </w:rPr>
        <w:t xml:space="preserve">savininkui. </w:t>
      </w:r>
      <w:r w:rsidR="00435F47">
        <w:rPr>
          <w:sz w:val="24"/>
          <w:szCs w:val="24"/>
        </w:rPr>
        <w:t>Turto vertintojai UAB „OBER-HAUS“ nekilnojam</w:t>
      </w:r>
      <w:r w:rsidR="007E63CF">
        <w:rPr>
          <w:sz w:val="24"/>
          <w:szCs w:val="24"/>
        </w:rPr>
        <w:t>as turtas nustatė</w:t>
      </w:r>
      <w:r w:rsidR="007E63CF">
        <w:rPr>
          <w:rFonts w:eastAsia="Calibri"/>
          <w:sz w:val="24"/>
          <w:szCs w:val="24"/>
        </w:rPr>
        <w:t xml:space="preserve"> sandėlio </w:t>
      </w:r>
      <w:r w:rsidR="008B396F">
        <w:rPr>
          <w:sz w:val="24"/>
          <w:szCs w:val="24"/>
        </w:rPr>
        <w:t>patalpos</w:t>
      </w:r>
      <w:r w:rsidR="00435F47">
        <w:rPr>
          <w:sz w:val="24"/>
          <w:szCs w:val="24"/>
        </w:rPr>
        <w:t xml:space="preserve"> rinkos vertę – </w:t>
      </w:r>
      <w:r w:rsidR="007E63CF" w:rsidRPr="007E63CF">
        <w:rPr>
          <w:sz w:val="24"/>
          <w:szCs w:val="24"/>
        </w:rPr>
        <w:t>11</w:t>
      </w:r>
      <w:r w:rsidR="007E63CF">
        <w:rPr>
          <w:sz w:val="24"/>
          <w:szCs w:val="24"/>
        </w:rPr>
        <w:t xml:space="preserve"> </w:t>
      </w:r>
      <w:r w:rsidR="007E63CF" w:rsidRPr="007E63CF">
        <w:rPr>
          <w:sz w:val="24"/>
          <w:szCs w:val="24"/>
        </w:rPr>
        <w:t>070,</w:t>
      </w:r>
      <w:r w:rsidR="00442081">
        <w:rPr>
          <w:sz w:val="24"/>
          <w:szCs w:val="24"/>
        </w:rPr>
        <w:t>00 Eur (iš jų 7</w:t>
      </w:r>
      <w:r w:rsidR="00435F47">
        <w:rPr>
          <w:sz w:val="24"/>
          <w:szCs w:val="24"/>
        </w:rPr>
        <w:t>0,00 Eur už turto ver</w:t>
      </w:r>
      <w:r w:rsidR="00EF2C2C">
        <w:rPr>
          <w:sz w:val="24"/>
          <w:szCs w:val="24"/>
        </w:rPr>
        <w:t xml:space="preserve">tės nustatymą). </w:t>
      </w:r>
      <w:r w:rsidR="00442081">
        <w:rPr>
          <w:sz w:val="24"/>
          <w:szCs w:val="24"/>
        </w:rPr>
        <w:t xml:space="preserve">Nustatyta pagalbinio ūkio paskirties sandėlio </w:t>
      </w:r>
      <w:r w:rsidR="006F014F">
        <w:rPr>
          <w:sz w:val="24"/>
          <w:szCs w:val="24"/>
        </w:rPr>
        <w:t xml:space="preserve">patalpos </w:t>
      </w:r>
      <w:r w:rsidR="00435F47">
        <w:rPr>
          <w:sz w:val="24"/>
          <w:szCs w:val="24"/>
        </w:rPr>
        <w:t>vertė atitinka turto pardavimo kainą.</w:t>
      </w:r>
    </w:p>
    <w:p w:rsidR="00435F47" w:rsidRDefault="00435F47" w:rsidP="00435F47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Sprendime nurodyti </w:t>
      </w:r>
      <w:r w:rsidR="00442081">
        <w:rPr>
          <w:sz w:val="24"/>
          <w:szCs w:val="24"/>
        </w:rPr>
        <w:t xml:space="preserve">2 ir 3 punkte </w:t>
      </w:r>
      <w:r>
        <w:rPr>
          <w:sz w:val="24"/>
          <w:szCs w:val="24"/>
        </w:rPr>
        <w:t>pirkėjai už perkamą turtą atsiskaitys, sumokant nustatytą kainą po sprendimo priėmimo arba per 3 mėn. po pirkimo-pardavimo sutarties pasirašymo.</w:t>
      </w:r>
    </w:p>
    <w:p w:rsidR="00837194" w:rsidRPr="00E707DD" w:rsidRDefault="00E707DD" w:rsidP="00E707DD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933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Sprendimo 1 punkte nurodytam </w:t>
      </w:r>
      <w:r w:rsidR="00146EF6">
        <w:rPr>
          <w:sz w:val="24"/>
          <w:szCs w:val="24"/>
        </w:rPr>
        <w:t>pirkėjui</w:t>
      </w:r>
      <w:r w:rsidR="007E6DEC">
        <w:rPr>
          <w:sz w:val="24"/>
          <w:szCs w:val="24"/>
        </w:rPr>
        <w:t xml:space="preserve"> </w:t>
      </w:r>
      <w:r w:rsidR="00B7553F">
        <w:rPr>
          <w:sz w:val="24"/>
          <w:szCs w:val="24"/>
        </w:rPr>
        <w:t>A. U.</w:t>
      </w:r>
      <w:r w:rsidR="00146EF6">
        <w:rPr>
          <w:sz w:val="24"/>
          <w:szCs w:val="24"/>
        </w:rPr>
        <w:t xml:space="preserve"> </w:t>
      </w:r>
      <w:r w:rsidR="007E6DEC">
        <w:rPr>
          <w:sz w:val="24"/>
          <w:szCs w:val="24"/>
        </w:rPr>
        <w:t>s</w:t>
      </w:r>
      <w:r w:rsidR="00837194">
        <w:rPr>
          <w:sz w:val="24"/>
          <w:szCs w:val="24"/>
        </w:rPr>
        <w:t xml:space="preserve">avivaldybės taryba savo sprendimu turi užtikrinti leidimą </w:t>
      </w:r>
      <w:r>
        <w:rPr>
          <w:sz w:val="24"/>
          <w:szCs w:val="24"/>
        </w:rPr>
        <w:t>įkeisti parduodamą būstą</w:t>
      </w:r>
      <w:r w:rsidR="00677CD7">
        <w:rPr>
          <w:sz w:val="24"/>
          <w:szCs w:val="24"/>
        </w:rPr>
        <w:t xml:space="preserve"> pirkėjo</w:t>
      </w:r>
      <w:r w:rsidR="002D01E3">
        <w:rPr>
          <w:sz w:val="24"/>
          <w:szCs w:val="24"/>
        </w:rPr>
        <w:t xml:space="preserve"> skolinio įsipareigojimo </w:t>
      </w:r>
      <w:r w:rsidR="0009113E">
        <w:rPr>
          <w:sz w:val="24"/>
          <w:szCs w:val="24"/>
        </w:rPr>
        <w:t>į</w:t>
      </w:r>
      <w:r w:rsidR="009556BF">
        <w:rPr>
          <w:sz w:val="24"/>
          <w:szCs w:val="24"/>
        </w:rPr>
        <w:t>vykdymui</w:t>
      </w:r>
      <w:r w:rsidR="002D01E3">
        <w:rPr>
          <w:sz w:val="24"/>
          <w:szCs w:val="24"/>
        </w:rPr>
        <w:t xml:space="preserve"> </w:t>
      </w:r>
      <w:r w:rsidR="00677CD7">
        <w:rPr>
          <w:sz w:val="24"/>
          <w:szCs w:val="24"/>
        </w:rPr>
        <w:t xml:space="preserve">kredito davėjui </w:t>
      </w:r>
      <w:r w:rsidR="00A1553A" w:rsidRPr="00A1553A">
        <w:rPr>
          <w:sz w:val="24"/>
          <w:szCs w:val="24"/>
        </w:rPr>
        <w:t xml:space="preserve">„Swedbank“ </w:t>
      </w:r>
      <w:r w:rsidR="00A1553A">
        <w:rPr>
          <w:sz w:val="24"/>
          <w:szCs w:val="24"/>
        </w:rPr>
        <w:t>AB</w:t>
      </w:r>
      <w:r w:rsidR="00A1553A" w:rsidRPr="00F67F2A">
        <w:t xml:space="preserve"> </w:t>
      </w:r>
      <w:r w:rsidR="00677CD7">
        <w:rPr>
          <w:sz w:val="24"/>
          <w:szCs w:val="24"/>
        </w:rPr>
        <w:t>bankui, numatant, kad būsto</w:t>
      </w:r>
      <w:r w:rsidR="00837194">
        <w:rPr>
          <w:sz w:val="24"/>
          <w:szCs w:val="24"/>
        </w:rPr>
        <w:t xml:space="preserve"> hipoteka įsigalios, kai bus visiškai atsiskaityta </w:t>
      </w:r>
      <w:r w:rsidR="002D01E3">
        <w:rPr>
          <w:sz w:val="24"/>
          <w:szCs w:val="24"/>
        </w:rPr>
        <w:t>su savivaldybės administracija už perkamą būstą, sumokėta būsto</w:t>
      </w:r>
      <w:r w:rsidR="00837194">
        <w:rPr>
          <w:sz w:val="24"/>
          <w:szCs w:val="24"/>
        </w:rPr>
        <w:t xml:space="preserve"> kaina, netesybos ir įvykdytos kitos prievolės.</w:t>
      </w:r>
    </w:p>
    <w:p w:rsidR="0048591B" w:rsidRPr="00677CD7" w:rsidRDefault="00213FD1" w:rsidP="00677CD7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E20452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>
        <w:rPr>
          <w:sz w:val="24"/>
          <w:szCs w:val="24"/>
        </w:rPr>
        <w:t xml:space="preserve"> </w:t>
      </w:r>
      <w:r w:rsidR="00A92B18">
        <w:rPr>
          <w:sz w:val="24"/>
          <w:szCs w:val="24"/>
        </w:rPr>
        <w:t>2</w:t>
      </w:r>
      <w:r w:rsidR="00677CD7">
        <w:rPr>
          <w:sz w:val="24"/>
          <w:szCs w:val="24"/>
        </w:rPr>
        <w:t xml:space="preserve"> ir </w:t>
      </w:r>
      <w:r w:rsidR="00916F0C" w:rsidRPr="00FC1608">
        <w:rPr>
          <w:sz w:val="24"/>
          <w:szCs w:val="24"/>
        </w:rPr>
        <w:t>5</w:t>
      </w:r>
      <w:r w:rsidR="00677CD7">
        <w:rPr>
          <w:sz w:val="24"/>
          <w:szCs w:val="24"/>
        </w:rPr>
        <w:t xml:space="preserve"> punktais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677CD7">
        <w:rPr>
          <w:sz w:val="24"/>
          <w:szCs w:val="24"/>
        </w:rPr>
        <w:t xml:space="preserve"> straipsniu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6C4A00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6C4A00" w:rsidRPr="00FC1608">
        <w:rPr>
          <w:sz w:val="24"/>
          <w:szCs w:val="24"/>
        </w:rPr>
        <w:t xml:space="preserve">gruodžio 22 </w:t>
      </w:r>
      <w:r w:rsidR="006C4A00">
        <w:rPr>
          <w:sz w:val="24"/>
          <w:szCs w:val="24"/>
        </w:rPr>
        <w:t>d. sprendimu Nr. T2-304</w:t>
      </w:r>
      <w:r w:rsidR="00420D15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 xml:space="preserve">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7D3523">
        <w:rPr>
          <w:sz w:val="24"/>
          <w:szCs w:val="24"/>
        </w:rPr>
        <w:t xml:space="preserve"> 16.6 papunkčiu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777E4A">
        <w:rPr>
          <w:sz w:val="24"/>
          <w:szCs w:val="24"/>
        </w:rPr>
        <w:t>2021</w:t>
      </w:r>
      <w:r w:rsidR="00295F6D" w:rsidRPr="00FC1608">
        <w:rPr>
          <w:sz w:val="24"/>
          <w:szCs w:val="24"/>
        </w:rPr>
        <w:t xml:space="preserve"> m.</w:t>
      </w:r>
      <w:r w:rsidR="006824FB">
        <w:rPr>
          <w:sz w:val="24"/>
          <w:szCs w:val="24"/>
        </w:rPr>
        <w:t xml:space="preserve"> </w:t>
      </w:r>
      <w:r w:rsidR="00A92B18">
        <w:rPr>
          <w:sz w:val="24"/>
          <w:szCs w:val="24"/>
        </w:rPr>
        <w:t>gruodžio</w:t>
      </w:r>
      <w:r w:rsidR="003A3C28">
        <w:rPr>
          <w:sz w:val="24"/>
          <w:szCs w:val="24"/>
        </w:rPr>
        <w:t xml:space="preserve"> 3</w:t>
      </w:r>
      <w:r w:rsidR="00A92B18">
        <w:rPr>
          <w:sz w:val="24"/>
          <w:szCs w:val="24"/>
        </w:rPr>
        <w:t xml:space="preserve"> </w:t>
      </w:r>
      <w:r w:rsidR="00C44FFD" w:rsidRPr="00FC1608">
        <w:rPr>
          <w:sz w:val="24"/>
          <w:szCs w:val="24"/>
        </w:rPr>
        <w:t>d. įsakymu Nr. AD2</w:t>
      </w:r>
      <w:r w:rsidR="00420D15" w:rsidRPr="00FC1608">
        <w:rPr>
          <w:sz w:val="24"/>
          <w:szCs w:val="24"/>
        </w:rPr>
        <w:t>-</w:t>
      </w:r>
      <w:r w:rsidR="005677A0" w:rsidRPr="003A3C28">
        <w:rPr>
          <w:sz w:val="24"/>
          <w:szCs w:val="24"/>
        </w:rPr>
        <w:t>2</w:t>
      </w:r>
      <w:r w:rsidR="003A3C28" w:rsidRPr="003A3C28">
        <w:rPr>
          <w:sz w:val="24"/>
          <w:szCs w:val="24"/>
        </w:rPr>
        <w:t>377</w:t>
      </w:r>
      <w:r w:rsidR="00942F37" w:rsidRPr="005677A0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A92B18">
        <w:rPr>
          <w:sz w:val="24"/>
          <w:szCs w:val="24"/>
        </w:rPr>
        <w:t>parduodamų savivaldybės būstų</w:t>
      </w:r>
      <w:r w:rsidR="00677CD7">
        <w:rPr>
          <w:sz w:val="24"/>
          <w:szCs w:val="24"/>
        </w:rPr>
        <w:t xml:space="preserve"> ir </w:t>
      </w:r>
      <w:r w:rsidR="00A92B18">
        <w:rPr>
          <w:sz w:val="24"/>
          <w:szCs w:val="24"/>
        </w:rPr>
        <w:t xml:space="preserve">pagalbinio ūkio paskirties sandėlio </w:t>
      </w:r>
      <w:r w:rsidR="008C17EE">
        <w:rPr>
          <w:sz w:val="24"/>
          <w:szCs w:val="24"/>
        </w:rPr>
        <w:t xml:space="preserve">patalpos </w:t>
      </w:r>
      <w:r w:rsidR="0070479F" w:rsidRPr="00FC1608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376DAA" w:rsidRPr="00FC1608">
        <w:rPr>
          <w:sz w:val="24"/>
          <w:szCs w:val="24"/>
        </w:rPr>
        <w:t xml:space="preserve">, patvirtinti </w:t>
      </w:r>
      <w:r w:rsidR="008C17EE">
        <w:rPr>
          <w:sz w:val="24"/>
          <w:szCs w:val="24"/>
        </w:rPr>
        <w:t>būstų</w:t>
      </w:r>
      <w:r w:rsidR="00A82910" w:rsidRPr="00FC1608">
        <w:rPr>
          <w:sz w:val="24"/>
          <w:szCs w:val="24"/>
        </w:rPr>
        <w:t xml:space="preserve"> </w:t>
      </w:r>
      <w:r w:rsidR="00677CD7">
        <w:rPr>
          <w:sz w:val="24"/>
          <w:szCs w:val="24"/>
        </w:rPr>
        <w:t xml:space="preserve">ir </w:t>
      </w:r>
      <w:r w:rsidR="008C17EE">
        <w:rPr>
          <w:sz w:val="24"/>
          <w:szCs w:val="24"/>
        </w:rPr>
        <w:t xml:space="preserve">pagalbinio ūkio paskirties sandėlio patalpos </w:t>
      </w:r>
      <w:r w:rsidR="0070479F" w:rsidRPr="00FC1608">
        <w:rPr>
          <w:sz w:val="24"/>
          <w:szCs w:val="24"/>
        </w:rPr>
        <w:t>įkainojimo aktai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7CD7">
        <w:rPr>
          <w:sz w:val="24"/>
          <w:szCs w:val="24"/>
        </w:rPr>
        <w:t>Savivaldybės n</w:t>
      </w:r>
      <w:r w:rsidR="008C17EE">
        <w:rPr>
          <w:sz w:val="24"/>
          <w:szCs w:val="24"/>
        </w:rPr>
        <w:t>uomininkai</w:t>
      </w:r>
      <w:r w:rsidR="00677CD7">
        <w:rPr>
          <w:sz w:val="24"/>
          <w:szCs w:val="24"/>
        </w:rPr>
        <w:t xml:space="preserve"> ir </w:t>
      </w:r>
      <w:r w:rsidR="008C17EE">
        <w:rPr>
          <w:sz w:val="24"/>
          <w:szCs w:val="24"/>
        </w:rPr>
        <w:t xml:space="preserve">būsto savininkas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677CD7" w:rsidRDefault="00677CD7" w:rsidP="00241BE3">
      <w:pPr>
        <w:ind w:left="-340"/>
        <w:jc w:val="both"/>
        <w:rPr>
          <w:b/>
          <w:sz w:val="24"/>
          <w:szCs w:val="24"/>
        </w:rPr>
      </w:pPr>
    </w:p>
    <w:p w:rsidR="00677CD7" w:rsidRDefault="00677CD7" w:rsidP="00241BE3">
      <w:pPr>
        <w:ind w:left="-340"/>
        <w:jc w:val="both"/>
        <w:rPr>
          <w:b/>
          <w:sz w:val="24"/>
          <w:szCs w:val="24"/>
        </w:rPr>
      </w:pPr>
    </w:p>
    <w:p w:rsidR="00677CD7" w:rsidRDefault="00677CD7" w:rsidP="00241BE3">
      <w:pPr>
        <w:ind w:left="-340"/>
        <w:jc w:val="both"/>
        <w:rPr>
          <w:b/>
          <w:sz w:val="24"/>
          <w:szCs w:val="24"/>
        </w:rPr>
      </w:pPr>
    </w:p>
    <w:p w:rsidR="009B4FE4" w:rsidRPr="009B4FE4" w:rsidRDefault="009B4FE4" w:rsidP="009B4FE4">
      <w:pPr>
        <w:ind w:left="-340"/>
        <w:jc w:val="center"/>
        <w:rPr>
          <w:sz w:val="24"/>
          <w:szCs w:val="24"/>
        </w:rPr>
      </w:pPr>
      <w:r w:rsidRPr="009B4FE4">
        <w:rPr>
          <w:sz w:val="24"/>
          <w:szCs w:val="24"/>
        </w:rPr>
        <w:t>2</w:t>
      </w:r>
    </w:p>
    <w:p w:rsidR="009B4FE4" w:rsidRDefault="009B4FE4" w:rsidP="00241BE3">
      <w:pPr>
        <w:ind w:left="-340"/>
        <w:jc w:val="both"/>
        <w:rPr>
          <w:b/>
          <w:sz w:val="24"/>
          <w:szCs w:val="24"/>
        </w:rPr>
      </w:pP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931BBD">
        <w:rPr>
          <w:sz w:val="24"/>
          <w:szCs w:val="24"/>
        </w:rPr>
        <w:t>2021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210963">
        <w:rPr>
          <w:sz w:val="24"/>
          <w:szCs w:val="24"/>
        </w:rPr>
        <w:t xml:space="preserve"> gruodžio </w:t>
      </w:r>
      <w:r w:rsidR="003A3C28">
        <w:rPr>
          <w:sz w:val="24"/>
          <w:szCs w:val="24"/>
        </w:rPr>
        <w:t>3</w:t>
      </w:r>
      <w:r w:rsidR="00B66BF0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 w:rsidRPr="003A3C28">
        <w:rPr>
          <w:sz w:val="24"/>
          <w:szCs w:val="24"/>
        </w:rPr>
        <w:t>-</w:t>
      </w:r>
      <w:r w:rsidR="003A3C28" w:rsidRPr="003A3C28">
        <w:rPr>
          <w:sz w:val="24"/>
          <w:szCs w:val="24"/>
        </w:rPr>
        <w:t>2377</w:t>
      </w:r>
      <w:r w:rsidR="005E0E36" w:rsidRPr="003A3C28">
        <w:rPr>
          <w:sz w:val="24"/>
          <w:szCs w:val="24"/>
        </w:rPr>
        <w:t xml:space="preserve"> </w:t>
      </w:r>
      <w:r w:rsidR="008C17EE" w:rsidRPr="00FC1608">
        <w:rPr>
          <w:sz w:val="24"/>
          <w:szCs w:val="24"/>
        </w:rPr>
        <w:t xml:space="preserve">„Dėl </w:t>
      </w:r>
      <w:r w:rsidR="008C17EE">
        <w:rPr>
          <w:sz w:val="24"/>
          <w:szCs w:val="24"/>
        </w:rPr>
        <w:t xml:space="preserve">parduodamų savivaldybės būstų ir pagalbinio ūkio paskirties sandėlio patalpos </w:t>
      </w:r>
      <w:r w:rsidR="008C17EE" w:rsidRPr="00FC1608">
        <w:rPr>
          <w:sz w:val="24"/>
          <w:szCs w:val="24"/>
        </w:rPr>
        <w:t>įkainojimo aktų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062775" w:rsidRPr="00136470">
        <w:rPr>
          <w:sz w:val="24"/>
          <w:szCs w:val="24"/>
        </w:rPr>
        <w:t>130 23</w:t>
      </w:r>
      <w:r w:rsidR="005E1E07" w:rsidRPr="00136470">
        <w:rPr>
          <w:sz w:val="24"/>
          <w:szCs w:val="24"/>
        </w:rPr>
        <w:t>0</w:t>
      </w:r>
      <w:r w:rsidR="00CA781D" w:rsidRPr="00136470">
        <w:rPr>
          <w:sz w:val="24"/>
          <w:szCs w:val="24"/>
        </w:rPr>
        <w:t>,</w:t>
      </w:r>
      <w:r w:rsidR="00CA781D">
        <w:rPr>
          <w:sz w:val="24"/>
          <w:szCs w:val="24"/>
        </w:rPr>
        <w:t>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495865">
        <w:rPr>
          <w:sz w:val="24"/>
          <w:szCs w:val="24"/>
        </w:rPr>
        <w:t>23</w:t>
      </w:r>
      <w:r w:rsidR="005E1E07">
        <w:rPr>
          <w:sz w:val="24"/>
          <w:szCs w:val="24"/>
        </w:rPr>
        <w:t>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261AFA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AFA">
        <w:rPr>
          <w:sz w:val="24"/>
          <w:szCs w:val="24"/>
        </w:rPr>
        <w:t>Teikiame svarstyti šį sprendimo projektą.</w:t>
      </w:r>
    </w:p>
    <w:p w:rsidR="00C97BA8" w:rsidRPr="00D976F6" w:rsidRDefault="00261AFA" w:rsidP="00F0424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4246">
        <w:rPr>
          <w:sz w:val="24"/>
          <w:szCs w:val="24"/>
        </w:rPr>
        <w:t xml:space="preserve">PRIDEDAMA. </w:t>
      </w:r>
      <w:r w:rsidR="003F3768" w:rsidRPr="00D976F6">
        <w:rPr>
          <w:sz w:val="24"/>
          <w:szCs w:val="24"/>
        </w:rPr>
        <w:t>Tu</w:t>
      </w:r>
      <w:r w:rsidR="00F04246">
        <w:rPr>
          <w:sz w:val="24"/>
          <w:szCs w:val="24"/>
        </w:rPr>
        <w:t>rto vert</w:t>
      </w:r>
      <w:r w:rsidR="00062775">
        <w:rPr>
          <w:sz w:val="24"/>
          <w:szCs w:val="24"/>
        </w:rPr>
        <w:t>ės nustatymo pažymų kopijos</w:t>
      </w:r>
      <w:r w:rsidR="00213EF6">
        <w:rPr>
          <w:sz w:val="24"/>
          <w:szCs w:val="24"/>
        </w:rPr>
        <w:t xml:space="preserve"> (N)</w:t>
      </w:r>
      <w:r w:rsidR="00062775">
        <w:rPr>
          <w:sz w:val="24"/>
          <w:szCs w:val="24"/>
        </w:rPr>
        <w:t xml:space="preserve"> – 3</w:t>
      </w:r>
      <w:r w:rsidR="00B13DB0">
        <w:rPr>
          <w:sz w:val="24"/>
          <w:szCs w:val="24"/>
        </w:rPr>
        <w:t xml:space="preserve"> lapai</w:t>
      </w:r>
      <w:r w:rsidR="00282DA4">
        <w:rPr>
          <w:sz w:val="24"/>
          <w:szCs w:val="24"/>
        </w:rPr>
        <w:t>.</w:t>
      </w: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933BE5" w:rsidRDefault="00933BE5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C46F9A" w:rsidRDefault="004A0301" w:rsidP="00CE4D41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282DA4">
        <w:rPr>
          <w:sz w:val="24"/>
          <w:szCs w:val="24"/>
        </w:rPr>
        <w:t xml:space="preserve">valdymo </w:t>
      </w:r>
      <w:r>
        <w:rPr>
          <w:sz w:val="24"/>
          <w:szCs w:val="24"/>
        </w:rPr>
        <w:t xml:space="preserve">skyriaus vedėjas                                                      </w:t>
      </w:r>
      <w:r w:rsidR="00F8407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C97B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  </w:t>
      </w:r>
      <w:r w:rsidR="00CE4D41">
        <w:rPr>
          <w:sz w:val="24"/>
          <w:szCs w:val="24"/>
        </w:rPr>
        <w:t>Edvardas Simokaitis</w:t>
      </w: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E048E4" w:rsidRPr="00C46F9A" w:rsidRDefault="00E048E4" w:rsidP="00C46F9A">
      <w:pPr>
        <w:rPr>
          <w:sz w:val="24"/>
          <w:szCs w:val="24"/>
        </w:rPr>
      </w:pPr>
    </w:p>
    <w:sectPr w:rsidR="00E048E4" w:rsidRPr="00C46F9A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58"/>
    <w:multiLevelType w:val="hybridMultilevel"/>
    <w:tmpl w:val="2244E366"/>
    <w:lvl w:ilvl="0" w:tplc="A31873DC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5" w:hanging="360"/>
      </w:pPr>
    </w:lvl>
    <w:lvl w:ilvl="2" w:tplc="0427001B" w:tentative="1">
      <w:start w:val="1"/>
      <w:numFmt w:val="lowerRoman"/>
      <w:lvlText w:val="%3."/>
      <w:lvlJc w:val="right"/>
      <w:pPr>
        <w:ind w:left="2105" w:hanging="180"/>
      </w:pPr>
    </w:lvl>
    <w:lvl w:ilvl="3" w:tplc="0427000F" w:tentative="1">
      <w:start w:val="1"/>
      <w:numFmt w:val="decimal"/>
      <w:lvlText w:val="%4."/>
      <w:lvlJc w:val="left"/>
      <w:pPr>
        <w:ind w:left="2825" w:hanging="360"/>
      </w:pPr>
    </w:lvl>
    <w:lvl w:ilvl="4" w:tplc="04270019" w:tentative="1">
      <w:start w:val="1"/>
      <w:numFmt w:val="lowerLetter"/>
      <w:lvlText w:val="%5."/>
      <w:lvlJc w:val="left"/>
      <w:pPr>
        <w:ind w:left="3545" w:hanging="360"/>
      </w:pPr>
    </w:lvl>
    <w:lvl w:ilvl="5" w:tplc="0427001B" w:tentative="1">
      <w:start w:val="1"/>
      <w:numFmt w:val="lowerRoman"/>
      <w:lvlText w:val="%6."/>
      <w:lvlJc w:val="right"/>
      <w:pPr>
        <w:ind w:left="4265" w:hanging="180"/>
      </w:pPr>
    </w:lvl>
    <w:lvl w:ilvl="6" w:tplc="0427000F" w:tentative="1">
      <w:start w:val="1"/>
      <w:numFmt w:val="decimal"/>
      <w:lvlText w:val="%7."/>
      <w:lvlJc w:val="left"/>
      <w:pPr>
        <w:ind w:left="4985" w:hanging="360"/>
      </w:pPr>
    </w:lvl>
    <w:lvl w:ilvl="7" w:tplc="04270019" w:tentative="1">
      <w:start w:val="1"/>
      <w:numFmt w:val="lowerLetter"/>
      <w:lvlText w:val="%8."/>
      <w:lvlJc w:val="left"/>
      <w:pPr>
        <w:ind w:left="5705" w:hanging="360"/>
      </w:pPr>
    </w:lvl>
    <w:lvl w:ilvl="8" w:tplc="0427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7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512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1774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0DA3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2775"/>
    <w:rsid w:val="00063EE2"/>
    <w:rsid w:val="000649D9"/>
    <w:rsid w:val="00067093"/>
    <w:rsid w:val="000675F4"/>
    <w:rsid w:val="00071762"/>
    <w:rsid w:val="00072B44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4AA"/>
    <w:rsid w:val="00085C93"/>
    <w:rsid w:val="00085ED4"/>
    <w:rsid w:val="000863E3"/>
    <w:rsid w:val="00086C0F"/>
    <w:rsid w:val="00087D26"/>
    <w:rsid w:val="0009113E"/>
    <w:rsid w:val="000923A6"/>
    <w:rsid w:val="000933EE"/>
    <w:rsid w:val="0009388D"/>
    <w:rsid w:val="00094BF7"/>
    <w:rsid w:val="00096373"/>
    <w:rsid w:val="00096383"/>
    <w:rsid w:val="000A0231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3E59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3B06"/>
    <w:rsid w:val="000F4667"/>
    <w:rsid w:val="000F484C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BB9"/>
    <w:rsid w:val="00131D38"/>
    <w:rsid w:val="00132565"/>
    <w:rsid w:val="00132EFC"/>
    <w:rsid w:val="0013315C"/>
    <w:rsid w:val="00136470"/>
    <w:rsid w:val="00141907"/>
    <w:rsid w:val="00143BC0"/>
    <w:rsid w:val="00146EF6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9D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3B8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5FD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3561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043C"/>
    <w:rsid w:val="00210963"/>
    <w:rsid w:val="00211E1E"/>
    <w:rsid w:val="00213EF6"/>
    <w:rsid w:val="00213FD1"/>
    <w:rsid w:val="00214AEC"/>
    <w:rsid w:val="00214CBD"/>
    <w:rsid w:val="00214F6A"/>
    <w:rsid w:val="0021533C"/>
    <w:rsid w:val="00215B42"/>
    <w:rsid w:val="00215C87"/>
    <w:rsid w:val="0022169C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2A48"/>
    <w:rsid w:val="00254EAD"/>
    <w:rsid w:val="00255168"/>
    <w:rsid w:val="00261AFA"/>
    <w:rsid w:val="00264FE5"/>
    <w:rsid w:val="00265729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2DA4"/>
    <w:rsid w:val="002843B3"/>
    <w:rsid w:val="00284911"/>
    <w:rsid w:val="00285871"/>
    <w:rsid w:val="0028611D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071F"/>
    <w:rsid w:val="002C243E"/>
    <w:rsid w:val="002C280D"/>
    <w:rsid w:val="002C2A28"/>
    <w:rsid w:val="002C3AA5"/>
    <w:rsid w:val="002C518C"/>
    <w:rsid w:val="002C57AB"/>
    <w:rsid w:val="002C5F6F"/>
    <w:rsid w:val="002C774C"/>
    <w:rsid w:val="002D01E3"/>
    <w:rsid w:val="002D0DEE"/>
    <w:rsid w:val="002D1DFB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0FBC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4C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01FD"/>
    <w:rsid w:val="00331B6D"/>
    <w:rsid w:val="003341DB"/>
    <w:rsid w:val="00334AE1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0F39"/>
    <w:rsid w:val="00361929"/>
    <w:rsid w:val="003624E0"/>
    <w:rsid w:val="0036265F"/>
    <w:rsid w:val="00363F4D"/>
    <w:rsid w:val="00364A92"/>
    <w:rsid w:val="003675B6"/>
    <w:rsid w:val="00367CCC"/>
    <w:rsid w:val="0037012D"/>
    <w:rsid w:val="00371C75"/>
    <w:rsid w:val="00372118"/>
    <w:rsid w:val="003724BA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2248"/>
    <w:rsid w:val="0038431E"/>
    <w:rsid w:val="00387402"/>
    <w:rsid w:val="00390A84"/>
    <w:rsid w:val="00392308"/>
    <w:rsid w:val="0039367C"/>
    <w:rsid w:val="0039671C"/>
    <w:rsid w:val="00397908"/>
    <w:rsid w:val="003A04BC"/>
    <w:rsid w:val="003A2FA6"/>
    <w:rsid w:val="003A358C"/>
    <w:rsid w:val="003A36FC"/>
    <w:rsid w:val="003A3C28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325C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068C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8AE"/>
    <w:rsid w:val="00427797"/>
    <w:rsid w:val="00430824"/>
    <w:rsid w:val="004314DB"/>
    <w:rsid w:val="0043185B"/>
    <w:rsid w:val="0043357E"/>
    <w:rsid w:val="00433EF5"/>
    <w:rsid w:val="00434CE9"/>
    <w:rsid w:val="004356FD"/>
    <w:rsid w:val="00435F47"/>
    <w:rsid w:val="00436518"/>
    <w:rsid w:val="0043682C"/>
    <w:rsid w:val="004418B0"/>
    <w:rsid w:val="00442081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57999"/>
    <w:rsid w:val="00460F65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591B"/>
    <w:rsid w:val="00486F1D"/>
    <w:rsid w:val="00491F01"/>
    <w:rsid w:val="00492B68"/>
    <w:rsid w:val="004949CE"/>
    <w:rsid w:val="00495865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A78F8"/>
    <w:rsid w:val="004B01AE"/>
    <w:rsid w:val="004B030C"/>
    <w:rsid w:val="004B1690"/>
    <w:rsid w:val="004B28C5"/>
    <w:rsid w:val="004B49D6"/>
    <w:rsid w:val="004B60AB"/>
    <w:rsid w:val="004B7E2A"/>
    <w:rsid w:val="004C0A1E"/>
    <w:rsid w:val="004C15B8"/>
    <w:rsid w:val="004C4ECC"/>
    <w:rsid w:val="004C4F14"/>
    <w:rsid w:val="004D07C4"/>
    <w:rsid w:val="004D5942"/>
    <w:rsid w:val="004D7B2F"/>
    <w:rsid w:val="004E05FB"/>
    <w:rsid w:val="004E4C9E"/>
    <w:rsid w:val="004E4F97"/>
    <w:rsid w:val="004E4FB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107"/>
    <w:rsid w:val="00512A53"/>
    <w:rsid w:val="005130D0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2EE8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026"/>
    <w:rsid w:val="00563B07"/>
    <w:rsid w:val="00563CD0"/>
    <w:rsid w:val="0056631C"/>
    <w:rsid w:val="0056672D"/>
    <w:rsid w:val="00566DBB"/>
    <w:rsid w:val="0056754A"/>
    <w:rsid w:val="005677A0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C681E"/>
    <w:rsid w:val="005D019D"/>
    <w:rsid w:val="005D17BA"/>
    <w:rsid w:val="005D1BAA"/>
    <w:rsid w:val="005D246F"/>
    <w:rsid w:val="005D2794"/>
    <w:rsid w:val="005D4F44"/>
    <w:rsid w:val="005D614B"/>
    <w:rsid w:val="005D6223"/>
    <w:rsid w:val="005D774C"/>
    <w:rsid w:val="005D7D6D"/>
    <w:rsid w:val="005D7F76"/>
    <w:rsid w:val="005E0E36"/>
    <w:rsid w:val="005E1340"/>
    <w:rsid w:val="005E1E07"/>
    <w:rsid w:val="005E1FD9"/>
    <w:rsid w:val="005E25EE"/>
    <w:rsid w:val="005E2CB2"/>
    <w:rsid w:val="005E339C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A5B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311C"/>
    <w:rsid w:val="00664EFE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77CD7"/>
    <w:rsid w:val="006800DE"/>
    <w:rsid w:val="006812D4"/>
    <w:rsid w:val="006824FB"/>
    <w:rsid w:val="00682F29"/>
    <w:rsid w:val="006840CC"/>
    <w:rsid w:val="00684212"/>
    <w:rsid w:val="006849E0"/>
    <w:rsid w:val="00685B4E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4BB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C4A00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2E53"/>
    <w:rsid w:val="006E3451"/>
    <w:rsid w:val="006E3E9D"/>
    <w:rsid w:val="006E46B5"/>
    <w:rsid w:val="006E5B98"/>
    <w:rsid w:val="006E6233"/>
    <w:rsid w:val="006F014F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B18"/>
    <w:rsid w:val="00716CEC"/>
    <w:rsid w:val="00716D7D"/>
    <w:rsid w:val="00717874"/>
    <w:rsid w:val="00717A1B"/>
    <w:rsid w:val="007201DC"/>
    <w:rsid w:val="00720B16"/>
    <w:rsid w:val="00720D6B"/>
    <w:rsid w:val="00723BAF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1BEB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77E4A"/>
    <w:rsid w:val="007801AD"/>
    <w:rsid w:val="00785D09"/>
    <w:rsid w:val="0079032B"/>
    <w:rsid w:val="00791189"/>
    <w:rsid w:val="00792676"/>
    <w:rsid w:val="00793C4E"/>
    <w:rsid w:val="00793CC2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523"/>
    <w:rsid w:val="007D3D30"/>
    <w:rsid w:val="007D62A6"/>
    <w:rsid w:val="007D7819"/>
    <w:rsid w:val="007E2A40"/>
    <w:rsid w:val="007E4261"/>
    <w:rsid w:val="007E5608"/>
    <w:rsid w:val="007E5D1A"/>
    <w:rsid w:val="007E63CF"/>
    <w:rsid w:val="007E68ED"/>
    <w:rsid w:val="007E6DEC"/>
    <w:rsid w:val="007E7A69"/>
    <w:rsid w:val="007F00E6"/>
    <w:rsid w:val="007F282A"/>
    <w:rsid w:val="007F3F43"/>
    <w:rsid w:val="007F464D"/>
    <w:rsid w:val="007F5772"/>
    <w:rsid w:val="007F6CC1"/>
    <w:rsid w:val="007F6D99"/>
    <w:rsid w:val="007F7116"/>
    <w:rsid w:val="008008F3"/>
    <w:rsid w:val="0080186A"/>
    <w:rsid w:val="0080355C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194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4ECC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15A"/>
    <w:rsid w:val="00893868"/>
    <w:rsid w:val="00893F20"/>
    <w:rsid w:val="00895CB7"/>
    <w:rsid w:val="00895E28"/>
    <w:rsid w:val="00897EBF"/>
    <w:rsid w:val="008A52AD"/>
    <w:rsid w:val="008A5962"/>
    <w:rsid w:val="008A6573"/>
    <w:rsid w:val="008A6A03"/>
    <w:rsid w:val="008B0B82"/>
    <w:rsid w:val="008B238A"/>
    <w:rsid w:val="008B25FA"/>
    <w:rsid w:val="008B2779"/>
    <w:rsid w:val="008B3201"/>
    <w:rsid w:val="008B396F"/>
    <w:rsid w:val="008B506D"/>
    <w:rsid w:val="008B5B73"/>
    <w:rsid w:val="008B7328"/>
    <w:rsid w:val="008C0AC6"/>
    <w:rsid w:val="008C0AEA"/>
    <w:rsid w:val="008C17EE"/>
    <w:rsid w:val="008C1901"/>
    <w:rsid w:val="008C21D9"/>
    <w:rsid w:val="008C2625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267E"/>
    <w:rsid w:val="008E34E2"/>
    <w:rsid w:val="008E4E8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3FB9"/>
    <w:rsid w:val="009258C9"/>
    <w:rsid w:val="00925A97"/>
    <w:rsid w:val="00925C89"/>
    <w:rsid w:val="00925D9A"/>
    <w:rsid w:val="00927ED1"/>
    <w:rsid w:val="00931BBD"/>
    <w:rsid w:val="00932FF7"/>
    <w:rsid w:val="00933BE5"/>
    <w:rsid w:val="009341AD"/>
    <w:rsid w:val="009346EA"/>
    <w:rsid w:val="009355FC"/>
    <w:rsid w:val="0093738C"/>
    <w:rsid w:val="0094072E"/>
    <w:rsid w:val="00941526"/>
    <w:rsid w:val="00941D45"/>
    <w:rsid w:val="009425E1"/>
    <w:rsid w:val="00942F37"/>
    <w:rsid w:val="00943453"/>
    <w:rsid w:val="009446F9"/>
    <w:rsid w:val="0094484F"/>
    <w:rsid w:val="00947FB9"/>
    <w:rsid w:val="009508BF"/>
    <w:rsid w:val="00950D5A"/>
    <w:rsid w:val="00951B2A"/>
    <w:rsid w:val="00955040"/>
    <w:rsid w:val="009556BF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6CCE"/>
    <w:rsid w:val="009672F3"/>
    <w:rsid w:val="009673FA"/>
    <w:rsid w:val="00970075"/>
    <w:rsid w:val="00975D7D"/>
    <w:rsid w:val="009776D8"/>
    <w:rsid w:val="009778F5"/>
    <w:rsid w:val="00977AED"/>
    <w:rsid w:val="00977E0E"/>
    <w:rsid w:val="00980130"/>
    <w:rsid w:val="00984060"/>
    <w:rsid w:val="009852FC"/>
    <w:rsid w:val="00986A97"/>
    <w:rsid w:val="00990A97"/>
    <w:rsid w:val="00991A48"/>
    <w:rsid w:val="00991FCD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4FE4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2EA5"/>
    <w:rsid w:val="009D56A9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53A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5B8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A3E"/>
    <w:rsid w:val="00A65D4C"/>
    <w:rsid w:val="00A6697C"/>
    <w:rsid w:val="00A7177E"/>
    <w:rsid w:val="00A7237E"/>
    <w:rsid w:val="00A74A5A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2B18"/>
    <w:rsid w:val="00A94470"/>
    <w:rsid w:val="00A96B54"/>
    <w:rsid w:val="00A96F0E"/>
    <w:rsid w:val="00A97DE1"/>
    <w:rsid w:val="00AA01B5"/>
    <w:rsid w:val="00AA02FA"/>
    <w:rsid w:val="00AA0FA2"/>
    <w:rsid w:val="00AA2571"/>
    <w:rsid w:val="00AA4AF0"/>
    <w:rsid w:val="00AA5250"/>
    <w:rsid w:val="00AA726D"/>
    <w:rsid w:val="00AA7742"/>
    <w:rsid w:val="00AA7B09"/>
    <w:rsid w:val="00AA7EB4"/>
    <w:rsid w:val="00AB0598"/>
    <w:rsid w:val="00AB33B0"/>
    <w:rsid w:val="00AB6901"/>
    <w:rsid w:val="00AC1E4C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591"/>
    <w:rsid w:val="00AD5893"/>
    <w:rsid w:val="00AD5EC5"/>
    <w:rsid w:val="00AD7494"/>
    <w:rsid w:val="00AD79A1"/>
    <w:rsid w:val="00AE0EB8"/>
    <w:rsid w:val="00AE1DD8"/>
    <w:rsid w:val="00AE204B"/>
    <w:rsid w:val="00AE28A9"/>
    <w:rsid w:val="00AE2DC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DB0"/>
    <w:rsid w:val="00B13F41"/>
    <w:rsid w:val="00B15A86"/>
    <w:rsid w:val="00B16557"/>
    <w:rsid w:val="00B171FA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592C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53F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29DB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1746"/>
    <w:rsid w:val="00BF2274"/>
    <w:rsid w:val="00BF2316"/>
    <w:rsid w:val="00BF3B02"/>
    <w:rsid w:val="00BF7DA8"/>
    <w:rsid w:val="00C00316"/>
    <w:rsid w:val="00C006B5"/>
    <w:rsid w:val="00C009C0"/>
    <w:rsid w:val="00C0123A"/>
    <w:rsid w:val="00C01297"/>
    <w:rsid w:val="00C020E8"/>
    <w:rsid w:val="00C05212"/>
    <w:rsid w:val="00C05D71"/>
    <w:rsid w:val="00C07396"/>
    <w:rsid w:val="00C0793D"/>
    <w:rsid w:val="00C109CF"/>
    <w:rsid w:val="00C10B8B"/>
    <w:rsid w:val="00C11EC5"/>
    <w:rsid w:val="00C12E27"/>
    <w:rsid w:val="00C17026"/>
    <w:rsid w:val="00C22C72"/>
    <w:rsid w:val="00C234CD"/>
    <w:rsid w:val="00C26788"/>
    <w:rsid w:val="00C2718C"/>
    <w:rsid w:val="00C314A2"/>
    <w:rsid w:val="00C32AD7"/>
    <w:rsid w:val="00C33E7A"/>
    <w:rsid w:val="00C34BFA"/>
    <w:rsid w:val="00C34F22"/>
    <w:rsid w:val="00C35D8E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6F9A"/>
    <w:rsid w:val="00C514DF"/>
    <w:rsid w:val="00C57101"/>
    <w:rsid w:val="00C571DF"/>
    <w:rsid w:val="00C57A22"/>
    <w:rsid w:val="00C60D4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1408"/>
    <w:rsid w:val="00C81D4A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0AA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2EB4"/>
    <w:rsid w:val="00CE3EDF"/>
    <w:rsid w:val="00CE4C78"/>
    <w:rsid w:val="00CE4D41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474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929"/>
    <w:rsid w:val="00D23BC7"/>
    <w:rsid w:val="00D264F0"/>
    <w:rsid w:val="00D2721D"/>
    <w:rsid w:val="00D33278"/>
    <w:rsid w:val="00D3386B"/>
    <w:rsid w:val="00D351B6"/>
    <w:rsid w:val="00D35A18"/>
    <w:rsid w:val="00D3619C"/>
    <w:rsid w:val="00D36EC1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1A6"/>
    <w:rsid w:val="00D52DAB"/>
    <w:rsid w:val="00D60107"/>
    <w:rsid w:val="00D61E8A"/>
    <w:rsid w:val="00D64D52"/>
    <w:rsid w:val="00D651FA"/>
    <w:rsid w:val="00D657DD"/>
    <w:rsid w:val="00D65B7C"/>
    <w:rsid w:val="00D661C6"/>
    <w:rsid w:val="00D72223"/>
    <w:rsid w:val="00D723A4"/>
    <w:rsid w:val="00D735D8"/>
    <w:rsid w:val="00D74D16"/>
    <w:rsid w:val="00D75B23"/>
    <w:rsid w:val="00D76C62"/>
    <w:rsid w:val="00D83116"/>
    <w:rsid w:val="00D83782"/>
    <w:rsid w:val="00D83D04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976F6"/>
    <w:rsid w:val="00DA0418"/>
    <w:rsid w:val="00DA04DE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4F3A"/>
    <w:rsid w:val="00DD621A"/>
    <w:rsid w:val="00DE3184"/>
    <w:rsid w:val="00DE3CB8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4C0"/>
    <w:rsid w:val="00DF5919"/>
    <w:rsid w:val="00DF5B7D"/>
    <w:rsid w:val="00DF5CD1"/>
    <w:rsid w:val="00DF67BF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452"/>
    <w:rsid w:val="00E20A7E"/>
    <w:rsid w:val="00E21749"/>
    <w:rsid w:val="00E21826"/>
    <w:rsid w:val="00E24E12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3A9"/>
    <w:rsid w:val="00E41DEF"/>
    <w:rsid w:val="00E43250"/>
    <w:rsid w:val="00E4345A"/>
    <w:rsid w:val="00E44376"/>
    <w:rsid w:val="00E47664"/>
    <w:rsid w:val="00E477D7"/>
    <w:rsid w:val="00E5040B"/>
    <w:rsid w:val="00E52CC0"/>
    <w:rsid w:val="00E53E6A"/>
    <w:rsid w:val="00E53E6C"/>
    <w:rsid w:val="00E540A2"/>
    <w:rsid w:val="00E548BE"/>
    <w:rsid w:val="00E54BC9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07DD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5208"/>
    <w:rsid w:val="00E8671F"/>
    <w:rsid w:val="00E86759"/>
    <w:rsid w:val="00E86BC9"/>
    <w:rsid w:val="00E8765B"/>
    <w:rsid w:val="00E91B7E"/>
    <w:rsid w:val="00E933B0"/>
    <w:rsid w:val="00E94E7B"/>
    <w:rsid w:val="00E96532"/>
    <w:rsid w:val="00E97F18"/>
    <w:rsid w:val="00EA0656"/>
    <w:rsid w:val="00EA23C1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2C2C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4246"/>
    <w:rsid w:val="00F07DFE"/>
    <w:rsid w:val="00F119AF"/>
    <w:rsid w:val="00F11D23"/>
    <w:rsid w:val="00F124EC"/>
    <w:rsid w:val="00F13074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1902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672F6"/>
    <w:rsid w:val="00F72290"/>
    <w:rsid w:val="00F75BE3"/>
    <w:rsid w:val="00F773E8"/>
    <w:rsid w:val="00F809FC"/>
    <w:rsid w:val="00F826E1"/>
    <w:rsid w:val="00F82F68"/>
    <w:rsid w:val="00F84076"/>
    <w:rsid w:val="00F8733B"/>
    <w:rsid w:val="00F9159E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1735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2133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4752</Characters>
  <Application>Microsoft Office Word</Application>
  <DocSecurity>4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2021-12-02T12:31:00Z</cp:lastPrinted>
  <dcterms:created xsi:type="dcterms:W3CDTF">2021-12-07T09:24:00Z</dcterms:created>
  <dcterms:modified xsi:type="dcterms:W3CDTF">2021-12-07T09:24:00Z</dcterms:modified>
</cp:coreProperties>
</file>