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2C55AE" w:rsidP="0006079E">
            <w:pPr>
              <w:tabs>
                <w:tab w:val="left" w:pos="5070"/>
                <w:tab w:val="left" w:pos="5366"/>
                <w:tab w:val="left" w:pos="6771"/>
                <w:tab w:val="left" w:pos="7363"/>
              </w:tabs>
              <w:jc w:val="both"/>
            </w:pPr>
            <w:r>
              <w:t xml:space="preserve">tarybos 2004 m. birželio </w:t>
            </w:r>
            <w:r>
              <w:rPr>
                <w:lang w:val="en-US"/>
              </w:rPr>
              <w:t>23</w:t>
            </w:r>
            <w:r w:rsidR="00CF5C99">
              <w:t xml:space="preserve"> d.</w:t>
            </w:r>
          </w:p>
          <w:p w:rsidR="00CF5C99" w:rsidRDefault="002C55AE" w:rsidP="0006079E">
            <w:pPr>
              <w:tabs>
                <w:tab w:val="left" w:pos="5070"/>
                <w:tab w:val="left" w:pos="5366"/>
                <w:tab w:val="left" w:pos="6771"/>
                <w:tab w:val="left" w:pos="7363"/>
              </w:tabs>
              <w:jc w:val="both"/>
            </w:pPr>
            <w:r>
              <w:t>sprendimu Nr. 1-242</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T2-304</w:t>
            </w:r>
            <w:bookmarkEnd w:id="2"/>
            <w:r>
              <w:t xml:space="preserve"> </w:t>
            </w:r>
            <w:r>
              <w:rPr>
                <w:noProof/>
              </w:rPr>
              <w:t>redakcija</w:t>
            </w:r>
            <w:r w:rsidR="00CB5F80">
              <w:t>)</w:t>
            </w:r>
          </w:p>
        </w:tc>
      </w:tr>
    </w:tbl>
    <w:p w:rsidR="00832CC9" w:rsidRPr="00F72A1E" w:rsidRDefault="00832CC9" w:rsidP="0006079E">
      <w:pPr>
        <w:jc w:val="center"/>
      </w:pPr>
    </w:p>
    <w:p w:rsidR="00832CC9" w:rsidRPr="00F72A1E" w:rsidRDefault="00832CC9" w:rsidP="0006079E">
      <w:pPr>
        <w:jc w:val="center"/>
      </w:pPr>
    </w:p>
    <w:p w:rsidR="002C55AE" w:rsidRDefault="002C55AE" w:rsidP="002C55AE">
      <w:pPr>
        <w:jc w:val="center"/>
        <w:rPr>
          <w:b/>
        </w:rPr>
      </w:pPr>
      <w:r w:rsidRPr="00985F55">
        <w:rPr>
          <w:b/>
        </w:rPr>
        <w:t>KLAIPĖDOS KULTŪROS MAGISTRO VARDO</w:t>
      </w:r>
      <w:r>
        <w:rPr>
          <w:b/>
        </w:rPr>
        <w:t xml:space="preserve"> </w:t>
      </w:r>
      <w:r w:rsidRPr="00985F55">
        <w:rPr>
          <w:b/>
        </w:rPr>
        <w:t xml:space="preserve">SUTEIKIMO </w:t>
      </w:r>
    </w:p>
    <w:p w:rsidR="002C55AE" w:rsidRDefault="002C55AE" w:rsidP="002C55AE">
      <w:pPr>
        <w:jc w:val="center"/>
        <w:rPr>
          <w:b/>
        </w:rPr>
      </w:pPr>
      <w:r w:rsidRPr="00985F55">
        <w:rPr>
          <w:b/>
        </w:rPr>
        <w:t>NUOSTATAI</w:t>
      </w:r>
    </w:p>
    <w:p w:rsidR="002C55AE" w:rsidRPr="00F72A1E" w:rsidRDefault="002C55AE" w:rsidP="002C55AE">
      <w:pPr>
        <w:jc w:val="center"/>
      </w:pPr>
    </w:p>
    <w:p w:rsidR="002C55AE" w:rsidRPr="00DE01E7" w:rsidRDefault="002C55AE" w:rsidP="002C55AE">
      <w:pPr>
        <w:jc w:val="center"/>
        <w:rPr>
          <w:b/>
          <w:szCs w:val="20"/>
        </w:rPr>
      </w:pPr>
      <w:r w:rsidRPr="00DE01E7">
        <w:rPr>
          <w:b/>
          <w:szCs w:val="20"/>
        </w:rPr>
        <w:t xml:space="preserve">I SKYRIUS </w:t>
      </w:r>
    </w:p>
    <w:p w:rsidR="002C55AE" w:rsidRPr="00DE01E7" w:rsidRDefault="002C55AE" w:rsidP="002C55AE">
      <w:pPr>
        <w:jc w:val="center"/>
        <w:rPr>
          <w:b/>
          <w:szCs w:val="20"/>
        </w:rPr>
      </w:pPr>
      <w:r w:rsidRPr="00DE01E7">
        <w:rPr>
          <w:b/>
          <w:szCs w:val="20"/>
        </w:rPr>
        <w:t>BENDROSIOS NUOSTATOS</w:t>
      </w:r>
    </w:p>
    <w:p w:rsidR="002C55AE" w:rsidRPr="00DE01E7" w:rsidRDefault="002C55AE" w:rsidP="002C55AE">
      <w:pPr>
        <w:ind w:firstLine="720"/>
        <w:jc w:val="both"/>
        <w:rPr>
          <w:szCs w:val="20"/>
        </w:rPr>
      </w:pPr>
    </w:p>
    <w:p w:rsidR="002C55AE" w:rsidRPr="00DE01E7" w:rsidRDefault="002C55AE" w:rsidP="002C55AE">
      <w:pPr>
        <w:tabs>
          <w:tab w:val="left" w:pos="851"/>
        </w:tabs>
        <w:ind w:firstLine="720"/>
        <w:jc w:val="both"/>
        <w:rPr>
          <w:szCs w:val="20"/>
        </w:rPr>
      </w:pPr>
      <w:r w:rsidRPr="00DE01E7">
        <w:rPr>
          <w:szCs w:val="20"/>
        </w:rPr>
        <w:t>1. Klaipėdos kultūros magistro vardas suteikiamas Klaipėdos miesto menininkams ar kitiems kultūros darbuotojams už išskirtinius nuopelnus miesto kultūrai. Klaipėdos kultūros magistro vardą patvirtina šios regalijos: auksinis žiedas bei vardo suteikimą patvirtinantis dokumentas, pasirašytas Klaipėdos miesto savivaldybės mero.</w:t>
      </w:r>
    </w:p>
    <w:p w:rsidR="002C55AE" w:rsidRPr="00DE01E7" w:rsidRDefault="002C55AE" w:rsidP="002C55AE">
      <w:pPr>
        <w:tabs>
          <w:tab w:val="left" w:pos="851"/>
        </w:tabs>
        <w:ind w:firstLine="720"/>
        <w:jc w:val="both"/>
        <w:rPr>
          <w:szCs w:val="20"/>
        </w:rPr>
      </w:pPr>
      <w:r w:rsidRPr="00DE01E7">
        <w:rPr>
          <w:szCs w:val="20"/>
        </w:rPr>
        <w:t>2. Klaipėdos kultūros magistro vardo steigėja yra Klaipėdos miesto savivaldybė.</w:t>
      </w:r>
    </w:p>
    <w:p w:rsidR="002C55AE" w:rsidRPr="00DE01E7" w:rsidRDefault="002C55AE" w:rsidP="002C55AE">
      <w:pPr>
        <w:tabs>
          <w:tab w:val="left" w:pos="851"/>
        </w:tabs>
        <w:ind w:firstLine="720"/>
        <w:jc w:val="both"/>
        <w:rPr>
          <w:szCs w:val="20"/>
        </w:rPr>
      </w:pPr>
      <w:r w:rsidRPr="00DE01E7">
        <w:rPr>
          <w:szCs w:val="20"/>
        </w:rPr>
        <w:t>3. Klaipėdos kultūros magistro vardo suteikimo procedūrą organizuoja Klaipėdos miesto savivaldybės administracijos Kultūros skyrius. Klaipėdos kultūros magistro vardo suteikimo dokumentai saugomi Kultūros skyriuje.</w:t>
      </w:r>
    </w:p>
    <w:p w:rsidR="002C55AE" w:rsidRPr="00DE01E7" w:rsidRDefault="002C55AE" w:rsidP="002C55AE">
      <w:pPr>
        <w:tabs>
          <w:tab w:val="left" w:pos="851"/>
        </w:tabs>
        <w:ind w:firstLine="720"/>
        <w:jc w:val="both"/>
        <w:rPr>
          <w:szCs w:val="20"/>
        </w:rPr>
      </w:pPr>
      <w:r w:rsidRPr="00DE01E7">
        <w:rPr>
          <w:szCs w:val="20"/>
        </w:rPr>
        <w:t>4. Tam pačiam asmeniui Klaipėdos kultūros magistro vardas antrą kartą nesuteikiamas.</w:t>
      </w:r>
    </w:p>
    <w:p w:rsidR="002C55AE" w:rsidRPr="00DE01E7" w:rsidRDefault="002C55AE" w:rsidP="002C55AE">
      <w:pPr>
        <w:tabs>
          <w:tab w:val="left" w:pos="851"/>
        </w:tabs>
        <w:ind w:firstLine="720"/>
        <w:jc w:val="both"/>
        <w:rPr>
          <w:szCs w:val="20"/>
        </w:rPr>
      </w:pPr>
      <w:r w:rsidRPr="00DE01E7">
        <w:rPr>
          <w:szCs w:val="20"/>
        </w:rPr>
        <w:t>5. Kiekvienais metais gali būti suteikiama ne daugiau kaip 3 Klaipėdos kultūros magistro vardai.</w:t>
      </w:r>
    </w:p>
    <w:p w:rsidR="002C55AE" w:rsidRPr="00DE01E7" w:rsidRDefault="002C55AE" w:rsidP="002C55AE">
      <w:pPr>
        <w:tabs>
          <w:tab w:val="left" w:pos="851"/>
        </w:tabs>
        <w:ind w:firstLine="720"/>
        <w:jc w:val="both"/>
        <w:rPr>
          <w:szCs w:val="20"/>
        </w:rPr>
      </w:pPr>
      <w:r w:rsidRPr="00DE01E7">
        <w:rPr>
          <w:szCs w:val="20"/>
        </w:rPr>
        <w:t>6. Klaipėdos kultūros magistro regalijos įteikiamos specialios ceremonijos metu rugpjūčio 1</w:t>
      </w:r>
      <w:r>
        <w:rPr>
          <w:szCs w:val="20"/>
        </w:rPr>
        <w:t> </w:t>
      </w:r>
      <w:r w:rsidRPr="00DE01E7">
        <w:rPr>
          <w:szCs w:val="20"/>
        </w:rPr>
        <w:t>d., per miesto gimtadienį.</w:t>
      </w:r>
    </w:p>
    <w:p w:rsidR="002C55AE" w:rsidRDefault="002C55AE" w:rsidP="002C55AE">
      <w:pPr>
        <w:tabs>
          <w:tab w:val="left" w:pos="851"/>
        </w:tabs>
        <w:ind w:firstLine="720"/>
        <w:jc w:val="both"/>
        <w:rPr>
          <w:szCs w:val="20"/>
        </w:rPr>
      </w:pPr>
      <w:r w:rsidRPr="00DE01E7">
        <w:rPr>
          <w:szCs w:val="20"/>
        </w:rPr>
        <w:t>7. Jeigu asmuo, kuriam suteikiamas Klaipėdos kultūros magistro vardas, miršta nespėjęs gauti regalijų, tai jos įteikiamos šeimos nariams (žmonai, vyrui ar vaikams).</w:t>
      </w:r>
    </w:p>
    <w:p w:rsidR="002C55AE" w:rsidRPr="00DE01E7" w:rsidRDefault="002C55AE" w:rsidP="002C55AE">
      <w:pPr>
        <w:tabs>
          <w:tab w:val="left" w:pos="851"/>
        </w:tabs>
        <w:ind w:firstLine="720"/>
        <w:jc w:val="both"/>
        <w:rPr>
          <w:szCs w:val="20"/>
        </w:rPr>
      </w:pPr>
    </w:p>
    <w:p w:rsidR="002C55AE" w:rsidRPr="00DE01E7" w:rsidRDefault="002C55AE" w:rsidP="002C55AE">
      <w:pPr>
        <w:tabs>
          <w:tab w:val="left" w:pos="851"/>
        </w:tabs>
        <w:jc w:val="center"/>
        <w:rPr>
          <w:b/>
          <w:szCs w:val="20"/>
        </w:rPr>
      </w:pPr>
      <w:r w:rsidRPr="00DE01E7">
        <w:rPr>
          <w:b/>
          <w:szCs w:val="20"/>
        </w:rPr>
        <w:t xml:space="preserve">II SKYRIUS </w:t>
      </w:r>
    </w:p>
    <w:p w:rsidR="002C55AE" w:rsidRPr="00DE01E7" w:rsidRDefault="002C55AE" w:rsidP="002C55AE">
      <w:pPr>
        <w:tabs>
          <w:tab w:val="left" w:pos="851"/>
        </w:tabs>
        <w:jc w:val="center"/>
        <w:rPr>
          <w:b/>
          <w:szCs w:val="20"/>
        </w:rPr>
      </w:pPr>
      <w:r w:rsidRPr="00DE01E7">
        <w:rPr>
          <w:b/>
          <w:szCs w:val="20"/>
        </w:rPr>
        <w:t>KANDIDATŲ SIŪLYMAS</w:t>
      </w:r>
    </w:p>
    <w:p w:rsidR="002C55AE" w:rsidRPr="00DE01E7" w:rsidRDefault="002C55AE" w:rsidP="002C55AE">
      <w:pPr>
        <w:tabs>
          <w:tab w:val="left" w:pos="851"/>
        </w:tabs>
        <w:ind w:firstLine="720"/>
        <w:jc w:val="both"/>
        <w:rPr>
          <w:szCs w:val="20"/>
        </w:rPr>
      </w:pPr>
    </w:p>
    <w:p w:rsidR="002C55AE" w:rsidRPr="00DE01E7" w:rsidRDefault="002C55AE" w:rsidP="002C55AE">
      <w:pPr>
        <w:tabs>
          <w:tab w:val="left" w:pos="851"/>
        </w:tabs>
        <w:ind w:firstLine="720"/>
        <w:jc w:val="both"/>
        <w:rPr>
          <w:szCs w:val="20"/>
        </w:rPr>
      </w:pPr>
      <w:r w:rsidRPr="00DE01E7">
        <w:rPr>
          <w:szCs w:val="20"/>
        </w:rPr>
        <w:t>8. Kultūros skyrius žiniasklaidoje paskelbia kvietimą siūlyti pretendentus Klaipėdos kultūros magistro vardui suteikti.</w:t>
      </w:r>
    </w:p>
    <w:p w:rsidR="002C55AE" w:rsidRPr="00DE01E7" w:rsidRDefault="002C55AE" w:rsidP="002C55AE">
      <w:pPr>
        <w:tabs>
          <w:tab w:val="left" w:pos="851"/>
        </w:tabs>
        <w:ind w:firstLine="720"/>
        <w:jc w:val="both"/>
        <w:rPr>
          <w:szCs w:val="20"/>
        </w:rPr>
      </w:pPr>
      <w:r w:rsidRPr="00DE01E7">
        <w:rPr>
          <w:szCs w:val="20"/>
        </w:rPr>
        <w:t xml:space="preserve">9. Pretendentus Klaipėdos kultūros magistro vardui suteikti gali siūlyti Klaipėdos miesto kultūros institucijos, kūrybinės sąjungos, nevyriausybinės organizacijos, privatūs asmenys, Klaipėdos miesto savivaldybės administracijos Kultūros skyrius. </w:t>
      </w:r>
    </w:p>
    <w:p w:rsidR="002C55AE" w:rsidRPr="00DE01E7" w:rsidRDefault="002C55AE" w:rsidP="002C55AE">
      <w:pPr>
        <w:tabs>
          <w:tab w:val="left" w:pos="851"/>
        </w:tabs>
        <w:ind w:firstLine="720"/>
        <w:jc w:val="both"/>
        <w:rPr>
          <w:szCs w:val="20"/>
        </w:rPr>
      </w:pPr>
      <w:r w:rsidRPr="00DE01E7">
        <w:rPr>
          <w:szCs w:val="20"/>
        </w:rPr>
        <w:t>10.</w:t>
      </w:r>
      <w:r>
        <w:rPr>
          <w:szCs w:val="20"/>
        </w:rPr>
        <w:t xml:space="preserve"> </w:t>
      </w:r>
      <w:r w:rsidRPr="00DE01E7">
        <w:rPr>
          <w:szCs w:val="20"/>
        </w:rPr>
        <w:t>Siūlant pretendentą pateikiama ši medžiaga:</w:t>
      </w:r>
    </w:p>
    <w:p w:rsidR="002C55AE" w:rsidRPr="00DE01E7" w:rsidRDefault="002C55AE" w:rsidP="002C55AE">
      <w:pPr>
        <w:tabs>
          <w:tab w:val="left" w:pos="851"/>
        </w:tabs>
        <w:ind w:firstLine="720"/>
        <w:jc w:val="both"/>
        <w:rPr>
          <w:szCs w:val="20"/>
        </w:rPr>
      </w:pPr>
      <w:r w:rsidRPr="00DE01E7">
        <w:rPr>
          <w:szCs w:val="20"/>
        </w:rPr>
        <w:t>10.1.</w:t>
      </w:r>
      <w:r>
        <w:rPr>
          <w:szCs w:val="20"/>
        </w:rPr>
        <w:t xml:space="preserve"> p</w:t>
      </w:r>
      <w:r w:rsidRPr="00DE01E7">
        <w:rPr>
          <w:szCs w:val="20"/>
        </w:rPr>
        <w:t>retendento nuopelnų Klaipėdos miesto kultūrai aprašymas (recenzijų, straipsnių, atsiliepimų kopijos, autoriaus spausdinti darbai, rekomendacijos, kitų institucijų įvertinimai, duomenys apie apdovanojimus ir kita)</w:t>
      </w:r>
      <w:r>
        <w:rPr>
          <w:szCs w:val="20"/>
        </w:rPr>
        <w:t>;</w:t>
      </w:r>
    </w:p>
    <w:p w:rsidR="002C55AE" w:rsidRPr="00DE01E7" w:rsidRDefault="002C55AE" w:rsidP="002C55AE">
      <w:pPr>
        <w:tabs>
          <w:tab w:val="left" w:pos="851"/>
        </w:tabs>
        <w:ind w:firstLine="720"/>
        <w:jc w:val="both"/>
        <w:rPr>
          <w:szCs w:val="20"/>
        </w:rPr>
      </w:pPr>
      <w:r w:rsidRPr="00DE01E7">
        <w:rPr>
          <w:szCs w:val="20"/>
        </w:rPr>
        <w:t>10.2. pretendento gyvenimo aprašymas.</w:t>
      </w:r>
    </w:p>
    <w:p w:rsidR="002C55AE" w:rsidRDefault="002C55AE" w:rsidP="002C55AE">
      <w:pPr>
        <w:tabs>
          <w:tab w:val="left" w:pos="851"/>
        </w:tabs>
        <w:ind w:firstLine="720"/>
        <w:jc w:val="both"/>
        <w:rPr>
          <w:szCs w:val="20"/>
        </w:rPr>
      </w:pPr>
      <w:r w:rsidRPr="00DE01E7">
        <w:rPr>
          <w:szCs w:val="20"/>
        </w:rPr>
        <w:t>11. Pasiūlymai Klaipėdos kultūros magistro vard</w:t>
      </w:r>
      <w:r>
        <w:rPr>
          <w:szCs w:val="20"/>
        </w:rPr>
        <w:t>ui</w:t>
      </w:r>
      <w:r w:rsidRPr="00DE01E7">
        <w:rPr>
          <w:szCs w:val="20"/>
        </w:rPr>
        <w:t xml:space="preserve"> suteikti priimami ir registruojami Klaipėdos miesto savivaldybės administracijos Kultūros skyriuje vieną mėnesį nuo kvietimo siūlyti pretendentus paskelbimo spaudoje dienos. Apie pasiūlymus Klaipėdos kultūros magistro vard</w:t>
      </w:r>
      <w:r>
        <w:rPr>
          <w:szCs w:val="20"/>
        </w:rPr>
        <w:t>ui</w:t>
      </w:r>
      <w:r w:rsidRPr="00DE01E7">
        <w:rPr>
          <w:szCs w:val="20"/>
        </w:rPr>
        <w:t xml:space="preserve"> suteikti Kultūros skyrius paskelbia žiniasklaidoje.</w:t>
      </w:r>
      <w:r>
        <w:rPr>
          <w:szCs w:val="20"/>
        </w:rPr>
        <w:t xml:space="preserve"> </w:t>
      </w:r>
    </w:p>
    <w:p w:rsidR="002C55AE" w:rsidRPr="00DE01E7" w:rsidRDefault="002C55AE" w:rsidP="002C55AE">
      <w:pPr>
        <w:tabs>
          <w:tab w:val="left" w:pos="851"/>
        </w:tabs>
        <w:ind w:firstLine="720"/>
        <w:jc w:val="both"/>
        <w:rPr>
          <w:szCs w:val="20"/>
        </w:rPr>
      </w:pPr>
    </w:p>
    <w:p w:rsidR="002C55AE" w:rsidRDefault="002C55AE" w:rsidP="002C55AE">
      <w:pPr>
        <w:spacing w:after="200" w:line="276" w:lineRule="auto"/>
        <w:rPr>
          <w:b/>
          <w:szCs w:val="20"/>
        </w:rPr>
      </w:pPr>
      <w:r>
        <w:rPr>
          <w:b/>
          <w:szCs w:val="20"/>
        </w:rPr>
        <w:br w:type="page"/>
      </w:r>
    </w:p>
    <w:p w:rsidR="002C55AE" w:rsidRPr="00DE01E7" w:rsidRDefault="002C55AE" w:rsidP="002C55AE">
      <w:pPr>
        <w:tabs>
          <w:tab w:val="left" w:pos="851"/>
        </w:tabs>
        <w:jc w:val="center"/>
        <w:rPr>
          <w:b/>
          <w:szCs w:val="20"/>
        </w:rPr>
      </w:pPr>
      <w:r w:rsidRPr="00DE01E7">
        <w:rPr>
          <w:b/>
          <w:szCs w:val="20"/>
        </w:rPr>
        <w:lastRenderedPageBreak/>
        <w:t>III SKYRIUS</w:t>
      </w:r>
    </w:p>
    <w:p w:rsidR="002C55AE" w:rsidRPr="00DE01E7" w:rsidRDefault="002C55AE" w:rsidP="002C55AE">
      <w:pPr>
        <w:tabs>
          <w:tab w:val="left" w:pos="851"/>
        </w:tabs>
        <w:jc w:val="center"/>
        <w:rPr>
          <w:b/>
          <w:szCs w:val="20"/>
        </w:rPr>
      </w:pPr>
      <w:r w:rsidRPr="00DE01E7">
        <w:rPr>
          <w:b/>
          <w:szCs w:val="20"/>
        </w:rPr>
        <w:t>SPRENDIMŲ PRIĖMIMO TVARKA</w:t>
      </w:r>
    </w:p>
    <w:p w:rsidR="002C55AE" w:rsidRPr="00DE01E7" w:rsidRDefault="002C55AE" w:rsidP="002C55AE">
      <w:pPr>
        <w:tabs>
          <w:tab w:val="left" w:pos="851"/>
        </w:tabs>
        <w:ind w:firstLine="720"/>
        <w:jc w:val="both"/>
        <w:rPr>
          <w:szCs w:val="20"/>
        </w:rPr>
      </w:pPr>
    </w:p>
    <w:p w:rsidR="002C55AE" w:rsidRPr="00DE01E7" w:rsidRDefault="002C55AE" w:rsidP="002C55AE">
      <w:pPr>
        <w:tabs>
          <w:tab w:val="left" w:pos="851"/>
        </w:tabs>
        <w:ind w:firstLine="720"/>
        <w:jc w:val="both"/>
        <w:rPr>
          <w:szCs w:val="20"/>
        </w:rPr>
      </w:pPr>
      <w:r w:rsidRPr="00DE01E7">
        <w:rPr>
          <w:szCs w:val="20"/>
        </w:rPr>
        <w:t xml:space="preserve">12. Klaipėdos kultūros magistro vardas suteikiamas specialiai šiam tikslui sudarytos komisijos nutarimu. Komisijos sudėtis: Klaipėdos miesto savivaldybės meras, Klaipėdos miesto savivaldybės administracijos Kultūros skyriaus vedėjas bei </w:t>
      </w:r>
      <w:r>
        <w:rPr>
          <w:szCs w:val="20"/>
        </w:rPr>
        <w:t>Kultūros ir meno tarybos nariai</w:t>
      </w:r>
      <w:r w:rsidRPr="00DE01E7">
        <w:rPr>
          <w:szCs w:val="20"/>
        </w:rPr>
        <w:t>. Komisijos pirmininkas yra meras.</w:t>
      </w:r>
    </w:p>
    <w:p w:rsidR="002C55AE" w:rsidRPr="00DE01E7" w:rsidRDefault="002C55AE" w:rsidP="002C55AE">
      <w:pPr>
        <w:tabs>
          <w:tab w:val="left" w:pos="851"/>
        </w:tabs>
        <w:ind w:firstLine="720"/>
        <w:jc w:val="both"/>
        <w:rPr>
          <w:szCs w:val="20"/>
        </w:rPr>
      </w:pPr>
      <w:r w:rsidRPr="00DE01E7">
        <w:rPr>
          <w:szCs w:val="20"/>
        </w:rPr>
        <w:t>13. Komisijos posėdis laikomas teisėtu, kai jame dalyvauja ne mažiau kaip 2/3 jos narių.</w:t>
      </w:r>
    </w:p>
    <w:p w:rsidR="002C55AE" w:rsidRPr="00DE01E7" w:rsidRDefault="002C55AE" w:rsidP="002C55AE">
      <w:pPr>
        <w:tabs>
          <w:tab w:val="left" w:pos="851"/>
        </w:tabs>
        <w:ind w:firstLine="720"/>
        <w:jc w:val="both"/>
        <w:rPr>
          <w:szCs w:val="20"/>
        </w:rPr>
      </w:pPr>
      <w:r w:rsidRPr="00DE01E7">
        <w:rPr>
          <w:szCs w:val="20"/>
          <w:lang w:val="en-US"/>
        </w:rPr>
        <w:t xml:space="preserve">14. </w:t>
      </w:r>
      <w:r w:rsidRPr="00DE01E7">
        <w:rPr>
          <w:szCs w:val="20"/>
        </w:rPr>
        <w:t>Komisijos nariams visa pretendentus pristatanti medžiaga susipažin</w:t>
      </w:r>
      <w:r>
        <w:rPr>
          <w:szCs w:val="20"/>
        </w:rPr>
        <w:t>t</w:t>
      </w:r>
      <w:r w:rsidRPr="00DE01E7">
        <w:rPr>
          <w:szCs w:val="20"/>
        </w:rPr>
        <w:t xml:space="preserve">i pateikiama ne vėliau nei prieš 10 darbo dienų iki </w:t>
      </w:r>
      <w:r>
        <w:rPr>
          <w:szCs w:val="20"/>
        </w:rPr>
        <w:t>k</w:t>
      </w:r>
      <w:r w:rsidRPr="00DE01E7">
        <w:rPr>
          <w:szCs w:val="20"/>
        </w:rPr>
        <w:t>omisijos posėdžio.</w:t>
      </w:r>
    </w:p>
    <w:p w:rsidR="002C55AE" w:rsidRPr="00DE01E7" w:rsidRDefault="002C55AE" w:rsidP="002C55AE">
      <w:pPr>
        <w:ind w:firstLine="720"/>
        <w:jc w:val="both"/>
        <w:rPr>
          <w:szCs w:val="20"/>
        </w:rPr>
      </w:pPr>
      <w:r w:rsidRPr="00DE01E7">
        <w:rPr>
          <w:szCs w:val="20"/>
        </w:rPr>
        <w:t xml:space="preserve">15. Komisijos posėdžio organizavimo tvarka: </w:t>
      </w:r>
    </w:p>
    <w:p w:rsidR="002C55AE" w:rsidRPr="00DE01E7" w:rsidRDefault="002C55AE" w:rsidP="002C55AE">
      <w:pPr>
        <w:ind w:firstLine="720"/>
        <w:jc w:val="both"/>
        <w:rPr>
          <w:szCs w:val="20"/>
        </w:rPr>
      </w:pPr>
      <w:r w:rsidRPr="00DE01E7">
        <w:rPr>
          <w:szCs w:val="20"/>
        </w:rPr>
        <w:t xml:space="preserve">15.1. </w:t>
      </w:r>
      <w:r>
        <w:rPr>
          <w:szCs w:val="20"/>
        </w:rPr>
        <w:t>K</w:t>
      </w:r>
      <w:r w:rsidRPr="00DE01E7">
        <w:rPr>
          <w:szCs w:val="20"/>
        </w:rPr>
        <w:t xml:space="preserve">omisijos posėdis yra uždaras, jame turi teisę dalyvauti tik </w:t>
      </w:r>
      <w:r>
        <w:rPr>
          <w:szCs w:val="20"/>
        </w:rPr>
        <w:t>k</w:t>
      </w:r>
      <w:r w:rsidRPr="00DE01E7">
        <w:rPr>
          <w:szCs w:val="20"/>
        </w:rPr>
        <w:t>omisijos nariai ir Klaipėdos miesto savivaldybės administracijos Kultūros skyriaus valstybės tarnautojai. Pretendentus pristatantys asmenys dalyvauja tol, kol vyksta pretendentų pristatymas</w:t>
      </w:r>
      <w:r>
        <w:rPr>
          <w:szCs w:val="20"/>
        </w:rPr>
        <w:t>.</w:t>
      </w:r>
      <w:r w:rsidRPr="00DE01E7">
        <w:rPr>
          <w:szCs w:val="20"/>
        </w:rPr>
        <w:t xml:space="preserve"> </w:t>
      </w:r>
    </w:p>
    <w:p w:rsidR="002C55AE" w:rsidRPr="00DE01E7" w:rsidRDefault="002C55AE" w:rsidP="002C55AE">
      <w:pPr>
        <w:ind w:firstLine="720"/>
        <w:jc w:val="both"/>
        <w:rPr>
          <w:szCs w:val="20"/>
        </w:rPr>
      </w:pPr>
      <w:r w:rsidRPr="00DE01E7">
        <w:rPr>
          <w:szCs w:val="20"/>
        </w:rPr>
        <w:t xml:space="preserve">15.2. </w:t>
      </w:r>
      <w:r>
        <w:rPr>
          <w:szCs w:val="20"/>
        </w:rPr>
        <w:t>P</w:t>
      </w:r>
      <w:r w:rsidRPr="00DE01E7">
        <w:rPr>
          <w:szCs w:val="20"/>
        </w:rPr>
        <w:t>retendentus siūlantys asmenys ar juridinių asmenų atstovai turi teisę žodžiu pristatyti kandidatūras komisijai, atsakyti į komisijos pateiktus klausimus</w:t>
      </w:r>
      <w:r>
        <w:rPr>
          <w:szCs w:val="20"/>
        </w:rPr>
        <w:t>.</w:t>
      </w:r>
      <w:r w:rsidRPr="00DE01E7">
        <w:rPr>
          <w:szCs w:val="20"/>
        </w:rPr>
        <w:t xml:space="preserve"> </w:t>
      </w:r>
    </w:p>
    <w:p w:rsidR="002C55AE" w:rsidRDefault="002C55AE" w:rsidP="002C55AE">
      <w:pPr>
        <w:tabs>
          <w:tab w:val="left" w:pos="851"/>
        </w:tabs>
        <w:ind w:firstLine="720"/>
        <w:jc w:val="both"/>
        <w:rPr>
          <w:szCs w:val="20"/>
        </w:rPr>
      </w:pPr>
      <w:r w:rsidRPr="00DE01E7">
        <w:rPr>
          <w:szCs w:val="20"/>
        </w:rPr>
        <w:t xml:space="preserve">15.3. </w:t>
      </w:r>
      <w:r>
        <w:rPr>
          <w:szCs w:val="20"/>
        </w:rPr>
        <w:t>I</w:t>
      </w:r>
      <w:r w:rsidRPr="00DE01E7">
        <w:rPr>
          <w:szCs w:val="20"/>
        </w:rPr>
        <w:t>šklausiusi pretendentų pristatym</w:t>
      </w:r>
      <w:r>
        <w:rPr>
          <w:szCs w:val="20"/>
        </w:rPr>
        <w:t>us</w:t>
      </w:r>
      <w:r w:rsidRPr="00DE01E7">
        <w:rPr>
          <w:szCs w:val="20"/>
        </w:rPr>
        <w:t xml:space="preserve">, atsižvelgdama </w:t>
      </w:r>
      <w:r>
        <w:rPr>
          <w:szCs w:val="20"/>
        </w:rPr>
        <w:t>į šių n</w:t>
      </w:r>
      <w:r w:rsidRPr="00DE01E7">
        <w:rPr>
          <w:szCs w:val="20"/>
        </w:rPr>
        <w:t>uostatų 5 punktą ir į Savivaldybės administracijos suplanuotus asignavimus, komisija balsuodama apsisprendžia</w:t>
      </w:r>
      <w:r>
        <w:rPr>
          <w:szCs w:val="20"/>
        </w:rPr>
        <w:t>,</w:t>
      </w:r>
      <w:r w:rsidRPr="00DE01E7">
        <w:rPr>
          <w:szCs w:val="20"/>
        </w:rPr>
        <w:t xml:space="preserve"> kiek Klaipėdos kultūros magistro vardų bus suteikta tais metais.</w:t>
      </w:r>
    </w:p>
    <w:p w:rsidR="002C55AE" w:rsidRPr="00DE01E7" w:rsidRDefault="002C55AE" w:rsidP="002C55AE">
      <w:pPr>
        <w:tabs>
          <w:tab w:val="left" w:pos="851"/>
        </w:tabs>
        <w:ind w:firstLine="720"/>
        <w:jc w:val="both"/>
        <w:rPr>
          <w:szCs w:val="20"/>
        </w:rPr>
      </w:pPr>
      <w:r w:rsidRPr="00DE01E7">
        <w:rPr>
          <w:szCs w:val="20"/>
        </w:rPr>
        <w:t>1</w:t>
      </w:r>
      <w:r w:rsidRPr="00DE01E7">
        <w:rPr>
          <w:szCs w:val="20"/>
          <w:lang w:val="en-US"/>
        </w:rPr>
        <w:t>6</w:t>
      </w:r>
      <w:r w:rsidRPr="00DE01E7">
        <w:rPr>
          <w:szCs w:val="20"/>
        </w:rPr>
        <w:t xml:space="preserve">. Komisijos sprendimai priimami slaptu balsavimu 2/3 posėdyje dalyvaujančių </w:t>
      </w:r>
      <w:r>
        <w:rPr>
          <w:szCs w:val="20"/>
        </w:rPr>
        <w:t>k</w:t>
      </w:r>
      <w:r w:rsidRPr="00DE01E7">
        <w:rPr>
          <w:szCs w:val="20"/>
        </w:rPr>
        <w:t>omisijos narių balsų dauguma. Jeigu pretendentas į Klaipėdos kultūros magistro vardą yra komisijos narys, jis neturi teisės balsuoti priimant sprendimą jo atžvilgiu.</w:t>
      </w:r>
    </w:p>
    <w:p w:rsidR="002C55AE" w:rsidRPr="00DE01E7" w:rsidRDefault="002C55AE" w:rsidP="002C55AE">
      <w:pPr>
        <w:tabs>
          <w:tab w:val="left" w:pos="851"/>
        </w:tabs>
        <w:ind w:firstLine="720"/>
        <w:jc w:val="both"/>
        <w:rPr>
          <w:szCs w:val="20"/>
        </w:rPr>
      </w:pPr>
      <w:r w:rsidRPr="00DE01E7">
        <w:rPr>
          <w:szCs w:val="20"/>
        </w:rPr>
        <w:t>17. Balsavimo organizavimo tvarka:</w:t>
      </w:r>
    </w:p>
    <w:p w:rsidR="002C55AE" w:rsidRPr="00DE01E7" w:rsidRDefault="002C55AE" w:rsidP="002C55AE">
      <w:pPr>
        <w:tabs>
          <w:tab w:val="left" w:pos="851"/>
        </w:tabs>
        <w:ind w:firstLine="720"/>
        <w:jc w:val="both"/>
        <w:rPr>
          <w:szCs w:val="20"/>
        </w:rPr>
      </w:pPr>
      <w:r w:rsidRPr="00DE01E7">
        <w:rPr>
          <w:szCs w:val="20"/>
        </w:rPr>
        <w:t xml:space="preserve">17.1. </w:t>
      </w:r>
      <w:r>
        <w:rPr>
          <w:szCs w:val="20"/>
        </w:rPr>
        <w:t>P</w:t>
      </w:r>
      <w:r w:rsidRPr="00DE01E7">
        <w:rPr>
          <w:szCs w:val="20"/>
        </w:rPr>
        <w:t xml:space="preserve">rieš pradedant balsuoti iš komisijos narių sudaroma balsų skaičiavimo komisija. Balsų skaičiavimo komisiją sudaro ne mažiau nei 3 nariai. Vienas iš jų paskiriamas pirmininku. Balsų skaičiavimo komisijos sudėtis patvirtinama </w:t>
      </w:r>
      <w:r>
        <w:rPr>
          <w:szCs w:val="20"/>
        </w:rPr>
        <w:t>k</w:t>
      </w:r>
      <w:r w:rsidRPr="00DE01E7">
        <w:rPr>
          <w:szCs w:val="20"/>
        </w:rPr>
        <w:t>omisijos narių balsų dauguma</w:t>
      </w:r>
      <w:r>
        <w:rPr>
          <w:szCs w:val="20"/>
        </w:rPr>
        <w:t>.</w:t>
      </w:r>
    </w:p>
    <w:p w:rsidR="002C55AE" w:rsidRPr="00DE01E7" w:rsidRDefault="002C55AE" w:rsidP="002C55AE">
      <w:pPr>
        <w:tabs>
          <w:tab w:val="left" w:pos="851"/>
        </w:tabs>
        <w:ind w:firstLine="720"/>
        <w:jc w:val="both"/>
        <w:rPr>
          <w:szCs w:val="20"/>
        </w:rPr>
      </w:pPr>
      <w:r w:rsidRPr="00DE01E7">
        <w:rPr>
          <w:szCs w:val="20"/>
        </w:rPr>
        <w:t>17.2. Slaptai balsuojama balsavimo biuleteniais, kuriuos balsų skaičiavimo komisija antspauduoja ir išduoda komisijos nariams. Komisijos nariai pasirašo balsavimo biuletenių išdavimo lape. Slapto balsavimo metu balsavimo vietoje turi būti vieta slaptam balsavimui ir balsadėžė. Negaliojančiais pripažįstami neužpildyti ar neantspauduoti balsavimo biuleteniai, taip pat balsavimo biuleteniai, kuriuose nepažymėta nė viena pavardė ar pažymėta daugiau nei buvo susitarta pavardžių, taip pat tie, kuriuose neįmanoma nustatyti balsavusiojo valios. Slapto balsavimo rezultatus skaičiuoja balsų skaičiavimo komisija</w:t>
      </w:r>
      <w:r>
        <w:rPr>
          <w:szCs w:val="20"/>
        </w:rPr>
        <w:t xml:space="preserve"> ir</w:t>
      </w:r>
      <w:r w:rsidRPr="00DE01E7">
        <w:rPr>
          <w:szCs w:val="20"/>
        </w:rPr>
        <w:t xml:space="preserve"> posėdžio metu </w:t>
      </w:r>
      <w:r>
        <w:rPr>
          <w:szCs w:val="20"/>
        </w:rPr>
        <w:t>pa</w:t>
      </w:r>
      <w:r w:rsidRPr="00DE01E7">
        <w:rPr>
          <w:szCs w:val="20"/>
        </w:rPr>
        <w:t>skelbia balsų skaičiavimo komisijos pirmininkas.</w:t>
      </w:r>
    </w:p>
    <w:p w:rsidR="002C55AE" w:rsidRPr="00DE01E7" w:rsidRDefault="002C55AE" w:rsidP="002C55AE">
      <w:pPr>
        <w:tabs>
          <w:tab w:val="left" w:pos="851"/>
        </w:tabs>
        <w:ind w:firstLine="720"/>
        <w:jc w:val="both"/>
        <w:rPr>
          <w:szCs w:val="20"/>
        </w:rPr>
      </w:pPr>
      <w:r w:rsidRPr="00DE01E7">
        <w:rPr>
          <w:szCs w:val="20"/>
        </w:rPr>
        <w:t xml:space="preserve">17.3. Balsavimo turų skaičius nėra ribojamas. Tarp balsavimo turų gali būti organizuojamos </w:t>
      </w:r>
      <w:r>
        <w:rPr>
          <w:szCs w:val="20"/>
        </w:rPr>
        <w:t>k</w:t>
      </w:r>
      <w:r w:rsidRPr="00DE01E7">
        <w:rPr>
          <w:szCs w:val="20"/>
        </w:rPr>
        <w:t>omisijos narių diskusijos.</w:t>
      </w:r>
    </w:p>
    <w:p w:rsidR="002C55AE" w:rsidRPr="002A14F6" w:rsidRDefault="002C55AE" w:rsidP="002C55AE">
      <w:pPr>
        <w:tabs>
          <w:tab w:val="left" w:pos="851"/>
        </w:tabs>
        <w:ind w:firstLine="720"/>
        <w:jc w:val="both"/>
      </w:pPr>
      <w:r w:rsidRPr="00DE01E7">
        <w:rPr>
          <w:szCs w:val="20"/>
        </w:rPr>
        <w:t>1</w:t>
      </w:r>
      <w:r w:rsidRPr="00DE01E7">
        <w:rPr>
          <w:szCs w:val="20"/>
          <w:lang w:val="en-US"/>
        </w:rPr>
        <w:t>8</w:t>
      </w:r>
      <w:r w:rsidRPr="00DE01E7">
        <w:rPr>
          <w:szCs w:val="20"/>
        </w:rPr>
        <w:t xml:space="preserve">. Komisija sprendimą dėl Klaipėdos kultūros magistro vardo suteikimo priima per vieną mėnesį, pasibaigus pasiūlymų priėmimo terminui, ir paskelbia jį žiniasklaidoje. </w:t>
      </w:r>
    </w:p>
    <w:p w:rsidR="002C55AE" w:rsidRPr="00832CC9" w:rsidRDefault="002C55AE" w:rsidP="002C55AE">
      <w:pPr>
        <w:jc w:val="center"/>
      </w:pPr>
      <w:r>
        <w:t>_______________________</w:t>
      </w:r>
    </w:p>
    <w:p w:rsidR="00D57F27" w:rsidRPr="00832CC9" w:rsidRDefault="002C55AE" w:rsidP="002C55AE">
      <w:pPr>
        <w:jc w:val="center"/>
      </w:pPr>
      <w:r w:rsidRPr="00832CC9">
        <w:rPr>
          <w:b/>
        </w:rPr>
        <w:t xml:space="preserve"> </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AA9" w:rsidRDefault="00213AA9" w:rsidP="00D57F27">
      <w:r>
        <w:separator/>
      </w:r>
    </w:p>
  </w:endnote>
  <w:endnote w:type="continuationSeparator" w:id="0">
    <w:p w:rsidR="00213AA9" w:rsidRDefault="00213A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AA9" w:rsidRDefault="00213AA9" w:rsidP="00D57F27">
      <w:r>
        <w:separator/>
      </w:r>
    </w:p>
  </w:footnote>
  <w:footnote w:type="continuationSeparator" w:id="0">
    <w:p w:rsidR="00213AA9" w:rsidRDefault="00213AA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06641">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213AA9"/>
    <w:rsid w:val="002C55AE"/>
    <w:rsid w:val="004476DD"/>
    <w:rsid w:val="00597EE8"/>
    <w:rsid w:val="005E5DA7"/>
    <w:rsid w:val="005F495C"/>
    <w:rsid w:val="006E7F92"/>
    <w:rsid w:val="007467A8"/>
    <w:rsid w:val="00832CC9"/>
    <w:rsid w:val="008354D5"/>
    <w:rsid w:val="008456D5"/>
    <w:rsid w:val="008970BD"/>
    <w:rsid w:val="008E6E82"/>
    <w:rsid w:val="009637FB"/>
    <w:rsid w:val="009D5006"/>
    <w:rsid w:val="00A06641"/>
    <w:rsid w:val="00AF7D08"/>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64A9"/>
  <w15:docId w15:val="{B14EC100-4EE4-4835-9061-A7E07580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3335</Words>
  <Characters>1901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2021-12-23T14:17:00Z</dcterms:created>
  <dcterms:modified xsi:type="dcterms:W3CDTF">2021-12-23T14:17:00Z</dcterms:modified>
</cp:coreProperties>
</file>