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75CD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EC75CED" wp14:editId="2EC75CE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75CD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C75CD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C75CD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EC75CD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EC75CD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2589E">
        <w:rPr>
          <w:b/>
          <w:caps/>
        </w:rPr>
        <w:t>KLAIPĖDOS ŠVYTURIO ATVĖRIMO VISUOMENEI</w:t>
      </w:r>
    </w:p>
    <w:p w14:paraId="2EC75CDE" w14:textId="77777777" w:rsidR="00CA4D3B" w:rsidRDefault="00CA4D3B" w:rsidP="00CA4D3B">
      <w:pPr>
        <w:jc w:val="center"/>
      </w:pPr>
    </w:p>
    <w:bookmarkStart w:id="1" w:name="registravimoDataIlga"/>
    <w:p w14:paraId="2EC75CD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T2-310</w:t>
      </w:r>
      <w:bookmarkEnd w:id="2"/>
    </w:p>
    <w:p w14:paraId="2EC75CE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C75CE1" w14:textId="77777777" w:rsidR="00CA4D3B" w:rsidRPr="008354D5" w:rsidRDefault="00CA4D3B" w:rsidP="00CA4D3B">
      <w:pPr>
        <w:jc w:val="center"/>
      </w:pPr>
    </w:p>
    <w:p w14:paraId="2EC75CE2" w14:textId="77777777" w:rsidR="00CA4D3B" w:rsidRDefault="00CA4D3B" w:rsidP="00CA4D3B">
      <w:pPr>
        <w:jc w:val="center"/>
      </w:pPr>
    </w:p>
    <w:p w14:paraId="2EC75CE3" w14:textId="77777777" w:rsidR="0062589E" w:rsidRDefault="0062589E" w:rsidP="0062589E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vivaldos įstatymo 6 straipsnio 29 ir 38 punktais ir 16 straipsnio 2 dalies 20 punktu,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14:paraId="2EC75CE4" w14:textId="77777777" w:rsidR="0062589E" w:rsidRDefault="0062589E" w:rsidP="0062589E">
      <w:pPr>
        <w:ind w:firstLine="709"/>
        <w:jc w:val="both"/>
      </w:pPr>
      <w:r>
        <w:t>1. Sutikti, kad valstybei nuosavybės teise priklausantis ir Lietuvos transporto saugos administracijos patikėjimo teise valdomas nekilnojamojo turto objektas – Klaipėdos švyturys, esantis Burių g. 9, Klaipėdoje, būtų atvertas visuomenei ištisus metus.</w:t>
      </w:r>
    </w:p>
    <w:p w14:paraId="2EC75CE5" w14:textId="77777777" w:rsidR="0062589E" w:rsidRDefault="0062589E" w:rsidP="0062589E">
      <w:pPr>
        <w:ind w:firstLine="720"/>
        <w:jc w:val="both"/>
      </w:pPr>
      <w:r>
        <w:t>2. Kreiptis į Lietuvos Respublikos Vyriausybę dėl procedūrų organizavimo, siekiant, kad Klaipėdos švyturys būtų atvertas visuomenei ištisus metus.</w:t>
      </w:r>
    </w:p>
    <w:p w14:paraId="2EC75CE6" w14:textId="77777777" w:rsidR="0062589E" w:rsidRDefault="0062589E" w:rsidP="0062589E">
      <w:pPr>
        <w:ind w:firstLine="720"/>
        <w:jc w:val="both"/>
      </w:pPr>
      <w:r>
        <w:t xml:space="preserve">3. Skelbti šį sprendimą Klaipėdos miesto savivaldybės interneto svetainėje. </w:t>
      </w:r>
    </w:p>
    <w:p w14:paraId="2EC75CE7" w14:textId="77777777" w:rsidR="00EB1FDB" w:rsidRDefault="00EB1FDB" w:rsidP="00EB1FDB">
      <w:pPr>
        <w:jc w:val="both"/>
      </w:pPr>
    </w:p>
    <w:p w14:paraId="2EC75CE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C75CEB" w14:textId="77777777" w:rsidTr="00C56F56">
        <w:tc>
          <w:tcPr>
            <w:tcW w:w="6204" w:type="dxa"/>
          </w:tcPr>
          <w:p w14:paraId="2EC75CE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EC75CEA" w14:textId="77777777" w:rsidR="004476DD" w:rsidRDefault="00D7355D" w:rsidP="004476DD">
            <w:pPr>
              <w:jc w:val="right"/>
            </w:pPr>
            <w:r>
              <w:t>Vytautas Grubliauskas</w:t>
            </w:r>
          </w:p>
        </w:tc>
      </w:tr>
    </w:tbl>
    <w:p w14:paraId="2EC75CE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75CF1" w14:textId="77777777" w:rsidR="00F51622" w:rsidRDefault="00F51622" w:rsidP="00E014C1">
      <w:r>
        <w:separator/>
      </w:r>
    </w:p>
  </w:endnote>
  <w:endnote w:type="continuationSeparator" w:id="0">
    <w:p w14:paraId="2EC75CF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75CEF" w14:textId="77777777" w:rsidR="00F51622" w:rsidRDefault="00F51622" w:rsidP="00E014C1">
      <w:r>
        <w:separator/>
      </w:r>
    </w:p>
  </w:footnote>
  <w:footnote w:type="continuationSeparator" w:id="0">
    <w:p w14:paraId="2EC75CF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C75CF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EC75CF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30B9"/>
    <w:rsid w:val="001E7FB1"/>
    <w:rsid w:val="003222B4"/>
    <w:rsid w:val="004476DD"/>
    <w:rsid w:val="00597EE8"/>
    <w:rsid w:val="005F495C"/>
    <w:rsid w:val="00623C52"/>
    <w:rsid w:val="0062589E"/>
    <w:rsid w:val="006D4C23"/>
    <w:rsid w:val="008354D5"/>
    <w:rsid w:val="00894D6F"/>
    <w:rsid w:val="008E0F2A"/>
    <w:rsid w:val="00922CD4"/>
    <w:rsid w:val="00A12691"/>
    <w:rsid w:val="00A93CD4"/>
    <w:rsid w:val="00AF7D08"/>
    <w:rsid w:val="00C56F56"/>
    <w:rsid w:val="00CA4D3B"/>
    <w:rsid w:val="00D7355D"/>
    <w:rsid w:val="00E014C1"/>
    <w:rsid w:val="00E33871"/>
    <w:rsid w:val="00EB1FD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5CD8"/>
  <w15:docId w15:val="{7F216181-7883-4BF0-AE9A-FDBC3AE8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EB1FD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B1FD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2021-12-23T16:07:00Z</dcterms:created>
  <dcterms:modified xsi:type="dcterms:W3CDTF">2021-12-23T16:07:00Z</dcterms:modified>
</cp:coreProperties>
</file>