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F54A61" w:rsidP="00CA4D3B">
      <w:pPr>
        <w:jc w:val="center"/>
        <w:rPr>
          <w:b/>
          <w:caps/>
        </w:rPr>
      </w:pPr>
      <w:r w:rsidRPr="00F54A61">
        <w:rPr>
          <w:b/>
          <w:caps/>
        </w:rPr>
        <w:t>DĖL KLAIPĖDOS MIESTO SAVIVALDYBĖS JAUNIMO VASAROS UŽIMTUMO IR INTEGRACIJOS Į DARBO RINKĄ PROGRAMOS ĮGYVENDINIMO TVARKOS APRAŠO PATVIRTINIMO</w:t>
      </w:r>
    </w:p>
    <w:p w:rsidR="00080B29" w:rsidRDefault="00080B29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54A61" w:rsidRDefault="00F54A61" w:rsidP="00F54A61">
      <w:pPr>
        <w:tabs>
          <w:tab w:val="left" w:pos="1276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8 dalimi, 16 straipsnio 2 dalies 40 punktu ir atsižvelgdama į Klaipėdos miesto savivaldybės jaunimo reikalų tarybos posėdžio 2021-09-22 protokolo Nr. TAR1-173 5 punktą, Klaipėdos miesto savivaldybės taryba </w:t>
      </w:r>
      <w:r>
        <w:rPr>
          <w:spacing w:val="60"/>
        </w:rPr>
        <w:t>nusprendži</w:t>
      </w:r>
      <w:r w:rsidRPr="00483BC0">
        <w:t>a:</w:t>
      </w:r>
    </w:p>
    <w:p w:rsidR="00F54A61" w:rsidRDefault="00F54A61" w:rsidP="00F54A61">
      <w:pPr>
        <w:tabs>
          <w:tab w:val="left" w:pos="912"/>
        </w:tabs>
        <w:ind w:firstLine="709"/>
        <w:jc w:val="both"/>
      </w:pPr>
      <w:r>
        <w:t xml:space="preserve">1. Patvirtinti </w:t>
      </w:r>
      <w:r w:rsidRPr="009A37AD">
        <w:t>Klaipėdos miesto savivaldybės jaunimo vasaros užimtumo ir integracijos į darbo</w:t>
      </w:r>
      <w:r>
        <w:t xml:space="preserve"> rinką programos </w:t>
      </w:r>
      <w:r w:rsidRPr="00DA60F0">
        <w:t>įgyvendinimo</w:t>
      </w:r>
      <w:r>
        <w:t xml:space="preserve"> tvarkos aprašą (pridedama).</w:t>
      </w:r>
    </w:p>
    <w:p w:rsidR="00F54A61" w:rsidRPr="008203D0" w:rsidRDefault="00F54A61" w:rsidP="00F54A61">
      <w:pPr>
        <w:ind w:firstLine="709"/>
        <w:jc w:val="both"/>
      </w:pPr>
      <w:r>
        <w:t xml:space="preserve">2. Skelbti šį sprendimą Teisės aktų registre ir </w:t>
      </w:r>
      <w:r w:rsidRPr="009A37AD">
        <w:t xml:space="preserve">Klaipėdos miesto </w:t>
      </w:r>
      <w:r>
        <w:t>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54A61" w:rsidP="00F54A61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0B29"/>
    <w:rsid w:val="00141B6A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5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8A87"/>
  <w15:docId w15:val="{20FAA46B-3C02-4213-B3D1-10790FFF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2022-01-25T12:18:00Z</dcterms:created>
  <dcterms:modified xsi:type="dcterms:W3CDTF">2022-01-25T12:18:00Z</dcterms:modified>
</cp:coreProperties>
</file>