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BB" w:rsidRDefault="008531BB" w:rsidP="008531BB">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8531BB" w:rsidRDefault="008531BB" w:rsidP="008531BB">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8531BB" w:rsidRDefault="008531BB" w:rsidP="008531BB">
      <w:pPr>
        <w:spacing w:after="0" w:line="240" w:lineRule="auto"/>
        <w:jc w:val="center"/>
        <w:rPr>
          <w:rFonts w:ascii="Times New Roman" w:eastAsia="Times New Roman" w:hAnsi="Times New Roman" w:cs="Times New Roman"/>
          <w:b/>
          <w:bCs/>
          <w:caps/>
          <w:sz w:val="24"/>
          <w:szCs w:val="24"/>
          <w:lang w:eastAsia="lt-LT"/>
        </w:rPr>
      </w:pPr>
    </w:p>
    <w:p w:rsidR="008531BB" w:rsidRDefault="008531BB" w:rsidP="008531B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8531BB" w:rsidRDefault="008531BB" w:rsidP="008531B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8531BB" w:rsidRDefault="008531BB" w:rsidP="008531BB">
      <w:pPr>
        <w:spacing w:after="0" w:line="240" w:lineRule="auto"/>
        <w:rPr>
          <w:rFonts w:ascii="Times New Roman" w:eastAsia="Times New Roman" w:hAnsi="Times New Roman" w:cs="Times New Roman"/>
          <w:sz w:val="24"/>
          <w:szCs w:val="24"/>
          <w:lang w:eastAsia="lt-LT"/>
        </w:rPr>
      </w:pPr>
    </w:p>
    <w:bookmarkStart w:id="1" w:name="registravimoData"/>
    <w:p w:rsidR="008531BB" w:rsidRDefault="008531BB" w:rsidP="008531B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2022-02-14</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TAR-17</w:t>
      </w:r>
      <w:bookmarkEnd w:id="2"/>
    </w:p>
    <w:p w:rsidR="008531BB" w:rsidRDefault="008531BB" w:rsidP="008531BB">
      <w:pPr>
        <w:spacing w:after="0" w:line="240" w:lineRule="auto"/>
        <w:jc w:val="both"/>
        <w:rPr>
          <w:rFonts w:ascii="Times New Roman" w:eastAsia="Times New Roman" w:hAnsi="Times New Roman" w:cs="Times New Roman"/>
          <w:sz w:val="24"/>
          <w:szCs w:val="24"/>
          <w:lang w:eastAsia="lt-LT"/>
        </w:rPr>
      </w:pPr>
    </w:p>
    <w:p w:rsidR="008531BB" w:rsidRDefault="008531BB" w:rsidP="008531BB">
      <w:pPr>
        <w:tabs>
          <w:tab w:val="left" w:pos="567"/>
        </w:tabs>
        <w:spacing w:after="0" w:line="240" w:lineRule="auto"/>
        <w:jc w:val="both"/>
        <w:rPr>
          <w:rFonts w:ascii="Times New Roman" w:eastAsia="Times New Roman" w:hAnsi="Times New Roman" w:cs="Times New Roman"/>
          <w:sz w:val="24"/>
          <w:szCs w:val="24"/>
          <w:lang w:eastAsia="lt-LT"/>
        </w:rPr>
      </w:pPr>
    </w:p>
    <w:p w:rsidR="008531BB" w:rsidRDefault="008531BB" w:rsidP="008531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vasario 8 d.</w:t>
      </w:r>
    </w:p>
    <w:p w:rsidR="008531BB" w:rsidRDefault="008531BB" w:rsidP="008531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8531BB" w:rsidRDefault="008531BB" w:rsidP="008531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8531BB" w:rsidRDefault="008531BB" w:rsidP="008531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8531BB" w:rsidRDefault="008531BB" w:rsidP="008531BB">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hAnsi="Times New Roman" w:cs="Times New Roman"/>
          <w:sz w:val="24"/>
          <w:szCs w:val="24"/>
        </w:rPr>
        <w:t xml:space="preserve">1. SVARSTYTA. </w:t>
      </w:r>
      <w:r>
        <w:rPr>
          <w:rFonts w:ascii="Times New Roman" w:eastAsia="Courier New" w:hAnsi="Times New Roman" w:cs="Times New Roman"/>
          <w:bCs/>
          <w:sz w:val="24"/>
          <w:szCs w:val="24"/>
        </w:rPr>
        <w:t xml:space="preserve">Klaipėdos miesto savivaldybės 2022–2024 metų strateginio veiklos plano patvirtinimas. </w:t>
      </w:r>
    </w:p>
    <w:p w:rsidR="008531BB" w:rsidRDefault="008531BB" w:rsidP="008531BB">
      <w:pPr>
        <w:pStyle w:val="Betarp"/>
        <w:ind w:firstLine="570"/>
        <w:jc w:val="both"/>
        <w:rPr>
          <w:rFonts w:ascii="Times New Roman" w:hAnsi="Times New Roman" w:cs="Times New Roman"/>
          <w:sz w:val="24"/>
          <w:szCs w:val="24"/>
        </w:rPr>
      </w:pPr>
      <w:r>
        <w:rPr>
          <w:rFonts w:ascii="Times New Roman" w:hAnsi="Times New Roman" w:cs="Times New Roman"/>
          <w:sz w:val="24"/>
          <w:szCs w:val="24"/>
        </w:rPr>
        <w:t>A. Velykienė teigia, kad strateginis veiklos planas nebuvo pristatytas bendruomenei (pagal nustatytą tvarką). Abejoja ar klausimą galima teikti svarstyti Tarybai.</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Razbadauskas pritaria, kad strateginis veiklos planas turėjo būti pristatytas bendruomenei. Siūlo klausimą atidėti kitam komiteto posėdžiui.</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Velykienė siūlo pavesti Savivaldybės administracijai organizuoti bendruomenei viešą pristatymą.</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V. Raugelė prašo komitetui pristatyti visus pasiūlymus (su pačiais naujausiais siūlymais dar nespėjo susipažinti). Sako, kad norint apsispręsti dėl strateginio veiklos plano, turime matyti siūlymų visumą. Prašo išlikti konstruktyviems, gerbti vieniems kitus ir priimti sprendimą dėl strateginio veiklos plano.</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K. Bagdonas pritaria, kad reikia organizuoti bendruomenei viešą pristatymą. Pritaria V. Raugelės siūlymui. Siūlo pristatyti siūlymus ir už juos balsuoti.</w:t>
      </w:r>
    </w:p>
    <w:p w:rsidR="008531BB" w:rsidRDefault="008531BB" w:rsidP="008531BB">
      <w:pPr>
        <w:pStyle w:val="Betarp"/>
        <w:numPr>
          <w:ilvl w:val="0"/>
          <w:numId w:val="1"/>
        </w:numPr>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Velykienė siūlo eiti lygiagrečiai - paviešinti ir svarstyti klausimą.</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A. Razbadauskas sako, kad klausimą galima nagrinėti ir po pristatymo bendruomenei arba svarstyti lygiagrečiai. Pažymi, kad turi būti išlaikytos visos procedūros. A. Razbadauskas taip pat sako, kad nėra aišku, kada Savivaldybės administracija pateiks savo  nuomonę dėl sveikatos įstaigų reorganizavimo - gal tik po kelių mėnesių. </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Kontautas pažymi, kad pateikimo procedūros privalomos ir yra numatyti terminai. Pritaria, kad gal klausimą atidėti.</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A. Cesiulis teigia, kad negalime atidėti strateginio veiklos plano svarstymo. Strateginis veiklos planas svarbus miestui ir jis turi būti priimtas. A. Cesiulis pažymi, kad dėl ligoninių pertvarkos turi būti išgryninta Savivaldybės administracijos pozicija. Ligoninių klausimas neturi būti stabdys visiems kitiems procesams. Siūlo dabar diskutuoti ir kalbėti apie visą strateginį veiklos planą. </w:t>
      </w:r>
    </w:p>
    <w:p w:rsidR="008531BB" w:rsidRDefault="008531BB" w:rsidP="008531BB">
      <w:pPr>
        <w:pStyle w:val="Betarp"/>
        <w:ind w:firstLine="570"/>
        <w:jc w:val="both"/>
        <w:rPr>
          <w:rFonts w:ascii="Times New Roman" w:eastAsia="Courier New" w:hAnsi="Times New Roman" w:cs="Times New Roman"/>
          <w:bCs/>
          <w:color w:val="FF0000"/>
          <w:sz w:val="24"/>
          <w:szCs w:val="24"/>
        </w:rPr>
      </w:pPr>
      <w:r>
        <w:rPr>
          <w:rFonts w:ascii="Times New Roman" w:eastAsia="Courier New" w:hAnsi="Times New Roman" w:cs="Times New Roman"/>
          <w:bCs/>
          <w:sz w:val="24"/>
          <w:szCs w:val="24"/>
        </w:rPr>
        <w:t>A. Velykienė primena, kad Savivaldybė turi patvirtinti biudžetą iki vasario 17 d.</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V. Raugelė prašo tęsti posėdį. Tiki, kad strateginis veiklos planas bus pristatytas bendruomenei viešai iki Tarybos posėdžio.</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Cesiulis teigia, kad viešas pristatytas bus penktadienį.</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Razbadauskas siūlo, jei surandam sutarimą, klausimą nagrinėti dabar. Atsiima siūlymą, kad klausimą atidėti.</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Pranešėja – S. Kačerauskaitė pristato pateiktus siūlymus strateginiam planui ir teigia, kad pateiktas TS-LKD frakcijos siūlymas:</w:t>
      </w:r>
      <w:r>
        <w:rPr>
          <w:rFonts w:ascii="Times New Roman" w:hAnsi="Times New Roman" w:cs="Times New Roman"/>
          <w:sz w:val="24"/>
          <w:szCs w:val="24"/>
        </w:rPr>
        <w:t xml:space="preserve"> </w:t>
      </w:r>
      <w:r>
        <w:rPr>
          <w:rFonts w:ascii="Times New Roman" w:hAnsi="Times New Roman" w:cs="Times New Roman"/>
          <w:sz w:val="24"/>
          <w:szCs w:val="24"/>
          <w:lang w:eastAsia="lt-LT"/>
        </w:rPr>
        <w:t>išbraukti 0103 uždavinio „Modernizuoti sveikatos priežiūros infrastruktūrą“ 010301 priemones: VŠĮ Klaipėdos universitetinės ligoninės modernizavimas.</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V. Raugelė sako, kad dėl tokio siūlymo apsispręsti negali, nes nebuvo politinės diskusijos, nematė Savivaldybės administracijos projekto (dėl sveikatos priežiūros įstaigų reorganizavimo). Siūlo svarstyti visą klausimo visumą. Pažymi, kad kol kas Taryba nėra apsisprendusi dėl įstaigų </w:t>
      </w:r>
      <w:r>
        <w:rPr>
          <w:rFonts w:ascii="Times New Roman" w:eastAsia="Courier New" w:hAnsi="Times New Roman" w:cs="Times New Roman"/>
          <w:bCs/>
          <w:sz w:val="24"/>
          <w:szCs w:val="24"/>
        </w:rPr>
        <w:lastRenderedPageBreak/>
        <w:t>krypties. Siūlo palaikyti Savivaldybės administracijos teikiamą sprendimo projektą ir neišbraukti nieko tol, kol nėra Taryba nusprendusi kitaip.</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Velykienė sutinka, kad ligonines reikia modernizuoti ir kad paslaugos turi būtų aukščiausio lygio.</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Razbadauskas sako, kad reikia modernizuoti ligonines ir dėl to klausimų nekyla, bet neaišku iš kokių lėšų.</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V. Raugelė sako, kad visa esmė – nauda pacientams. Primena, kad Taryba yra patvirtinusi - iki 2030 metų parengti galimybių studiją dėl ligoninių perspektyvos. </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K. Bagdonas siūlo balsuoti už siūlymą.</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Balsavimu už-1 (K. Bagdonas), prieš-3 (A. Velykienė, V. Raugelė, J. Šeršniov), susilaiko-3 (A. Kontautas, A. Cesiulis,</w:t>
      </w:r>
      <w:r>
        <w:rPr>
          <w:rFonts w:ascii="Times New Roman" w:eastAsia="Courier New" w:hAnsi="Times New Roman" w:cs="Times New Roman"/>
          <w:bCs/>
          <w:color w:val="FF0000"/>
          <w:sz w:val="24"/>
          <w:szCs w:val="24"/>
        </w:rPr>
        <w:t xml:space="preserve"> </w:t>
      </w:r>
      <w:r>
        <w:rPr>
          <w:rFonts w:ascii="Times New Roman" w:eastAsia="Courier New" w:hAnsi="Times New Roman" w:cs="Times New Roman"/>
          <w:bCs/>
          <w:sz w:val="24"/>
          <w:szCs w:val="24"/>
        </w:rPr>
        <w:t>A. Razbadauskas)</w:t>
      </w:r>
      <w:r>
        <w:rPr>
          <w:rFonts w:ascii="Times New Roman" w:eastAsia="Courier New" w:hAnsi="Times New Roman" w:cs="Times New Roman"/>
          <w:bCs/>
          <w:color w:val="FF0000"/>
          <w:sz w:val="24"/>
          <w:szCs w:val="24"/>
        </w:rPr>
        <w:t xml:space="preserve"> </w:t>
      </w:r>
      <w:r>
        <w:rPr>
          <w:rFonts w:ascii="Times New Roman" w:eastAsia="Courier New" w:hAnsi="Times New Roman" w:cs="Times New Roman"/>
          <w:bCs/>
          <w:sz w:val="24"/>
          <w:szCs w:val="24"/>
        </w:rPr>
        <w:t>nepritarta TS-LKD frakcijos siūlymui:</w:t>
      </w:r>
      <w:r>
        <w:rPr>
          <w:rFonts w:ascii="Times New Roman" w:hAnsi="Times New Roman" w:cs="Times New Roman"/>
          <w:sz w:val="24"/>
          <w:szCs w:val="24"/>
        </w:rPr>
        <w:t xml:space="preserve"> </w:t>
      </w:r>
      <w:r>
        <w:rPr>
          <w:rFonts w:ascii="Times New Roman" w:hAnsi="Times New Roman" w:cs="Times New Roman"/>
          <w:sz w:val="24"/>
          <w:szCs w:val="24"/>
          <w:lang w:eastAsia="lt-LT"/>
        </w:rPr>
        <w:t>išbraukti 0103 uždavinio „Modernizuoti sveikatos priežiūros infrastruktūrą“ 010301 priemones: VŠĮ Klaipėdos universitetinės ligoninės modernizavimas.</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 xml:space="preserve">S. Kačerauskaitė sako, kad yra frakcijos siūlymas išbraukti iš strateginio veiklos plano priemonę: </w:t>
      </w:r>
      <w:r>
        <w:rPr>
          <w:rFonts w:ascii="Times New Roman" w:hAnsi="Times New Roman" w:cs="Times New Roman"/>
          <w:sz w:val="24"/>
          <w:szCs w:val="24"/>
          <w:lang w:eastAsia="lt-LT"/>
        </w:rPr>
        <w:t>VŠĮ Klaipėdos universitetinės ligoninės įstatinio kapitalo didinimas</w:t>
      </w:r>
      <w:r>
        <w:rPr>
          <w:lang w:eastAsia="lt-LT"/>
        </w:rPr>
        <w:t xml:space="preserve"> </w:t>
      </w:r>
      <w:r>
        <w:rPr>
          <w:rFonts w:ascii="Times New Roman" w:hAnsi="Times New Roman" w:cs="Times New Roman"/>
          <w:sz w:val="24"/>
          <w:szCs w:val="24"/>
          <w:lang w:eastAsia="lt-LT"/>
        </w:rPr>
        <w:t>magnetinio rezonanso tomografui įsigyti.</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Velykienė sako, kad yra prieš tokį siūlymą.</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K. Bagdonas teigia, kad SAM perėmus funkcijas būtų sutaupomos lėšos.</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Cesiulis sako, kad reikia atskirti du dalykus - tai kas reikalinga dabar ir ką ministerijos skirs gal po kelių metų - neturime garantijų, kad kitais metais gausime SAM lėšų. Dabar yra galimybė - reikia pirkti įrangą.</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V. Raugelė pritaria A. Cesiuliui. Siūlo TS-LKD frakcijos siūlymui nepritarti.</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 xml:space="preserve">Balsavimu už-1 (K. Bagdonas), prieš-3 (V. Raugelė, A. Velykienė, J. Šeršniov), susilaiko-3 (A. Cesiulis, A. Razbadauskas, A. Kontautas) nepritarta siūlymui išbraukti iš strateginio veiklos plano priemonę: </w:t>
      </w:r>
      <w:r>
        <w:rPr>
          <w:rFonts w:ascii="Times New Roman" w:hAnsi="Times New Roman" w:cs="Times New Roman"/>
          <w:sz w:val="24"/>
          <w:szCs w:val="24"/>
          <w:lang w:eastAsia="lt-LT"/>
        </w:rPr>
        <w:t>VŠĮ Klaipėdos universitetinės ligoninės įstatinio kapitalo didinimas</w:t>
      </w:r>
      <w:r>
        <w:rPr>
          <w:lang w:eastAsia="lt-LT"/>
        </w:rPr>
        <w:t xml:space="preserve"> </w:t>
      </w:r>
      <w:r>
        <w:rPr>
          <w:rFonts w:ascii="Times New Roman" w:hAnsi="Times New Roman" w:cs="Times New Roman"/>
          <w:sz w:val="24"/>
          <w:szCs w:val="24"/>
          <w:lang w:eastAsia="lt-LT"/>
        </w:rPr>
        <w:t>magnetinio rezonanso tomografui įsigyti.</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 xml:space="preserve">S. Kačerauskaitė sako, kad gauti </w:t>
      </w:r>
      <w:r>
        <w:rPr>
          <w:rFonts w:ascii="Times New Roman" w:hAnsi="Times New Roman" w:cs="Times New Roman"/>
          <w:bCs/>
          <w:sz w:val="24"/>
          <w:szCs w:val="24"/>
        </w:rPr>
        <w:t xml:space="preserve">frakcijų </w:t>
      </w:r>
      <w:r>
        <w:rPr>
          <w:rFonts w:ascii="Times New Roman" w:hAnsi="Times New Roman" w:cs="Times New Roman"/>
          <w:sz w:val="24"/>
          <w:szCs w:val="24"/>
        </w:rPr>
        <w:t>„Klaipėdiečiams“, TS-LKD, „Vardan Klaipėdos“,</w:t>
      </w:r>
      <w:r>
        <w:rPr>
          <w:rFonts w:ascii="Times New Roman" w:hAnsi="Times New Roman" w:cs="Times New Roman"/>
          <w:i/>
          <w:sz w:val="24"/>
          <w:szCs w:val="24"/>
        </w:rPr>
        <w:t xml:space="preserve"> </w:t>
      </w:r>
      <w:r>
        <w:rPr>
          <w:rFonts w:ascii="Times New Roman" w:eastAsia="Courier New" w:hAnsi="Times New Roman" w:cs="Times New Roman"/>
          <w:bCs/>
          <w:sz w:val="24"/>
          <w:szCs w:val="24"/>
        </w:rPr>
        <w:t xml:space="preserve">siūlymai </w:t>
      </w:r>
      <w:r>
        <w:rPr>
          <w:rFonts w:ascii="Times New Roman" w:hAnsi="Times New Roman" w:cs="Times New Roman"/>
          <w:sz w:val="24"/>
          <w:szCs w:val="24"/>
          <w:lang w:eastAsia="lt-LT"/>
        </w:rPr>
        <w:t>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A. Cesiulis mano, kad yra klaida, nes reikia ne regioninio stadiono, o multifunkcinio stadiono.</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A. Velykienė sako, kad pritartų pateiktam siūlymui.</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Raugelė taip pat pritaria pateiktam frakcijų siūlymui.</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Bendru sutarimu pritarta frakcijų siūlymui: 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8531BB" w:rsidRDefault="008531BB" w:rsidP="008531BB">
      <w:pPr>
        <w:pStyle w:val="Betarp"/>
        <w:ind w:firstLine="570"/>
        <w:jc w:val="both"/>
        <w:rPr>
          <w:rFonts w:ascii="Times New Roman" w:hAnsi="Times New Roman" w:cs="Times New Roman"/>
          <w:bCs/>
          <w:sz w:val="24"/>
          <w:szCs w:val="24"/>
          <w:lang w:eastAsia="lt-LT"/>
        </w:rPr>
      </w:pPr>
      <w:r>
        <w:rPr>
          <w:rFonts w:ascii="Times New Roman" w:hAnsi="Times New Roman" w:cs="Times New Roman"/>
          <w:sz w:val="24"/>
          <w:szCs w:val="24"/>
          <w:lang w:eastAsia="lt-LT"/>
        </w:rPr>
        <w:t>S. Kačerauskaitė primena, kad yra S. Budino siūlymas dėl sporto aikštynų atnaujinimo: priemonę 02010204 (Sporto aikštynų atnaujinimas (modernizavimas) (2021 m. – H. Zudermano gimnazijos, 2022 m. – Vitės ir  Maksimo Gorkio progimnazijų, 2023 m. – Gilijos pradinės mokyklos, 2024 m. – Baltijos gimnazijos) keisti</w:t>
      </w:r>
      <w:r>
        <w:rPr>
          <w:rFonts w:ascii="Times New Roman" w:hAnsi="Times New Roman" w:cs="Times New Roman"/>
          <w:bCs/>
          <w:sz w:val="24"/>
          <w:szCs w:val="24"/>
          <w:lang w:eastAsia="lt-LT"/>
        </w:rPr>
        <w:t>: 2023 m. – 2 mokyklos, 2024 m. – 2 mokyklos.</w:t>
      </w:r>
    </w:p>
    <w:p w:rsidR="008531BB" w:rsidRDefault="008531BB" w:rsidP="008531BB">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 Cesiulis sutinka, kad reikia laikytis nuostatos - turėti sutvarkytus, modernizuotus sporto aikštynus.</w:t>
      </w:r>
    </w:p>
    <w:p w:rsidR="008531BB" w:rsidRDefault="008531BB" w:rsidP="008531BB">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V. Raugelė palaiko S. Budino siūlymą.</w:t>
      </w:r>
    </w:p>
    <w:p w:rsidR="008531BB" w:rsidRDefault="008531BB" w:rsidP="008531BB">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 Velykienė sako, kad rodikliai turi būti pagrįsti pinigais.</w:t>
      </w:r>
    </w:p>
    <w:p w:rsidR="008531BB" w:rsidRDefault="008531BB" w:rsidP="008531BB">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Bendru sutarimu pritarta S. Budino siūlymui: </w:t>
      </w:r>
      <w:r>
        <w:rPr>
          <w:rFonts w:ascii="Times New Roman" w:hAnsi="Times New Roman" w:cs="Times New Roman"/>
          <w:sz w:val="24"/>
          <w:szCs w:val="24"/>
          <w:lang w:eastAsia="lt-LT"/>
        </w:rPr>
        <w:t>priemonę 02010204 (Sporto aikštynų atnaujinimas (modernizavimas) (2021 m. – H. Zudermano gimnazijos, 2022 m. – Vitės ir  Maksimo Gorkio progimnazijų, 2023 m. – Gilijos pradinės mokyklos, 2024 m. – Baltijos gimnazijos) keisti</w:t>
      </w:r>
      <w:r>
        <w:rPr>
          <w:rFonts w:ascii="Times New Roman" w:hAnsi="Times New Roman" w:cs="Times New Roman"/>
          <w:bCs/>
          <w:sz w:val="24"/>
          <w:szCs w:val="24"/>
          <w:lang w:eastAsia="lt-LT"/>
        </w:rPr>
        <w:t>: 2023 m. – 2 mokyklos, 2024 m. – 2 mokyklos.</w:t>
      </w:r>
    </w:p>
    <w:p w:rsidR="008531BB" w:rsidRDefault="008531BB" w:rsidP="008531BB">
      <w:pPr>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S. Kačerauskaitė sako, kad yra S. Budino siūlymas: priemonę </w:t>
      </w:r>
      <w:r>
        <w:rPr>
          <w:rFonts w:ascii="Times New Roman" w:eastAsia="Times New Roman" w:hAnsi="Times New Roman" w:cs="Times New Roman"/>
          <w:sz w:val="24"/>
          <w:szCs w:val="24"/>
          <w:lang w:eastAsia="lt-LT"/>
        </w:rPr>
        <w:t xml:space="preserve">02010206 (Sporto salių atnaujinimas (2022 m. – „Aitvaro“ gimnazija, „Versmės“ progimnazija, „Baltijos" gimnazija, „Vyturio" progimnazija)  </w:t>
      </w:r>
      <w:r>
        <w:rPr>
          <w:rFonts w:ascii="Times New Roman" w:hAnsi="Times New Roman" w:cs="Times New Roman"/>
          <w:sz w:val="24"/>
          <w:szCs w:val="24"/>
        </w:rPr>
        <w:t>2023 m. – 2 mokyklos, 2024 m. – 2 mokyklos)</w:t>
      </w:r>
      <w:r>
        <w:rPr>
          <w:rFonts w:ascii="Times New Roman" w:eastAsia="Times New Roman" w:hAnsi="Times New Roman" w:cs="Times New Roman"/>
          <w:sz w:val="24"/>
          <w:szCs w:val="24"/>
          <w:lang w:eastAsia="lt-LT"/>
        </w:rPr>
        <w:t xml:space="preserve"> keisti</w:t>
      </w:r>
      <w:r>
        <w:rPr>
          <w:rFonts w:ascii="Times New Roman" w:hAnsi="Times New Roman" w:cs="Times New Roman"/>
          <w:bCs/>
          <w:sz w:val="24"/>
          <w:szCs w:val="24"/>
        </w:rPr>
        <w:t>: 2023 m. – 4 mokyklos, 2024 m. – 4 mokyklos.</w:t>
      </w:r>
    </w:p>
    <w:p w:rsidR="008531BB" w:rsidRDefault="008531BB" w:rsidP="008531BB">
      <w:pPr>
        <w:spacing w:after="0" w:line="240" w:lineRule="auto"/>
        <w:ind w:firstLine="570"/>
        <w:jc w:val="both"/>
        <w:rPr>
          <w:rFonts w:ascii="Times New Roman" w:eastAsia="Times New Roman" w:hAnsi="Times New Roman" w:cs="Times New Roman"/>
          <w:bCs/>
          <w:sz w:val="24"/>
          <w:szCs w:val="24"/>
          <w:lang w:eastAsia="lt-LT"/>
        </w:rPr>
      </w:pPr>
      <w:r>
        <w:rPr>
          <w:rFonts w:ascii="Times New Roman" w:hAnsi="Times New Roman" w:cs="Times New Roman"/>
          <w:bCs/>
          <w:sz w:val="24"/>
          <w:szCs w:val="24"/>
          <w:lang w:eastAsia="lt-LT"/>
        </w:rPr>
        <w:t>Bendru sutarimu pritarta S. Budino siūlymui:</w:t>
      </w:r>
      <w:r>
        <w:rPr>
          <w:rFonts w:ascii="Times New Roman" w:eastAsia="Times New Roman" w:hAnsi="Times New Roman" w:cs="Times New Roman"/>
          <w:bCs/>
          <w:sz w:val="24"/>
          <w:szCs w:val="24"/>
          <w:lang w:eastAsia="lt-LT"/>
        </w:rPr>
        <w:t xml:space="preserve"> priemonę </w:t>
      </w:r>
      <w:r>
        <w:rPr>
          <w:rFonts w:ascii="Times New Roman" w:eastAsia="Times New Roman" w:hAnsi="Times New Roman" w:cs="Times New Roman"/>
          <w:sz w:val="24"/>
          <w:szCs w:val="24"/>
          <w:lang w:eastAsia="lt-LT"/>
        </w:rPr>
        <w:t xml:space="preserve">02010206 (Sporto salių atnaujinimas (2022 m. – „Aitvaro“ gimnazija, „Versmės“ progimnazija, „Baltijos" gimnazija, „Vyturio" progimnazija)  </w:t>
      </w:r>
      <w:r>
        <w:rPr>
          <w:rFonts w:ascii="Times New Roman" w:hAnsi="Times New Roman" w:cs="Times New Roman"/>
          <w:sz w:val="24"/>
          <w:szCs w:val="24"/>
        </w:rPr>
        <w:t>2023 m. – 2 mokyklos, 2024 m. – 2 mokyklos)</w:t>
      </w:r>
      <w:r>
        <w:rPr>
          <w:rFonts w:ascii="Times New Roman" w:eastAsia="Times New Roman" w:hAnsi="Times New Roman" w:cs="Times New Roman"/>
          <w:sz w:val="24"/>
          <w:szCs w:val="24"/>
          <w:lang w:eastAsia="lt-LT"/>
        </w:rPr>
        <w:t xml:space="preserve"> keisti</w:t>
      </w:r>
      <w:r>
        <w:rPr>
          <w:rFonts w:ascii="Times New Roman" w:hAnsi="Times New Roman" w:cs="Times New Roman"/>
          <w:bCs/>
          <w:sz w:val="24"/>
          <w:szCs w:val="24"/>
        </w:rPr>
        <w:t>: 2023 m. – 4 mokyklos, 2024 m. – 4 mokyklos.</w:t>
      </w:r>
    </w:p>
    <w:p w:rsidR="008531BB" w:rsidRDefault="008531BB" w:rsidP="008531BB">
      <w:pPr>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 Kačerauskaitė teigia, kad S. Budino siūlymas: (priemonė 01010125</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Atraminių apsauginių įėjimo į paplūdimį sienučių remontas“) </w:t>
      </w:r>
      <w:r>
        <w:rPr>
          <w:rFonts w:ascii="Times New Roman" w:eastAsia="Times New Roman" w:hAnsi="Times New Roman" w:cs="Times New Roman"/>
          <w:sz w:val="24"/>
          <w:szCs w:val="24"/>
          <w:lang w:eastAsia="lt-LT"/>
        </w:rPr>
        <w:t>kapitališkai suremontuoti atramines apsaugines sienutes (prie Girulių centrinio paplūdimio) ir darbus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užbaigti 2022 m., </w:t>
      </w:r>
      <w:r>
        <w:rPr>
          <w:rFonts w:ascii="Times New Roman" w:eastAsia="Times New Roman" w:hAnsi="Times New Roman" w:cs="Times New Roman"/>
          <w:sz w:val="24"/>
          <w:szCs w:val="24"/>
          <w:lang w:eastAsia="lt-LT"/>
        </w:rPr>
        <w:t xml:space="preserve">kapitališkai suremontuoti atramines apsaugines sienutes (Smiltynės paplūdimyje prie centrinės gelbėtojų stoties) ir darbus </w:t>
      </w:r>
      <w:r>
        <w:rPr>
          <w:rFonts w:ascii="Times New Roman" w:eastAsia="Times New Roman" w:hAnsi="Times New Roman" w:cs="Times New Roman"/>
          <w:bCs/>
          <w:sz w:val="24"/>
          <w:szCs w:val="24"/>
          <w:lang w:eastAsia="lt-LT"/>
        </w:rPr>
        <w:t>užbaigti 2023 m.</w:t>
      </w:r>
    </w:p>
    <w:p w:rsidR="008531BB" w:rsidRDefault="008531BB" w:rsidP="008531BB">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Balsavimu už-2 (A. Velykienė, V. Raugelė), prieš-1 (K. Bagdonas), susilaiko-4 (A. Kontautas, J. Šeršniov, A. Cesiulis, A. Razbadauskas) nepritrata S. Budino siūlymui, kad priemonę užbaigti per vienerius metus.</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bCs/>
          <w:sz w:val="24"/>
          <w:szCs w:val="24"/>
          <w:lang w:eastAsia="lt-LT"/>
        </w:rPr>
        <w:t>V. Raugelė siūlo pritarti siūlymui</w:t>
      </w:r>
      <w:r>
        <w:rPr>
          <w:rFonts w:ascii="Times New Roman" w:hAnsi="Times New Roman" w:cs="Times New Roman"/>
          <w:sz w:val="24"/>
          <w:szCs w:val="24"/>
          <w:lang w:eastAsia="lt-LT" w:bidi="lt-LT"/>
        </w:rPr>
        <w:t xml:space="preserve"> planuoti priemonę </w:t>
      </w:r>
      <w:r>
        <w:rPr>
          <w:rFonts w:ascii="Times New Roman" w:hAnsi="Times New Roman" w:cs="Times New Roman"/>
          <w:bCs/>
          <w:sz w:val="24"/>
          <w:szCs w:val="24"/>
          <w:lang w:eastAsia="lt-LT" w:bidi="lt-LT"/>
        </w:rPr>
        <w:t>„Pagalbos į namus paslaugos teikimas senyvo amžiaus asmenims ir suaugusiems asmenims su negalia“</w:t>
      </w:r>
      <w:r>
        <w:rPr>
          <w:rFonts w:ascii="Times New Roman" w:hAnsi="Times New Roman" w:cs="Times New Roman"/>
          <w:b/>
          <w:bCs/>
          <w:sz w:val="24"/>
          <w:szCs w:val="24"/>
          <w:lang w:eastAsia="lt-LT" w:bidi="lt-LT"/>
        </w:rPr>
        <w:t xml:space="preserve"> </w:t>
      </w:r>
      <w:r>
        <w:rPr>
          <w:rFonts w:ascii="Times New Roman" w:hAnsi="Times New Roman" w:cs="Times New Roman"/>
          <w:sz w:val="24"/>
          <w:szCs w:val="24"/>
          <w:lang w:eastAsia="lt-LT" w:bidi="lt-LT"/>
        </w:rPr>
        <w:t>atsižvelgus į Socialinės paramos skyriaus teiktą poreikį. Vietoje 200 numatytų projekte, kasmet planuoti, kad paslaugos bus suteiktos 300 paslaugų gavėjų per mėnesį.</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Bendru sutarimu pritarta V. Raugelės siūlymui.</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Raugelė prašo pateikti visus pateiktus siūlymus.</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K. Bagdonas siūlo apsispręsti ar dabar išklausom visus siūlymus.</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Raugelė siūlo bendru sutarimu likusius siūlymus svarstyti Tarybos posėdyje. Siūlo balsuoti už sprendimo projektą su pakeitimais, o dėl visų gautų siūlymų apsispręsime Tarybos posėdyje.</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NUTARTA. Pritarti pateiktam sprendimo projektui su siūlymais:</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1.1. Nepritarti TS-LKD frakcijos siūlymui:</w:t>
      </w:r>
      <w:r>
        <w:rPr>
          <w:rFonts w:ascii="Times New Roman" w:hAnsi="Times New Roman" w:cs="Times New Roman"/>
          <w:sz w:val="24"/>
          <w:szCs w:val="24"/>
        </w:rPr>
        <w:t xml:space="preserve"> </w:t>
      </w:r>
      <w:r>
        <w:rPr>
          <w:rFonts w:ascii="Times New Roman" w:hAnsi="Times New Roman" w:cs="Times New Roman"/>
          <w:sz w:val="24"/>
          <w:szCs w:val="24"/>
          <w:lang w:eastAsia="lt-LT"/>
        </w:rPr>
        <w:t>išbraukti 0103 uždavinio „Modernizuoti sveikatos priežiūros infrastruktūrą“ 010301 priemones: VŠĮ Klaipėdos universitetinės ligoninės modernizavimas.</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 xml:space="preserve">1.2. Nepritarti TS-LKD frakcijos siūlymui išbraukti iš strateginio veiklos plano priemonę: </w:t>
      </w:r>
      <w:r>
        <w:rPr>
          <w:rFonts w:ascii="Times New Roman" w:hAnsi="Times New Roman" w:cs="Times New Roman"/>
          <w:sz w:val="24"/>
          <w:szCs w:val="24"/>
          <w:lang w:eastAsia="lt-LT"/>
        </w:rPr>
        <w:t>VŠĮ Klaipėdos universitetinės ligoninės įstatinio kapitalo didinimas</w:t>
      </w:r>
      <w:r>
        <w:rPr>
          <w:lang w:eastAsia="lt-LT"/>
        </w:rPr>
        <w:t xml:space="preserve"> </w:t>
      </w:r>
      <w:r>
        <w:rPr>
          <w:rFonts w:ascii="Times New Roman" w:hAnsi="Times New Roman" w:cs="Times New Roman"/>
          <w:sz w:val="24"/>
          <w:szCs w:val="24"/>
          <w:lang w:eastAsia="lt-LT"/>
        </w:rPr>
        <w:t>magnetinio rezonanso tomografui įsigyti.</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1.3. Pritarti </w:t>
      </w:r>
      <w:r>
        <w:rPr>
          <w:rFonts w:ascii="Times New Roman" w:hAnsi="Times New Roman" w:cs="Times New Roman"/>
          <w:bCs/>
          <w:sz w:val="24"/>
          <w:szCs w:val="24"/>
        </w:rPr>
        <w:t xml:space="preserve">frakcijų </w:t>
      </w:r>
      <w:r>
        <w:rPr>
          <w:rFonts w:ascii="Times New Roman" w:hAnsi="Times New Roman" w:cs="Times New Roman"/>
          <w:sz w:val="24"/>
          <w:szCs w:val="24"/>
        </w:rPr>
        <w:t>„Klaipėdiečiams“, TS-LKD, „Vardan Klaipėdos“ siūlymui</w:t>
      </w:r>
      <w:r>
        <w:rPr>
          <w:rFonts w:ascii="Times New Roman" w:hAnsi="Times New Roman" w:cs="Times New Roman"/>
          <w:i/>
          <w:sz w:val="24"/>
          <w:szCs w:val="24"/>
        </w:rPr>
        <w:t xml:space="preserve"> </w:t>
      </w:r>
      <w:r>
        <w:rPr>
          <w:rFonts w:ascii="Times New Roman" w:hAnsi="Times New Roman" w:cs="Times New Roman"/>
          <w:sz w:val="24"/>
          <w:szCs w:val="24"/>
          <w:lang w:eastAsia="lt-LT"/>
        </w:rPr>
        <w:t>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8531BB" w:rsidRDefault="008531BB" w:rsidP="008531BB">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1.4. Pritarti S. Budino siūlymui: </w:t>
      </w:r>
      <w:r>
        <w:rPr>
          <w:rFonts w:ascii="Times New Roman" w:hAnsi="Times New Roman" w:cs="Times New Roman"/>
          <w:sz w:val="24"/>
          <w:szCs w:val="24"/>
          <w:lang w:eastAsia="lt-LT"/>
        </w:rPr>
        <w:t>priemonę 02010204 (Sporto aikštynų atnaujinimas (modernizavimas) (2021 m. – H. Zudermano gimnazijos, 2022 m. – Vitės ir  Maksimo Gorkio progimnazijų, 2023 m. – Gilijos pradinės mokyklos, 2024 m. – Baltijos gimnazijos) keisti</w:t>
      </w:r>
      <w:r>
        <w:rPr>
          <w:rFonts w:ascii="Times New Roman" w:hAnsi="Times New Roman" w:cs="Times New Roman"/>
          <w:bCs/>
          <w:sz w:val="24"/>
          <w:szCs w:val="24"/>
          <w:lang w:eastAsia="lt-LT"/>
        </w:rPr>
        <w:t>: 2023 m. – 2 mokyklos, 2024 m. – 2 mokyklos.</w:t>
      </w:r>
    </w:p>
    <w:p w:rsidR="008531BB" w:rsidRDefault="008531BB" w:rsidP="008531BB">
      <w:pPr>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1.5. Pritarti S. Budino siūlymui priemonę </w:t>
      </w:r>
      <w:r>
        <w:rPr>
          <w:rFonts w:ascii="Times New Roman" w:eastAsia="Times New Roman" w:hAnsi="Times New Roman" w:cs="Times New Roman"/>
          <w:sz w:val="24"/>
          <w:szCs w:val="24"/>
          <w:lang w:eastAsia="lt-LT"/>
        </w:rPr>
        <w:t xml:space="preserve">02010206 (Sporto salių atnaujinimas (2022 m. – „Aitvaro“ gimnazija, „Versmės“ progimnazija, „Baltijos" gimnazija, „Vyturio" progimnazija)  </w:t>
      </w:r>
      <w:r>
        <w:rPr>
          <w:rFonts w:ascii="Times New Roman" w:hAnsi="Times New Roman" w:cs="Times New Roman"/>
          <w:sz w:val="24"/>
          <w:szCs w:val="24"/>
        </w:rPr>
        <w:t>2023 m. – 2 mokyklos, 2024 m. – 2 mokyklos)</w:t>
      </w:r>
      <w:r>
        <w:rPr>
          <w:rFonts w:ascii="Times New Roman" w:eastAsia="Times New Roman" w:hAnsi="Times New Roman" w:cs="Times New Roman"/>
          <w:sz w:val="24"/>
          <w:szCs w:val="24"/>
          <w:lang w:eastAsia="lt-LT"/>
        </w:rPr>
        <w:t xml:space="preserve"> keisti</w:t>
      </w:r>
      <w:r>
        <w:rPr>
          <w:rFonts w:ascii="Times New Roman" w:hAnsi="Times New Roman" w:cs="Times New Roman"/>
          <w:bCs/>
          <w:sz w:val="24"/>
          <w:szCs w:val="24"/>
        </w:rPr>
        <w:t>: 2023 m. – 4 mokyklos, 2024 m. – 4 mokyklos.</w:t>
      </w:r>
    </w:p>
    <w:p w:rsidR="008531BB" w:rsidRDefault="008531BB" w:rsidP="008531BB">
      <w:pPr>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1.6. Nepritarti S. Budino siūlymui (priemonė 01010125</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Atraminių apsauginių įėjimo į paplūdimį sienučių remontas“) </w:t>
      </w:r>
      <w:r>
        <w:rPr>
          <w:rFonts w:ascii="Times New Roman" w:eastAsia="Times New Roman" w:hAnsi="Times New Roman" w:cs="Times New Roman"/>
          <w:sz w:val="24"/>
          <w:szCs w:val="24"/>
          <w:lang w:eastAsia="lt-LT"/>
        </w:rPr>
        <w:t>kapitališkai suremontuoti atramines apsaugines sienutes (prie Girulių centrinio paplūdimio) ir darbus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užbaigti 2022 m., </w:t>
      </w:r>
      <w:r>
        <w:rPr>
          <w:rFonts w:ascii="Times New Roman" w:eastAsia="Times New Roman" w:hAnsi="Times New Roman" w:cs="Times New Roman"/>
          <w:sz w:val="24"/>
          <w:szCs w:val="24"/>
          <w:lang w:eastAsia="lt-LT"/>
        </w:rPr>
        <w:t xml:space="preserve">kapitališkai suremontuoti atramines apsaugines sienutes (Smiltynės paplūdimyje prie centrinės gelbėtojų stoties) ir darbus </w:t>
      </w:r>
      <w:r>
        <w:rPr>
          <w:rFonts w:ascii="Times New Roman" w:eastAsia="Times New Roman" w:hAnsi="Times New Roman" w:cs="Times New Roman"/>
          <w:bCs/>
          <w:sz w:val="24"/>
          <w:szCs w:val="24"/>
          <w:lang w:eastAsia="lt-LT"/>
        </w:rPr>
        <w:t>užbaigti 2023 m. (per 1 metus).</w:t>
      </w:r>
    </w:p>
    <w:p w:rsidR="008531BB" w:rsidRDefault="008531BB" w:rsidP="008531BB">
      <w:pPr>
        <w:pStyle w:val="Betarp"/>
        <w:ind w:firstLine="570"/>
        <w:jc w:val="both"/>
        <w:rPr>
          <w:rFonts w:ascii="Times New Roman" w:hAnsi="Times New Roman" w:cs="Times New Roman"/>
          <w:sz w:val="24"/>
          <w:szCs w:val="24"/>
          <w:lang w:eastAsia="lt-LT"/>
        </w:rPr>
      </w:pPr>
      <w:r>
        <w:rPr>
          <w:rFonts w:ascii="Times New Roman" w:hAnsi="Times New Roman" w:cs="Times New Roman"/>
          <w:bCs/>
          <w:sz w:val="24"/>
          <w:szCs w:val="24"/>
          <w:lang w:eastAsia="lt-LT"/>
        </w:rPr>
        <w:t>1.7. Pritarti siūlymui</w:t>
      </w:r>
      <w:r>
        <w:rPr>
          <w:rFonts w:ascii="Times New Roman" w:hAnsi="Times New Roman" w:cs="Times New Roman"/>
          <w:sz w:val="24"/>
          <w:szCs w:val="24"/>
          <w:lang w:eastAsia="lt-LT" w:bidi="lt-LT"/>
        </w:rPr>
        <w:t xml:space="preserve"> planuoti priemonę </w:t>
      </w:r>
      <w:r>
        <w:rPr>
          <w:rFonts w:ascii="Times New Roman" w:hAnsi="Times New Roman" w:cs="Times New Roman"/>
          <w:bCs/>
          <w:sz w:val="24"/>
          <w:szCs w:val="24"/>
          <w:lang w:eastAsia="lt-LT" w:bidi="lt-LT"/>
        </w:rPr>
        <w:t>„Pagalbos į namus paslaugos teikimas senyvo amžiaus asmenims ir suaugusiems asmenims su negalia“</w:t>
      </w:r>
      <w:r>
        <w:rPr>
          <w:rFonts w:ascii="Times New Roman" w:hAnsi="Times New Roman" w:cs="Times New Roman"/>
          <w:b/>
          <w:bCs/>
          <w:sz w:val="24"/>
          <w:szCs w:val="24"/>
          <w:lang w:eastAsia="lt-LT" w:bidi="lt-LT"/>
        </w:rPr>
        <w:t xml:space="preserve"> </w:t>
      </w:r>
      <w:r>
        <w:rPr>
          <w:rFonts w:ascii="Times New Roman" w:hAnsi="Times New Roman" w:cs="Times New Roman"/>
          <w:sz w:val="24"/>
          <w:szCs w:val="24"/>
          <w:lang w:eastAsia="lt-LT" w:bidi="lt-LT"/>
        </w:rPr>
        <w:t xml:space="preserve">atsižvelgus į Socialinės paramos skyriaus teiktą </w:t>
      </w:r>
      <w:r>
        <w:rPr>
          <w:rFonts w:ascii="Times New Roman" w:hAnsi="Times New Roman" w:cs="Times New Roman"/>
          <w:sz w:val="24"/>
          <w:szCs w:val="24"/>
          <w:lang w:eastAsia="lt-LT" w:bidi="lt-LT"/>
        </w:rPr>
        <w:lastRenderedPageBreak/>
        <w:t>poreikį. Vietoje 200 numatytų projekte, kasmet planuoti, kad paslaugos bus suteiktos 300 paslaugų gavėjų per mėnesį.</w:t>
      </w:r>
    </w:p>
    <w:p w:rsidR="008531BB" w:rsidRDefault="008531BB" w:rsidP="008531BB">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BALSUOTA: už – 6 (A. Velykienė, V. Raugelė, A. Cesiulis, A. Razbadauskas, J. Šeršniov, A. Kontautas), prieš – 0, susilaiko – 1 (K. Bagdonas).</w:t>
      </w:r>
    </w:p>
    <w:p w:rsidR="00612134" w:rsidRDefault="00612134"/>
    <w:p w:rsidR="008531BB" w:rsidRPr="008531BB" w:rsidRDefault="008531BB">
      <w:pPr>
        <w:rPr>
          <w:rFonts w:ascii="Times New Roman" w:hAnsi="Times New Roman" w:cs="Times New Roman"/>
          <w:sz w:val="24"/>
          <w:szCs w:val="24"/>
        </w:rPr>
      </w:pPr>
      <w:r w:rsidRPr="008531BB">
        <w:rPr>
          <w:rFonts w:ascii="Times New Roman" w:hAnsi="Times New Roman" w:cs="Times New Roman"/>
          <w:sz w:val="24"/>
          <w:szCs w:val="24"/>
        </w:rPr>
        <w:t>Posėdžio pirmininkas</w:t>
      </w:r>
      <w:r w:rsidRPr="008531BB">
        <w:rPr>
          <w:rFonts w:ascii="Times New Roman" w:hAnsi="Times New Roman" w:cs="Times New Roman"/>
          <w:sz w:val="24"/>
          <w:szCs w:val="24"/>
        </w:rPr>
        <w:tab/>
      </w:r>
      <w:r w:rsidRPr="008531BB">
        <w:rPr>
          <w:rFonts w:ascii="Times New Roman" w:hAnsi="Times New Roman" w:cs="Times New Roman"/>
          <w:sz w:val="24"/>
          <w:szCs w:val="24"/>
        </w:rPr>
        <w:tab/>
      </w:r>
      <w:r w:rsidRPr="008531BB">
        <w:rPr>
          <w:rFonts w:ascii="Times New Roman" w:hAnsi="Times New Roman" w:cs="Times New Roman"/>
          <w:sz w:val="24"/>
          <w:szCs w:val="24"/>
        </w:rPr>
        <w:tab/>
      </w:r>
      <w:r w:rsidRPr="008531BB">
        <w:rPr>
          <w:rFonts w:ascii="Times New Roman" w:hAnsi="Times New Roman" w:cs="Times New Roman"/>
          <w:sz w:val="24"/>
          <w:szCs w:val="24"/>
        </w:rPr>
        <w:tab/>
      </w:r>
      <w:r w:rsidRPr="008531BB">
        <w:rPr>
          <w:rFonts w:ascii="Times New Roman" w:hAnsi="Times New Roman" w:cs="Times New Roman"/>
          <w:sz w:val="24"/>
          <w:szCs w:val="24"/>
        </w:rPr>
        <w:tab/>
        <w:t>Kazys Bagdonas</w:t>
      </w:r>
    </w:p>
    <w:p w:rsidR="008531BB" w:rsidRPr="008531BB" w:rsidRDefault="008531BB">
      <w:pPr>
        <w:rPr>
          <w:rFonts w:ascii="Times New Roman" w:hAnsi="Times New Roman" w:cs="Times New Roman"/>
          <w:sz w:val="24"/>
          <w:szCs w:val="24"/>
        </w:rPr>
      </w:pPr>
      <w:r w:rsidRPr="008531BB">
        <w:rPr>
          <w:rFonts w:ascii="Times New Roman" w:hAnsi="Times New Roman" w:cs="Times New Roman"/>
          <w:sz w:val="24"/>
          <w:szCs w:val="24"/>
        </w:rPr>
        <w:t>Posėdžio sekretorė</w:t>
      </w:r>
      <w:r w:rsidRPr="008531BB">
        <w:rPr>
          <w:rFonts w:ascii="Times New Roman" w:hAnsi="Times New Roman" w:cs="Times New Roman"/>
          <w:sz w:val="24"/>
          <w:szCs w:val="24"/>
        </w:rPr>
        <w:tab/>
      </w:r>
      <w:r w:rsidRPr="008531BB">
        <w:rPr>
          <w:rFonts w:ascii="Times New Roman" w:hAnsi="Times New Roman" w:cs="Times New Roman"/>
          <w:sz w:val="24"/>
          <w:szCs w:val="24"/>
        </w:rPr>
        <w:tab/>
      </w:r>
      <w:r w:rsidRPr="008531BB">
        <w:rPr>
          <w:rFonts w:ascii="Times New Roman" w:hAnsi="Times New Roman" w:cs="Times New Roman"/>
          <w:sz w:val="24"/>
          <w:szCs w:val="24"/>
        </w:rPr>
        <w:tab/>
      </w:r>
      <w:r w:rsidRPr="008531BB">
        <w:rPr>
          <w:rFonts w:ascii="Times New Roman" w:hAnsi="Times New Roman" w:cs="Times New Roman"/>
          <w:sz w:val="24"/>
          <w:szCs w:val="24"/>
        </w:rPr>
        <w:tab/>
      </w:r>
      <w:r w:rsidRPr="008531BB">
        <w:rPr>
          <w:rFonts w:ascii="Times New Roman" w:hAnsi="Times New Roman" w:cs="Times New Roman"/>
          <w:sz w:val="24"/>
          <w:szCs w:val="24"/>
        </w:rPr>
        <w:tab/>
        <w:t>Lietutė Demidova</w:t>
      </w:r>
    </w:p>
    <w:sectPr w:rsidR="008531BB" w:rsidRPr="008531BB" w:rsidSect="008531BB">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76" w:rsidRDefault="007C6A76" w:rsidP="008531BB">
      <w:pPr>
        <w:spacing w:after="0" w:line="240" w:lineRule="auto"/>
      </w:pPr>
      <w:r>
        <w:separator/>
      </w:r>
    </w:p>
  </w:endnote>
  <w:endnote w:type="continuationSeparator" w:id="0">
    <w:p w:rsidR="007C6A76" w:rsidRDefault="007C6A76" w:rsidP="0085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76" w:rsidRDefault="007C6A76" w:rsidP="008531BB">
      <w:pPr>
        <w:spacing w:after="0" w:line="240" w:lineRule="auto"/>
      </w:pPr>
      <w:r>
        <w:separator/>
      </w:r>
    </w:p>
  </w:footnote>
  <w:footnote w:type="continuationSeparator" w:id="0">
    <w:p w:rsidR="007C6A76" w:rsidRDefault="007C6A76" w:rsidP="00853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30973"/>
      <w:docPartObj>
        <w:docPartGallery w:val="Page Numbers (Top of Page)"/>
        <w:docPartUnique/>
      </w:docPartObj>
    </w:sdtPr>
    <w:sdtEndPr/>
    <w:sdtContent>
      <w:p w:rsidR="008531BB" w:rsidRDefault="008531BB">
        <w:pPr>
          <w:pStyle w:val="Antrats"/>
          <w:jc w:val="center"/>
        </w:pPr>
        <w:r>
          <w:fldChar w:fldCharType="begin"/>
        </w:r>
        <w:r>
          <w:instrText>PAGE   \* MERGEFORMAT</w:instrText>
        </w:r>
        <w:r>
          <w:fldChar w:fldCharType="separate"/>
        </w:r>
        <w:r w:rsidR="00253C1F">
          <w:rPr>
            <w:noProof/>
          </w:rPr>
          <w:t>4</w:t>
        </w:r>
        <w:r>
          <w:fldChar w:fldCharType="end"/>
        </w:r>
      </w:p>
    </w:sdtContent>
  </w:sdt>
  <w:p w:rsidR="008531BB" w:rsidRDefault="008531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E361A5"/>
    <w:multiLevelType w:val="hybridMultilevel"/>
    <w:tmpl w:val="37504BEA"/>
    <w:lvl w:ilvl="0" w:tplc="AC5A7230">
      <w:start w:val="1"/>
      <w:numFmt w:val="upperLetter"/>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BB"/>
    <w:rsid w:val="00253C1F"/>
    <w:rsid w:val="003E6825"/>
    <w:rsid w:val="00612134"/>
    <w:rsid w:val="007C6A76"/>
    <w:rsid w:val="00853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F26A7-03CB-4DE4-A065-3D7FF30A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31BB"/>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31BB"/>
    <w:pPr>
      <w:spacing w:after="0" w:line="240" w:lineRule="auto"/>
    </w:pPr>
  </w:style>
  <w:style w:type="paragraph" w:styleId="Antrats">
    <w:name w:val="header"/>
    <w:basedOn w:val="prastasis"/>
    <w:link w:val="AntratsDiagrama"/>
    <w:uiPriority w:val="99"/>
    <w:unhideWhenUsed/>
    <w:rsid w:val="008531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31BB"/>
  </w:style>
  <w:style w:type="paragraph" w:styleId="Porat">
    <w:name w:val="footer"/>
    <w:basedOn w:val="prastasis"/>
    <w:link w:val="PoratDiagrama"/>
    <w:uiPriority w:val="99"/>
    <w:unhideWhenUsed/>
    <w:rsid w:val="008531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3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7126</Words>
  <Characters>4062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2022-02-14T09:36:00Z</dcterms:created>
  <dcterms:modified xsi:type="dcterms:W3CDTF">2022-02-14T09:36:00Z</dcterms:modified>
</cp:coreProperties>
</file>