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BC2C91" w14:paraId="454BD71F" w14:textId="77777777" w:rsidTr="00E700E7">
        <w:trPr>
          <w:jc w:val="right"/>
        </w:trPr>
        <w:tc>
          <w:tcPr>
            <w:tcW w:w="5936" w:type="dxa"/>
          </w:tcPr>
          <w:p w14:paraId="34EEB96A" w14:textId="77777777" w:rsidR="00BC2C91" w:rsidRDefault="00BC2C91" w:rsidP="00E700E7">
            <w:pPr>
              <w:jc w:val="right"/>
            </w:pPr>
            <w:r>
              <w:t>Klaipėdos miesto savivaldybės administracijos direktoriaus</w:t>
            </w:r>
          </w:p>
        </w:tc>
      </w:tr>
      <w:tr w:rsidR="00BC2C91" w14:paraId="59C5FB05" w14:textId="77777777" w:rsidTr="00E700E7">
        <w:trPr>
          <w:jc w:val="right"/>
        </w:trPr>
        <w:tc>
          <w:tcPr>
            <w:tcW w:w="5936" w:type="dxa"/>
          </w:tcPr>
          <w:p w14:paraId="0988A246" w14:textId="5E22F8C6" w:rsidR="00BC2C91" w:rsidRDefault="00BC2C91" w:rsidP="00F36F21">
            <w:pPr>
              <w:tabs>
                <w:tab w:val="left" w:pos="5070"/>
                <w:tab w:val="left" w:pos="5366"/>
                <w:tab w:val="left" w:pos="6771"/>
                <w:tab w:val="left" w:pos="7363"/>
              </w:tabs>
            </w:pPr>
            <w:r>
              <w:t>2022 m.</w:t>
            </w:r>
            <w:r w:rsidR="00F36F21">
              <w:t xml:space="preserve"> kovo 17 </w:t>
            </w:r>
            <w:r>
              <w:t>d. įsakymo Nr.</w:t>
            </w:r>
            <w:r w:rsidR="00F36F21">
              <w:t xml:space="preserve"> AD1-335</w:t>
            </w:r>
          </w:p>
        </w:tc>
      </w:tr>
      <w:tr w:rsidR="00BC2C91" w14:paraId="6128B435" w14:textId="77777777" w:rsidTr="00E700E7">
        <w:trPr>
          <w:jc w:val="right"/>
        </w:trPr>
        <w:tc>
          <w:tcPr>
            <w:tcW w:w="5936" w:type="dxa"/>
          </w:tcPr>
          <w:p w14:paraId="1B3BD35F" w14:textId="77777777" w:rsidR="00BC2C91" w:rsidRDefault="00E700E7" w:rsidP="00280D6A">
            <w:pPr>
              <w:tabs>
                <w:tab w:val="left" w:pos="5070"/>
                <w:tab w:val="left" w:pos="5366"/>
                <w:tab w:val="left" w:pos="6771"/>
                <w:tab w:val="left" w:pos="7363"/>
              </w:tabs>
            </w:pPr>
            <w:r>
              <w:t xml:space="preserve">1 </w:t>
            </w:r>
            <w:r w:rsidR="00BC2C91">
              <w:t>priedas</w:t>
            </w:r>
          </w:p>
        </w:tc>
      </w:tr>
    </w:tbl>
    <w:p w14:paraId="71964724" w14:textId="77777777" w:rsidR="00142130" w:rsidRDefault="00142130" w:rsidP="0006079E">
      <w:pPr>
        <w:jc w:val="center"/>
      </w:pPr>
    </w:p>
    <w:p w14:paraId="2D3433E1" w14:textId="77777777" w:rsidR="00BC2C91" w:rsidRDefault="00BC2C91" w:rsidP="0006079E">
      <w:pPr>
        <w:jc w:val="center"/>
      </w:pPr>
    </w:p>
    <w:p w14:paraId="46B705B2" w14:textId="77777777" w:rsidR="00142130" w:rsidRDefault="00E700E7" w:rsidP="00E700E7">
      <w:pPr>
        <w:ind w:firstLine="709"/>
        <w:jc w:val="center"/>
        <w:rPr>
          <w:b/>
        </w:rPr>
      </w:pPr>
      <w:r w:rsidRPr="00E700E7">
        <w:rPr>
          <w:b/>
        </w:rPr>
        <w:t>SAVIVALDYBĖS</w:t>
      </w:r>
      <w:r>
        <w:rPr>
          <w:b/>
        </w:rPr>
        <w:t xml:space="preserve"> BIUDŽETO LĖŠŲ PASKIRSTYMAS 2022</w:t>
      </w:r>
      <w:r w:rsidRPr="00E700E7">
        <w:rPr>
          <w:b/>
        </w:rPr>
        <w:t xml:space="preserve"> M. KULTŪROS IR MENO SRIČIŲ (KLAIPĖDOS 770-OJO GIMTADIENIO</w:t>
      </w:r>
      <w:r>
        <w:rPr>
          <w:b/>
        </w:rPr>
        <w:t>,</w:t>
      </w:r>
      <w:r w:rsidRPr="00E700E7">
        <w:rPr>
          <w:b/>
        </w:rPr>
        <w:t xml:space="preserve"> BENDRUOMENIŠKUMĄ SKATINANČIŲ, ISTORINĖS ATMINTIES, PAVELDO IR ETNINĖS KULTŪROS, JŪRINĖS KULTŪROS IR EDUKACIJOS, KULTŪROS EDUKACIJOS, KULTŪROS IR KŪRYBINIŲ INDUSTRIJŲ PLĖTROS, KINO SKLAIDOS, MENININKŲ REZIDENCIJŲ, SCENOS MENŲ, VIZUALIŲJŲ MENŲ IR DIZAINO) PROJEKTAMS IŠ DALIES FINANSUOTI</w:t>
      </w:r>
    </w:p>
    <w:p w14:paraId="76625806" w14:textId="77777777" w:rsidR="00280D6A" w:rsidRDefault="00280D6A" w:rsidP="00E700E7">
      <w:pPr>
        <w:ind w:firstLine="709"/>
        <w:jc w:val="center"/>
        <w:rPr>
          <w:b/>
        </w:rPr>
      </w:pPr>
    </w:p>
    <w:p w14:paraId="35D7E0A1" w14:textId="77777777" w:rsidR="00C872AC" w:rsidRDefault="00C872AC" w:rsidP="00F82D84">
      <w:pPr>
        <w:ind w:firstLine="709"/>
        <w:jc w:val="both"/>
      </w:pPr>
    </w:p>
    <w:tbl>
      <w:tblPr>
        <w:tblW w:w="14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43"/>
        <w:gridCol w:w="4253"/>
        <w:gridCol w:w="1275"/>
        <w:gridCol w:w="2127"/>
        <w:gridCol w:w="1842"/>
        <w:gridCol w:w="1878"/>
        <w:gridCol w:w="9"/>
      </w:tblGrid>
      <w:tr w:rsidR="00280D6A" w:rsidRPr="00D549AD" w14:paraId="3CE1CA69" w14:textId="77777777" w:rsidTr="00280D6A">
        <w:trPr>
          <w:jc w:val="center"/>
        </w:trPr>
        <w:tc>
          <w:tcPr>
            <w:tcW w:w="14923" w:type="dxa"/>
            <w:gridSpan w:val="8"/>
          </w:tcPr>
          <w:p w14:paraId="35D16378" w14:textId="77777777" w:rsidR="00280D6A" w:rsidRPr="00D549AD" w:rsidRDefault="00280D6A" w:rsidP="00280D6A">
            <w:pPr>
              <w:jc w:val="both"/>
              <w:rPr>
                <w:b/>
              </w:rPr>
            </w:pPr>
            <w:r w:rsidRPr="00D549AD">
              <w:rPr>
                <w:b/>
              </w:rPr>
              <w:t xml:space="preserve">KULTŪROS IR MENO SRIČIŲ PROJEKTAI, KURIEMS SKIRIAMAS DALINIS FINANSAVIMAS KLAIPĖDOS MIESTO SAVIVALDYBĖS BIUDŽETO LĖŠOMIS:        </w:t>
            </w:r>
          </w:p>
        </w:tc>
      </w:tr>
      <w:tr w:rsidR="00921C55" w:rsidRPr="00D549AD" w14:paraId="04977E0B" w14:textId="77777777" w:rsidTr="005751C9">
        <w:trPr>
          <w:gridAfter w:val="1"/>
          <w:wAfter w:w="9" w:type="dxa"/>
          <w:jc w:val="center"/>
        </w:trPr>
        <w:tc>
          <w:tcPr>
            <w:tcW w:w="596" w:type="dxa"/>
            <w:vAlign w:val="center"/>
          </w:tcPr>
          <w:p w14:paraId="3D1EF37D" w14:textId="77777777" w:rsidR="00921C55" w:rsidRPr="00D549AD" w:rsidRDefault="00921C55" w:rsidP="00280D6A">
            <w:pPr>
              <w:jc w:val="center"/>
              <w:rPr>
                <w:b/>
              </w:rPr>
            </w:pPr>
            <w:r w:rsidRPr="00D549AD">
              <w:rPr>
                <w:b/>
              </w:rPr>
              <w:t>Eil.</w:t>
            </w:r>
          </w:p>
          <w:p w14:paraId="676FD7FA" w14:textId="77777777" w:rsidR="00921C55" w:rsidRPr="00D549AD" w:rsidRDefault="00921C55" w:rsidP="00280D6A">
            <w:pPr>
              <w:jc w:val="center"/>
              <w:rPr>
                <w:b/>
              </w:rPr>
            </w:pPr>
            <w:r w:rsidRPr="00D549AD">
              <w:rPr>
                <w:b/>
              </w:rPr>
              <w:t>Nr.</w:t>
            </w:r>
          </w:p>
        </w:tc>
        <w:tc>
          <w:tcPr>
            <w:tcW w:w="2943" w:type="dxa"/>
            <w:vAlign w:val="center"/>
          </w:tcPr>
          <w:p w14:paraId="48BD7C4B" w14:textId="77777777" w:rsidR="00921C55" w:rsidRPr="00D549AD" w:rsidRDefault="00921C55" w:rsidP="00280D6A">
            <w:pPr>
              <w:jc w:val="center"/>
              <w:rPr>
                <w:b/>
              </w:rPr>
            </w:pPr>
            <w:r w:rsidRPr="00D549AD">
              <w:rPr>
                <w:b/>
              </w:rPr>
              <w:t>Projekto vykdytojas</w:t>
            </w:r>
          </w:p>
        </w:tc>
        <w:tc>
          <w:tcPr>
            <w:tcW w:w="4253" w:type="dxa"/>
            <w:vAlign w:val="center"/>
          </w:tcPr>
          <w:p w14:paraId="2856275C" w14:textId="77777777" w:rsidR="00921C55" w:rsidRPr="00D549AD" w:rsidRDefault="00921C55" w:rsidP="00280D6A">
            <w:pPr>
              <w:jc w:val="center"/>
              <w:rPr>
                <w:b/>
              </w:rPr>
            </w:pPr>
            <w:r w:rsidRPr="00D549AD">
              <w:rPr>
                <w:b/>
              </w:rPr>
              <w:t>Projekto pavadinimas</w:t>
            </w:r>
          </w:p>
        </w:tc>
        <w:tc>
          <w:tcPr>
            <w:tcW w:w="1275" w:type="dxa"/>
            <w:vAlign w:val="center"/>
          </w:tcPr>
          <w:p w14:paraId="0C30AD4C" w14:textId="77777777" w:rsidR="00921C55" w:rsidRPr="00D549AD" w:rsidRDefault="00921C55" w:rsidP="00280D6A">
            <w:pPr>
              <w:jc w:val="center"/>
              <w:rPr>
                <w:b/>
              </w:rPr>
            </w:pPr>
            <w:r w:rsidRPr="00D549AD">
              <w:rPr>
                <w:b/>
              </w:rPr>
              <w:t>Vertini</w:t>
            </w:r>
            <w:r>
              <w:rPr>
                <w:b/>
              </w:rPr>
              <w:t>-</w:t>
            </w:r>
            <w:proofErr w:type="spellStart"/>
            <w:r w:rsidRPr="00D549AD">
              <w:rPr>
                <w:b/>
              </w:rPr>
              <w:t>mas</w:t>
            </w:r>
            <w:proofErr w:type="spellEnd"/>
            <w:r w:rsidRPr="00D549AD">
              <w:rPr>
                <w:b/>
              </w:rPr>
              <w:t xml:space="preserve"> balais</w:t>
            </w:r>
          </w:p>
        </w:tc>
        <w:tc>
          <w:tcPr>
            <w:tcW w:w="2127" w:type="dxa"/>
            <w:vAlign w:val="center"/>
          </w:tcPr>
          <w:p w14:paraId="4274EAEA" w14:textId="77777777" w:rsidR="00921C55" w:rsidRPr="00D549AD" w:rsidRDefault="00921C55" w:rsidP="00280D6A">
            <w:pPr>
              <w:jc w:val="center"/>
              <w:rPr>
                <w:b/>
              </w:rPr>
            </w:pPr>
            <w:r w:rsidRPr="00D549AD">
              <w:rPr>
                <w:b/>
              </w:rPr>
              <w:t xml:space="preserve">Finansavimo suma, </w:t>
            </w:r>
            <w:proofErr w:type="spellStart"/>
            <w:r w:rsidRPr="00D549AD">
              <w:rPr>
                <w:b/>
              </w:rPr>
              <w:t>Eur</w:t>
            </w:r>
            <w:proofErr w:type="spellEnd"/>
          </w:p>
        </w:tc>
        <w:tc>
          <w:tcPr>
            <w:tcW w:w="1842" w:type="dxa"/>
            <w:tcBorders>
              <w:bottom w:val="single" w:sz="4" w:space="0" w:color="auto"/>
            </w:tcBorders>
            <w:vAlign w:val="center"/>
          </w:tcPr>
          <w:p w14:paraId="1A64F697" w14:textId="77777777" w:rsidR="00921C55" w:rsidRPr="00D549AD" w:rsidRDefault="00921C55" w:rsidP="00280D6A">
            <w:pPr>
              <w:jc w:val="center"/>
              <w:rPr>
                <w:b/>
              </w:rPr>
            </w:pPr>
            <w:proofErr w:type="spellStart"/>
            <w:r w:rsidRPr="00D549AD">
              <w:rPr>
                <w:b/>
              </w:rPr>
              <w:t>Nefinan</w:t>
            </w:r>
            <w:r>
              <w:rPr>
                <w:b/>
              </w:rPr>
              <w:t>-</w:t>
            </w:r>
            <w:r w:rsidRPr="00D549AD">
              <w:rPr>
                <w:b/>
              </w:rPr>
              <w:t>suojamos</w:t>
            </w:r>
            <w:proofErr w:type="spellEnd"/>
            <w:r w:rsidRPr="00D549AD">
              <w:rPr>
                <w:b/>
              </w:rPr>
              <w:t xml:space="preserve"> projekto išlaidos</w:t>
            </w:r>
          </w:p>
        </w:tc>
        <w:tc>
          <w:tcPr>
            <w:tcW w:w="1878" w:type="dxa"/>
            <w:tcBorders>
              <w:bottom w:val="single" w:sz="4" w:space="0" w:color="auto"/>
            </w:tcBorders>
            <w:vAlign w:val="center"/>
          </w:tcPr>
          <w:p w14:paraId="2E54C1B1" w14:textId="77777777" w:rsidR="00921C55" w:rsidRPr="00D549AD" w:rsidRDefault="00921C55" w:rsidP="00280D6A">
            <w:pPr>
              <w:jc w:val="center"/>
              <w:rPr>
                <w:b/>
              </w:rPr>
            </w:pPr>
            <w:r w:rsidRPr="00D549AD">
              <w:rPr>
                <w:b/>
              </w:rPr>
              <w:t>Komentaras</w:t>
            </w:r>
          </w:p>
        </w:tc>
      </w:tr>
      <w:tr w:rsidR="00280D6A" w:rsidRPr="00D549AD" w14:paraId="055258D5" w14:textId="77777777" w:rsidTr="00280D6A">
        <w:trPr>
          <w:gridAfter w:val="1"/>
          <w:wAfter w:w="9" w:type="dxa"/>
          <w:jc w:val="center"/>
        </w:trPr>
        <w:tc>
          <w:tcPr>
            <w:tcW w:w="14914" w:type="dxa"/>
            <w:gridSpan w:val="7"/>
            <w:vAlign w:val="center"/>
          </w:tcPr>
          <w:p w14:paraId="42CB1E33" w14:textId="77777777" w:rsidR="00280D6A" w:rsidRPr="00280D6A" w:rsidRDefault="00280D6A" w:rsidP="00280D6A">
            <w:pPr>
              <w:rPr>
                <w:b/>
              </w:rPr>
            </w:pPr>
            <w:r>
              <w:rPr>
                <w:b/>
              </w:rPr>
              <w:t>I. </w:t>
            </w:r>
            <w:r w:rsidRPr="00280D6A">
              <w:rPr>
                <w:b/>
              </w:rPr>
              <w:t>KLAIPĖDOS 770-OJO GIMTADIENIO</w:t>
            </w:r>
            <w:r w:rsidR="003D1A62">
              <w:rPr>
                <w:b/>
              </w:rPr>
              <w:t xml:space="preserve"> PROJEKTAI</w:t>
            </w:r>
          </w:p>
        </w:tc>
      </w:tr>
      <w:tr w:rsidR="0086491B" w:rsidRPr="00D549AD" w14:paraId="6DA346E0" w14:textId="77777777" w:rsidTr="005751C9">
        <w:trPr>
          <w:gridAfter w:val="1"/>
          <w:wAfter w:w="9" w:type="dxa"/>
          <w:jc w:val="center"/>
        </w:trPr>
        <w:tc>
          <w:tcPr>
            <w:tcW w:w="596" w:type="dxa"/>
            <w:vAlign w:val="center"/>
          </w:tcPr>
          <w:p w14:paraId="43268FBD" w14:textId="77777777" w:rsidR="0086491B" w:rsidRPr="00D05A6C" w:rsidRDefault="0086491B" w:rsidP="00005F3B">
            <w:pPr>
              <w:jc w:val="center"/>
            </w:pPr>
            <w:r w:rsidRPr="00D05A6C">
              <w:t>1.</w:t>
            </w:r>
          </w:p>
        </w:tc>
        <w:tc>
          <w:tcPr>
            <w:tcW w:w="2943" w:type="dxa"/>
            <w:vAlign w:val="center"/>
          </w:tcPr>
          <w:p w14:paraId="39650D84" w14:textId="77777777" w:rsidR="0086491B" w:rsidRPr="001224CB" w:rsidRDefault="003663EB" w:rsidP="00005F3B">
            <w:r>
              <w:t xml:space="preserve">BĮ </w:t>
            </w:r>
            <w:r w:rsidR="0086491B" w:rsidRPr="001224CB">
              <w:t>Lietuvos nacionalinis dailės muziejus</w:t>
            </w:r>
          </w:p>
        </w:tc>
        <w:tc>
          <w:tcPr>
            <w:tcW w:w="4253" w:type="dxa"/>
            <w:vAlign w:val="center"/>
          </w:tcPr>
          <w:p w14:paraId="74C46235" w14:textId="77777777" w:rsidR="0086491B" w:rsidRPr="001224CB" w:rsidRDefault="0086491B" w:rsidP="00005F3B">
            <w:r w:rsidRPr="001224CB">
              <w:t>„Sugrįžę iš praeities“</w:t>
            </w:r>
          </w:p>
        </w:tc>
        <w:tc>
          <w:tcPr>
            <w:tcW w:w="1275" w:type="dxa"/>
            <w:vAlign w:val="center"/>
          </w:tcPr>
          <w:p w14:paraId="2CF8829E" w14:textId="77777777" w:rsidR="0086491B" w:rsidRPr="00A16759" w:rsidRDefault="0086491B" w:rsidP="00005F3B">
            <w:pPr>
              <w:jc w:val="center"/>
              <w:rPr>
                <w:bCs/>
              </w:rPr>
            </w:pPr>
            <w:r w:rsidRPr="00A16759">
              <w:rPr>
                <w:bCs/>
              </w:rPr>
              <w:t>96</w:t>
            </w:r>
          </w:p>
        </w:tc>
        <w:tc>
          <w:tcPr>
            <w:tcW w:w="2127" w:type="dxa"/>
            <w:vAlign w:val="center"/>
          </w:tcPr>
          <w:p w14:paraId="54B7A883" w14:textId="77777777" w:rsidR="0086491B" w:rsidRPr="00A16759" w:rsidRDefault="0086491B" w:rsidP="00005F3B">
            <w:pPr>
              <w:jc w:val="center"/>
              <w:rPr>
                <w:bCs/>
                <w:color w:val="000000"/>
              </w:rPr>
            </w:pPr>
            <w:r w:rsidRPr="00A16759">
              <w:rPr>
                <w:bCs/>
                <w:color w:val="000000"/>
              </w:rPr>
              <w:t>16 000</w:t>
            </w:r>
          </w:p>
        </w:tc>
        <w:tc>
          <w:tcPr>
            <w:tcW w:w="1842" w:type="dxa"/>
            <w:tcBorders>
              <w:bottom w:val="single" w:sz="4" w:space="0" w:color="auto"/>
            </w:tcBorders>
            <w:vAlign w:val="center"/>
          </w:tcPr>
          <w:p w14:paraId="24C87D83" w14:textId="77777777" w:rsidR="0086491B" w:rsidRPr="00D549AD" w:rsidRDefault="0086491B" w:rsidP="00005F3B">
            <w:pPr>
              <w:jc w:val="center"/>
              <w:rPr>
                <w:b/>
              </w:rPr>
            </w:pPr>
          </w:p>
        </w:tc>
        <w:tc>
          <w:tcPr>
            <w:tcW w:w="1878" w:type="dxa"/>
            <w:tcBorders>
              <w:bottom w:val="single" w:sz="4" w:space="0" w:color="auto"/>
            </w:tcBorders>
            <w:vAlign w:val="center"/>
          </w:tcPr>
          <w:p w14:paraId="3A83CEDA" w14:textId="77777777" w:rsidR="0086491B" w:rsidRPr="00D549AD" w:rsidRDefault="0086491B" w:rsidP="00005F3B">
            <w:pPr>
              <w:jc w:val="center"/>
              <w:rPr>
                <w:b/>
              </w:rPr>
            </w:pPr>
          </w:p>
        </w:tc>
      </w:tr>
      <w:tr w:rsidR="0086491B" w:rsidRPr="00D549AD" w14:paraId="5531C57E" w14:textId="77777777" w:rsidTr="005751C9">
        <w:trPr>
          <w:gridAfter w:val="1"/>
          <w:wAfter w:w="9" w:type="dxa"/>
          <w:jc w:val="center"/>
        </w:trPr>
        <w:tc>
          <w:tcPr>
            <w:tcW w:w="596" w:type="dxa"/>
            <w:vAlign w:val="center"/>
          </w:tcPr>
          <w:p w14:paraId="2BE2FCBB" w14:textId="77777777" w:rsidR="0086491B" w:rsidRPr="00D05A6C" w:rsidRDefault="0086491B" w:rsidP="00005F3B">
            <w:pPr>
              <w:jc w:val="center"/>
            </w:pPr>
            <w:r w:rsidRPr="00D05A6C">
              <w:t>2.</w:t>
            </w:r>
          </w:p>
        </w:tc>
        <w:tc>
          <w:tcPr>
            <w:tcW w:w="2943" w:type="dxa"/>
            <w:vAlign w:val="center"/>
          </w:tcPr>
          <w:p w14:paraId="3E06676D" w14:textId="6A8D19A0" w:rsidR="0086491B" w:rsidRPr="001224CB" w:rsidRDefault="0086491B" w:rsidP="00024AAB">
            <w:r w:rsidRPr="001224CB">
              <w:t xml:space="preserve">Klaipėdos </w:t>
            </w:r>
            <w:bookmarkStart w:id="0" w:name="_GoBack"/>
            <w:r w:rsidRPr="001224CB">
              <w:t>valstybi</w:t>
            </w:r>
            <w:bookmarkEnd w:id="0"/>
            <w:r w:rsidRPr="001224CB">
              <w:t>nis muzikinis teatras</w:t>
            </w:r>
          </w:p>
        </w:tc>
        <w:tc>
          <w:tcPr>
            <w:tcW w:w="4253" w:type="dxa"/>
            <w:vAlign w:val="center"/>
          </w:tcPr>
          <w:p w14:paraId="16BAA41B" w14:textId="77777777" w:rsidR="0086491B" w:rsidRPr="001224CB" w:rsidRDefault="0086491B" w:rsidP="00005F3B">
            <w:r w:rsidRPr="001224CB">
              <w:t>REMESOS ORATORIJA „SAKMĖ APIE MEMELBURGĄ“</w:t>
            </w:r>
          </w:p>
        </w:tc>
        <w:tc>
          <w:tcPr>
            <w:tcW w:w="1275" w:type="dxa"/>
            <w:vAlign w:val="center"/>
          </w:tcPr>
          <w:p w14:paraId="11365BAE" w14:textId="77777777" w:rsidR="0086491B" w:rsidRPr="00A16759" w:rsidRDefault="0086491B" w:rsidP="00005F3B">
            <w:pPr>
              <w:jc w:val="center"/>
              <w:rPr>
                <w:bCs/>
              </w:rPr>
            </w:pPr>
            <w:r w:rsidRPr="00A16759">
              <w:rPr>
                <w:bCs/>
              </w:rPr>
              <w:t>96</w:t>
            </w:r>
          </w:p>
        </w:tc>
        <w:tc>
          <w:tcPr>
            <w:tcW w:w="2127" w:type="dxa"/>
            <w:vAlign w:val="center"/>
          </w:tcPr>
          <w:p w14:paraId="6D67DAB4" w14:textId="77777777" w:rsidR="0086491B" w:rsidRPr="00A16759" w:rsidRDefault="0086491B" w:rsidP="00005F3B">
            <w:pPr>
              <w:jc w:val="center"/>
              <w:rPr>
                <w:bCs/>
                <w:color w:val="000000"/>
              </w:rPr>
            </w:pPr>
            <w:r w:rsidRPr="00A16759">
              <w:rPr>
                <w:bCs/>
                <w:color w:val="000000"/>
              </w:rPr>
              <w:t>10 000</w:t>
            </w:r>
          </w:p>
        </w:tc>
        <w:tc>
          <w:tcPr>
            <w:tcW w:w="1842" w:type="dxa"/>
            <w:tcBorders>
              <w:bottom w:val="single" w:sz="4" w:space="0" w:color="auto"/>
            </w:tcBorders>
            <w:vAlign w:val="center"/>
          </w:tcPr>
          <w:p w14:paraId="443E29F2" w14:textId="77777777" w:rsidR="0086491B" w:rsidRPr="00D549AD" w:rsidRDefault="0086491B" w:rsidP="00005F3B">
            <w:pPr>
              <w:jc w:val="center"/>
              <w:rPr>
                <w:b/>
              </w:rPr>
            </w:pPr>
          </w:p>
        </w:tc>
        <w:tc>
          <w:tcPr>
            <w:tcW w:w="1878" w:type="dxa"/>
            <w:tcBorders>
              <w:bottom w:val="single" w:sz="4" w:space="0" w:color="auto"/>
            </w:tcBorders>
            <w:vAlign w:val="center"/>
          </w:tcPr>
          <w:p w14:paraId="1FDBFAD0" w14:textId="77777777" w:rsidR="0086491B" w:rsidRPr="00D549AD" w:rsidRDefault="0086491B" w:rsidP="00005F3B">
            <w:pPr>
              <w:jc w:val="center"/>
              <w:rPr>
                <w:b/>
              </w:rPr>
            </w:pPr>
          </w:p>
        </w:tc>
      </w:tr>
      <w:tr w:rsidR="0086491B" w:rsidRPr="00D549AD" w14:paraId="3E032055" w14:textId="77777777" w:rsidTr="005751C9">
        <w:trPr>
          <w:gridAfter w:val="1"/>
          <w:wAfter w:w="9" w:type="dxa"/>
          <w:jc w:val="center"/>
        </w:trPr>
        <w:tc>
          <w:tcPr>
            <w:tcW w:w="596" w:type="dxa"/>
            <w:vAlign w:val="center"/>
          </w:tcPr>
          <w:p w14:paraId="71725AFF" w14:textId="77777777" w:rsidR="0086491B" w:rsidRPr="00D05A6C" w:rsidRDefault="0086491B" w:rsidP="00005F3B">
            <w:pPr>
              <w:jc w:val="center"/>
            </w:pPr>
            <w:r w:rsidRPr="00D05A6C">
              <w:t>3.</w:t>
            </w:r>
          </w:p>
        </w:tc>
        <w:tc>
          <w:tcPr>
            <w:tcW w:w="2943" w:type="dxa"/>
            <w:vAlign w:val="center"/>
          </w:tcPr>
          <w:p w14:paraId="4B19DBE0" w14:textId="77777777" w:rsidR="0086491B" w:rsidRPr="001224CB" w:rsidRDefault="003663EB" w:rsidP="00005F3B">
            <w:r>
              <w:t xml:space="preserve">BĮ </w:t>
            </w:r>
            <w:r w:rsidR="0086491B" w:rsidRPr="001224CB">
              <w:t>Klaipėdos apskrities Ievos Simonaitytės viešoji biblioteka</w:t>
            </w:r>
          </w:p>
        </w:tc>
        <w:tc>
          <w:tcPr>
            <w:tcW w:w="4253" w:type="dxa"/>
            <w:vAlign w:val="center"/>
          </w:tcPr>
          <w:p w14:paraId="3A15084D" w14:textId="77777777" w:rsidR="0086491B" w:rsidRPr="001224CB" w:rsidRDefault="0086491B" w:rsidP="00005F3B">
            <w:r w:rsidRPr="001224CB">
              <w:t>Klaipėdos ženklai ir jų skaida</w:t>
            </w:r>
          </w:p>
        </w:tc>
        <w:tc>
          <w:tcPr>
            <w:tcW w:w="1275" w:type="dxa"/>
            <w:vAlign w:val="center"/>
          </w:tcPr>
          <w:p w14:paraId="53EC4957" w14:textId="77777777" w:rsidR="0086491B" w:rsidRPr="00A16759" w:rsidRDefault="0086491B" w:rsidP="00005F3B">
            <w:pPr>
              <w:jc w:val="center"/>
              <w:rPr>
                <w:bCs/>
              </w:rPr>
            </w:pPr>
            <w:r w:rsidRPr="00A16759">
              <w:rPr>
                <w:bCs/>
              </w:rPr>
              <w:t>95</w:t>
            </w:r>
          </w:p>
        </w:tc>
        <w:tc>
          <w:tcPr>
            <w:tcW w:w="2127" w:type="dxa"/>
            <w:vAlign w:val="center"/>
          </w:tcPr>
          <w:p w14:paraId="2AC66081" w14:textId="77777777" w:rsidR="0086491B" w:rsidRPr="00A16759" w:rsidRDefault="0086491B" w:rsidP="00005F3B">
            <w:pPr>
              <w:jc w:val="center"/>
              <w:rPr>
                <w:bCs/>
                <w:color w:val="000000"/>
              </w:rPr>
            </w:pPr>
            <w:r w:rsidRPr="00A16759">
              <w:rPr>
                <w:bCs/>
                <w:color w:val="000000"/>
              </w:rPr>
              <w:t>15 000</w:t>
            </w:r>
          </w:p>
        </w:tc>
        <w:tc>
          <w:tcPr>
            <w:tcW w:w="1842" w:type="dxa"/>
            <w:tcBorders>
              <w:bottom w:val="single" w:sz="4" w:space="0" w:color="auto"/>
            </w:tcBorders>
            <w:vAlign w:val="center"/>
          </w:tcPr>
          <w:p w14:paraId="1770FCCC" w14:textId="77777777" w:rsidR="0086491B" w:rsidRPr="00D549AD" w:rsidRDefault="0086491B" w:rsidP="00005F3B">
            <w:pPr>
              <w:jc w:val="center"/>
              <w:rPr>
                <w:b/>
              </w:rPr>
            </w:pPr>
          </w:p>
        </w:tc>
        <w:tc>
          <w:tcPr>
            <w:tcW w:w="1878" w:type="dxa"/>
            <w:tcBorders>
              <w:bottom w:val="single" w:sz="4" w:space="0" w:color="auto"/>
            </w:tcBorders>
            <w:vAlign w:val="center"/>
          </w:tcPr>
          <w:p w14:paraId="649EDFF8" w14:textId="77777777" w:rsidR="0086491B" w:rsidRPr="00D549AD" w:rsidRDefault="0086491B" w:rsidP="00005F3B">
            <w:pPr>
              <w:jc w:val="center"/>
              <w:rPr>
                <w:b/>
              </w:rPr>
            </w:pPr>
          </w:p>
        </w:tc>
      </w:tr>
      <w:tr w:rsidR="0086491B" w:rsidRPr="00D549AD" w14:paraId="072D8017" w14:textId="77777777" w:rsidTr="005751C9">
        <w:trPr>
          <w:gridAfter w:val="1"/>
          <w:wAfter w:w="9" w:type="dxa"/>
          <w:jc w:val="center"/>
        </w:trPr>
        <w:tc>
          <w:tcPr>
            <w:tcW w:w="596" w:type="dxa"/>
            <w:vAlign w:val="center"/>
          </w:tcPr>
          <w:p w14:paraId="18FC44A8" w14:textId="77777777" w:rsidR="0086491B" w:rsidRPr="00D05A6C" w:rsidRDefault="0086491B" w:rsidP="00005F3B">
            <w:pPr>
              <w:jc w:val="center"/>
            </w:pPr>
            <w:r w:rsidRPr="00D05A6C">
              <w:t>4.</w:t>
            </w:r>
          </w:p>
        </w:tc>
        <w:tc>
          <w:tcPr>
            <w:tcW w:w="2943" w:type="dxa"/>
            <w:vAlign w:val="center"/>
          </w:tcPr>
          <w:p w14:paraId="20E2AA77" w14:textId="77777777" w:rsidR="0086491B" w:rsidRPr="001224CB" w:rsidRDefault="0086491B" w:rsidP="003663EB">
            <w:r>
              <w:t>Asociacija A</w:t>
            </w:r>
            <w:r w:rsidRPr="001224CB">
              <w:t>udiovizualinių menų industrijos inkubatorius</w:t>
            </w:r>
          </w:p>
        </w:tc>
        <w:tc>
          <w:tcPr>
            <w:tcW w:w="4253" w:type="dxa"/>
            <w:vAlign w:val="center"/>
          </w:tcPr>
          <w:p w14:paraId="32B24B02" w14:textId="77777777" w:rsidR="0086491B" w:rsidRPr="001224CB" w:rsidRDefault="0086491B" w:rsidP="00005F3B">
            <w:r w:rsidRPr="001224CB">
              <w:t>Dokumentinis filmas „Tegu eina liepsnodami“</w:t>
            </w:r>
          </w:p>
        </w:tc>
        <w:tc>
          <w:tcPr>
            <w:tcW w:w="1275" w:type="dxa"/>
            <w:vAlign w:val="center"/>
          </w:tcPr>
          <w:p w14:paraId="7CF452E8" w14:textId="77777777" w:rsidR="0086491B" w:rsidRPr="00A16759" w:rsidRDefault="0086491B" w:rsidP="00005F3B">
            <w:pPr>
              <w:jc w:val="center"/>
              <w:rPr>
                <w:bCs/>
              </w:rPr>
            </w:pPr>
            <w:r w:rsidRPr="00A16759">
              <w:rPr>
                <w:bCs/>
              </w:rPr>
              <w:t>93</w:t>
            </w:r>
          </w:p>
        </w:tc>
        <w:tc>
          <w:tcPr>
            <w:tcW w:w="2127" w:type="dxa"/>
            <w:vAlign w:val="center"/>
          </w:tcPr>
          <w:p w14:paraId="441D7D8D" w14:textId="77777777" w:rsidR="0086491B" w:rsidRPr="00A16759" w:rsidRDefault="0086491B" w:rsidP="00005F3B">
            <w:pPr>
              <w:jc w:val="center"/>
              <w:rPr>
                <w:bCs/>
                <w:color w:val="000000"/>
              </w:rPr>
            </w:pPr>
            <w:r w:rsidRPr="00A16759">
              <w:rPr>
                <w:bCs/>
                <w:color w:val="000000"/>
              </w:rPr>
              <w:t>12 000</w:t>
            </w:r>
          </w:p>
        </w:tc>
        <w:tc>
          <w:tcPr>
            <w:tcW w:w="1842" w:type="dxa"/>
            <w:tcBorders>
              <w:bottom w:val="single" w:sz="4" w:space="0" w:color="auto"/>
            </w:tcBorders>
            <w:vAlign w:val="center"/>
          </w:tcPr>
          <w:p w14:paraId="3A665A06" w14:textId="77777777" w:rsidR="0086491B" w:rsidRPr="00D549AD" w:rsidRDefault="0086491B" w:rsidP="00005F3B">
            <w:pPr>
              <w:jc w:val="center"/>
              <w:rPr>
                <w:b/>
              </w:rPr>
            </w:pPr>
          </w:p>
        </w:tc>
        <w:tc>
          <w:tcPr>
            <w:tcW w:w="1878" w:type="dxa"/>
            <w:tcBorders>
              <w:bottom w:val="single" w:sz="4" w:space="0" w:color="auto"/>
            </w:tcBorders>
            <w:vAlign w:val="center"/>
          </w:tcPr>
          <w:p w14:paraId="03985CD1" w14:textId="77777777" w:rsidR="0086491B" w:rsidRPr="00D549AD" w:rsidRDefault="0086491B" w:rsidP="00005F3B">
            <w:pPr>
              <w:jc w:val="center"/>
              <w:rPr>
                <w:b/>
              </w:rPr>
            </w:pPr>
          </w:p>
        </w:tc>
      </w:tr>
      <w:tr w:rsidR="0086491B" w:rsidRPr="00D549AD" w14:paraId="1EA8F13A" w14:textId="77777777" w:rsidTr="005751C9">
        <w:trPr>
          <w:gridAfter w:val="1"/>
          <w:wAfter w:w="9" w:type="dxa"/>
          <w:jc w:val="center"/>
        </w:trPr>
        <w:tc>
          <w:tcPr>
            <w:tcW w:w="596" w:type="dxa"/>
            <w:vAlign w:val="center"/>
          </w:tcPr>
          <w:p w14:paraId="7797B4BD" w14:textId="77777777" w:rsidR="0086491B" w:rsidRPr="00D05A6C" w:rsidRDefault="0086491B" w:rsidP="00005F3B">
            <w:pPr>
              <w:jc w:val="center"/>
            </w:pPr>
            <w:r w:rsidRPr="00D05A6C">
              <w:t>5.</w:t>
            </w:r>
          </w:p>
        </w:tc>
        <w:tc>
          <w:tcPr>
            <w:tcW w:w="2943" w:type="dxa"/>
            <w:vAlign w:val="center"/>
          </w:tcPr>
          <w:p w14:paraId="11FDB451" w14:textId="77777777" w:rsidR="0086491B" w:rsidRPr="001224CB" w:rsidRDefault="0086491B" w:rsidP="00005F3B">
            <w:r>
              <w:t>Asociacija</w:t>
            </w:r>
            <w:r w:rsidRPr="001224CB">
              <w:t xml:space="preserve"> Menininkų grupė </w:t>
            </w:r>
            <w:r w:rsidR="003663EB">
              <w:t>„</w:t>
            </w:r>
            <w:r w:rsidRPr="001224CB">
              <w:t>Žuvies akis</w:t>
            </w:r>
            <w:r>
              <w:t>“</w:t>
            </w:r>
          </w:p>
        </w:tc>
        <w:tc>
          <w:tcPr>
            <w:tcW w:w="4253" w:type="dxa"/>
            <w:vAlign w:val="center"/>
          </w:tcPr>
          <w:p w14:paraId="4CFB526E" w14:textId="77777777" w:rsidR="0086491B" w:rsidRPr="001224CB" w:rsidRDefault="0086491B" w:rsidP="001224CB">
            <w:r w:rsidRPr="001224CB">
              <w:t xml:space="preserve">Vaizdo ir garso instaliacija </w:t>
            </w:r>
            <w:r>
              <w:t>–</w:t>
            </w:r>
            <w:r w:rsidRPr="001224CB">
              <w:t xml:space="preserve"> koncertas „Mirštantis Miestas. Gyvenimui“</w:t>
            </w:r>
          </w:p>
        </w:tc>
        <w:tc>
          <w:tcPr>
            <w:tcW w:w="1275" w:type="dxa"/>
            <w:vAlign w:val="center"/>
          </w:tcPr>
          <w:p w14:paraId="609618FB" w14:textId="77777777" w:rsidR="0086491B" w:rsidRPr="00A16759" w:rsidRDefault="0086491B" w:rsidP="00005F3B">
            <w:pPr>
              <w:jc w:val="center"/>
              <w:rPr>
                <w:bCs/>
              </w:rPr>
            </w:pPr>
            <w:r w:rsidRPr="00A16759">
              <w:rPr>
                <w:bCs/>
              </w:rPr>
              <w:t>89</w:t>
            </w:r>
          </w:p>
        </w:tc>
        <w:tc>
          <w:tcPr>
            <w:tcW w:w="2127" w:type="dxa"/>
            <w:vAlign w:val="center"/>
          </w:tcPr>
          <w:p w14:paraId="794938E9" w14:textId="77777777" w:rsidR="0086491B" w:rsidRPr="00A16759" w:rsidRDefault="0086491B" w:rsidP="00005F3B">
            <w:pPr>
              <w:jc w:val="center"/>
              <w:rPr>
                <w:bCs/>
                <w:color w:val="000000"/>
              </w:rPr>
            </w:pPr>
            <w:r w:rsidRPr="00A16759">
              <w:rPr>
                <w:bCs/>
                <w:color w:val="000000"/>
              </w:rPr>
              <w:t>9 000</w:t>
            </w:r>
          </w:p>
        </w:tc>
        <w:tc>
          <w:tcPr>
            <w:tcW w:w="1842" w:type="dxa"/>
            <w:tcBorders>
              <w:bottom w:val="single" w:sz="4" w:space="0" w:color="auto"/>
            </w:tcBorders>
            <w:vAlign w:val="center"/>
          </w:tcPr>
          <w:p w14:paraId="091939C9" w14:textId="77777777" w:rsidR="0086491B" w:rsidRPr="00D549AD" w:rsidRDefault="0086491B" w:rsidP="00005F3B">
            <w:pPr>
              <w:jc w:val="center"/>
              <w:rPr>
                <w:b/>
              </w:rPr>
            </w:pPr>
          </w:p>
        </w:tc>
        <w:tc>
          <w:tcPr>
            <w:tcW w:w="1878" w:type="dxa"/>
            <w:tcBorders>
              <w:bottom w:val="single" w:sz="4" w:space="0" w:color="auto"/>
            </w:tcBorders>
            <w:vAlign w:val="center"/>
          </w:tcPr>
          <w:p w14:paraId="27CA804E" w14:textId="77777777" w:rsidR="0086491B" w:rsidRPr="00D549AD" w:rsidRDefault="0086491B" w:rsidP="00005F3B">
            <w:pPr>
              <w:jc w:val="center"/>
              <w:rPr>
                <w:b/>
              </w:rPr>
            </w:pPr>
          </w:p>
        </w:tc>
      </w:tr>
      <w:tr w:rsidR="0086491B" w:rsidRPr="00D549AD" w14:paraId="22BE380D" w14:textId="77777777" w:rsidTr="005751C9">
        <w:trPr>
          <w:gridAfter w:val="1"/>
          <w:wAfter w:w="9" w:type="dxa"/>
          <w:jc w:val="center"/>
        </w:trPr>
        <w:tc>
          <w:tcPr>
            <w:tcW w:w="596" w:type="dxa"/>
            <w:vAlign w:val="center"/>
          </w:tcPr>
          <w:p w14:paraId="523AFD16" w14:textId="77777777" w:rsidR="0086491B" w:rsidRPr="00D05A6C" w:rsidRDefault="0086491B" w:rsidP="00005F3B">
            <w:pPr>
              <w:jc w:val="center"/>
            </w:pPr>
            <w:r w:rsidRPr="00D05A6C">
              <w:t>6.</w:t>
            </w:r>
          </w:p>
        </w:tc>
        <w:tc>
          <w:tcPr>
            <w:tcW w:w="2943" w:type="dxa"/>
            <w:vAlign w:val="center"/>
          </w:tcPr>
          <w:p w14:paraId="3C0C059E" w14:textId="77777777" w:rsidR="0086491B" w:rsidRPr="001224CB" w:rsidRDefault="0086491B" w:rsidP="00005F3B">
            <w:r>
              <w:t>Asociacija</w:t>
            </w:r>
            <w:r w:rsidRPr="001224CB">
              <w:t xml:space="preserve"> </w:t>
            </w:r>
            <w:r w:rsidR="003663EB">
              <w:t>Klaipėdos V</w:t>
            </w:r>
            <w:r w:rsidRPr="001224CB">
              <w:t>okiečių bendrija</w:t>
            </w:r>
          </w:p>
        </w:tc>
        <w:tc>
          <w:tcPr>
            <w:tcW w:w="4253" w:type="dxa"/>
            <w:vAlign w:val="center"/>
          </w:tcPr>
          <w:p w14:paraId="344042F5" w14:textId="77777777" w:rsidR="0086491B" w:rsidRPr="001224CB" w:rsidRDefault="0086491B" w:rsidP="00005F3B">
            <w:r w:rsidRPr="001224CB">
              <w:t xml:space="preserve">Įdomūs, garsūs ir paslaptingi </w:t>
            </w:r>
            <w:proofErr w:type="spellStart"/>
            <w:r w:rsidRPr="001224CB">
              <w:t>Memelio</w:t>
            </w:r>
            <w:proofErr w:type="spellEnd"/>
            <w:r w:rsidRPr="001224CB">
              <w:t>/Klaipėdos gyventojai</w:t>
            </w:r>
          </w:p>
        </w:tc>
        <w:tc>
          <w:tcPr>
            <w:tcW w:w="1275" w:type="dxa"/>
            <w:vAlign w:val="center"/>
          </w:tcPr>
          <w:p w14:paraId="20559290" w14:textId="77777777" w:rsidR="0086491B" w:rsidRPr="00A16759" w:rsidRDefault="0086491B" w:rsidP="00005F3B">
            <w:pPr>
              <w:jc w:val="center"/>
              <w:rPr>
                <w:bCs/>
              </w:rPr>
            </w:pPr>
            <w:r w:rsidRPr="00A16759">
              <w:rPr>
                <w:bCs/>
              </w:rPr>
              <w:t>83</w:t>
            </w:r>
          </w:p>
        </w:tc>
        <w:tc>
          <w:tcPr>
            <w:tcW w:w="2127" w:type="dxa"/>
            <w:vAlign w:val="center"/>
          </w:tcPr>
          <w:p w14:paraId="0DE464D3" w14:textId="77777777" w:rsidR="0086491B" w:rsidRPr="00A16759" w:rsidRDefault="0086491B" w:rsidP="00005F3B">
            <w:pPr>
              <w:jc w:val="center"/>
              <w:rPr>
                <w:bCs/>
                <w:color w:val="000000"/>
              </w:rPr>
            </w:pPr>
            <w:r w:rsidRPr="00A16759">
              <w:rPr>
                <w:bCs/>
                <w:color w:val="000000"/>
              </w:rPr>
              <w:t>3 000</w:t>
            </w:r>
          </w:p>
        </w:tc>
        <w:tc>
          <w:tcPr>
            <w:tcW w:w="1842" w:type="dxa"/>
            <w:tcBorders>
              <w:bottom w:val="single" w:sz="4" w:space="0" w:color="auto"/>
            </w:tcBorders>
            <w:vAlign w:val="center"/>
          </w:tcPr>
          <w:p w14:paraId="0DFCA336" w14:textId="77777777" w:rsidR="0086491B" w:rsidRPr="00D549AD" w:rsidRDefault="0086491B" w:rsidP="00005F3B">
            <w:pPr>
              <w:jc w:val="center"/>
              <w:rPr>
                <w:b/>
              </w:rPr>
            </w:pPr>
          </w:p>
        </w:tc>
        <w:tc>
          <w:tcPr>
            <w:tcW w:w="1878" w:type="dxa"/>
            <w:tcBorders>
              <w:bottom w:val="single" w:sz="4" w:space="0" w:color="auto"/>
            </w:tcBorders>
            <w:vAlign w:val="center"/>
          </w:tcPr>
          <w:p w14:paraId="300DF6B5" w14:textId="77777777" w:rsidR="0086491B" w:rsidRPr="00D549AD" w:rsidRDefault="0086491B" w:rsidP="00005F3B">
            <w:pPr>
              <w:jc w:val="center"/>
              <w:rPr>
                <w:b/>
              </w:rPr>
            </w:pPr>
          </w:p>
        </w:tc>
      </w:tr>
      <w:tr w:rsidR="0086491B" w:rsidRPr="00D549AD" w14:paraId="2CBA3235" w14:textId="77777777" w:rsidTr="005751C9">
        <w:trPr>
          <w:gridAfter w:val="1"/>
          <w:wAfter w:w="9" w:type="dxa"/>
          <w:jc w:val="center"/>
        </w:trPr>
        <w:tc>
          <w:tcPr>
            <w:tcW w:w="596" w:type="dxa"/>
            <w:vAlign w:val="center"/>
          </w:tcPr>
          <w:p w14:paraId="76790A55" w14:textId="77777777" w:rsidR="0086491B" w:rsidRPr="00D05A6C" w:rsidRDefault="0086491B" w:rsidP="00005F3B">
            <w:pPr>
              <w:jc w:val="center"/>
            </w:pPr>
            <w:r w:rsidRPr="00D05A6C">
              <w:lastRenderedPageBreak/>
              <w:t>7.</w:t>
            </w:r>
          </w:p>
        </w:tc>
        <w:tc>
          <w:tcPr>
            <w:tcW w:w="2943" w:type="dxa"/>
            <w:vAlign w:val="center"/>
          </w:tcPr>
          <w:p w14:paraId="1C8E6740" w14:textId="77777777" w:rsidR="0086491B" w:rsidRPr="001224CB" w:rsidRDefault="0086491B" w:rsidP="00005F3B">
            <w:r>
              <w:t>Asociacija</w:t>
            </w:r>
            <w:r w:rsidRPr="001224CB">
              <w:t xml:space="preserve"> Klaipėdos apskrities dailininkų sąjunga</w:t>
            </w:r>
          </w:p>
        </w:tc>
        <w:tc>
          <w:tcPr>
            <w:tcW w:w="4253" w:type="dxa"/>
            <w:vAlign w:val="center"/>
          </w:tcPr>
          <w:p w14:paraId="1E1BCC35" w14:textId="77777777" w:rsidR="0086491B" w:rsidRPr="001224CB" w:rsidRDefault="0086491B" w:rsidP="00005F3B">
            <w:r w:rsidRPr="001224CB">
              <w:t>„BANGOLAUŽIS“</w:t>
            </w:r>
          </w:p>
        </w:tc>
        <w:tc>
          <w:tcPr>
            <w:tcW w:w="1275" w:type="dxa"/>
            <w:vAlign w:val="center"/>
          </w:tcPr>
          <w:p w14:paraId="2B75CB72" w14:textId="77777777" w:rsidR="0086491B" w:rsidRPr="00A16759" w:rsidRDefault="0086491B" w:rsidP="00005F3B">
            <w:pPr>
              <w:jc w:val="center"/>
              <w:rPr>
                <w:bCs/>
              </w:rPr>
            </w:pPr>
            <w:r w:rsidRPr="00A16759">
              <w:rPr>
                <w:bCs/>
              </w:rPr>
              <w:t>81</w:t>
            </w:r>
          </w:p>
        </w:tc>
        <w:tc>
          <w:tcPr>
            <w:tcW w:w="2127" w:type="dxa"/>
            <w:vAlign w:val="center"/>
          </w:tcPr>
          <w:p w14:paraId="610AA51C" w14:textId="77777777" w:rsidR="0086491B" w:rsidRPr="00A16759" w:rsidRDefault="0086491B" w:rsidP="00005F3B">
            <w:pPr>
              <w:jc w:val="center"/>
              <w:rPr>
                <w:bCs/>
                <w:color w:val="000000"/>
              </w:rPr>
            </w:pPr>
            <w:r w:rsidRPr="00A16759">
              <w:rPr>
                <w:bCs/>
                <w:color w:val="000000"/>
              </w:rPr>
              <w:t>11 000</w:t>
            </w:r>
          </w:p>
        </w:tc>
        <w:tc>
          <w:tcPr>
            <w:tcW w:w="1842" w:type="dxa"/>
            <w:tcBorders>
              <w:bottom w:val="single" w:sz="4" w:space="0" w:color="auto"/>
            </w:tcBorders>
            <w:vAlign w:val="center"/>
          </w:tcPr>
          <w:p w14:paraId="706D150F" w14:textId="77777777" w:rsidR="0086491B" w:rsidRPr="00D549AD" w:rsidRDefault="0086491B" w:rsidP="00005F3B">
            <w:pPr>
              <w:jc w:val="center"/>
              <w:rPr>
                <w:b/>
              </w:rPr>
            </w:pPr>
          </w:p>
        </w:tc>
        <w:tc>
          <w:tcPr>
            <w:tcW w:w="1878" w:type="dxa"/>
            <w:tcBorders>
              <w:bottom w:val="single" w:sz="4" w:space="0" w:color="auto"/>
            </w:tcBorders>
            <w:vAlign w:val="center"/>
          </w:tcPr>
          <w:p w14:paraId="23CDE440" w14:textId="77777777" w:rsidR="0086491B" w:rsidRPr="00D549AD" w:rsidRDefault="0086491B" w:rsidP="00005F3B">
            <w:pPr>
              <w:jc w:val="center"/>
              <w:rPr>
                <w:b/>
              </w:rPr>
            </w:pPr>
          </w:p>
        </w:tc>
      </w:tr>
      <w:tr w:rsidR="0086491B" w:rsidRPr="00D549AD" w14:paraId="1980818C" w14:textId="77777777" w:rsidTr="005751C9">
        <w:trPr>
          <w:gridAfter w:val="1"/>
          <w:wAfter w:w="9" w:type="dxa"/>
          <w:jc w:val="center"/>
        </w:trPr>
        <w:tc>
          <w:tcPr>
            <w:tcW w:w="596" w:type="dxa"/>
            <w:vAlign w:val="center"/>
          </w:tcPr>
          <w:p w14:paraId="7E24F59D" w14:textId="77777777" w:rsidR="0086491B" w:rsidRPr="00D05A6C" w:rsidRDefault="0086491B" w:rsidP="00005F3B">
            <w:pPr>
              <w:jc w:val="center"/>
            </w:pPr>
            <w:r w:rsidRPr="00D05A6C">
              <w:t>8.</w:t>
            </w:r>
          </w:p>
        </w:tc>
        <w:tc>
          <w:tcPr>
            <w:tcW w:w="2943" w:type="dxa"/>
            <w:vAlign w:val="center"/>
          </w:tcPr>
          <w:p w14:paraId="6AEF8A7C" w14:textId="77777777" w:rsidR="0086491B" w:rsidRPr="001224CB" w:rsidRDefault="003663EB" w:rsidP="00005F3B">
            <w:r>
              <w:t xml:space="preserve">VšĮ </w:t>
            </w:r>
            <w:r w:rsidR="0086491B" w:rsidRPr="001224CB">
              <w:t xml:space="preserve">Klaipėdos universitetas </w:t>
            </w:r>
          </w:p>
        </w:tc>
        <w:tc>
          <w:tcPr>
            <w:tcW w:w="4253" w:type="dxa"/>
            <w:vAlign w:val="center"/>
          </w:tcPr>
          <w:p w14:paraId="02A09A08" w14:textId="77777777" w:rsidR="0086491B" w:rsidRPr="001224CB" w:rsidRDefault="0086491B" w:rsidP="00005F3B">
            <w:r w:rsidRPr="001224CB">
              <w:t>IV tarptautinis kamerinės muzikos festivalis IMPRESIJOS, skirtas Klaipėdos miesto 770-ajam gimtadieniui</w:t>
            </w:r>
          </w:p>
        </w:tc>
        <w:tc>
          <w:tcPr>
            <w:tcW w:w="1275" w:type="dxa"/>
            <w:vAlign w:val="center"/>
          </w:tcPr>
          <w:p w14:paraId="6641D66F" w14:textId="77777777" w:rsidR="0086491B" w:rsidRPr="00A16759" w:rsidRDefault="0086491B" w:rsidP="00005F3B">
            <w:pPr>
              <w:jc w:val="center"/>
              <w:rPr>
                <w:bCs/>
              </w:rPr>
            </w:pPr>
            <w:r w:rsidRPr="00A16759">
              <w:rPr>
                <w:bCs/>
              </w:rPr>
              <w:t>80</w:t>
            </w:r>
          </w:p>
        </w:tc>
        <w:tc>
          <w:tcPr>
            <w:tcW w:w="2127" w:type="dxa"/>
            <w:vAlign w:val="center"/>
          </w:tcPr>
          <w:p w14:paraId="06CC3CA4" w14:textId="77777777" w:rsidR="0086491B" w:rsidRPr="00A16759" w:rsidRDefault="0086491B" w:rsidP="00005F3B">
            <w:pPr>
              <w:jc w:val="center"/>
              <w:rPr>
                <w:bCs/>
                <w:color w:val="000000"/>
              </w:rPr>
            </w:pPr>
            <w:r w:rsidRPr="00A16759">
              <w:rPr>
                <w:bCs/>
                <w:color w:val="000000"/>
              </w:rPr>
              <w:t>11 000</w:t>
            </w:r>
          </w:p>
        </w:tc>
        <w:tc>
          <w:tcPr>
            <w:tcW w:w="1842" w:type="dxa"/>
            <w:tcBorders>
              <w:bottom w:val="single" w:sz="4" w:space="0" w:color="auto"/>
            </w:tcBorders>
            <w:vAlign w:val="center"/>
          </w:tcPr>
          <w:p w14:paraId="643F21AA" w14:textId="77777777" w:rsidR="0086491B" w:rsidRPr="00D549AD" w:rsidRDefault="0086491B" w:rsidP="00005F3B">
            <w:pPr>
              <w:jc w:val="center"/>
              <w:rPr>
                <w:b/>
              </w:rPr>
            </w:pPr>
          </w:p>
        </w:tc>
        <w:tc>
          <w:tcPr>
            <w:tcW w:w="1878" w:type="dxa"/>
            <w:tcBorders>
              <w:bottom w:val="single" w:sz="4" w:space="0" w:color="auto"/>
            </w:tcBorders>
            <w:vAlign w:val="center"/>
          </w:tcPr>
          <w:p w14:paraId="64FB588A" w14:textId="77777777" w:rsidR="0086491B" w:rsidRPr="00D549AD" w:rsidRDefault="0086491B" w:rsidP="00005F3B">
            <w:pPr>
              <w:jc w:val="center"/>
              <w:rPr>
                <w:b/>
              </w:rPr>
            </w:pPr>
          </w:p>
        </w:tc>
      </w:tr>
      <w:tr w:rsidR="0086491B" w:rsidRPr="00D549AD" w14:paraId="18D1B798" w14:textId="77777777" w:rsidTr="005751C9">
        <w:trPr>
          <w:gridAfter w:val="1"/>
          <w:wAfter w:w="9" w:type="dxa"/>
          <w:jc w:val="center"/>
        </w:trPr>
        <w:tc>
          <w:tcPr>
            <w:tcW w:w="596" w:type="dxa"/>
            <w:vAlign w:val="center"/>
          </w:tcPr>
          <w:p w14:paraId="71F6A269" w14:textId="77777777" w:rsidR="0086491B" w:rsidRPr="00D05A6C" w:rsidRDefault="0086491B" w:rsidP="00005F3B">
            <w:pPr>
              <w:jc w:val="center"/>
            </w:pPr>
            <w:r w:rsidRPr="00D05A6C">
              <w:t>9.</w:t>
            </w:r>
          </w:p>
        </w:tc>
        <w:tc>
          <w:tcPr>
            <w:tcW w:w="2943" w:type="dxa"/>
            <w:vAlign w:val="center"/>
          </w:tcPr>
          <w:p w14:paraId="1DC18C16" w14:textId="77777777" w:rsidR="0086491B" w:rsidRPr="001224CB" w:rsidRDefault="0086491B" w:rsidP="00005F3B">
            <w:r w:rsidRPr="001224CB">
              <w:t xml:space="preserve"> </w:t>
            </w:r>
            <w:r>
              <w:t xml:space="preserve">VšĮ </w:t>
            </w:r>
            <w:r w:rsidRPr="001224CB">
              <w:t>„Klaipėda atvirai“</w:t>
            </w:r>
          </w:p>
        </w:tc>
        <w:tc>
          <w:tcPr>
            <w:tcW w:w="4253" w:type="dxa"/>
            <w:vAlign w:val="center"/>
          </w:tcPr>
          <w:p w14:paraId="2527D7E0" w14:textId="77777777" w:rsidR="0086491B" w:rsidRPr="001224CB" w:rsidRDefault="0086491B" w:rsidP="00005F3B">
            <w:r w:rsidRPr="001224CB">
              <w:t>Urbanistiniai jubiliejai</w:t>
            </w:r>
          </w:p>
        </w:tc>
        <w:tc>
          <w:tcPr>
            <w:tcW w:w="1275" w:type="dxa"/>
            <w:vAlign w:val="center"/>
          </w:tcPr>
          <w:p w14:paraId="0491627A" w14:textId="77777777" w:rsidR="0086491B" w:rsidRPr="00A16759" w:rsidRDefault="0086491B" w:rsidP="00005F3B">
            <w:pPr>
              <w:jc w:val="center"/>
              <w:rPr>
                <w:bCs/>
              </w:rPr>
            </w:pPr>
            <w:r w:rsidRPr="00A16759">
              <w:rPr>
                <w:bCs/>
              </w:rPr>
              <w:t>78</w:t>
            </w:r>
          </w:p>
        </w:tc>
        <w:tc>
          <w:tcPr>
            <w:tcW w:w="2127" w:type="dxa"/>
            <w:vAlign w:val="center"/>
          </w:tcPr>
          <w:p w14:paraId="587B9B57" w14:textId="77777777" w:rsidR="0086491B" w:rsidRPr="00A16759" w:rsidRDefault="00767EAB" w:rsidP="00005F3B">
            <w:pPr>
              <w:jc w:val="center"/>
              <w:rPr>
                <w:bCs/>
                <w:color w:val="000000"/>
              </w:rPr>
            </w:pPr>
            <w:r>
              <w:rPr>
                <w:bCs/>
                <w:color w:val="000000"/>
              </w:rPr>
              <w:t>3</w:t>
            </w:r>
            <w:r w:rsidR="0086491B" w:rsidRPr="00A16759">
              <w:rPr>
                <w:bCs/>
                <w:color w:val="000000"/>
              </w:rPr>
              <w:t>000</w:t>
            </w:r>
          </w:p>
        </w:tc>
        <w:tc>
          <w:tcPr>
            <w:tcW w:w="1842" w:type="dxa"/>
            <w:tcBorders>
              <w:bottom w:val="single" w:sz="4" w:space="0" w:color="auto"/>
            </w:tcBorders>
            <w:vAlign w:val="center"/>
          </w:tcPr>
          <w:p w14:paraId="19033B37" w14:textId="77777777" w:rsidR="0086491B" w:rsidRPr="00D549AD" w:rsidRDefault="0086491B" w:rsidP="00005F3B">
            <w:pPr>
              <w:jc w:val="center"/>
              <w:rPr>
                <w:b/>
              </w:rPr>
            </w:pPr>
          </w:p>
        </w:tc>
        <w:tc>
          <w:tcPr>
            <w:tcW w:w="1878" w:type="dxa"/>
            <w:tcBorders>
              <w:bottom w:val="single" w:sz="4" w:space="0" w:color="auto"/>
            </w:tcBorders>
            <w:vAlign w:val="center"/>
          </w:tcPr>
          <w:p w14:paraId="2C0361F5" w14:textId="77777777" w:rsidR="0086491B" w:rsidRPr="00D549AD" w:rsidRDefault="0086491B" w:rsidP="00005F3B">
            <w:pPr>
              <w:jc w:val="center"/>
              <w:rPr>
                <w:b/>
              </w:rPr>
            </w:pPr>
          </w:p>
        </w:tc>
      </w:tr>
      <w:tr w:rsidR="0086491B" w:rsidRPr="00D549AD" w14:paraId="03FCDF51" w14:textId="77777777" w:rsidTr="005751C9">
        <w:trPr>
          <w:gridAfter w:val="1"/>
          <w:wAfter w:w="9" w:type="dxa"/>
          <w:jc w:val="center"/>
        </w:trPr>
        <w:tc>
          <w:tcPr>
            <w:tcW w:w="596" w:type="dxa"/>
            <w:vAlign w:val="center"/>
          </w:tcPr>
          <w:p w14:paraId="407CEF8D" w14:textId="77777777" w:rsidR="0086491B" w:rsidRPr="00D05A6C" w:rsidRDefault="0086491B" w:rsidP="00005F3B">
            <w:pPr>
              <w:jc w:val="center"/>
            </w:pPr>
            <w:r w:rsidRPr="00D05A6C">
              <w:t>10.</w:t>
            </w:r>
          </w:p>
        </w:tc>
        <w:tc>
          <w:tcPr>
            <w:tcW w:w="2943" w:type="dxa"/>
            <w:vAlign w:val="center"/>
          </w:tcPr>
          <w:p w14:paraId="13FEC9F2" w14:textId="77777777" w:rsidR="0086491B" w:rsidRPr="001224CB" w:rsidRDefault="0086491B" w:rsidP="00005F3B">
            <w:r>
              <w:t>VšĮ</w:t>
            </w:r>
            <w:r w:rsidRPr="001224CB">
              <w:t xml:space="preserve"> Klaipėdos turizmo ir kultūros informacijos centras</w:t>
            </w:r>
          </w:p>
        </w:tc>
        <w:tc>
          <w:tcPr>
            <w:tcW w:w="4253" w:type="dxa"/>
            <w:vAlign w:val="center"/>
          </w:tcPr>
          <w:p w14:paraId="3095F499" w14:textId="77777777" w:rsidR="0086491B" w:rsidRPr="001224CB" w:rsidRDefault="0086491B" w:rsidP="00005F3B">
            <w:r w:rsidRPr="001224CB">
              <w:t xml:space="preserve">DINGUSI KARALYSTĖ </w:t>
            </w:r>
          </w:p>
        </w:tc>
        <w:tc>
          <w:tcPr>
            <w:tcW w:w="1275" w:type="dxa"/>
            <w:vAlign w:val="center"/>
          </w:tcPr>
          <w:p w14:paraId="03D56774" w14:textId="77777777" w:rsidR="0086491B" w:rsidRPr="00A16759" w:rsidRDefault="0086491B" w:rsidP="00005F3B">
            <w:pPr>
              <w:jc w:val="center"/>
              <w:rPr>
                <w:bCs/>
              </w:rPr>
            </w:pPr>
            <w:r w:rsidRPr="00A16759">
              <w:rPr>
                <w:bCs/>
              </w:rPr>
              <w:t>78</w:t>
            </w:r>
          </w:p>
        </w:tc>
        <w:tc>
          <w:tcPr>
            <w:tcW w:w="2127" w:type="dxa"/>
            <w:vAlign w:val="center"/>
          </w:tcPr>
          <w:p w14:paraId="2CEE86C3" w14:textId="77777777" w:rsidR="0086491B" w:rsidRPr="00A16759" w:rsidRDefault="00767EAB" w:rsidP="00005F3B">
            <w:pPr>
              <w:jc w:val="center"/>
              <w:rPr>
                <w:bCs/>
                <w:color w:val="000000"/>
              </w:rPr>
            </w:pPr>
            <w:r>
              <w:rPr>
                <w:bCs/>
                <w:color w:val="000000"/>
              </w:rPr>
              <w:t>5</w:t>
            </w:r>
            <w:r w:rsidR="0086491B" w:rsidRPr="00A16759">
              <w:rPr>
                <w:bCs/>
                <w:color w:val="000000"/>
              </w:rPr>
              <w:t>000</w:t>
            </w:r>
          </w:p>
        </w:tc>
        <w:tc>
          <w:tcPr>
            <w:tcW w:w="1842" w:type="dxa"/>
            <w:tcBorders>
              <w:bottom w:val="single" w:sz="4" w:space="0" w:color="auto"/>
            </w:tcBorders>
            <w:vAlign w:val="center"/>
          </w:tcPr>
          <w:p w14:paraId="55B4B477" w14:textId="77777777" w:rsidR="0086491B" w:rsidRPr="00D549AD" w:rsidRDefault="0086491B" w:rsidP="00005F3B">
            <w:pPr>
              <w:jc w:val="center"/>
              <w:rPr>
                <w:b/>
              </w:rPr>
            </w:pPr>
          </w:p>
        </w:tc>
        <w:tc>
          <w:tcPr>
            <w:tcW w:w="1878" w:type="dxa"/>
            <w:tcBorders>
              <w:bottom w:val="single" w:sz="4" w:space="0" w:color="auto"/>
            </w:tcBorders>
            <w:vAlign w:val="center"/>
          </w:tcPr>
          <w:p w14:paraId="107C19F7" w14:textId="77777777" w:rsidR="0086491B" w:rsidRPr="00D549AD" w:rsidRDefault="0086491B" w:rsidP="00005F3B">
            <w:pPr>
              <w:jc w:val="center"/>
              <w:rPr>
                <w:b/>
              </w:rPr>
            </w:pPr>
          </w:p>
        </w:tc>
      </w:tr>
      <w:tr w:rsidR="0086491B" w:rsidRPr="00D549AD" w14:paraId="70E2709B" w14:textId="77777777" w:rsidTr="005751C9">
        <w:trPr>
          <w:gridAfter w:val="1"/>
          <w:wAfter w:w="9" w:type="dxa"/>
          <w:jc w:val="center"/>
        </w:trPr>
        <w:tc>
          <w:tcPr>
            <w:tcW w:w="596" w:type="dxa"/>
            <w:vAlign w:val="center"/>
          </w:tcPr>
          <w:p w14:paraId="170FDDF3" w14:textId="77777777" w:rsidR="0086491B" w:rsidRPr="00D05A6C" w:rsidRDefault="0086491B" w:rsidP="00005F3B">
            <w:pPr>
              <w:jc w:val="center"/>
            </w:pPr>
            <w:r w:rsidRPr="00D05A6C">
              <w:t>11.</w:t>
            </w:r>
          </w:p>
        </w:tc>
        <w:tc>
          <w:tcPr>
            <w:tcW w:w="2943" w:type="dxa"/>
            <w:vAlign w:val="center"/>
          </w:tcPr>
          <w:p w14:paraId="56C27D9B" w14:textId="77777777" w:rsidR="0086491B" w:rsidRPr="001224CB" w:rsidRDefault="0086491B" w:rsidP="00005F3B">
            <w:r>
              <w:t>VšĮ</w:t>
            </w:r>
            <w:r w:rsidRPr="001224CB">
              <w:t xml:space="preserve"> </w:t>
            </w:r>
            <w:r>
              <w:t>„</w:t>
            </w:r>
            <w:r w:rsidRPr="001224CB">
              <w:t>Lietuviškos šventės</w:t>
            </w:r>
            <w:r>
              <w:t>“</w:t>
            </w:r>
            <w:r w:rsidRPr="001224CB">
              <w:t xml:space="preserve"> </w:t>
            </w:r>
          </w:p>
        </w:tc>
        <w:tc>
          <w:tcPr>
            <w:tcW w:w="4253" w:type="dxa"/>
            <w:vAlign w:val="center"/>
          </w:tcPr>
          <w:p w14:paraId="7E598456" w14:textId="77777777" w:rsidR="0086491B" w:rsidRPr="001224CB" w:rsidRDefault="0086491B" w:rsidP="00005F3B">
            <w:r w:rsidRPr="001224CB">
              <w:t>„</w:t>
            </w:r>
            <w:proofErr w:type="spellStart"/>
            <w:r w:rsidRPr="001224CB">
              <w:t>Haiku</w:t>
            </w:r>
            <w:proofErr w:type="spellEnd"/>
            <w:r w:rsidRPr="001224CB">
              <w:t xml:space="preserve"> Klaipėdai“</w:t>
            </w:r>
          </w:p>
        </w:tc>
        <w:tc>
          <w:tcPr>
            <w:tcW w:w="1275" w:type="dxa"/>
            <w:vAlign w:val="center"/>
          </w:tcPr>
          <w:p w14:paraId="4B36E010" w14:textId="77777777" w:rsidR="0086491B" w:rsidRPr="00A16759" w:rsidRDefault="0086491B" w:rsidP="00005F3B">
            <w:pPr>
              <w:jc w:val="center"/>
              <w:rPr>
                <w:bCs/>
              </w:rPr>
            </w:pPr>
            <w:r w:rsidRPr="00A16759">
              <w:rPr>
                <w:bCs/>
              </w:rPr>
              <w:t>78</w:t>
            </w:r>
          </w:p>
        </w:tc>
        <w:tc>
          <w:tcPr>
            <w:tcW w:w="2127" w:type="dxa"/>
            <w:vAlign w:val="center"/>
          </w:tcPr>
          <w:p w14:paraId="133E935E" w14:textId="77777777" w:rsidR="0086491B" w:rsidRPr="00A16759" w:rsidRDefault="00767EAB" w:rsidP="00005F3B">
            <w:pPr>
              <w:jc w:val="center"/>
              <w:rPr>
                <w:bCs/>
                <w:color w:val="000000"/>
              </w:rPr>
            </w:pPr>
            <w:r>
              <w:rPr>
                <w:bCs/>
                <w:color w:val="000000"/>
              </w:rPr>
              <w:t>5</w:t>
            </w:r>
            <w:r w:rsidR="0086491B" w:rsidRPr="00A16759">
              <w:rPr>
                <w:bCs/>
                <w:color w:val="000000"/>
              </w:rPr>
              <w:t>000</w:t>
            </w:r>
          </w:p>
        </w:tc>
        <w:tc>
          <w:tcPr>
            <w:tcW w:w="1842" w:type="dxa"/>
            <w:tcBorders>
              <w:bottom w:val="single" w:sz="4" w:space="0" w:color="auto"/>
            </w:tcBorders>
            <w:vAlign w:val="center"/>
          </w:tcPr>
          <w:p w14:paraId="62A8308C" w14:textId="77777777" w:rsidR="0086491B" w:rsidRPr="00D549AD" w:rsidRDefault="0086491B" w:rsidP="00005F3B">
            <w:pPr>
              <w:jc w:val="center"/>
              <w:rPr>
                <w:b/>
              </w:rPr>
            </w:pPr>
          </w:p>
        </w:tc>
        <w:tc>
          <w:tcPr>
            <w:tcW w:w="1878" w:type="dxa"/>
            <w:tcBorders>
              <w:bottom w:val="single" w:sz="4" w:space="0" w:color="auto"/>
            </w:tcBorders>
            <w:vAlign w:val="center"/>
          </w:tcPr>
          <w:p w14:paraId="695B5BED" w14:textId="77777777" w:rsidR="0086491B" w:rsidRPr="00D549AD" w:rsidRDefault="0086491B" w:rsidP="00005F3B">
            <w:pPr>
              <w:jc w:val="center"/>
              <w:rPr>
                <w:b/>
              </w:rPr>
            </w:pPr>
          </w:p>
        </w:tc>
      </w:tr>
      <w:tr w:rsidR="001224CB" w:rsidRPr="00D549AD" w14:paraId="2C13719C" w14:textId="77777777" w:rsidTr="005751C9">
        <w:trPr>
          <w:gridAfter w:val="1"/>
          <w:wAfter w:w="9" w:type="dxa"/>
          <w:jc w:val="center"/>
        </w:trPr>
        <w:tc>
          <w:tcPr>
            <w:tcW w:w="9067" w:type="dxa"/>
            <w:gridSpan w:val="4"/>
            <w:vAlign w:val="center"/>
          </w:tcPr>
          <w:p w14:paraId="3A06DE86" w14:textId="77777777" w:rsidR="001224CB" w:rsidRDefault="001224CB" w:rsidP="001224CB">
            <w:pPr>
              <w:jc w:val="right"/>
              <w:rPr>
                <w:rFonts w:ascii="Calibri" w:hAnsi="Calibri" w:cs="Calibri"/>
                <w:b/>
                <w:bCs/>
                <w:sz w:val="22"/>
                <w:szCs w:val="22"/>
              </w:rPr>
            </w:pPr>
            <w:r w:rsidRPr="00D549AD">
              <w:rPr>
                <w:b/>
              </w:rPr>
              <w:t>Iš viso:</w:t>
            </w:r>
          </w:p>
        </w:tc>
        <w:tc>
          <w:tcPr>
            <w:tcW w:w="3969" w:type="dxa"/>
            <w:gridSpan w:val="2"/>
            <w:vAlign w:val="center"/>
          </w:tcPr>
          <w:p w14:paraId="34938A08" w14:textId="77777777" w:rsidR="001224CB" w:rsidRPr="00D549AD" w:rsidRDefault="001224CB" w:rsidP="001224CB">
            <w:pPr>
              <w:rPr>
                <w:b/>
              </w:rPr>
            </w:pPr>
            <w:r>
              <w:rPr>
                <w:b/>
              </w:rPr>
              <w:t xml:space="preserve">100 000 </w:t>
            </w:r>
            <w:proofErr w:type="spellStart"/>
            <w:r>
              <w:rPr>
                <w:b/>
              </w:rPr>
              <w:t>Eur</w:t>
            </w:r>
            <w:proofErr w:type="spellEnd"/>
          </w:p>
        </w:tc>
        <w:tc>
          <w:tcPr>
            <w:tcW w:w="1878" w:type="dxa"/>
            <w:tcBorders>
              <w:bottom w:val="single" w:sz="4" w:space="0" w:color="auto"/>
            </w:tcBorders>
            <w:vAlign w:val="center"/>
          </w:tcPr>
          <w:p w14:paraId="1B231619" w14:textId="77777777" w:rsidR="001224CB" w:rsidRPr="00D549AD" w:rsidRDefault="001224CB" w:rsidP="00005F3B">
            <w:pPr>
              <w:jc w:val="center"/>
              <w:rPr>
                <w:b/>
              </w:rPr>
            </w:pPr>
          </w:p>
        </w:tc>
      </w:tr>
      <w:tr w:rsidR="00280D6A" w:rsidRPr="00D549AD" w14:paraId="18BC4AA0" w14:textId="77777777" w:rsidTr="00280D6A">
        <w:trPr>
          <w:jc w:val="center"/>
        </w:trPr>
        <w:tc>
          <w:tcPr>
            <w:tcW w:w="14923" w:type="dxa"/>
            <w:gridSpan w:val="8"/>
          </w:tcPr>
          <w:p w14:paraId="00FA2DD1" w14:textId="77777777" w:rsidR="00280D6A" w:rsidRPr="00D549AD" w:rsidRDefault="00280D6A" w:rsidP="00280D6A">
            <w:pPr>
              <w:rPr>
                <w:b/>
              </w:rPr>
            </w:pPr>
            <w:r>
              <w:rPr>
                <w:b/>
              </w:rPr>
              <w:t xml:space="preserve">II. </w:t>
            </w:r>
            <w:r w:rsidRPr="00D549AD">
              <w:rPr>
                <w:b/>
              </w:rPr>
              <w:t>BENDRUO</w:t>
            </w:r>
            <w:r>
              <w:rPr>
                <w:b/>
              </w:rPr>
              <w:t>MENIŠKUMĄ SKATINANTYS PROJEKTAI</w:t>
            </w:r>
            <w:r w:rsidRPr="00D549AD">
              <w:rPr>
                <w:b/>
              </w:rPr>
              <w:t xml:space="preserve">         </w:t>
            </w:r>
          </w:p>
        </w:tc>
      </w:tr>
      <w:tr w:rsidR="0086491B" w:rsidRPr="00D549AD" w14:paraId="25C55042" w14:textId="77777777" w:rsidTr="005751C9">
        <w:trPr>
          <w:gridAfter w:val="1"/>
          <w:wAfter w:w="9" w:type="dxa"/>
          <w:jc w:val="center"/>
        </w:trPr>
        <w:tc>
          <w:tcPr>
            <w:tcW w:w="596" w:type="dxa"/>
            <w:vAlign w:val="center"/>
          </w:tcPr>
          <w:p w14:paraId="0A87893D" w14:textId="77777777" w:rsidR="0086491B" w:rsidRPr="00D549AD" w:rsidRDefault="0086491B" w:rsidP="00C46406">
            <w:r w:rsidRPr="00D549AD">
              <w:t>1.</w:t>
            </w:r>
          </w:p>
        </w:tc>
        <w:tc>
          <w:tcPr>
            <w:tcW w:w="2943" w:type="dxa"/>
          </w:tcPr>
          <w:p w14:paraId="0CA88F1D" w14:textId="77777777" w:rsidR="0086491B" w:rsidRPr="00C46406" w:rsidRDefault="003663EB" w:rsidP="00C46406">
            <w:r>
              <w:t xml:space="preserve">BĮ </w:t>
            </w:r>
            <w:r w:rsidR="0086491B" w:rsidRPr="00C46406">
              <w:t>Li</w:t>
            </w:r>
            <w:r w:rsidR="0086491B">
              <w:t>etuvos nacionalinis dailė</w:t>
            </w:r>
            <w:r w:rsidR="0086491B" w:rsidRPr="00C46406">
              <w:t>s muziejus</w:t>
            </w:r>
          </w:p>
        </w:tc>
        <w:tc>
          <w:tcPr>
            <w:tcW w:w="4253" w:type="dxa"/>
          </w:tcPr>
          <w:p w14:paraId="3987123B" w14:textId="77777777" w:rsidR="0086491B" w:rsidRPr="00C46406" w:rsidRDefault="0086491B" w:rsidP="00C46406">
            <w:pPr>
              <w:rPr>
                <w:color w:val="000000"/>
              </w:rPr>
            </w:pPr>
            <w:r w:rsidRPr="00C46406">
              <w:rPr>
                <w:color w:val="000000"/>
              </w:rPr>
              <w:t>Duok leteną, drauge, kursime kartu</w:t>
            </w:r>
          </w:p>
        </w:tc>
        <w:tc>
          <w:tcPr>
            <w:tcW w:w="1275" w:type="dxa"/>
            <w:vAlign w:val="center"/>
          </w:tcPr>
          <w:p w14:paraId="0DD33698" w14:textId="77777777" w:rsidR="0086491B" w:rsidRPr="005376D9" w:rsidRDefault="0086491B" w:rsidP="00C30944">
            <w:pPr>
              <w:jc w:val="center"/>
              <w:rPr>
                <w:bCs/>
                <w:color w:val="000000"/>
              </w:rPr>
            </w:pPr>
            <w:r w:rsidRPr="005376D9">
              <w:rPr>
                <w:bCs/>
                <w:color w:val="000000"/>
              </w:rPr>
              <w:t>89</w:t>
            </w:r>
          </w:p>
        </w:tc>
        <w:tc>
          <w:tcPr>
            <w:tcW w:w="2127" w:type="dxa"/>
            <w:vAlign w:val="center"/>
          </w:tcPr>
          <w:p w14:paraId="7AE21638" w14:textId="77777777" w:rsidR="0086491B" w:rsidRPr="00C46406" w:rsidRDefault="0086491B" w:rsidP="00C30944">
            <w:pPr>
              <w:jc w:val="center"/>
            </w:pPr>
            <w:r w:rsidRPr="00C46406">
              <w:t>3377</w:t>
            </w:r>
          </w:p>
        </w:tc>
        <w:tc>
          <w:tcPr>
            <w:tcW w:w="1842" w:type="dxa"/>
          </w:tcPr>
          <w:p w14:paraId="4E7B5A9A" w14:textId="77777777" w:rsidR="0086491B" w:rsidRPr="00D549AD" w:rsidRDefault="0086491B" w:rsidP="00C46406">
            <w:pPr>
              <w:jc w:val="both"/>
            </w:pPr>
          </w:p>
        </w:tc>
        <w:tc>
          <w:tcPr>
            <w:tcW w:w="1878" w:type="dxa"/>
          </w:tcPr>
          <w:p w14:paraId="6D4FB450" w14:textId="77777777" w:rsidR="0086491B" w:rsidRPr="00D549AD" w:rsidRDefault="0086491B" w:rsidP="00C46406">
            <w:pPr>
              <w:jc w:val="both"/>
            </w:pPr>
          </w:p>
        </w:tc>
      </w:tr>
      <w:tr w:rsidR="0086491B" w:rsidRPr="00D549AD" w14:paraId="2B884BD3" w14:textId="77777777" w:rsidTr="005751C9">
        <w:trPr>
          <w:gridAfter w:val="1"/>
          <w:wAfter w:w="9" w:type="dxa"/>
          <w:trHeight w:val="363"/>
          <w:jc w:val="center"/>
        </w:trPr>
        <w:tc>
          <w:tcPr>
            <w:tcW w:w="596" w:type="dxa"/>
            <w:vAlign w:val="center"/>
          </w:tcPr>
          <w:p w14:paraId="1DA4BCBC" w14:textId="77777777" w:rsidR="0086491B" w:rsidRPr="00D549AD" w:rsidRDefault="0086491B" w:rsidP="00C46406">
            <w:r w:rsidRPr="00D549AD">
              <w:t>2.</w:t>
            </w:r>
          </w:p>
        </w:tc>
        <w:tc>
          <w:tcPr>
            <w:tcW w:w="2943" w:type="dxa"/>
          </w:tcPr>
          <w:p w14:paraId="53E93A15" w14:textId="77777777" w:rsidR="0086491B" w:rsidRPr="00C46406" w:rsidRDefault="0086491B" w:rsidP="00C46406">
            <w:r>
              <w:t>VšĮ „</w:t>
            </w:r>
            <w:r w:rsidRPr="00C46406">
              <w:t>Klaipėdos publika</w:t>
            </w:r>
            <w:r>
              <w:t>“</w:t>
            </w:r>
          </w:p>
        </w:tc>
        <w:tc>
          <w:tcPr>
            <w:tcW w:w="4253" w:type="dxa"/>
          </w:tcPr>
          <w:p w14:paraId="356623E7" w14:textId="77777777" w:rsidR="0086491B" w:rsidRPr="00C46406" w:rsidRDefault="0086491B" w:rsidP="00C46406">
            <w:pPr>
              <w:rPr>
                <w:color w:val="000000"/>
              </w:rPr>
            </w:pPr>
            <w:r w:rsidRPr="00C46406">
              <w:rPr>
                <w:color w:val="000000"/>
              </w:rPr>
              <w:t xml:space="preserve">Gatvės muzikos diena Klaipėdoje </w:t>
            </w:r>
          </w:p>
        </w:tc>
        <w:tc>
          <w:tcPr>
            <w:tcW w:w="1275" w:type="dxa"/>
            <w:vAlign w:val="center"/>
          </w:tcPr>
          <w:p w14:paraId="2A7C1A74" w14:textId="77777777" w:rsidR="0086491B" w:rsidRPr="005376D9" w:rsidRDefault="0086491B" w:rsidP="00C30944">
            <w:pPr>
              <w:jc w:val="center"/>
              <w:rPr>
                <w:bCs/>
                <w:color w:val="000000"/>
              </w:rPr>
            </w:pPr>
            <w:r w:rsidRPr="005376D9">
              <w:rPr>
                <w:bCs/>
                <w:color w:val="000000"/>
              </w:rPr>
              <w:t>83</w:t>
            </w:r>
          </w:p>
        </w:tc>
        <w:tc>
          <w:tcPr>
            <w:tcW w:w="2127" w:type="dxa"/>
            <w:vAlign w:val="center"/>
          </w:tcPr>
          <w:p w14:paraId="760F9D31" w14:textId="77777777" w:rsidR="0086491B" w:rsidRPr="00C46406" w:rsidRDefault="0086491B" w:rsidP="00C30944">
            <w:pPr>
              <w:jc w:val="center"/>
            </w:pPr>
            <w:r w:rsidRPr="00C46406">
              <w:t>6000</w:t>
            </w:r>
          </w:p>
        </w:tc>
        <w:tc>
          <w:tcPr>
            <w:tcW w:w="1842" w:type="dxa"/>
          </w:tcPr>
          <w:p w14:paraId="500E64D3" w14:textId="77777777" w:rsidR="0086491B" w:rsidRPr="00D549AD" w:rsidRDefault="0086491B" w:rsidP="00C46406">
            <w:pPr>
              <w:jc w:val="both"/>
            </w:pPr>
          </w:p>
        </w:tc>
        <w:tc>
          <w:tcPr>
            <w:tcW w:w="1878" w:type="dxa"/>
          </w:tcPr>
          <w:p w14:paraId="533ECE97" w14:textId="77777777" w:rsidR="0086491B" w:rsidRPr="00D549AD" w:rsidRDefault="0086491B" w:rsidP="00C46406">
            <w:pPr>
              <w:jc w:val="both"/>
            </w:pPr>
          </w:p>
        </w:tc>
      </w:tr>
      <w:tr w:rsidR="0086491B" w:rsidRPr="00D549AD" w14:paraId="2D70A546" w14:textId="77777777" w:rsidTr="005751C9">
        <w:trPr>
          <w:gridAfter w:val="1"/>
          <w:wAfter w:w="9" w:type="dxa"/>
          <w:trHeight w:val="457"/>
          <w:jc w:val="center"/>
        </w:trPr>
        <w:tc>
          <w:tcPr>
            <w:tcW w:w="596" w:type="dxa"/>
            <w:vAlign w:val="center"/>
          </w:tcPr>
          <w:p w14:paraId="26D1B6BE" w14:textId="77777777" w:rsidR="0086491B" w:rsidRPr="00D549AD" w:rsidRDefault="0086491B" w:rsidP="00C46406">
            <w:r w:rsidRPr="00D549AD">
              <w:t>3.</w:t>
            </w:r>
          </w:p>
        </w:tc>
        <w:tc>
          <w:tcPr>
            <w:tcW w:w="2943" w:type="dxa"/>
          </w:tcPr>
          <w:p w14:paraId="565C6FBD" w14:textId="77777777" w:rsidR="0086491B" w:rsidRPr="00C46406" w:rsidRDefault="003663EB" w:rsidP="00C46406">
            <w:r>
              <w:t xml:space="preserve">Asociacija </w:t>
            </w:r>
            <w:r w:rsidR="0086491B" w:rsidRPr="00C46406">
              <w:t>Klaipėdos miesto chorinė bendrija „Aukuras“</w:t>
            </w:r>
          </w:p>
        </w:tc>
        <w:tc>
          <w:tcPr>
            <w:tcW w:w="4253" w:type="dxa"/>
          </w:tcPr>
          <w:p w14:paraId="333781E6" w14:textId="77777777" w:rsidR="0086491B" w:rsidRPr="00C46406" w:rsidRDefault="0086491B" w:rsidP="00C46406">
            <w:pPr>
              <w:rPr>
                <w:color w:val="000000"/>
              </w:rPr>
            </w:pPr>
            <w:r w:rsidRPr="00C46406">
              <w:rPr>
                <w:color w:val="000000"/>
              </w:rPr>
              <w:t>Vakarų Lietuvos bažnytinių chorų Kalėdinių giesmių festivalis</w:t>
            </w:r>
          </w:p>
        </w:tc>
        <w:tc>
          <w:tcPr>
            <w:tcW w:w="1275" w:type="dxa"/>
            <w:vAlign w:val="center"/>
          </w:tcPr>
          <w:p w14:paraId="737F1F08" w14:textId="77777777" w:rsidR="0086491B" w:rsidRPr="005376D9" w:rsidRDefault="0086491B" w:rsidP="00C30944">
            <w:pPr>
              <w:jc w:val="center"/>
              <w:rPr>
                <w:bCs/>
                <w:color w:val="000000"/>
              </w:rPr>
            </w:pPr>
            <w:r w:rsidRPr="005376D9">
              <w:rPr>
                <w:bCs/>
                <w:color w:val="000000"/>
              </w:rPr>
              <w:t>80</w:t>
            </w:r>
          </w:p>
        </w:tc>
        <w:tc>
          <w:tcPr>
            <w:tcW w:w="2127" w:type="dxa"/>
            <w:vAlign w:val="center"/>
          </w:tcPr>
          <w:p w14:paraId="6ED664DF" w14:textId="77777777" w:rsidR="0086491B" w:rsidRPr="00C46406" w:rsidRDefault="0086491B" w:rsidP="00C30944">
            <w:pPr>
              <w:jc w:val="center"/>
            </w:pPr>
            <w:r w:rsidRPr="00C46406">
              <w:t>5000</w:t>
            </w:r>
          </w:p>
        </w:tc>
        <w:tc>
          <w:tcPr>
            <w:tcW w:w="1842" w:type="dxa"/>
          </w:tcPr>
          <w:p w14:paraId="31E8BFAA" w14:textId="77777777" w:rsidR="0086491B" w:rsidRPr="00D549AD" w:rsidRDefault="0086491B" w:rsidP="00C46406">
            <w:pPr>
              <w:jc w:val="both"/>
            </w:pPr>
          </w:p>
        </w:tc>
        <w:tc>
          <w:tcPr>
            <w:tcW w:w="1878" w:type="dxa"/>
          </w:tcPr>
          <w:p w14:paraId="490DB1F3" w14:textId="77777777" w:rsidR="0086491B" w:rsidRPr="00D549AD" w:rsidRDefault="0086491B" w:rsidP="00C46406">
            <w:pPr>
              <w:jc w:val="both"/>
            </w:pPr>
          </w:p>
        </w:tc>
      </w:tr>
      <w:tr w:rsidR="0086491B" w:rsidRPr="00D549AD" w14:paraId="199C19AC" w14:textId="77777777" w:rsidTr="005751C9">
        <w:trPr>
          <w:gridAfter w:val="1"/>
          <w:wAfter w:w="9" w:type="dxa"/>
          <w:trHeight w:val="457"/>
          <w:jc w:val="center"/>
        </w:trPr>
        <w:tc>
          <w:tcPr>
            <w:tcW w:w="596" w:type="dxa"/>
            <w:vAlign w:val="center"/>
          </w:tcPr>
          <w:p w14:paraId="55813AC8" w14:textId="77777777" w:rsidR="0086491B" w:rsidRPr="00D549AD" w:rsidRDefault="0086491B" w:rsidP="00C46406">
            <w:r w:rsidRPr="00D549AD">
              <w:t>4.</w:t>
            </w:r>
          </w:p>
        </w:tc>
        <w:tc>
          <w:tcPr>
            <w:tcW w:w="2943" w:type="dxa"/>
          </w:tcPr>
          <w:p w14:paraId="59B8E804" w14:textId="77777777" w:rsidR="0086491B" w:rsidRPr="00C46406" w:rsidRDefault="0086491B" w:rsidP="00C46406">
            <w:r w:rsidRPr="00C46406">
              <w:t>Tautinės muzikos asociacija „</w:t>
            </w:r>
            <w:proofErr w:type="spellStart"/>
            <w:r w:rsidRPr="00C46406">
              <w:t>Trimitatis</w:t>
            </w:r>
            <w:proofErr w:type="spellEnd"/>
            <w:r w:rsidRPr="00C46406">
              <w:t>“</w:t>
            </w:r>
          </w:p>
        </w:tc>
        <w:tc>
          <w:tcPr>
            <w:tcW w:w="4253" w:type="dxa"/>
          </w:tcPr>
          <w:p w14:paraId="25A9C7BB" w14:textId="77777777" w:rsidR="0086491B" w:rsidRPr="00C46406" w:rsidRDefault="0086491B" w:rsidP="00C46406">
            <w:pPr>
              <w:rPr>
                <w:color w:val="000000"/>
              </w:rPr>
            </w:pPr>
            <w:r w:rsidRPr="00C46406">
              <w:rPr>
                <w:color w:val="000000"/>
              </w:rPr>
              <w:t>Tautinių instrumentų orkestras „</w:t>
            </w:r>
            <w:proofErr w:type="spellStart"/>
            <w:r w:rsidRPr="00C46406">
              <w:rPr>
                <w:color w:val="000000"/>
              </w:rPr>
              <w:t>Trimitatis</w:t>
            </w:r>
            <w:proofErr w:type="spellEnd"/>
            <w:r w:rsidRPr="00C46406">
              <w:rPr>
                <w:color w:val="000000"/>
              </w:rPr>
              <w:t>“. Kūrybinė laboratorija „Kartų dialogas“</w:t>
            </w:r>
          </w:p>
        </w:tc>
        <w:tc>
          <w:tcPr>
            <w:tcW w:w="1275" w:type="dxa"/>
            <w:vAlign w:val="center"/>
          </w:tcPr>
          <w:p w14:paraId="7D602872" w14:textId="77777777" w:rsidR="0086491B" w:rsidRPr="005376D9" w:rsidRDefault="0086491B" w:rsidP="00C30944">
            <w:pPr>
              <w:jc w:val="center"/>
              <w:rPr>
                <w:bCs/>
                <w:color w:val="000000"/>
              </w:rPr>
            </w:pPr>
            <w:r w:rsidRPr="005376D9">
              <w:rPr>
                <w:bCs/>
                <w:color w:val="000000"/>
              </w:rPr>
              <w:t>80</w:t>
            </w:r>
          </w:p>
        </w:tc>
        <w:tc>
          <w:tcPr>
            <w:tcW w:w="2127" w:type="dxa"/>
            <w:vAlign w:val="center"/>
          </w:tcPr>
          <w:p w14:paraId="6CFCA39C" w14:textId="77777777" w:rsidR="0086491B" w:rsidRPr="00C46406" w:rsidRDefault="0086491B" w:rsidP="00C30944">
            <w:pPr>
              <w:jc w:val="center"/>
            </w:pPr>
            <w:r w:rsidRPr="00C46406">
              <w:t>6000</w:t>
            </w:r>
          </w:p>
        </w:tc>
        <w:tc>
          <w:tcPr>
            <w:tcW w:w="1842" w:type="dxa"/>
          </w:tcPr>
          <w:p w14:paraId="331D7DCD" w14:textId="77777777" w:rsidR="0086491B" w:rsidRPr="00D549AD" w:rsidRDefault="0086491B" w:rsidP="00C46406">
            <w:r>
              <w:t xml:space="preserve">Nefinansuoti išlaidų, susijusių su kelione į Rusiją. </w:t>
            </w:r>
          </w:p>
        </w:tc>
        <w:tc>
          <w:tcPr>
            <w:tcW w:w="1878" w:type="dxa"/>
          </w:tcPr>
          <w:p w14:paraId="0D6FEB21" w14:textId="77777777" w:rsidR="0086491B" w:rsidRPr="00D549AD" w:rsidRDefault="0086491B" w:rsidP="00C46406">
            <w:pPr>
              <w:jc w:val="both"/>
            </w:pPr>
          </w:p>
        </w:tc>
      </w:tr>
      <w:tr w:rsidR="0086491B" w:rsidRPr="00D549AD" w14:paraId="11FF040E" w14:textId="77777777" w:rsidTr="005751C9">
        <w:trPr>
          <w:gridAfter w:val="1"/>
          <w:wAfter w:w="9" w:type="dxa"/>
          <w:trHeight w:val="457"/>
          <w:jc w:val="center"/>
        </w:trPr>
        <w:tc>
          <w:tcPr>
            <w:tcW w:w="596" w:type="dxa"/>
            <w:vAlign w:val="center"/>
          </w:tcPr>
          <w:p w14:paraId="1491964E" w14:textId="77777777" w:rsidR="0086491B" w:rsidRPr="00D549AD" w:rsidRDefault="0086491B" w:rsidP="00C46406">
            <w:r w:rsidRPr="00D549AD">
              <w:t>5.</w:t>
            </w:r>
          </w:p>
        </w:tc>
        <w:tc>
          <w:tcPr>
            <w:tcW w:w="2943" w:type="dxa"/>
          </w:tcPr>
          <w:p w14:paraId="303FF85E" w14:textId="77777777" w:rsidR="0086491B" w:rsidRPr="00C46406" w:rsidRDefault="0086491B" w:rsidP="00C46406">
            <w:r>
              <w:t>VšĮ „</w:t>
            </w:r>
            <w:r w:rsidRPr="00C46406">
              <w:t>Lietuviškos šventės</w:t>
            </w:r>
            <w:r>
              <w:t>“</w:t>
            </w:r>
            <w:r w:rsidRPr="00C46406">
              <w:t xml:space="preserve"> </w:t>
            </w:r>
          </w:p>
        </w:tc>
        <w:tc>
          <w:tcPr>
            <w:tcW w:w="4253" w:type="dxa"/>
          </w:tcPr>
          <w:p w14:paraId="2127F34F" w14:textId="77777777" w:rsidR="0086491B" w:rsidRPr="00C46406" w:rsidRDefault="0086491B" w:rsidP="00C46406">
            <w:pPr>
              <w:rPr>
                <w:color w:val="000000"/>
              </w:rPr>
            </w:pPr>
            <w:r w:rsidRPr="00C46406">
              <w:rPr>
                <w:color w:val="000000"/>
              </w:rPr>
              <w:t xml:space="preserve">Jaunimo muzikos dienos Klaipėdoje </w:t>
            </w:r>
          </w:p>
        </w:tc>
        <w:tc>
          <w:tcPr>
            <w:tcW w:w="1275" w:type="dxa"/>
            <w:vAlign w:val="center"/>
          </w:tcPr>
          <w:p w14:paraId="14ADEA47" w14:textId="77777777" w:rsidR="0086491B" w:rsidRPr="005376D9" w:rsidRDefault="0086491B" w:rsidP="00C30944">
            <w:pPr>
              <w:jc w:val="center"/>
              <w:rPr>
                <w:bCs/>
                <w:color w:val="000000"/>
              </w:rPr>
            </w:pPr>
            <w:r w:rsidRPr="005376D9">
              <w:rPr>
                <w:bCs/>
                <w:color w:val="000000"/>
              </w:rPr>
              <w:t>79</w:t>
            </w:r>
          </w:p>
        </w:tc>
        <w:tc>
          <w:tcPr>
            <w:tcW w:w="2127" w:type="dxa"/>
            <w:vAlign w:val="center"/>
          </w:tcPr>
          <w:p w14:paraId="6F0171B1" w14:textId="77777777" w:rsidR="0086491B" w:rsidRPr="00C46406" w:rsidRDefault="0086491B" w:rsidP="00C30944">
            <w:pPr>
              <w:jc w:val="center"/>
            </w:pPr>
            <w:r w:rsidRPr="00C46406">
              <w:t>5000</w:t>
            </w:r>
          </w:p>
        </w:tc>
        <w:tc>
          <w:tcPr>
            <w:tcW w:w="1842" w:type="dxa"/>
          </w:tcPr>
          <w:p w14:paraId="25739394" w14:textId="77777777" w:rsidR="0086491B" w:rsidRPr="00D549AD" w:rsidRDefault="0086491B" w:rsidP="00C46406">
            <w:pPr>
              <w:jc w:val="both"/>
            </w:pPr>
          </w:p>
        </w:tc>
        <w:tc>
          <w:tcPr>
            <w:tcW w:w="1878" w:type="dxa"/>
          </w:tcPr>
          <w:p w14:paraId="5DF16D67" w14:textId="77777777" w:rsidR="0086491B" w:rsidRPr="00D549AD" w:rsidRDefault="0086491B" w:rsidP="00C46406">
            <w:pPr>
              <w:jc w:val="both"/>
            </w:pPr>
          </w:p>
        </w:tc>
      </w:tr>
      <w:tr w:rsidR="0086491B" w:rsidRPr="00D549AD" w14:paraId="555DC501" w14:textId="77777777" w:rsidTr="005751C9">
        <w:trPr>
          <w:gridAfter w:val="1"/>
          <w:wAfter w:w="9" w:type="dxa"/>
          <w:trHeight w:val="457"/>
          <w:jc w:val="center"/>
        </w:trPr>
        <w:tc>
          <w:tcPr>
            <w:tcW w:w="596" w:type="dxa"/>
            <w:vAlign w:val="center"/>
          </w:tcPr>
          <w:p w14:paraId="7F4B3552" w14:textId="77777777" w:rsidR="0086491B" w:rsidRPr="00D549AD" w:rsidRDefault="0086491B" w:rsidP="00C46406">
            <w:r w:rsidRPr="00D549AD">
              <w:t>6.</w:t>
            </w:r>
          </w:p>
        </w:tc>
        <w:tc>
          <w:tcPr>
            <w:tcW w:w="2943" w:type="dxa"/>
          </w:tcPr>
          <w:p w14:paraId="03497963" w14:textId="77777777" w:rsidR="0086491B" w:rsidRPr="00C46406" w:rsidRDefault="00AF0271" w:rsidP="00C46406">
            <w:r>
              <w:t xml:space="preserve">Asociacija </w:t>
            </w:r>
            <w:r w:rsidR="0086491B" w:rsidRPr="00C46406">
              <w:t>Klaipėdos miesto chorinė bendrija „Aukuras“</w:t>
            </w:r>
          </w:p>
        </w:tc>
        <w:tc>
          <w:tcPr>
            <w:tcW w:w="4253" w:type="dxa"/>
          </w:tcPr>
          <w:p w14:paraId="34C28256" w14:textId="77777777" w:rsidR="0086491B" w:rsidRPr="00C46406" w:rsidRDefault="0086491B" w:rsidP="00C46406">
            <w:pPr>
              <w:rPr>
                <w:color w:val="000000"/>
              </w:rPr>
            </w:pPr>
            <w:r w:rsidRPr="00C46406">
              <w:rPr>
                <w:color w:val="000000"/>
              </w:rPr>
              <w:t>III–</w:t>
            </w:r>
            <w:proofErr w:type="spellStart"/>
            <w:r w:rsidRPr="00C46406">
              <w:rPr>
                <w:color w:val="000000"/>
              </w:rPr>
              <w:t>asis</w:t>
            </w:r>
            <w:proofErr w:type="spellEnd"/>
            <w:r w:rsidRPr="00C46406">
              <w:rPr>
                <w:color w:val="000000"/>
              </w:rPr>
              <w:t xml:space="preserve"> chorinės muzikos festivalis – „Dainoje tautos dvasia“</w:t>
            </w:r>
          </w:p>
        </w:tc>
        <w:tc>
          <w:tcPr>
            <w:tcW w:w="1275" w:type="dxa"/>
            <w:vAlign w:val="center"/>
          </w:tcPr>
          <w:p w14:paraId="250F0001" w14:textId="77777777" w:rsidR="0086491B" w:rsidRPr="005376D9" w:rsidRDefault="0086491B" w:rsidP="00C30944">
            <w:pPr>
              <w:jc w:val="center"/>
              <w:rPr>
                <w:bCs/>
                <w:color w:val="000000"/>
              </w:rPr>
            </w:pPr>
            <w:r w:rsidRPr="005376D9">
              <w:rPr>
                <w:bCs/>
                <w:color w:val="000000"/>
              </w:rPr>
              <w:t>78</w:t>
            </w:r>
          </w:p>
        </w:tc>
        <w:tc>
          <w:tcPr>
            <w:tcW w:w="2127" w:type="dxa"/>
            <w:vAlign w:val="center"/>
          </w:tcPr>
          <w:p w14:paraId="4B7FD9EA" w14:textId="77777777" w:rsidR="0086491B" w:rsidRPr="00C46406" w:rsidRDefault="0086491B" w:rsidP="00C30944">
            <w:pPr>
              <w:jc w:val="center"/>
            </w:pPr>
            <w:r w:rsidRPr="00C46406">
              <w:t>10</w:t>
            </w:r>
            <w:r w:rsidR="008B2995">
              <w:t xml:space="preserve"> </w:t>
            </w:r>
            <w:r w:rsidRPr="00C46406">
              <w:t>000</w:t>
            </w:r>
          </w:p>
        </w:tc>
        <w:tc>
          <w:tcPr>
            <w:tcW w:w="1842" w:type="dxa"/>
          </w:tcPr>
          <w:p w14:paraId="02D7BEA7" w14:textId="77777777" w:rsidR="0086491B" w:rsidRPr="00D549AD" w:rsidRDefault="0086491B" w:rsidP="00C46406">
            <w:pPr>
              <w:jc w:val="both"/>
            </w:pPr>
          </w:p>
        </w:tc>
        <w:tc>
          <w:tcPr>
            <w:tcW w:w="1878" w:type="dxa"/>
          </w:tcPr>
          <w:p w14:paraId="29B9BB93" w14:textId="77777777" w:rsidR="0086491B" w:rsidRPr="00D549AD" w:rsidRDefault="0086491B" w:rsidP="00C46406">
            <w:pPr>
              <w:jc w:val="both"/>
            </w:pPr>
          </w:p>
        </w:tc>
      </w:tr>
      <w:tr w:rsidR="0086491B" w:rsidRPr="00D549AD" w14:paraId="6AAAC522" w14:textId="77777777" w:rsidTr="005751C9">
        <w:trPr>
          <w:gridAfter w:val="1"/>
          <w:wAfter w:w="9" w:type="dxa"/>
          <w:trHeight w:val="457"/>
          <w:jc w:val="center"/>
        </w:trPr>
        <w:tc>
          <w:tcPr>
            <w:tcW w:w="596" w:type="dxa"/>
            <w:vAlign w:val="center"/>
          </w:tcPr>
          <w:p w14:paraId="095B969A" w14:textId="77777777" w:rsidR="0086491B" w:rsidRPr="00D549AD" w:rsidRDefault="0086491B" w:rsidP="00C46406">
            <w:r w:rsidRPr="00D549AD">
              <w:t>7.</w:t>
            </w:r>
          </w:p>
        </w:tc>
        <w:tc>
          <w:tcPr>
            <w:tcW w:w="2943" w:type="dxa"/>
          </w:tcPr>
          <w:p w14:paraId="19AD4041" w14:textId="77777777" w:rsidR="0086491B" w:rsidRPr="00C46406" w:rsidRDefault="00AF0271" w:rsidP="00A45E70">
            <w:r>
              <w:t xml:space="preserve">BĮ </w:t>
            </w:r>
            <w:r w:rsidR="0086491B" w:rsidRPr="00C46406">
              <w:t>Klaipėdos apskr</w:t>
            </w:r>
            <w:r w:rsidR="0086491B">
              <w:t>i</w:t>
            </w:r>
            <w:r w:rsidR="0086491B" w:rsidRPr="00C46406">
              <w:t xml:space="preserve">ties Ievos Simonaitytės viešoji biblioteka </w:t>
            </w:r>
          </w:p>
        </w:tc>
        <w:tc>
          <w:tcPr>
            <w:tcW w:w="4253" w:type="dxa"/>
          </w:tcPr>
          <w:p w14:paraId="2686BAD5" w14:textId="77777777" w:rsidR="0086491B" w:rsidRPr="00C46406" w:rsidRDefault="0086491B" w:rsidP="00C46406">
            <w:pPr>
              <w:rPr>
                <w:color w:val="000000"/>
              </w:rPr>
            </w:pPr>
            <w:r w:rsidRPr="00C46406">
              <w:rPr>
                <w:color w:val="000000"/>
              </w:rPr>
              <w:t>Tvarios šventės. Kalėdų eglučių kiemelis</w:t>
            </w:r>
          </w:p>
        </w:tc>
        <w:tc>
          <w:tcPr>
            <w:tcW w:w="1275" w:type="dxa"/>
            <w:vAlign w:val="center"/>
          </w:tcPr>
          <w:p w14:paraId="19BA4038" w14:textId="77777777" w:rsidR="0086491B" w:rsidRPr="005376D9" w:rsidRDefault="0086491B" w:rsidP="00C30944">
            <w:pPr>
              <w:jc w:val="center"/>
              <w:rPr>
                <w:bCs/>
                <w:color w:val="000000"/>
              </w:rPr>
            </w:pPr>
            <w:r w:rsidRPr="005376D9">
              <w:rPr>
                <w:bCs/>
                <w:color w:val="000000"/>
              </w:rPr>
              <w:t>77</w:t>
            </w:r>
          </w:p>
        </w:tc>
        <w:tc>
          <w:tcPr>
            <w:tcW w:w="2127" w:type="dxa"/>
            <w:vAlign w:val="center"/>
          </w:tcPr>
          <w:p w14:paraId="193E58B9" w14:textId="77777777" w:rsidR="0086491B" w:rsidRPr="00C46406" w:rsidRDefault="0086491B" w:rsidP="00C30944">
            <w:pPr>
              <w:jc w:val="center"/>
            </w:pPr>
            <w:r w:rsidRPr="00C46406">
              <w:t>6000</w:t>
            </w:r>
          </w:p>
        </w:tc>
        <w:tc>
          <w:tcPr>
            <w:tcW w:w="1842" w:type="dxa"/>
          </w:tcPr>
          <w:p w14:paraId="07DE636A" w14:textId="77777777" w:rsidR="0086491B" w:rsidRPr="00D549AD" w:rsidRDefault="0086491B" w:rsidP="00C46406"/>
        </w:tc>
        <w:tc>
          <w:tcPr>
            <w:tcW w:w="1878" w:type="dxa"/>
          </w:tcPr>
          <w:p w14:paraId="79988171" w14:textId="77777777" w:rsidR="0086491B" w:rsidRPr="00D549AD" w:rsidRDefault="0086491B" w:rsidP="00C46406">
            <w:pPr>
              <w:jc w:val="both"/>
            </w:pPr>
          </w:p>
        </w:tc>
      </w:tr>
      <w:tr w:rsidR="0086491B" w:rsidRPr="00D549AD" w14:paraId="7D8CB8DE" w14:textId="77777777" w:rsidTr="005751C9">
        <w:trPr>
          <w:gridAfter w:val="1"/>
          <w:wAfter w:w="9" w:type="dxa"/>
          <w:trHeight w:val="457"/>
          <w:jc w:val="center"/>
        </w:trPr>
        <w:tc>
          <w:tcPr>
            <w:tcW w:w="596" w:type="dxa"/>
            <w:vAlign w:val="center"/>
          </w:tcPr>
          <w:p w14:paraId="34599792" w14:textId="77777777" w:rsidR="0086491B" w:rsidRPr="00D549AD" w:rsidRDefault="0086491B" w:rsidP="00C46406">
            <w:r w:rsidRPr="00D549AD">
              <w:t>8.</w:t>
            </w:r>
          </w:p>
        </w:tc>
        <w:tc>
          <w:tcPr>
            <w:tcW w:w="2943" w:type="dxa"/>
          </w:tcPr>
          <w:p w14:paraId="6C189D4B" w14:textId="77777777" w:rsidR="0086491B" w:rsidRPr="00C46406" w:rsidRDefault="00AF0271" w:rsidP="00C46406">
            <w:r>
              <w:t xml:space="preserve">BĮ </w:t>
            </w:r>
            <w:r w:rsidR="0086491B" w:rsidRPr="00C46406">
              <w:t>Kuršių nerijos nacionalinio parko direkcija</w:t>
            </w:r>
          </w:p>
        </w:tc>
        <w:tc>
          <w:tcPr>
            <w:tcW w:w="4253" w:type="dxa"/>
          </w:tcPr>
          <w:p w14:paraId="07573D9C" w14:textId="77777777" w:rsidR="0086491B" w:rsidRPr="00C46406" w:rsidRDefault="0086491B" w:rsidP="00C46406">
            <w:pPr>
              <w:rPr>
                <w:color w:val="000000"/>
              </w:rPr>
            </w:pPr>
            <w:r w:rsidRPr="00C46406">
              <w:rPr>
                <w:color w:val="000000"/>
              </w:rPr>
              <w:t xml:space="preserve">Kultūros, istorijos ir </w:t>
            </w:r>
            <w:r>
              <w:rPr>
                <w:color w:val="000000"/>
              </w:rPr>
              <w:t>paveldo renginių ciklas Smiltynėje</w:t>
            </w:r>
            <w:r w:rsidRPr="00C46406">
              <w:rPr>
                <w:color w:val="000000"/>
              </w:rPr>
              <w:t>: Aš esu Smiltynė, ar pažįsti mane?</w:t>
            </w:r>
          </w:p>
        </w:tc>
        <w:tc>
          <w:tcPr>
            <w:tcW w:w="1275" w:type="dxa"/>
            <w:vAlign w:val="center"/>
          </w:tcPr>
          <w:p w14:paraId="38E34AC9" w14:textId="77777777" w:rsidR="0086491B" w:rsidRPr="005376D9" w:rsidRDefault="0086491B" w:rsidP="00C30944">
            <w:pPr>
              <w:jc w:val="center"/>
              <w:rPr>
                <w:bCs/>
                <w:color w:val="000000"/>
              </w:rPr>
            </w:pPr>
            <w:r w:rsidRPr="005376D9">
              <w:rPr>
                <w:bCs/>
                <w:color w:val="000000"/>
              </w:rPr>
              <w:t>76</w:t>
            </w:r>
          </w:p>
        </w:tc>
        <w:tc>
          <w:tcPr>
            <w:tcW w:w="2127" w:type="dxa"/>
            <w:vAlign w:val="center"/>
          </w:tcPr>
          <w:p w14:paraId="02B8D4F1" w14:textId="77777777" w:rsidR="0086491B" w:rsidRPr="00C46406" w:rsidRDefault="0086491B" w:rsidP="00C30944">
            <w:pPr>
              <w:jc w:val="center"/>
            </w:pPr>
            <w:r w:rsidRPr="00C46406">
              <w:t>4400</w:t>
            </w:r>
          </w:p>
        </w:tc>
        <w:tc>
          <w:tcPr>
            <w:tcW w:w="1842" w:type="dxa"/>
          </w:tcPr>
          <w:p w14:paraId="07CDE5D0" w14:textId="77777777" w:rsidR="0086491B" w:rsidRPr="00D549AD" w:rsidRDefault="0086491B" w:rsidP="00C46406">
            <w:pPr>
              <w:jc w:val="both"/>
            </w:pPr>
          </w:p>
        </w:tc>
        <w:tc>
          <w:tcPr>
            <w:tcW w:w="1878" w:type="dxa"/>
          </w:tcPr>
          <w:p w14:paraId="00F62241" w14:textId="77777777" w:rsidR="0086491B" w:rsidRPr="00D549AD" w:rsidRDefault="0086491B" w:rsidP="00C46406">
            <w:pPr>
              <w:jc w:val="both"/>
            </w:pPr>
          </w:p>
        </w:tc>
      </w:tr>
      <w:tr w:rsidR="0086491B" w:rsidRPr="00D549AD" w14:paraId="29955819" w14:textId="77777777" w:rsidTr="005751C9">
        <w:trPr>
          <w:gridAfter w:val="1"/>
          <w:wAfter w:w="9" w:type="dxa"/>
          <w:trHeight w:val="457"/>
          <w:jc w:val="center"/>
        </w:trPr>
        <w:tc>
          <w:tcPr>
            <w:tcW w:w="596" w:type="dxa"/>
            <w:vAlign w:val="center"/>
          </w:tcPr>
          <w:p w14:paraId="1A9D2679" w14:textId="77777777" w:rsidR="0086491B" w:rsidRPr="00D549AD" w:rsidRDefault="0086491B" w:rsidP="00C46406">
            <w:r w:rsidRPr="00D549AD">
              <w:lastRenderedPageBreak/>
              <w:t>9.</w:t>
            </w:r>
          </w:p>
        </w:tc>
        <w:tc>
          <w:tcPr>
            <w:tcW w:w="2943" w:type="dxa"/>
          </w:tcPr>
          <w:p w14:paraId="19D9B7D1" w14:textId="77777777" w:rsidR="0086491B" w:rsidRPr="00C46406" w:rsidRDefault="0086491B" w:rsidP="00C46406">
            <w:r>
              <w:t>VšĮ „</w:t>
            </w:r>
            <w:r w:rsidRPr="00C46406">
              <w:t>Vieno aktoriaus teatras</w:t>
            </w:r>
            <w:r>
              <w:t>“</w:t>
            </w:r>
          </w:p>
        </w:tc>
        <w:tc>
          <w:tcPr>
            <w:tcW w:w="4253" w:type="dxa"/>
          </w:tcPr>
          <w:p w14:paraId="506D87D2" w14:textId="77777777" w:rsidR="0086491B" w:rsidRPr="00C46406" w:rsidRDefault="0086491B" w:rsidP="00C46406">
            <w:pPr>
              <w:rPr>
                <w:color w:val="000000"/>
              </w:rPr>
            </w:pPr>
            <w:proofErr w:type="spellStart"/>
            <w:r w:rsidRPr="00C46406">
              <w:rPr>
                <w:color w:val="000000"/>
              </w:rPr>
              <w:t>Ėvikės</w:t>
            </w:r>
            <w:proofErr w:type="spellEnd"/>
            <w:r w:rsidRPr="00C46406">
              <w:rPr>
                <w:color w:val="000000"/>
              </w:rPr>
              <w:t xml:space="preserve"> skaitytojų </w:t>
            </w:r>
            <w:proofErr w:type="spellStart"/>
            <w:r w:rsidRPr="00C46406">
              <w:rPr>
                <w:color w:val="000000"/>
              </w:rPr>
              <w:t>teatrėlis</w:t>
            </w:r>
            <w:proofErr w:type="spellEnd"/>
            <w:r w:rsidRPr="00C46406">
              <w:rPr>
                <w:color w:val="000000"/>
              </w:rPr>
              <w:t xml:space="preserve">: Vytauto </w:t>
            </w:r>
            <w:proofErr w:type="spellStart"/>
            <w:r w:rsidRPr="00C46406">
              <w:rPr>
                <w:color w:val="000000"/>
              </w:rPr>
              <w:t>Kaltenio</w:t>
            </w:r>
            <w:proofErr w:type="spellEnd"/>
            <w:r w:rsidRPr="00C46406">
              <w:rPr>
                <w:color w:val="000000"/>
              </w:rPr>
              <w:t xml:space="preserve"> pjesė „Ir lazdą jau padėjau…“</w:t>
            </w:r>
            <w:r w:rsidRPr="00C46406">
              <w:rPr>
                <w:color w:val="000000"/>
              </w:rPr>
              <w:br/>
              <w:t>Skiriama Mažosios Lietuvos metraštininkės, rašytojos Ievos Simonaitytės 125-mečiui</w:t>
            </w:r>
          </w:p>
        </w:tc>
        <w:tc>
          <w:tcPr>
            <w:tcW w:w="1275" w:type="dxa"/>
            <w:vAlign w:val="center"/>
          </w:tcPr>
          <w:p w14:paraId="1500544A" w14:textId="77777777" w:rsidR="0086491B" w:rsidRPr="005376D9" w:rsidRDefault="0086491B" w:rsidP="00C30944">
            <w:pPr>
              <w:jc w:val="center"/>
              <w:rPr>
                <w:bCs/>
                <w:color w:val="000000"/>
              </w:rPr>
            </w:pPr>
            <w:r w:rsidRPr="005376D9">
              <w:rPr>
                <w:bCs/>
                <w:color w:val="000000"/>
              </w:rPr>
              <w:t>73</w:t>
            </w:r>
          </w:p>
        </w:tc>
        <w:tc>
          <w:tcPr>
            <w:tcW w:w="2127" w:type="dxa"/>
            <w:vAlign w:val="center"/>
          </w:tcPr>
          <w:p w14:paraId="48AE5BEC" w14:textId="77777777" w:rsidR="0086491B" w:rsidRPr="00C46406" w:rsidRDefault="0086491B" w:rsidP="00C30944">
            <w:pPr>
              <w:jc w:val="center"/>
            </w:pPr>
            <w:r w:rsidRPr="00C46406">
              <w:t>2500</w:t>
            </w:r>
          </w:p>
        </w:tc>
        <w:tc>
          <w:tcPr>
            <w:tcW w:w="1842" w:type="dxa"/>
          </w:tcPr>
          <w:p w14:paraId="640939AF" w14:textId="77777777" w:rsidR="0086491B" w:rsidRPr="00D549AD" w:rsidRDefault="0086491B" w:rsidP="00C46406">
            <w:pPr>
              <w:jc w:val="both"/>
            </w:pPr>
          </w:p>
        </w:tc>
        <w:tc>
          <w:tcPr>
            <w:tcW w:w="1878" w:type="dxa"/>
          </w:tcPr>
          <w:p w14:paraId="50F6DD51" w14:textId="77777777" w:rsidR="0086491B" w:rsidRPr="00D549AD" w:rsidRDefault="0086491B" w:rsidP="00C46406">
            <w:pPr>
              <w:jc w:val="both"/>
            </w:pPr>
          </w:p>
        </w:tc>
      </w:tr>
      <w:tr w:rsidR="0086491B" w:rsidRPr="00D549AD" w14:paraId="68C4F816" w14:textId="77777777" w:rsidTr="005751C9">
        <w:trPr>
          <w:gridAfter w:val="1"/>
          <w:wAfter w:w="9" w:type="dxa"/>
          <w:trHeight w:val="457"/>
          <w:jc w:val="center"/>
        </w:trPr>
        <w:tc>
          <w:tcPr>
            <w:tcW w:w="596" w:type="dxa"/>
            <w:vAlign w:val="center"/>
          </w:tcPr>
          <w:p w14:paraId="61619198" w14:textId="77777777" w:rsidR="0086491B" w:rsidRPr="00D549AD" w:rsidRDefault="0086491B" w:rsidP="00C46406">
            <w:r w:rsidRPr="00D549AD">
              <w:t xml:space="preserve">10. </w:t>
            </w:r>
          </w:p>
        </w:tc>
        <w:tc>
          <w:tcPr>
            <w:tcW w:w="2943" w:type="dxa"/>
          </w:tcPr>
          <w:p w14:paraId="771B5E3D" w14:textId="77777777" w:rsidR="0086491B" w:rsidRPr="00C46406" w:rsidRDefault="00AF0271" w:rsidP="00C46406">
            <w:r>
              <w:t xml:space="preserve">Asociacija </w:t>
            </w:r>
            <w:r w:rsidR="0086491B" w:rsidRPr="00C46406">
              <w:t>Lietuvos rašytojų sąjungos Klaipėdos skyrius</w:t>
            </w:r>
          </w:p>
        </w:tc>
        <w:tc>
          <w:tcPr>
            <w:tcW w:w="4253" w:type="dxa"/>
          </w:tcPr>
          <w:p w14:paraId="6FFB4B2F" w14:textId="77777777" w:rsidR="0086491B" w:rsidRPr="00C46406" w:rsidRDefault="0086491B" w:rsidP="00C46406">
            <w:pPr>
              <w:rPr>
                <w:color w:val="000000"/>
              </w:rPr>
            </w:pPr>
            <w:r w:rsidRPr="00C46406">
              <w:rPr>
                <w:color w:val="000000"/>
              </w:rPr>
              <w:t>POEZIJOS PAVASARIS</w:t>
            </w:r>
          </w:p>
        </w:tc>
        <w:tc>
          <w:tcPr>
            <w:tcW w:w="1275" w:type="dxa"/>
            <w:vAlign w:val="center"/>
          </w:tcPr>
          <w:p w14:paraId="16804230" w14:textId="77777777" w:rsidR="0086491B" w:rsidRPr="005376D9" w:rsidRDefault="0086491B" w:rsidP="00C30944">
            <w:pPr>
              <w:jc w:val="center"/>
              <w:rPr>
                <w:bCs/>
                <w:color w:val="000000"/>
              </w:rPr>
            </w:pPr>
            <w:r w:rsidRPr="005376D9">
              <w:rPr>
                <w:bCs/>
                <w:color w:val="000000"/>
              </w:rPr>
              <w:t>73</w:t>
            </w:r>
          </w:p>
        </w:tc>
        <w:tc>
          <w:tcPr>
            <w:tcW w:w="2127" w:type="dxa"/>
            <w:vAlign w:val="center"/>
          </w:tcPr>
          <w:p w14:paraId="5177E582" w14:textId="77777777" w:rsidR="0086491B" w:rsidRPr="00C46406" w:rsidRDefault="0086491B" w:rsidP="00C30944">
            <w:pPr>
              <w:jc w:val="center"/>
            </w:pPr>
            <w:r w:rsidRPr="00C46406">
              <w:t>5000</w:t>
            </w:r>
          </w:p>
        </w:tc>
        <w:tc>
          <w:tcPr>
            <w:tcW w:w="1842" w:type="dxa"/>
          </w:tcPr>
          <w:p w14:paraId="7FAC7D4C" w14:textId="77777777" w:rsidR="0086491B" w:rsidRPr="00D549AD" w:rsidRDefault="0086491B" w:rsidP="00C46406"/>
        </w:tc>
        <w:tc>
          <w:tcPr>
            <w:tcW w:w="1878" w:type="dxa"/>
          </w:tcPr>
          <w:p w14:paraId="174FBAFB" w14:textId="77777777" w:rsidR="0086491B" w:rsidRPr="00D549AD" w:rsidRDefault="0086491B" w:rsidP="00C46406">
            <w:pPr>
              <w:jc w:val="both"/>
            </w:pPr>
          </w:p>
        </w:tc>
      </w:tr>
      <w:tr w:rsidR="0086491B" w:rsidRPr="00D549AD" w14:paraId="6CA5A2E3" w14:textId="77777777" w:rsidTr="005751C9">
        <w:trPr>
          <w:gridAfter w:val="1"/>
          <w:wAfter w:w="9" w:type="dxa"/>
          <w:trHeight w:val="457"/>
          <w:jc w:val="center"/>
        </w:trPr>
        <w:tc>
          <w:tcPr>
            <w:tcW w:w="596" w:type="dxa"/>
            <w:vAlign w:val="center"/>
          </w:tcPr>
          <w:p w14:paraId="676E5A14" w14:textId="77777777" w:rsidR="0086491B" w:rsidRPr="00D549AD" w:rsidRDefault="0086491B" w:rsidP="00C46406">
            <w:r w:rsidRPr="00D549AD">
              <w:t>11.</w:t>
            </w:r>
          </w:p>
        </w:tc>
        <w:tc>
          <w:tcPr>
            <w:tcW w:w="2943" w:type="dxa"/>
          </w:tcPr>
          <w:p w14:paraId="0F82954C" w14:textId="77777777" w:rsidR="0086491B" w:rsidRPr="00C46406" w:rsidRDefault="00AF0271" w:rsidP="00C46406">
            <w:r>
              <w:t xml:space="preserve">Asociacija </w:t>
            </w:r>
            <w:r w:rsidR="0086491B" w:rsidRPr="00C46406">
              <w:t>Lietuvos rašytojų sąjungos Klaipėdos skyrius</w:t>
            </w:r>
          </w:p>
        </w:tc>
        <w:tc>
          <w:tcPr>
            <w:tcW w:w="4253" w:type="dxa"/>
          </w:tcPr>
          <w:p w14:paraId="1FA64AE5" w14:textId="77777777" w:rsidR="0086491B" w:rsidRPr="00C46406" w:rsidRDefault="0086491B" w:rsidP="00C46406">
            <w:pPr>
              <w:rPr>
                <w:color w:val="000000"/>
              </w:rPr>
            </w:pPr>
            <w:r w:rsidRPr="00C46406">
              <w:rPr>
                <w:color w:val="000000"/>
              </w:rPr>
              <w:t>NOVELĖS RUDUO</w:t>
            </w:r>
          </w:p>
        </w:tc>
        <w:tc>
          <w:tcPr>
            <w:tcW w:w="1275" w:type="dxa"/>
            <w:vAlign w:val="center"/>
          </w:tcPr>
          <w:p w14:paraId="4993F534" w14:textId="77777777" w:rsidR="0086491B" w:rsidRPr="005376D9" w:rsidRDefault="0086491B" w:rsidP="00C30944">
            <w:pPr>
              <w:jc w:val="center"/>
              <w:rPr>
                <w:bCs/>
                <w:color w:val="000000"/>
              </w:rPr>
            </w:pPr>
            <w:r w:rsidRPr="005376D9">
              <w:rPr>
                <w:bCs/>
                <w:color w:val="000000"/>
              </w:rPr>
              <w:t>69</w:t>
            </w:r>
          </w:p>
        </w:tc>
        <w:tc>
          <w:tcPr>
            <w:tcW w:w="2127" w:type="dxa"/>
            <w:vAlign w:val="center"/>
          </w:tcPr>
          <w:p w14:paraId="4C32A6B4" w14:textId="77777777" w:rsidR="0086491B" w:rsidRPr="00C46406" w:rsidRDefault="0086491B" w:rsidP="00C30944">
            <w:pPr>
              <w:jc w:val="center"/>
            </w:pPr>
            <w:r w:rsidRPr="00C46406">
              <w:t>5500</w:t>
            </w:r>
          </w:p>
        </w:tc>
        <w:tc>
          <w:tcPr>
            <w:tcW w:w="1842" w:type="dxa"/>
          </w:tcPr>
          <w:p w14:paraId="4E3226EC" w14:textId="77777777" w:rsidR="0086491B" w:rsidRPr="00D549AD" w:rsidRDefault="0086491B" w:rsidP="00C46406">
            <w:pPr>
              <w:jc w:val="both"/>
            </w:pPr>
          </w:p>
        </w:tc>
        <w:tc>
          <w:tcPr>
            <w:tcW w:w="1878" w:type="dxa"/>
          </w:tcPr>
          <w:p w14:paraId="750C1C46" w14:textId="77777777" w:rsidR="0086491B" w:rsidRPr="00D549AD" w:rsidRDefault="0086491B" w:rsidP="00C46406">
            <w:pPr>
              <w:jc w:val="both"/>
            </w:pPr>
          </w:p>
        </w:tc>
      </w:tr>
      <w:tr w:rsidR="0086491B" w:rsidRPr="00D549AD" w14:paraId="5628C694" w14:textId="77777777" w:rsidTr="005751C9">
        <w:trPr>
          <w:gridAfter w:val="1"/>
          <w:wAfter w:w="9" w:type="dxa"/>
          <w:trHeight w:val="457"/>
          <w:jc w:val="center"/>
        </w:trPr>
        <w:tc>
          <w:tcPr>
            <w:tcW w:w="596" w:type="dxa"/>
            <w:vAlign w:val="center"/>
          </w:tcPr>
          <w:p w14:paraId="2966C93D" w14:textId="77777777" w:rsidR="0086491B" w:rsidRPr="00D549AD" w:rsidRDefault="0086491B" w:rsidP="00C46406">
            <w:r w:rsidRPr="00D549AD">
              <w:t>12.</w:t>
            </w:r>
          </w:p>
        </w:tc>
        <w:tc>
          <w:tcPr>
            <w:tcW w:w="2943" w:type="dxa"/>
          </w:tcPr>
          <w:p w14:paraId="6742FCDA" w14:textId="77777777" w:rsidR="0086491B" w:rsidRPr="00C46406" w:rsidRDefault="00AF0271" w:rsidP="00C46406">
            <w:r>
              <w:t xml:space="preserve">Asociacija </w:t>
            </w:r>
            <w:r w:rsidR="0086491B" w:rsidRPr="00C46406">
              <w:t>Lietuvos sutrikusio intelekto žmonių globos bendrija „Klaipėdos viltis“</w:t>
            </w:r>
          </w:p>
        </w:tc>
        <w:tc>
          <w:tcPr>
            <w:tcW w:w="4253" w:type="dxa"/>
          </w:tcPr>
          <w:p w14:paraId="0FEB3348" w14:textId="77777777" w:rsidR="0086491B" w:rsidRPr="00C46406" w:rsidRDefault="0086491B" w:rsidP="00C46406">
            <w:pPr>
              <w:rPr>
                <w:color w:val="000000"/>
              </w:rPr>
            </w:pPr>
            <w:r w:rsidRPr="00C46406">
              <w:rPr>
                <w:color w:val="000000"/>
              </w:rPr>
              <w:t>„Teatras kitaip“</w:t>
            </w:r>
          </w:p>
        </w:tc>
        <w:tc>
          <w:tcPr>
            <w:tcW w:w="1275" w:type="dxa"/>
            <w:vAlign w:val="center"/>
          </w:tcPr>
          <w:p w14:paraId="4D1AFCD7" w14:textId="77777777" w:rsidR="0086491B" w:rsidRPr="005376D9" w:rsidRDefault="0086491B" w:rsidP="00C30944">
            <w:pPr>
              <w:jc w:val="center"/>
              <w:rPr>
                <w:bCs/>
                <w:color w:val="000000"/>
              </w:rPr>
            </w:pPr>
            <w:r w:rsidRPr="005376D9">
              <w:rPr>
                <w:bCs/>
                <w:color w:val="000000"/>
              </w:rPr>
              <w:t>66</w:t>
            </w:r>
          </w:p>
        </w:tc>
        <w:tc>
          <w:tcPr>
            <w:tcW w:w="2127" w:type="dxa"/>
            <w:vAlign w:val="center"/>
          </w:tcPr>
          <w:p w14:paraId="1F6299FA" w14:textId="77777777" w:rsidR="0086491B" w:rsidRPr="00C46406" w:rsidRDefault="0086491B" w:rsidP="00C30944">
            <w:pPr>
              <w:jc w:val="center"/>
            </w:pPr>
            <w:r w:rsidRPr="00C46406">
              <w:t>7000</w:t>
            </w:r>
          </w:p>
        </w:tc>
        <w:tc>
          <w:tcPr>
            <w:tcW w:w="1842" w:type="dxa"/>
          </w:tcPr>
          <w:p w14:paraId="24B9C571" w14:textId="77777777" w:rsidR="0086491B" w:rsidRPr="00D549AD" w:rsidRDefault="0086491B" w:rsidP="00C46406">
            <w:pPr>
              <w:jc w:val="both"/>
            </w:pPr>
          </w:p>
        </w:tc>
        <w:tc>
          <w:tcPr>
            <w:tcW w:w="1878" w:type="dxa"/>
          </w:tcPr>
          <w:p w14:paraId="05D84DAE" w14:textId="77777777" w:rsidR="0086491B" w:rsidRPr="00D549AD" w:rsidRDefault="0086491B" w:rsidP="00C46406">
            <w:pPr>
              <w:jc w:val="both"/>
            </w:pPr>
          </w:p>
        </w:tc>
      </w:tr>
      <w:tr w:rsidR="0086491B" w:rsidRPr="00D549AD" w14:paraId="7D666A28" w14:textId="77777777" w:rsidTr="005751C9">
        <w:trPr>
          <w:gridAfter w:val="1"/>
          <w:wAfter w:w="9" w:type="dxa"/>
          <w:trHeight w:val="457"/>
          <w:jc w:val="center"/>
        </w:trPr>
        <w:tc>
          <w:tcPr>
            <w:tcW w:w="596" w:type="dxa"/>
            <w:vAlign w:val="center"/>
          </w:tcPr>
          <w:p w14:paraId="755708B5" w14:textId="77777777" w:rsidR="0086491B" w:rsidRPr="00D549AD" w:rsidRDefault="0086491B" w:rsidP="00C46406">
            <w:r w:rsidRPr="00D549AD">
              <w:t>13.</w:t>
            </w:r>
          </w:p>
        </w:tc>
        <w:tc>
          <w:tcPr>
            <w:tcW w:w="2943" w:type="dxa"/>
          </w:tcPr>
          <w:p w14:paraId="26F60C01" w14:textId="77777777" w:rsidR="0086491B" w:rsidRPr="00C46406" w:rsidRDefault="00AF0271" w:rsidP="00C46406">
            <w:r>
              <w:t xml:space="preserve">Asociacija </w:t>
            </w:r>
            <w:r w:rsidR="0086491B" w:rsidRPr="00C46406">
              <w:t>Klaipėdos totorių bendrija „</w:t>
            </w:r>
            <w:proofErr w:type="spellStart"/>
            <w:r w:rsidR="0086491B" w:rsidRPr="00C46406">
              <w:t>Nur</w:t>
            </w:r>
            <w:proofErr w:type="spellEnd"/>
            <w:r w:rsidR="0086491B" w:rsidRPr="00C46406">
              <w:t>“</w:t>
            </w:r>
          </w:p>
        </w:tc>
        <w:tc>
          <w:tcPr>
            <w:tcW w:w="4253" w:type="dxa"/>
          </w:tcPr>
          <w:p w14:paraId="48374CC4" w14:textId="77777777" w:rsidR="0086491B" w:rsidRPr="00C46406" w:rsidRDefault="0086491B" w:rsidP="00C46406">
            <w:pPr>
              <w:rPr>
                <w:color w:val="000000"/>
              </w:rPr>
            </w:pPr>
            <w:r w:rsidRPr="00C46406">
              <w:rPr>
                <w:color w:val="000000"/>
              </w:rPr>
              <w:t>„Nacionalinė totorių šventė „</w:t>
            </w:r>
            <w:proofErr w:type="spellStart"/>
            <w:r w:rsidRPr="00C46406">
              <w:rPr>
                <w:color w:val="000000"/>
              </w:rPr>
              <w:t>Sabantuj</w:t>
            </w:r>
            <w:proofErr w:type="spellEnd"/>
            <w:r w:rsidRPr="00C46406">
              <w:rPr>
                <w:color w:val="000000"/>
              </w:rPr>
              <w:t>“</w:t>
            </w:r>
          </w:p>
        </w:tc>
        <w:tc>
          <w:tcPr>
            <w:tcW w:w="1275" w:type="dxa"/>
            <w:vAlign w:val="center"/>
          </w:tcPr>
          <w:p w14:paraId="0C88E335" w14:textId="77777777" w:rsidR="0086491B" w:rsidRPr="005376D9" w:rsidRDefault="0086491B" w:rsidP="00C30944">
            <w:pPr>
              <w:jc w:val="center"/>
              <w:rPr>
                <w:bCs/>
                <w:color w:val="000000"/>
              </w:rPr>
            </w:pPr>
            <w:r w:rsidRPr="005376D9">
              <w:rPr>
                <w:bCs/>
                <w:color w:val="000000"/>
              </w:rPr>
              <w:t>65</w:t>
            </w:r>
          </w:p>
        </w:tc>
        <w:tc>
          <w:tcPr>
            <w:tcW w:w="2127" w:type="dxa"/>
            <w:vAlign w:val="center"/>
          </w:tcPr>
          <w:p w14:paraId="7A812039" w14:textId="77777777" w:rsidR="0086491B" w:rsidRPr="00C46406" w:rsidRDefault="0086491B" w:rsidP="00C30944">
            <w:pPr>
              <w:jc w:val="center"/>
            </w:pPr>
            <w:r w:rsidRPr="00C46406">
              <w:t>4000</w:t>
            </w:r>
          </w:p>
        </w:tc>
        <w:tc>
          <w:tcPr>
            <w:tcW w:w="1842" w:type="dxa"/>
          </w:tcPr>
          <w:p w14:paraId="46BE1ED9" w14:textId="77777777" w:rsidR="0086491B" w:rsidRPr="00D549AD" w:rsidRDefault="0086491B" w:rsidP="00C46406">
            <w:pPr>
              <w:jc w:val="both"/>
            </w:pPr>
          </w:p>
        </w:tc>
        <w:tc>
          <w:tcPr>
            <w:tcW w:w="1878" w:type="dxa"/>
          </w:tcPr>
          <w:p w14:paraId="06B2334B" w14:textId="77777777" w:rsidR="0086491B" w:rsidRPr="00D549AD" w:rsidRDefault="0086491B" w:rsidP="00C46406">
            <w:pPr>
              <w:jc w:val="both"/>
            </w:pPr>
          </w:p>
        </w:tc>
      </w:tr>
      <w:tr w:rsidR="0086491B" w:rsidRPr="00D549AD" w14:paraId="08376E86" w14:textId="77777777" w:rsidTr="005751C9">
        <w:trPr>
          <w:gridAfter w:val="1"/>
          <w:wAfter w:w="9" w:type="dxa"/>
          <w:trHeight w:val="457"/>
          <w:jc w:val="center"/>
        </w:trPr>
        <w:tc>
          <w:tcPr>
            <w:tcW w:w="596" w:type="dxa"/>
            <w:vAlign w:val="center"/>
          </w:tcPr>
          <w:p w14:paraId="5D037D49" w14:textId="77777777" w:rsidR="0086491B" w:rsidRPr="00D549AD" w:rsidRDefault="0086491B" w:rsidP="00C46406">
            <w:r w:rsidRPr="00D549AD">
              <w:t>14.</w:t>
            </w:r>
          </w:p>
        </w:tc>
        <w:tc>
          <w:tcPr>
            <w:tcW w:w="2943" w:type="dxa"/>
          </w:tcPr>
          <w:p w14:paraId="69EA43FE" w14:textId="77777777" w:rsidR="0086491B" w:rsidRPr="00C46406" w:rsidRDefault="0086491B" w:rsidP="00C46406">
            <w:r>
              <w:t>VšĮ „</w:t>
            </w:r>
            <w:r w:rsidRPr="00C46406">
              <w:t>Lietuviškos šventės</w:t>
            </w:r>
            <w:r>
              <w:t>“</w:t>
            </w:r>
            <w:r w:rsidRPr="00C46406">
              <w:t xml:space="preserve"> </w:t>
            </w:r>
          </w:p>
        </w:tc>
        <w:tc>
          <w:tcPr>
            <w:tcW w:w="4253" w:type="dxa"/>
          </w:tcPr>
          <w:p w14:paraId="5B3F4562" w14:textId="77777777" w:rsidR="0086491B" w:rsidRPr="00C46406" w:rsidRDefault="0086491B" w:rsidP="00C46406">
            <w:pPr>
              <w:rPr>
                <w:color w:val="000000"/>
              </w:rPr>
            </w:pPr>
            <w:r w:rsidRPr="00C46406">
              <w:rPr>
                <w:color w:val="000000"/>
              </w:rPr>
              <w:t>Neįgaliųjų paplūdimio festivalis-dirbtuvės „</w:t>
            </w:r>
            <w:proofErr w:type="spellStart"/>
            <w:r w:rsidRPr="00C46406">
              <w:rPr>
                <w:color w:val="000000"/>
              </w:rPr>
              <w:t>BeachArt</w:t>
            </w:r>
            <w:proofErr w:type="spellEnd"/>
            <w:r w:rsidRPr="00C46406">
              <w:rPr>
                <w:color w:val="000000"/>
              </w:rPr>
              <w:t>“</w:t>
            </w:r>
          </w:p>
        </w:tc>
        <w:tc>
          <w:tcPr>
            <w:tcW w:w="1275" w:type="dxa"/>
            <w:vAlign w:val="center"/>
          </w:tcPr>
          <w:p w14:paraId="25559FD6" w14:textId="77777777" w:rsidR="0086491B" w:rsidRPr="005376D9" w:rsidRDefault="0086491B" w:rsidP="00C30944">
            <w:pPr>
              <w:jc w:val="center"/>
              <w:rPr>
                <w:bCs/>
                <w:color w:val="000000"/>
              </w:rPr>
            </w:pPr>
            <w:r w:rsidRPr="005376D9">
              <w:rPr>
                <w:bCs/>
                <w:color w:val="000000"/>
              </w:rPr>
              <w:t>65</w:t>
            </w:r>
          </w:p>
        </w:tc>
        <w:tc>
          <w:tcPr>
            <w:tcW w:w="2127" w:type="dxa"/>
            <w:vAlign w:val="center"/>
          </w:tcPr>
          <w:p w14:paraId="60E1A969" w14:textId="77777777" w:rsidR="0086491B" w:rsidRPr="00C46406" w:rsidRDefault="0086491B" w:rsidP="00C30944">
            <w:pPr>
              <w:jc w:val="center"/>
            </w:pPr>
            <w:r w:rsidRPr="00C46406">
              <w:t>8000</w:t>
            </w:r>
          </w:p>
        </w:tc>
        <w:tc>
          <w:tcPr>
            <w:tcW w:w="1842" w:type="dxa"/>
          </w:tcPr>
          <w:p w14:paraId="4C2D04B9" w14:textId="77777777" w:rsidR="0086491B" w:rsidRPr="00D549AD" w:rsidRDefault="0086491B" w:rsidP="00C46406">
            <w:pPr>
              <w:jc w:val="both"/>
            </w:pPr>
          </w:p>
        </w:tc>
        <w:tc>
          <w:tcPr>
            <w:tcW w:w="1878" w:type="dxa"/>
          </w:tcPr>
          <w:p w14:paraId="761B1667" w14:textId="77777777" w:rsidR="0086491B" w:rsidRPr="00D549AD" w:rsidRDefault="0086491B" w:rsidP="00C46406">
            <w:pPr>
              <w:jc w:val="both"/>
            </w:pPr>
          </w:p>
        </w:tc>
      </w:tr>
      <w:tr w:rsidR="0086491B" w:rsidRPr="00D549AD" w14:paraId="2A1C0FA9" w14:textId="77777777" w:rsidTr="005751C9">
        <w:trPr>
          <w:gridAfter w:val="1"/>
          <w:wAfter w:w="9" w:type="dxa"/>
          <w:trHeight w:val="457"/>
          <w:jc w:val="center"/>
        </w:trPr>
        <w:tc>
          <w:tcPr>
            <w:tcW w:w="596" w:type="dxa"/>
            <w:vAlign w:val="center"/>
          </w:tcPr>
          <w:p w14:paraId="5197BCF5" w14:textId="77777777" w:rsidR="0086491B" w:rsidRPr="00D549AD" w:rsidRDefault="0086491B" w:rsidP="00230D0E">
            <w:r>
              <w:t>15.</w:t>
            </w:r>
          </w:p>
        </w:tc>
        <w:tc>
          <w:tcPr>
            <w:tcW w:w="2943" w:type="dxa"/>
          </w:tcPr>
          <w:p w14:paraId="4538D846" w14:textId="77777777" w:rsidR="0086491B" w:rsidRPr="00C46406" w:rsidRDefault="00AF0271" w:rsidP="00230D0E">
            <w:r>
              <w:t xml:space="preserve">BĮ </w:t>
            </w:r>
            <w:r w:rsidR="0086491B" w:rsidRPr="00C46406">
              <w:t>Klaipėdos apskrities Ievos Simonaitytės viešoji biblioteka</w:t>
            </w:r>
          </w:p>
        </w:tc>
        <w:tc>
          <w:tcPr>
            <w:tcW w:w="4253" w:type="dxa"/>
          </w:tcPr>
          <w:p w14:paraId="30CDC408" w14:textId="77777777" w:rsidR="0086491B" w:rsidRPr="00C46406" w:rsidRDefault="0086491B" w:rsidP="00230D0E">
            <w:r w:rsidRPr="00C46406">
              <w:t>Sava biblioteka: kultūrą kurianti bendruomenė</w:t>
            </w:r>
          </w:p>
        </w:tc>
        <w:tc>
          <w:tcPr>
            <w:tcW w:w="1275" w:type="dxa"/>
            <w:vAlign w:val="center"/>
          </w:tcPr>
          <w:p w14:paraId="60E62F23" w14:textId="77777777" w:rsidR="0086491B" w:rsidRPr="005376D9" w:rsidRDefault="0086491B" w:rsidP="00C30944">
            <w:pPr>
              <w:jc w:val="center"/>
            </w:pPr>
            <w:r w:rsidRPr="005376D9">
              <w:t>63</w:t>
            </w:r>
          </w:p>
        </w:tc>
        <w:tc>
          <w:tcPr>
            <w:tcW w:w="2127" w:type="dxa"/>
            <w:vAlign w:val="center"/>
          </w:tcPr>
          <w:p w14:paraId="79AB2F72" w14:textId="77777777" w:rsidR="0086491B" w:rsidRPr="00C46406" w:rsidRDefault="0086491B" w:rsidP="00C30944">
            <w:pPr>
              <w:jc w:val="center"/>
            </w:pPr>
            <w:r w:rsidRPr="00C46406">
              <w:t>3000</w:t>
            </w:r>
          </w:p>
        </w:tc>
        <w:tc>
          <w:tcPr>
            <w:tcW w:w="1842" w:type="dxa"/>
          </w:tcPr>
          <w:p w14:paraId="37483189" w14:textId="77777777" w:rsidR="0086491B" w:rsidRPr="00D549AD" w:rsidRDefault="0086491B" w:rsidP="00230D0E">
            <w:pPr>
              <w:jc w:val="both"/>
            </w:pPr>
          </w:p>
        </w:tc>
        <w:tc>
          <w:tcPr>
            <w:tcW w:w="1878" w:type="dxa"/>
          </w:tcPr>
          <w:p w14:paraId="67A117D4" w14:textId="77777777" w:rsidR="0086491B" w:rsidRPr="00D549AD" w:rsidRDefault="0086491B" w:rsidP="00230D0E">
            <w:pPr>
              <w:jc w:val="both"/>
            </w:pPr>
          </w:p>
        </w:tc>
      </w:tr>
      <w:tr w:rsidR="00280D6A" w:rsidRPr="00D549AD" w14:paraId="7C6737DD" w14:textId="77777777" w:rsidTr="005751C9">
        <w:trPr>
          <w:gridAfter w:val="1"/>
          <w:wAfter w:w="9" w:type="dxa"/>
          <w:trHeight w:val="317"/>
          <w:jc w:val="center"/>
        </w:trPr>
        <w:tc>
          <w:tcPr>
            <w:tcW w:w="9067" w:type="dxa"/>
            <w:gridSpan w:val="4"/>
            <w:vAlign w:val="center"/>
          </w:tcPr>
          <w:p w14:paraId="1191929A" w14:textId="77777777" w:rsidR="00280D6A" w:rsidRPr="00C46406" w:rsidRDefault="00280D6A" w:rsidP="00280D6A">
            <w:pPr>
              <w:jc w:val="right"/>
              <w:rPr>
                <w:b/>
              </w:rPr>
            </w:pPr>
            <w:r w:rsidRPr="00C46406">
              <w:rPr>
                <w:b/>
              </w:rPr>
              <w:t xml:space="preserve">Iš viso: </w:t>
            </w:r>
          </w:p>
        </w:tc>
        <w:tc>
          <w:tcPr>
            <w:tcW w:w="3969" w:type="dxa"/>
            <w:gridSpan w:val="2"/>
          </w:tcPr>
          <w:p w14:paraId="18B1C702" w14:textId="77777777" w:rsidR="00280D6A" w:rsidRPr="00C46406" w:rsidRDefault="002A4823" w:rsidP="00280D6A">
            <w:pPr>
              <w:pStyle w:val="Sraopastraipa"/>
              <w:tabs>
                <w:tab w:val="left" w:pos="1134"/>
              </w:tabs>
              <w:overflowPunct w:val="0"/>
              <w:autoSpaceDE w:val="0"/>
              <w:autoSpaceDN w:val="0"/>
              <w:adjustRightInd w:val="0"/>
              <w:ind w:left="0"/>
              <w:jc w:val="both"/>
              <w:rPr>
                <w:b/>
                <w:szCs w:val="24"/>
              </w:rPr>
            </w:pPr>
            <w:r w:rsidRPr="00C46406">
              <w:rPr>
                <w:b/>
                <w:szCs w:val="24"/>
              </w:rPr>
              <w:t>80 777</w:t>
            </w:r>
            <w:r w:rsidR="00280D6A" w:rsidRPr="00C46406">
              <w:rPr>
                <w:b/>
                <w:szCs w:val="24"/>
              </w:rPr>
              <w:t xml:space="preserve"> </w:t>
            </w:r>
            <w:proofErr w:type="spellStart"/>
            <w:r w:rsidR="00280D6A" w:rsidRPr="00C46406">
              <w:rPr>
                <w:b/>
                <w:szCs w:val="24"/>
              </w:rPr>
              <w:t>Eur</w:t>
            </w:r>
            <w:proofErr w:type="spellEnd"/>
          </w:p>
        </w:tc>
        <w:tc>
          <w:tcPr>
            <w:tcW w:w="1878" w:type="dxa"/>
          </w:tcPr>
          <w:p w14:paraId="772C5FE1" w14:textId="77777777" w:rsidR="00280D6A" w:rsidRPr="00D549AD" w:rsidRDefault="00280D6A" w:rsidP="00280D6A">
            <w:pPr>
              <w:pStyle w:val="Sraopastraipa"/>
              <w:tabs>
                <w:tab w:val="left" w:pos="1134"/>
              </w:tabs>
              <w:overflowPunct w:val="0"/>
              <w:autoSpaceDE w:val="0"/>
              <w:autoSpaceDN w:val="0"/>
              <w:adjustRightInd w:val="0"/>
              <w:ind w:left="0"/>
              <w:jc w:val="both"/>
              <w:rPr>
                <w:b/>
                <w:szCs w:val="24"/>
              </w:rPr>
            </w:pPr>
          </w:p>
        </w:tc>
      </w:tr>
      <w:tr w:rsidR="00280D6A" w:rsidRPr="00D549AD" w14:paraId="3EF38B65" w14:textId="77777777" w:rsidTr="00280D6A">
        <w:trPr>
          <w:jc w:val="center"/>
        </w:trPr>
        <w:tc>
          <w:tcPr>
            <w:tcW w:w="14923" w:type="dxa"/>
            <w:gridSpan w:val="8"/>
          </w:tcPr>
          <w:p w14:paraId="1ED726AD" w14:textId="77777777" w:rsidR="00280D6A" w:rsidRPr="00C46406" w:rsidRDefault="00280D6A" w:rsidP="00280D6A">
            <w:pPr>
              <w:jc w:val="both"/>
              <w:rPr>
                <w:b/>
              </w:rPr>
            </w:pPr>
            <w:r w:rsidRPr="00C46406">
              <w:rPr>
                <w:b/>
              </w:rPr>
              <w:t>III. ISTORINĖ ATMINTIS, PAVELDAS, ETNINĖ KULTŪRA</w:t>
            </w:r>
          </w:p>
        </w:tc>
      </w:tr>
      <w:tr w:rsidR="0086491B" w:rsidRPr="00D549AD" w14:paraId="3EE0782E" w14:textId="77777777" w:rsidTr="005751C9">
        <w:trPr>
          <w:gridAfter w:val="1"/>
          <w:wAfter w:w="9" w:type="dxa"/>
          <w:trHeight w:val="978"/>
          <w:jc w:val="center"/>
        </w:trPr>
        <w:tc>
          <w:tcPr>
            <w:tcW w:w="596" w:type="dxa"/>
            <w:vAlign w:val="center"/>
          </w:tcPr>
          <w:p w14:paraId="203785A6" w14:textId="77777777" w:rsidR="0086491B" w:rsidRPr="00D549AD" w:rsidRDefault="0086491B" w:rsidP="00280D6A">
            <w:r w:rsidRPr="00D549AD">
              <w:t>1.</w:t>
            </w:r>
          </w:p>
        </w:tc>
        <w:tc>
          <w:tcPr>
            <w:tcW w:w="2943" w:type="dxa"/>
          </w:tcPr>
          <w:p w14:paraId="0D0EF09F" w14:textId="77777777" w:rsidR="0086491B" w:rsidRPr="00C46406" w:rsidRDefault="00AF0271" w:rsidP="00280D6A">
            <w:r>
              <w:t xml:space="preserve">BĮ </w:t>
            </w:r>
            <w:r w:rsidR="0086491B">
              <w:t>Lietuv</w:t>
            </w:r>
            <w:r>
              <w:t>os nacionalinis dailės muziejus</w:t>
            </w:r>
          </w:p>
        </w:tc>
        <w:tc>
          <w:tcPr>
            <w:tcW w:w="4253" w:type="dxa"/>
          </w:tcPr>
          <w:p w14:paraId="1131C9E6" w14:textId="77777777" w:rsidR="0086491B" w:rsidRPr="00C46406" w:rsidRDefault="00C30944" w:rsidP="00C30944">
            <w:r>
              <w:t>Tarptautinė paroda „</w:t>
            </w:r>
            <w:proofErr w:type="spellStart"/>
            <w:r w:rsidR="00AF0271">
              <w:t>Horsto</w:t>
            </w:r>
            <w:proofErr w:type="spellEnd"/>
            <w:r w:rsidR="00AF0271">
              <w:t xml:space="preserve"> </w:t>
            </w:r>
            <w:proofErr w:type="spellStart"/>
            <w:r w:rsidR="00AF0271">
              <w:t>Skodlerrako</w:t>
            </w:r>
            <w:proofErr w:type="spellEnd"/>
            <w:r w:rsidR="00AF0271">
              <w:t xml:space="preserve"> 1920–</w:t>
            </w:r>
            <w:r w:rsidR="0086491B">
              <w:t>2001</w:t>
            </w:r>
            <w:r>
              <w:t>“</w:t>
            </w:r>
            <w:r w:rsidR="0086491B">
              <w:t xml:space="preserve"> kūryba. Iš </w:t>
            </w:r>
            <w:proofErr w:type="spellStart"/>
            <w:r w:rsidR="0086491B">
              <w:t>Rytrpūsių</w:t>
            </w:r>
            <w:proofErr w:type="spellEnd"/>
            <w:r w:rsidR="0086491B">
              <w:t xml:space="preserve"> kraš</w:t>
            </w:r>
            <w:r w:rsidR="00AF0271">
              <w:t>t</w:t>
            </w:r>
            <w:r w:rsidR="0086491B">
              <w:t xml:space="preserve">o muziejaus </w:t>
            </w:r>
            <w:proofErr w:type="spellStart"/>
            <w:r w:rsidR="0086491B">
              <w:t>Liuneburge</w:t>
            </w:r>
            <w:proofErr w:type="spellEnd"/>
            <w:r w:rsidR="0086491B">
              <w:t xml:space="preserve"> (Vokietija) rinkinių</w:t>
            </w:r>
          </w:p>
        </w:tc>
        <w:tc>
          <w:tcPr>
            <w:tcW w:w="1275" w:type="dxa"/>
            <w:vAlign w:val="center"/>
          </w:tcPr>
          <w:p w14:paraId="3E1B30A1" w14:textId="77777777" w:rsidR="0086491B" w:rsidRPr="00C46406" w:rsidRDefault="0086491B" w:rsidP="00C30944">
            <w:pPr>
              <w:jc w:val="center"/>
            </w:pPr>
            <w:r>
              <w:t>99</w:t>
            </w:r>
          </w:p>
        </w:tc>
        <w:tc>
          <w:tcPr>
            <w:tcW w:w="2127" w:type="dxa"/>
            <w:vAlign w:val="center"/>
          </w:tcPr>
          <w:p w14:paraId="3425738B" w14:textId="77777777" w:rsidR="0086491B" w:rsidRPr="00C46406" w:rsidRDefault="0086491B" w:rsidP="00E55728">
            <w:pPr>
              <w:jc w:val="center"/>
            </w:pPr>
            <w:r>
              <w:t>4</w:t>
            </w:r>
            <w:r w:rsidR="008D501E">
              <w:t>9</w:t>
            </w:r>
            <w:r w:rsidR="00E55728">
              <w:t>01</w:t>
            </w:r>
          </w:p>
        </w:tc>
        <w:tc>
          <w:tcPr>
            <w:tcW w:w="1842" w:type="dxa"/>
          </w:tcPr>
          <w:p w14:paraId="1BCE7A48" w14:textId="77777777" w:rsidR="0086491B" w:rsidRPr="00D549AD" w:rsidRDefault="0086491B" w:rsidP="00280D6A">
            <w:pPr>
              <w:jc w:val="both"/>
            </w:pPr>
          </w:p>
        </w:tc>
        <w:tc>
          <w:tcPr>
            <w:tcW w:w="1878" w:type="dxa"/>
          </w:tcPr>
          <w:p w14:paraId="5B35ED61" w14:textId="77777777" w:rsidR="0086491B" w:rsidRPr="00D549AD" w:rsidRDefault="0086491B" w:rsidP="00280D6A">
            <w:pPr>
              <w:jc w:val="both"/>
            </w:pPr>
          </w:p>
        </w:tc>
      </w:tr>
      <w:tr w:rsidR="0086491B" w:rsidRPr="00D549AD" w14:paraId="62EF376C" w14:textId="77777777" w:rsidTr="005751C9">
        <w:trPr>
          <w:gridAfter w:val="1"/>
          <w:wAfter w:w="9" w:type="dxa"/>
          <w:jc w:val="center"/>
        </w:trPr>
        <w:tc>
          <w:tcPr>
            <w:tcW w:w="596" w:type="dxa"/>
            <w:vAlign w:val="center"/>
          </w:tcPr>
          <w:p w14:paraId="446F63AA" w14:textId="77777777" w:rsidR="0086491B" w:rsidRPr="00D549AD" w:rsidRDefault="0086491B" w:rsidP="00280D6A">
            <w:r w:rsidRPr="00D549AD">
              <w:t>2.</w:t>
            </w:r>
          </w:p>
        </w:tc>
        <w:tc>
          <w:tcPr>
            <w:tcW w:w="2943" w:type="dxa"/>
          </w:tcPr>
          <w:p w14:paraId="004F3A44" w14:textId="77777777" w:rsidR="0086491B" w:rsidRDefault="0086491B" w:rsidP="00E3767C">
            <w:r>
              <w:t>Tradicinių ir</w:t>
            </w:r>
          </w:p>
          <w:p w14:paraId="7A7AFD72" w14:textId="77777777" w:rsidR="0086491B" w:rsidRDefault="0086491B" w:rsidP="00E3767C">
            <w:r>
              <w:t>istorinių laivų</w:t>
            </w:r>
          </w:p>
          <w:p w14:paraId="5B59E7D7" w14:textId="77777777" w:rsidR="0086491B" w:rsidRPr="00C46406" w:rsidRDefault="0086491B" w:rsidP="00E3767C">
            <w:r>
              <w:t>asociacija</w:t>
            </w:r>
          </w:p>
        </w:tc>
        <w:tc>
          <w:tcPr>
            <w:tcW w:w="4253" w:type="dxa"/>
          </w:tcPr>
          <w:p w14:paraId="231FFAD9" w14:textId="77777777" w:rsidR="0086491B" w:rsidRDefault="0086491B" w:rsidP="00E3767C">
            <w:r w:rsidRPr="00C46406">
              <w:t xml:space="preserve"> </w:t>
            </w:r>
            <w:r>
              <w:t>10-oji tradicinių ir istorinių laivų regata</w:t>
            </w:r>
          </w:p>
          <w:p w14:paraId="1CE72536" w14:textId="77777777" w:rsidR="0086491B" w:rsidRPr="00C46406" w:rsidRDefault="0086491B" w:rsidP="00E3767C">
            <w:r>
              <w:t>„BURPILIS 2022“</w:t>
            </w:r>
          </w:p>
        </w:tc>
        <w:tc>
          <w:tcPr>
            <w:tcW w:w="1275" w:type="dxa"/>
            <w:vAlign w:val="center"/>
          </w:tcPr>
          <w:p w14:paraId="6A8B3BF1" w14:textId="77777777" w:rsidR="0086491B" w:rsidRPr="00C46406" w:rsidRDefault="0086491B" w:rsidP="00C30944">
            <w:pPr>
              <w:jc w:val="center"/>
            </w:pPr>
            <w:r>
              <w:t>93</w:t>
            </w:r>
          </w:p>
        </w:tc>
        <w:tc>
          <w:tcPr>
            <w:tcW w:w="2127" w:type="dxa"/>
            <w:vAlign w:val="center"/>
          </w:tcPr>
          <w:p w14:paraId="7A8776A5" w14:textId="77777777" w:rsidR="0086491B" w:rsidRPr="00C46406" w:rsidRDefault="00E55728" w:rsidP="00E55728">
            <w:pPr>
              <w:jc w:val="center"/>
            </w:pPr>
            <w:r>
              <w:t>3858</w:t>
            </w:r>
          </w:p>
        </w:tc>
        <w:tc>
          <w:tcPr>
            <w:tcW w:w="1842" w:type="dxa"/>
          </w:tcPr>
          <w:p w14:paraId="39DF9FF0" w14:textId="77777777" w:rsidR="0086491B" w:rsidRPr="00D549AD" w:rsidRDefault="0086491B" w:rsidP="00280D6A">
            <w:pPr>
              <w:jc w:val="both"/>
            </w:pPr>
          </w:p>
        </w:tc>
        <w:tc>
          <w:tcPr>
            <w:tcW w:w="1878" w:type="dxa"/>
          </w:tcPr>
          <w:p w14:paraId="530787BD" w14:textId="77777777" w:rsidR="0086491B" w:rsidRPr="00D549AD" w:rsidRDefault="0086491B" w:rsidP="00280D6A">
            <w:pPr>
              <w:jc w:val="both"/>
            </w:pPr>
          </w:p>
        </w:tc>
      </w:tr>
      <w:tr w:rsidR="0086491B" w:rsidRPr="00D549AD" w14:paraId="6484A1B3" w14:textId="77777777" w:rsidTr="005751C9">
        <w:trPr>
          <w:gridAfter w:val="1"/>
          <w:wAfter w:w="9" w:type="dxa"/>
          <w:jc w:val="center"/>
        </w:trPr>
        <w:tc>
          <w:tcPr>
            <w:tcW w:w="596" w:type="dxa"/>
            <w:vAlign w:val="center"/>
          </w:tcPr>
          <w:p w14:paraId="0E2E1B4E" w14:textId="77777777" w:rsidR="0086491B" w:rsidRPr="00D549AD" w:rsidRDefault="0086491B" w:rsidP="00280D6A">
            <w:r w:rsidRPr="00D549AD">
              <w:t>3.</w:t>
            </w:r>
          </w:p>
        </w:tc>
        <w:tc>
          <w:tcPr>
            <w:tcW w:w="2943" w:type="dxa"/>
          </w:tcPr>
          <w:p w14:paraId="19DA367C" w14:textId="77777777" w:rsidR="0086491B" w:rsidRPr="00C46406" w:rsidRDefault="0086491B" w:rsidP="00150B24">
            <w:r>
              <w:t>VšĮ L</w:t>
            </w:r>
            <w:r w:rsidRPr="00E3767C">
              <w:t xml:space="preserve">eidykla </w:t>
            </w:r>
            <w:r>
              <w:t>„</w:t>
            </w:r>
            <w:r w:rsidRPr="00E3767C">
              <w:t>LAPAS</w:t>
            </w:r>
            <w:r>
              <w:t>“</w:t>
            </w:r>
          </w:p>
        </w:tc>
        <w:tc>
          <w:tcPr>
            <w:tcW w:w="4253" w:type="dxa"/>
          </w:tcPr>
          <w:p w14:paraId="636900E5" w14:textId="77777777" w:rsidR="0086491B" w:rsidRDefault="0086491B" w:rsidP="00E3767C">
            <w:r>
              <w:t>Klaipėdos architektūros gido parengimas</w:t>
            </w:r>
          </w:p>
          <w:p w14:paraId="4E5446D4" w14:textId="77777777" w:rsidR="0086491B" w:rsidRPr="00C46406" w:rsidRDefault="0086491B" w:rsidP="00E3767C">
            <w:r>
              <w:t>leidybai</w:t>
            </w:r>
          </w:p>
        </w:tc>
        <w:tc>
          <w:tcPr>
            <w:tcW w:w="1275" w:type="dxa"/>
            <w:vAlign w:val="center"/>
          </w:tcPr>
          <w:p w14:paraId="122E139A" w14:textId="77777777" w:rsidR="0086491B" w:rsidRPr="00C46406" w:rsidRDefault="0086491B" w:rsidP="00C30944">
            <w:pPr>
              <w:jc w:val="center"/>
            </w:pPr>
            <w:r>
              <w:t>92</w:t>
            </w:r>
          </w:p>
        </w:tc>
        <w:tc>
          <w:tcPr>
            <w:tcW w:w="2127" w:type="dxa"/>
            <w:vAlign w:val="center"/>
          </w:tcPr>
          <w:p w14:paraId="0CB2B398" w14:textId="77777777" w:rsidR="0086491B" w:rsidRPr="00C46406" w:rsidRDefault="00E55728" w:rsidP="00C30944">
            <w:pPr>
              <w:jc w:val="center"/>
            </w:pPr>
            <w:r>
              <w:t>5943</w:t>
            </w:r>
          </w:p>
        </w:tc>
        <w:tc>
          <w:tcPr>
            <w:tcW w:w="1842" w:type="dxa"/>
          </w:tcPr>
          <w:p w14:paraId="3EA08DFC" w14:textId="77777777" w:rsidR="0086491B" w:rsidRPr="00D549AD" w:rsidRDefault="0086491B" w:rsidP="00280D6A">
            <w:pPr>
              <w:jc w:val="both"/>
            </w:pPr>
          </w:p>
        </w:tc>
        <w:tc>
          <w:tcPr>
            <w:tcW w:w="1878" w:type="dxa"/>
          </w:tcPr>
          <w:p w14:paraId="3073C621" w14:textId="77777777" w:rsidR="0086491B" w:rsidRPr="00D549AD" w:rsidRDefault="0086491B" w:rsidP="00280D6A">
            <w:pPr>
              <w:jc w:val="both"/>
            </w:pPr>
          </w:p>
        </w:tc>
      </w:tr>
      <w:tr w:rsidR="0086491B" w:rsidRPr="00D549AD" w14:paraId="4775C821" w14:textId="77777777" w:rsidTr="005751C9">
        <w:trPr>
          <w:gridAfter w:val="1"/>
          <w:wAfter w:w="9" w:type="dxa"/>
          <w:jc w:val="center"/>
        </w:trPr>
        <w:tc>
          <w:tcPr>
            <w:tcW w:w="596" w:type="dxa"/>
            <w:vAlign w:val="center"/>
          </w:tcPr>
          <w:p w14:paraId="4F3C3554" w14:textId="77777777" w:rsidR="0086491B" w:rsidRPr="00D549AD" w:rsidRDefault="0086491B" w:rsidP="00280D6A">
            <w:r w:rsidRPr="00D549AD">
              <w:lastRenderedPageBreak/>
              <w:t>4.</w:t>
            </w:r>
          </w:p>
        </w:tc>
        <w:tc>
          <w:tcPr>
            <w:tcW w:w="2943" w:type="dxa"/>
          </w:tcPr>
          <w:p w14:paraId="53D6C788" w14:textId="77777777" w:rsidR="0086491B" w:rsidRPr="00C46406" w:rsidRDefault="0086491B" w:rsidP="005376D9">
            <w:r>
              <w:t>UAB „</w:t>
            </w:r>
            <w:proofErr w:type="spellStart"/>
            <w:r>
              <w:t>Druka</w:t>
            </w:r>
            <w:proofErr w:type="spellEnd"/>
            <w:r>
              <w:t>“</w:t>
            </w:r>
          </w:p>
        </w:tc>
        <w:tc>
          <w:tcPr>
            <w:tcW w:w="4253" w:type="dxa"/>
          </w:tcPr>
          <w:p w14:paraId="71B19B73" w14:textId="77777777" w:rsidR="0086491B" w:rsidRPr="00C46406" w:rsidRDefault="0086491B" w:rsidP="00BC444C">
            <w:r>
              <w:t>Literatūrinis – kultūrinis almanachas „Baltija</w:t>
            </w:r>
            <w:r w:rsidR="00BC444C">
              <w:t xml:space="preserve"> </w:t>
            </w:r>
            <w:r>
              <w:t>2022“</w:t>
            </w:r>
          </w:p>
        </w:tc>
        <w:tc>
          <w:tcPr>
            <w:tcW w:w="1275" w:type="dxa"/>
            <w:vAlign w:val="center"/>
          </w:tcPr>
          <w:p w14:paraId="45A56BF6" w14:textId="77777777" w:rsidR="0086491B" w:rsidRPr="00C46406" w:rsidRDefault="0086491B" w:rsidP="00C30944">
            <w:pPr>
              <w:jc w:val="center"/>
            </w:pPr>
            <w:r>
              <w:t>90</w:t>
            </w:r>
          </w:p>
        </w:tc>
        <w:tc>
          <w:tcPr>
            <w:tcW w:w="2127" w:type="dxa"/>
            <w:vAlign w:val="center"/>
          </w:tcPr>
          <w:p w14:paraId="762B8678" w14:textId="77777777" w:rsidR="0086491B" w:rsidRPr="00C46406" w:rsidRDefault="0086491B" w:rsidP="00E55728">
            <w:pPr>
              <w:jc w:val="center"/>
            </w:pPr>
            <w:r>
              <w:t>49</w:t>
            </w:r>
            <w:r w:rsidR="00E55728">
              <w:t>01</w:t>
            </w:r>
          </w:p>
        </w:tc>
        <w:tc>
          <w:tcPr>
            <w:tcW w:w="1842" w:type="dxa"/>
          </w:tcPr>
          <w:p w14:paraId="7ED29C15" w14:textId="77777777" w:rsidR="0086491B" w:rsidRPr="00D549AD" w:rsidRDefault="0086491B" w:rsidP="00280D6A"/>
        </w:tc>
        <w:tc>
          <w:tcPr>
            <w:tcW w:w="1878" w:type="dxa"/>
          </w:tcPr>
          <w:p w14:paraId="70BAC072" w14:textId="77777777" w:rsidR="0086491B" w:rsidRPr="00D549AD" w:rsidRDefault="0086491B" w:rsidP="00280D6A">
            <w:pPr>
              <w:jc w:val="both"/>
            </w:pPr>
          </w:p>
        </w:tc>
      </w:tr>
      <w:tr w:rsidR="0086491B" w:rsidRPr="00D549AD" w14:paraId="5B1545D8" w14:textId="77777777" w:rsidTr="005751C9">
        <w:trPr>
          <w:gridAfter w:val="1"/>
          <w:wAfter w:w="9" w:type="dxa"/>
          <w:jc w:val="center"/>
        </w:trPr>
        <w:tc>
          <w:tcPr>
            <w:tcW w:w="596" w:type="dxa"/>
            <w:vAlign w:val="center"/>
          </w:tcPr>
          <w:p w14:paraId="0C8B776D" w14:textId="77777777" w:rsidR="0086491B" w:rsidRPr="00D549AD" w:rsidRDefault="0086491B" w:rsidP="00280D6A">
            <w:r w:rsidRPr="00D549AD">
              <w:t>5.</w:t>
            </w:r>
          </w:p>
        </w:tc>
        <w:tc>
          <w:tcPr>
            <w:tcW w:w="2943" w:type="dxa"/>
          </w:tcPr>
          <w:p w14:paraId="5D71577A" w14:textId="77777777" w:rsidR="0086491B" w:rsidRPr="00C46406" w:rsidRDefault="0086491B" w:rsidP="00BC444C">
            <w:r>
              <w:t>VšĮ „Kurianti</w:t>
            </w:r>
            <w:r w:rsidR="00BC444C">
              <w:t xml:space="preserve"> </w:t>
            </w:r>
            <w:r>
              <w:t>partnerystė“</w:t>
            </w:r>
          </w:p>
        </w:tc>
        <w:tc>
          <w:tcPr>
            <w:tcW w:w="4253" w:type="dxa"/>
          </w:tcPr>
          <w:p w14:paraId="6035DD14" w14:textId="77777777" w:rsidR="0086491B" w:rsidRPr="00C46406" w:rsidRDefault="0086491B" w:rsidP="00E3767C">
            <w:r>
              <w:t>Sauliaus Šaltenio knygos „KLAIPĖDA, MANO PROSENELĖ“ parengimas ir leidyba</w:t>
            </w:r>
          </w:p>
        </w:tc>
        <w:tc>
          <w:tcPr>
            <w:tcW w:w="1275" w:type="dxa"/>
            <w:vAlign w:val="center"/>
          </w:tcPr>
          <w:p w14:paraId="0D6F287A" w14:textId="77777777" w:rsidR="0086491B" w:rsidRPr="00C46406" w:rsidRDefault="0086491B" w:rsidP="00C30944">
            <w:pPr>
              <w:jc w:val="center"/>
            </w:pPr>
            <w:r>
              <w:t>89</w:t>
            </w:r>
          </w:p>
        </w:tc>
        <w:tc>
          <w:tcPr>
            <w:tcW w:w="2127" w:type="dxa"/>
            <w:vAlign w:val="center"/>
          </w:tcPr>
          <w:p w14:paraId="7C708C7C" w14:textId="77777777" w:rsidR="0086491B" w:rsidRPr="00C46406" w:rsidRDefault="00E55728" w:rsidP="00E55728">
            <w:pPr>
              <w:jc w:val="center"/>
            </w:pPr>
            <w:r>
              <w:t>3858</w:t>
            </w:r>
          </w:p>
        </w:tc>
        <w:tc>
          <w:tcPr>
            <w:tcW w:w="1842" w:type="dxa"/>
          </w:tcPr>
          <w:p w14:paraId="04CA6BC9" w14:textId="77777777" w:rsidR="0086491B" w:rsidRPr="00D549AD" w:rsidRDefault="0086491B" w:rsidP="00280D6A">
            <w:pPr>
              <w:jc w:val="both"/>
            </w:pPr>
          </w:p>
        </w:tc>
        <w:tc>
          <w:tcPr>
            <w:tcW w:w="1878" w:type="dxa"/>
          </w:tcPr>
          <w:p w14:paraId="64959F83" w14:textId="77777777" w:rsidR="0086491B" w:rsidRPr="00D549AD" w:rsidRDefault="0086491B" w:rsidP="00280D6A">
            <w:pPr>
              <w:jc w:val="both"/>
            </w:pPr>
          </w:p>
        </w:tc>
      </w:tr>
      <w:tr w:rsidR="0086491B" w:rsidRPr="00D549AD" w14:paraId="251583A8" w14:textId="77777777" w:rsidTr="005751C9">
        <w:trPr>
          <w:gridAfter w:val="1"/>
          <w:wAfter w:w="9" w:type="dxa"/>
          <w:jc w:val="center"/>
        </w:trPr>
        <w:tc>
          <w:tcPr>
            <w:tcW w:w="596" w:type="dxa"/>
            <w:vAlign w:val="center"/>
          </w:tcPr>
          <w:p w14:paraId="5A2566D4" w14:textId="77777777" w:rsidR="0086491B" w:rsidRPr="00D549AD" w:rsidRDefault="0086491B" w:rsidP="00280D6A">
            <w:r w:rsidRPr="00D549AD">
              <w:t>6.</w:t>
            </w:r>
          </w:p>
        </w:tc>
        <w:tc>
          <w:tcPr>
            <w:tcW w:w="2943" w:type="dxa"/>
          </w:tcPr>
          <w:p w14:paraId="67E6BA6A" w14:textId="77777777" w:rsidR="0086491B" w:rsidRDefault="00AF0271" w:rsidP="00E3767C">
            <w:r>
              <w:t xml:space="preserve">VšĮ </w:t>
            </w:r>
            <w:r w:rsidR="0086491B">
              <w:t>Klaipėdos</w:t>
            </w:r>
          </w:p>
          <w:p w14:paraId="198A67D3" w14:textId="77777777" w:rsidR="0086491B" w:rsidRPr="00C46406" w:rsidRDefault="008D0971" w:rsidP="00E3767C">
            <w:r>
              <w:t>u</w:t>
            </w:r>
            <w:r w:rsidR="00AF0271">
              <w:t>niversitetas</w:t>
            </w:r>
          </w:p>
        </w:tc>
        <w:tc>
          <w:tcPr>
            <w:tcW w:w="4253" w:type="dxa"/>
          </w:tcPr>
          <w:p w14:paraId="6DBDD208" w14:textId="77777777" w:rsidR="0086491B" w:rsidRPr="00C46406" w:rsidRDefault="00C30944" w:rsidP="00BC444C">
            <w:proofErr w:type="spellStart"/>
            <w:r>
              <w:t>Tinklalaidės</w:t>
            </w:r>
            <w:proofErr w:type="spellEnd"/>
            <w:r>
              <w:t xml:space="preserve"> „Susitikimai +“</w:t>
            </w:r>
            <w:r w:rsidR="0086491B">
              <w:t>, skirtos Klaipėdos krašto prijungimo prie</w:t>
            </w:r>
            <w:r w:rsidR="00BC444C">
              <w:t xml:space="preserve"> </w:t>
            </w:r>
            <w:r w:rsidR="0086491B">
              <w:t>Lietuvos</w:t>
            </w:r>
            <w:r w:rsidR="00BC444C">
              <w:t xml:space="preserve"> </w:t>
            </w:r>
            <w:r w:rsidR="0086491B">
              <w:t>šimtmečiui</w:t>
            </w:r>
          </w:p>
        </w:tc>
        <w:tc>
          <w:tcPr>
            <w:tcW w:w="1275" w:type="dxa"/>
            <w:vAlign w:val="center"/>
          </w:tcPr>
          <w:p w14:paraId="262F6895" w14:textId="77777777" w:rsidR="0086491B" w:rsidRPr="00C46406" w:rsidRDefault="0086491B" w:rsidP="00C30944">
            <w:pPr>
              <w:jc w:val="center"/>
            </w:pPr>
            <w:r>
              <w:t>89</w:t>
            </w:r>
          </w:p>
        </w:tc>
        <w:tc>
          <w:tcPr>
            <w:tcW w:w="2127" w:type="dxa"/>
            <w:vAlign w:val="center"/>
          </w:tcPr>
          <w:p w14:paraId="03CBD05C" w14:textId="77777777" w:rsidR="0086491B" w:rsidRPr="00C46406" w:rsidRDefault="008D501E" w:rsidP="00E55728">
            <w:pPr>
              <w:jc w:val="center"/>
            </w:pPr>
            <w:r>
              <w:t>69</w:t>
            </w:r>
            <w:r w:rsidR="00E55728">
              <w:t>86</w:t>
            </w:r>
          </w:p>
        </w:tc>
        <w:tc>
          <w:tcPr>
            <w:tcW w:w="1842" w:type="dxa"/>
          </w:tcPr>
          <w:p w14:paraId="3D04FDB0" w14:textId="77777777" w:rsidR="0086491B" w:rsidRPr="00D549AD" w:rsidRDefault="0086491B" w:rsidP="00280D6A">
            <w:pPr>
              <w:jc w:val="both"/>
            </w:pPr>
          </w:p>
        </w:tc>
        <w:tc>
          <w:tcPr>
            <w:tcW w:w="1878" w:type="dxa"/>
          </w:tcPr>
          <w:p w14:paraId="03851F7C" w14:textId="77777777" w:rsidR="0086491B" w:rsidRPr="00D549AD" w:rsidRDefault="0086491B" w:rsidP="00280D6A">
            <w:pPr>
              <w:jc w:val="both"/>
            </w:pPr>
          </w:p>
        </w:tc>
      </w:tr>
      <w:tr w:rsidR="0086491B" w:rsidRPr="00D549AD" w14:paraId="2BCC52ED" w14:textId="77777777" w:rsidTr="005751C9">
        <w:trPr>
          <w:gridAfter w:val="1"/>
          <w:wAfter w:w="9" w:type="dxa"/>
          <w:jc w:val="center"/>
        </w:trPr>
        <w:tc>
          <w:tcPr>
            <w:tcW w:w="596" w:type="dxa"/>
            <w:vAlign w:val="center"/>
          </w:tcPr>
          <w:p w14:paraId="456892EE" w14:textId="77777777" w:rsidR="0086491B" w:rsidRPr="00D549AD" w:rsidRDefault="0086491B" w:rsidP="00280D6A">
            <w:r w:rsidRPr="00D549AD">
              <w:t>7.</w:t>
            </w:r>
          </w:p>
        </w:tc>
        <w:tc>
          <w:tcPr>
            <w:tcW w:w="2943" w:type="dxa"/>
          </w:tcPr>
          <w:p w14:paraId="57D99890" w14:textId="77777777" w:rsidR="0086491B" w:rsidRPr="00C46406" w:rsidRDefault="00AF0271" w:rsidP="00BC444C">
            <w:r>
              <w:t>BĮ Lietuvos j</w:t>
            </w:r>
            <w:r w:rsidR="0086491B">
              <w:t>ūrų</w:t>
            </w:r>
            <w:r w:rsidR="00BC444C">
              <w:t xml:space="preserve"> </w:t>
            </w:r>
            <w:r>
              <w:t>muziejus</w:t>
            </w:r>
          </w:p>
        </w:tc>
        <w:tc>
          <w:tcPr>
            <w:tcW w:w="4253" w:type="dxa"/>
          </w:tcPr>
          <w:p w14:paraId="51BEBFED" w14:textId="77777777" w:rsidR="0086491B" w:rsidRPr="00C46406" w:rsidRDefault="0086491B" w:rsidP="00280D6A">
            <w:r>
              <w:t>Dangės flotilė</w:t>
            </w:r>
          </w:p>
        </w:tc>
        <w:tc>
          <w:tcPr>
            <w:tcW w:w="1275" w:type="dxa"/>
            <w:vAlign w:val="center"/>
          </w:tcPr>
          <w:p w14:paraId="1DD5CB5B" w14:textId="77777777" w:rsidR="0086491B" w:rsidRPr="00C46406" w:rsidRDefault="0086491B" w:rsidP="00C30944">
            <w:pPr>
              <w:jc w:val="center"/>
            </w:pPr>
            <w:r>
              <w:t>87</w:t>
            </w:r>
          </w:p>
        </w:tc>
        <w:tc>
          <w:tcPr>
            <w:tcW w:w="2127" w:type="dxa"/>
            <w:vAlign w:val="center"/>
          </w:tcPr>
          <w:p w14:paraId="2DE716E2" w14:textId="77777777" w:rsidR="0086491B" w:rsidRPr="00C46406" w:rsidRDefault="008D501E" w:rsidP="00E55728">
            <w:pPr>
              <w:jc w:val="center"/>
            </w:pPr>
            <w:r>
              <w:t>59</w:t>
            </w:r>
            <w:r w:rsidR="00E55728">
              <w:t>43</w:t>
            </w:r>
          </w:p>
        </w:tc>
        <w:tc>
          <w:tcPr>
            <w:tcW w:w="1842" w:type="dxa"/>
          </w:tcPr>
          <w:p w14:paraId="1565B81E" w14:textId="77777777" w:rsidR="0086491B" w:rsidRPr="00D549AD" w:rsidRDefault="0086491B" w:rsidP="00280D6A">
            <w:pPr>
              <w:jc w:val="both"/>
            </w:pPr>
          </w:p>
        </w:tc>
        <w:tc>
          <w:tcPr>
            <w:tcW w:w="1878" w:type="dxa"/>
          </w:tcPr>
          <w:p w14:paraId="7A550C78" w14:textId="77777777" w:rsidR="0086491B" w:rsidRPr="00D549AD" w:rsidRDefault="0086491B" w:rsidP="00280D6A">
            <w:pPr>
              <w:jc w:val="both"/>
            </w:pPr>
          </w:p>
        </w:tc>
      </w:tr>
      <w:tr w:rsidR="0086491B" w:rsidRPr="00D549AD" w14:paraId="044FE14D" w14:textId="77777777" w:rsidTr="005751C9">
        <w:trPr>
          <w:gridAfter w:val="1"/>
          <w:wAfter w:w="9" w:type="dxa"/>
          <w:jc w:val="center"/>
        </w:trPr>
        <w:tc>
          <w:tcPr>
            <w:tcW w:w="596" w:type="dxa"/>
            <w:vAlign w:val="center"/>
          </w:tcPr>
          <w:p w14:paraId="58962756" w14:textId="77777777" w:rsidR="0086491B" w:rsidRPr="00D549AD" w:rsidRDefault="0086491B" w:rsidP="00280D6A">
            <w:r w:rsidRPr="00D549AD">
              <w:t>8.</w:t>
            </w:r>
          </w:p>
        </w:tc>
        <w:tc>
          <w:tcPr>
            <w:tcW w:w="2943" w:type="dxa"/>
          </w:tcPr>
          <w:p w14:paraId="136FF4E6" w14:textId="77777777" w:rsidR="0086491B" w:rsidRDefault="00AF0271" w:rsidP="006A013C">
            <w:r>
              <w:t xml:space="preserve">VšĮ </w:t>
            </w:r>
            <w:r w:rsidR="0086491B">
              <w:t>Prof. A. Kliševičiaus</w:t>
            </w:r>
          </w:p>
          <w:p w14:paraId="4912C930" w14:textId="77777777" w:rsidR="0086491B" w:rsidRDefault="0086491B" w:rsidP="006A013C">
            <w:r>
              <w:t>kaligrafijos ir rašto</w:t>
            </w:r>
          </w:p>
          <w:p w14:paraId="70BD01AA" w14:textId="77777777" w:rsidR="0086491B" w:rsidRPr="00C46406" w:rsidRDefault="00AF0271" w:rsidP="006A013C">
            <w:r>
              <w:t>meno mokykla</w:t>
            </w:r>
            <w:r w:rsidR="0086491B" w:rsidRPr="00C46406">
              <w:tab/>
            </w:r>
          </w:p>
        </w:tc>
        <w:tc>
          <w:tcPr>
            <w:tcW w:w="4253" w:type="dxa"/>
          </w:tcPr>
          <w:p w14:paraId="1DF5BEB0" w14:textId="77777777" w:rsidR="0086491B" w:rsidRDefault="0086491B" w:rsidP="006A013C">
            <w:r>
              <w:t>Tarptautinis žydų kultūros festivalis</w:t>
            </w:r>
          </w:p>
          <w:p w14:paraId="77A11703" w14:textId="77777777" w:rsidR="0086491B" w:rsidRPr="00C46406" w:rsidRDefault="0086491B" w:rsidP="006A013C">
            <w:r>
              <w:t>„ŠALOM VISUOS KRAŠTUOS“</w:t>
            </w:r>
          </w:p>
        </w:tc>
        <w:tc>
          <w:tcPr>
            <w:tcW w:w="1275" w:type="dxa"/>
            <w:vAlign w:val="center"/>
          </w:tcPr>
          <w:p w14:paraId="79FCCD51" w14:textId="77777777" w:rsidR="0086491B" w:rsidRPr="00C46406" w:rsidRDefault="0086491B" w:rsidP="00C30944">
            <w:pPr>
              <w:jc w:val="center"/>
            </w:pPr>
            <w:r>
              <w:t>86</w:t>
            </w:r>
          </w:p>
        </w:tc>
        <w:tc>
          <w:tcPr>
            <w:tcW w:w="2127" w:type="dxa"/>
            <w:vAlign w:val="center"/>
          </w:tcPr>
          <w:p w14:paraId="725D86BF" w14:textId="77777777" w:rsidR="0086491B" w:rsidRPr="00C46406" w:rsidRDefault="00E55728" w:rsidP="00E55728">
            <w:pPr>
              <w:jc w:val="center"/>
            </w:pPr>
            <w:r>
              <w:t>8029</w:t>
            </w:r>
          </w:p>
        </w:tc>
        <w:tc>
          <w:tcPr>
            <w:tcW w:w="1842" w:type="dxa"/>
          </w:tcPr>
          <w:p w14:paraId="09074400" w14:textId="77777777" w:rsidR="0086491B" w:rsidRPr="00D549AD" w:rsidRDefault="0086491B" w:rsidP="00280D6A">
            <w:pPr>
              <w:jc w:val="both"/>
            </w:pPr>
          </w:p>
        </w:tc>
        <w:tc>
          <w:tcPr>
            <w:tcW w:w="1878" w:type="dxa"/>
          </w:tcPr>
          <w:p w14:paraId="76C87C27" w14:textId="77777777" w:rsidR="0086491B" w:rsidRPr="00D549AD" w:rsidRDefault="0086491B" w:rsidP="00280D6A">
            <w:pPr>
              <w:jc w:val="both"/>
            </w:pPr>
          </w:p>
        </w:tc>
      </w:tr>
      <w:tr w:rsidR="0086491B" w:rsidRPr="00D549AD" w14:paraId="79147A7F" w14:textId="77777777" w:rsidTr="005751C9">
        <w:trPr>
          <w:gridAfter w:val="1"/>
          <w:wAfter w:w="9" w:type="dxa"/>
          <w:jc w:val="center"/>
        </w:trPr>
        <w:tc>
          <w:tcPr>
            <w:tcW w:w="596" w:type="dxa"/>
            <w:vAlign w:val="center"/>
          </w:tcPr>
          <w:p w14:paraId="078307A4" w14:textId="77777777" w:rsidR="0086491B" w:rsidRPr="00D549AD" w:rsidRDefault="0086491B" w:rsidP="00280D6A">
            <w:r w:rsidRPr="00D549AD">
              <w:t>9.</w:t>
            </w:r>
          </w:p>
        </w:tc>
        <w:tc>
          <w:tcPr>
            <w:tcW w:w="2943" w:type="dxa"/>
          </w:tcPr>
          <w:p w14:paraId="48C8C8B0" w14:textId="77777777" w:rsidR="0086491B" w:rsidRDefault="00513824" w:rsidP="006A013C">
            <w:r>
              <w:t>UAB Eglės</w:t>
            </w:r>
          </w:p>
          <w:p w14:paraId="59C7E4EC" w14:textId="77777777" w:rsidR="0086491B" w:rsidRPr="00C46406" w:rsidRDefault="0086491B" w:rsidP="006A013C">
            <w:r>
              <w:t>leidykla</w:t>
            </w:r>
          </w:p>
        </w:tc>
        <w:tc>
          <w:tcPr>
            <w:tcW w:w="4253" w:type="dxa"/>
          </w:tcPr>
          <w:p w14:paraId="64A61B88" w14:textId="77777777" w:rsidR="0086491B" w:rsidRDefault="0086491B" w:rsidP="000854EE">
            <w:r>
              <w:t xml:space="preserve">E. </w:t>
            </w:r>
            <w:proofErr w:type="spellStart"/>
            <w:r>
              <w:t>Barauskienės</w:t>
            </w:r>
            <w:proofErr w:type="spellEnd"/>
            <w:r>
              <w:t xml:space="preserve"> knygos „100 metų po vienu</w:t>
            </w:r>
            <w:r w:rsidR="00BC444C">
              <w:t xml:space="preserve"> </w:t>
            </w:r>
            <w:r>
              <w:t xml:space="preserve">stogu. </w:t>
            </w:r>
            <w:proofErr w:type="spellStart"/>
            <w:r>
              <w:t>Paprūsės</w:t>
            </w:r>
            <w:proofErr w:type="spellEnd"/>
            <w:r>
              <w:t xml:space="preserve"> kronikos ir pasakojimai.</w:t>
            </w:r>
            <w:r w:rsidR="00BC444C">
              <w:t xml:space="preserve"> </w:t>
            </w:r>
            <w:r>
              <w:t>Klaipėdos krašto prie Lietuvos 100-mečiui“</w:t>
            </w:r>
          </w:p>
          <w:p w14:paraId="537B1C87" w14:textId="77777777" w:rsidR="0086491B" w:rsidRPr="00C46406" w:rsidRDefault="0086491B" w:rsidP="006A013C">
            <w:r>
              <w:t>leidyba</w:t>
            </w:r>
          </w:p>
        </w:tc>
        <w:tc>
          <w:tcPr>
            <w:tcW w:w="1275" w:type="dxa"/>
            <w:vAlign w:val="center"/>
          </w:tcPr>
          <w:p w14:paraId="35024501" w14:textId="77777777" w:rsidR="0086491B" w:rsidRPr="00C46406" w:rsidRDefault="0086491B" w:rsidP="00C30944">
            <w:pPr>
              <w:jc w:val="center"/>
            </w:pPr>
            <w:r>
              <w:t>85</w:t>
            </w:r>
          </w:p>
        </w:tc>
        <w:tc>
          <w:tcPr>
            <w:tcW w:w="2127" w:type="dxa"/>
            <w:vAlign w:val="center"/>
          </w:tcPr>
          <w:p w14:paraId="331E08A9" w14:textId="77777777" w:rsidR="0086491B" w:rsidRPr="00C46406" w:rsidRDefault="008D501E" w:rsidP="00E55728">
            <w:pPr>
              <w:jc w:val="center"/>
            </w:pPr>
            <w:r>
              <w:t>59</w:t>
            </w:r>
            <w:r w:rsidR="00E55728">
              <w:t>43</w:t>
            </w:r>
          </w:p>
        </w:tc>
        <w:tc>
          <w:tcPr>
            <w:tcW w:w="1842" w:type="dxa"/>
          </w:tcPr>
          <w:p w14:paraId="223F184F" w14:textId="77777777" w:rsidR="0086491B" w:rsidRPr="00D549AD" w:rsidRDefault="0086491B" w:rsidP="00280D6A">
            <w:pPr>
              <w:jc w:val="both"/>
            </w:pPr>
          </w:p>
        </w:tc>
        <w:tc>
          <w:tcPr>
            <w:tcW w:w="1878" w:type="dxa"/>
          </w:tcPr>
          <w:p w14:paraId="69944B2A" w14:textId="77777777" w:rsidR="0086491B" w:rsidRPr="00D549AD" w:rsidRDefault="0086491B" w:rsidP="00280D6A">
            <w:pPr>
              <w:jc w:val="both"/>
            </w:pPr>
          </w:p>
        </w:tc>
      </w:tr>
      <w:tr w:rsidR="00280D6A" w:rsidRPr="00D549AD" w14:paraId="42020B54" w14:textId="77777777" w:rsidTr="005751C9">
        <w:trPr>
          <w:gridAfter w:val="1"/>
          <w:wAfter w:w="9" w:type="dxa"/>
          <w:jc w:val="center"/>
        </w:trPr>
        <w:tc>
          <w:tcPr>
            <w:tcW w:w="9067" w:type="dxa"/>
            <w:gridSpan w:val="4"/>
            <w:vAlign w:val="center"/>
          </w:tcPr>
          <w:p w14:paraId="21AC5E16"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w:t>
            </w:r>
          </w:p>
        </w:tc>
        <w:tc>
          <w:tcPr>
            <w:tcW w:w="3969" w:type="dxa"/>
            <w:gridSpan w:val="2"/>
          </w:tcPr>
          <w:p w14:paraId="6CA246E2" w14:textId="77777777" w:rsidR="00280D6A" w:rsidRPr="00D549AD" w:rsidRDefault="00280D6A" w:rsidP="008D501E">
            <w:pPr>
              <w:tabs>
                <w:tab w:val="left" w:pos="720"/>
                <w:tab w:val="left" w:pos="993"/>
              </w:tabs>
              <w:overflowPunct w:val="0"/>
              <w:autoSpaceDE w:val="0"/>
              <w:autoSpaceDN w:val="0"/>
              <w:adjustRightInd w:val="0"/>
              <w:rPr>
                <w:b/>
              </w:rPr>
            </w:pPr>
            <w:r w:rsidRPr="00D549AD">
              <w:rPr>
                <w:b/>
              </w:rPr>
              <w:t xml:space="preserve"> </w:t>
            </w:r>
            <w:r w:rsidR="00E55728">
              <w:rPr>
                <w:b/>
              </w:rPr>
              <w:t>50 362</w:t>
            </w:r>
            <w:r w:rsidR="00AA0731">
              <w:rPr>
                <w:b/>
              </w:rPr>
              <w:t xml:space="preserve"> </w:t>
            </w:r>
            <w:proofErr w:type="spellStart"/>
            <w:r w:rsidRPr="00D549AD">
              <w:rPr>
                <w:b/>
              </w:rPr>
              <w:t>Eur</w:t>
            </w:r>
            <w:proofErr w:type="spellEnd"/>
          </w:p>
        </w:tc>
        <w:tc>
          <w:tcPr>
            <w:tcW w:w="1878" w:type="dxa"/>
          </w:tcPr>
          <w:p w14:paraId="28864497" w14:textId="77777777" w:rsidR="00280D6A" w:rsidRPr="00D549AD" w:rsidRDefault="00280D6A" w:rsidP="00280D6A">
            <w:pPr>
              <w:tabs>
                <w:tab w:val="left" w:pos="720"/>
                <w:tab w:val="left" w:pos="993"/>
              </w:tabs>
              <w:overflowPunct w:val="0"/>
              <w:autoSpaceDE w:val="0"/>
              <w:autoSpaceDN w:val="0"/>
              <w:adjustRightInd w:val="0"/>
              <w:rPr>
                <w:b/>
              </w:rPr>
            </w:pPr>
          </w:p>
        </w:tc>
      </w:tr>
      <w:tr w:rsidR="00280D6A" w:rsidRPr="00D549AD" w14:paraId="44FF643D" w14:textId="77777777" w:rsidTr="00280D6A">
        <w:trPr>
          <w:jc w:val="center"/>
        </w:trPr>
        <w:tc>
          <w:tcPr>
            <w:tcW w:w="14923" w:type="dxa"/>
            <w:gridSpan w:val="8"/>
          </w:tcPr>
          <w:p w14:paraId="63797160" w14:textId="77777777" w:rsidR="00280D6A" w:rsidRPr="00D549AD" w:rsidRDefault="00280D6A" w:rsidP="00280D6A">
            <w:pPr>
              <w:rPr>
                <w:b/>
              </w:rPr>
            </w:pPr>
            <w:r>
              <w:rPr>
                <w:b/>
              </w:rPr>
              <w:t>IV. JŪRINĖ KULTŪRA IR EDUKACIJA</w:t>
            </w:r>
          </w:p>
        </w:tc>
      </w:tr>
      <w:tr w:rsidR="0086491B" w:rsidRPr="00D549AD" w14:paraId="32DF4CF2" w14:textId="77777777" w:rsidTr="005751C9">
        <w:trPr>
          <w:gridAfter w:val="1"/>
          <w:wAfter w:w="9" w:type="dxa"/>
          <w:jc w:val="center"/>
        </w:trPr>
        <w:tc>
          <w:tcPr>
            <w:tcW w:w="596" w:type="dxa"/>
            <w:vAlign w:val="center"/>
          </w:tcPr>
          <w:p w14:paraId="14B55560" w14:textId="77777777" w:rsidR="0086491B" w:rsidRPr="00D549AD" w:rsidRDefault="0086491B" w:rsidP="00AA0731">
            <w:r w:rsidRPr="00D549AD">
              <w:t>1.</w:t>
            </w:r>
          </w:p>
        </w:tc>
        <w:tc>
          <w:tcPr>
            <w:tcW w:w="2943" w:type="dxa"/>
            <w:vAlign w:val="center"/>
          </w:tcPr>
          <w:p w14:paraId="0B98F5DB" w14:textId="77777777" w:rsidR="0086491B" w:rsidRPr="00513824" w:rsidRDefault="00513824" w:rsidP="00AA0731">
            <w:pPr>
              <w:rPr>
                <w:color w:val="000000"/>
              </w:rPr>
            </w:pPr>
            <w:r>
              <w:rPr>
                <w:color w:val="000000"/>
              </w:rPr>
              <w:t xml:space="preserve">BĮ </w:t>
            </w:r>
            <w:r w:rsidR="0086491B" w:rsidRPr="00513824">
              <w:rPr>
                <w:color w:val="000000"/>
              </w:rPr>
              <w:t>Lietuvos jūrų muziejus</w:t>
            </w:r>
          </w:p>
        </w:tc>
        <w:tc>
          <w:tcPr>
            <w:tcW w:w="4253" w:type="dxa"/>
          </w:tcPr>
          <w:p w14:paraId="061C8BF5" w14:textId="77777777" w:rsidR="0086491B" w:rsidRPr="00513824" w:rsidRDefault="0086491B" w:rsidP="00AA0731">
            <w:pPr>
              <w:rPr>
                <w:color w:val="000000"/>
              </w:rPr>
            </w:pPr>
            <w:r w:rsidRPr="00513824">
              <w:rPr>
                <w:color w:val="000000"/>
              </w:rPr>
              <w:t>„Misija: nepažadinta Baltija“</w:t>
            </w:r>
          </w:p>
        </w:tc>
        <w:tc>
          <w:tcPr>
            <w:tcW w:w="1275" w:type="dxa"/>
            <w:vAlign w:val="center"/>
          </w:tcPr>
          <w:p w14:paraId="1031EEBA" w14:textId="77777777" w:rsidR="0086491B" w:rsidRPr="00513824" w:rsidRDefault="0086491B" w:rsidP="00AA0731">
            <w:pPr>
              <w:jc w:val="center"/>
              <w:rPr>
                <w:bCs/>
                <w:color w:val="000000"/>
              </w:rPr>
            </w:pPr>
            <w:r w:rsidRPr="00513824">
              <w:rPr>
                <w:bCs/>
                <w:color w:val="000000"/>
              </w:rPr>
              <w:t>97</w:t>
            </w:r>
          </w:p>
        </w:tc>
        <w:tc>
          <w:tcPr>
            <w:tcW w:w="2127" w:type="dxa"/>
            <w:vAlign w:val="center"/>
          </w:tcPr>
          <w:p w14:paraId="66A01C4D" w14:textId="77777777" w:rsidR="0086491B" w:rsidRPr="00513824" w:rsidRDefault="004B3433" w:rsidP="004B3433">
            <w:pPr>
              <w:jc w:val="center"/>
              <w:rPr>
                <w:bCs/>
                <w:color w:val="000000"/>
              </w:rPr>
            </w:pPr>
            <w:r w:rsidRPr="00513824">
              <w:rPr>
                <w:bCs/>
                <w:color w:val="000000"/>
              </w:rPr>
              <w:t>12172</w:t>
            </w:r>
          </w:p>
        </w:tc>
        <w:tc>
          <w:tcPr>
            <w:tcW w:w="1842" w:type="dxa"/>
          </w:tcPr>
          <w:p w14:paraId="276AA1CC" w14:textId="77777777" w:rsidR="0086491B" w:rsidRPr="00D549AD" w:rsidRDefault="0086491B" w:rsidP="00AA0731">
            <w:pPr>
              <w:tabs>
                <w:tab w:val="left" w:pos="720"/>
                <w:tab w:val="left" w:pos="993"/>
              </w:tabs>
              <w:overflowPunct w:val="0"/>
              <w:autoSpaceDE w:val="0"/>
              <w:autoSpaceDN w:val="0"/>
              <w:adjustRightInd w:val="0"/>
            </w:pPr>
          </w:p>
        </w:tc>
        <w:tc>
          <w:tcPr>
            <w:tcW w:w="1878" w:type="dxa"/>
          </w:tcPr>
          <w:p w14:paraId="40CDD132" w14:textId="77777777" w:rsidR="0086491B" w:rsidRPr="00D549AD" w:rsidRDefault="0086491B" w:rsidP="00AA0731">
            <w:pPr>
              <w:tabs>
                <w:tab w:val="left" w:pos="720"/>
                <w:tab w:val="left" w:pos="993"/>
              </w:tabs>
              <w:overflowPunct w:val="0"/>
              <w:autoSpaceDE w:val="0"/>
              <w:autoSpaceDN w:val="0"/>
              <w:adjustRightInd w:val="0"/>
            </w:pPr>
          </w:p>
        </w:tc>
      </w:tr>
      <w:tr w:rsidR="0086491B" w:rsidRPr="00D549AD" w14:paraId="017E28A1" w14:textId="77777777" w:rsidTr="005751C9">
        <w:trPr>
          <w:gridAfter w:val="1"/>
          <w:wAfter w:w="9" w:type="dxa"/>
          <w:jc w:val="center"/>
        </w:trPr>
        <w:tc>
          <w:tcPr>
            <w:tcW w:w="596" w:type="dxa"/>
            <w:vAlign w:val="center"/>
          </w:tcPr>
          <w:p w14:paraId="3B97BB54" w14:textId="77777777" w:rsidR="0086491B" w:rsidRPr="00D549AD" w:rsidRDefault="0086491B" w:rsidP="00AA0731">
            <w:r w:rsidRPr="00D549AD">
              <w:t>2.</w:t>
            </w:r>
          </w:p>
        </w:tc>
        <w:tc>
          <w:tcPr>
            <w:tcW w:w="2943" w:type="dxa"/>
            <w:vAlign w:val="center"/>
          </w:tcPr>
          <w:p w14:paraId="46FA5012" w14:textId="77777777" w:rsidR="0086491B" w:rsidRPr="00513824" w:rsidRDefault="0086491B" w:rsidP="00AA0731">
            <w:pPr>
              <w:rPr>
                <w:color w:val="000000"/>
              </w:rPr>
            </w:pPr>
            <w:r w:rsidRPr="00513824">
              <w:rPr>
                <w:color w:val="000000"/>
              </w:rPr>
              <w:t>UAB „Klaipėdos dienraštis“</w:t>
            </w:r>
          </w:p>
        </w:tc>
        <w:tc>
          <w:tcPr>
            <w:tcW w:w="4253" w:type="dxa"/>
          </w:tcPr>
          <w:p w14:paraId="0BDE921E" w14:textId="77777777" w:rsidR="0086491B" w:rsidRPr="00513824" w:rsidRDefault="0086491B" w:rsidP="00AA0731">
            <w:pPr>
              <w:rPr>
                <w:color w:val="000000"/>
              </w:rPr>
            </w:pPr>
            <w:r w:rsidRPr="00513824">
              <w:rPr>
                <w:color w:val="000000"/>
              </w:rPr>
              <w:t>Klaipėdos prijungimo prie Lietuvos 100-metis – atverti jūrų vartai į pasaulį</w:t>
            </w:r>
          </w:p>
        </w:tc>
        <w:tc>
          <w:tcPr>
            <w:tcW w:w="1275" w:type="dxa"/>
            <w:vAlign w:val="center"/>
          </w:tcPr>
          <w:p w14:paraId="749838A0" w14:textId="77777777" w:rsidR="0086491B" w:rsidRPr="00513824" w:rsidRDefault="0086491B" w:rsidP="00AA0731">
            <w:pPr>
              <w:jc w:val="center"/>
              <w:rPr>
                <w:bCs/>
                <w:color w:val="000000"/>
              </w:rPr>
            </w:pPr>
            <w:r w:rsidRPr="00513824">
              <w:rPr>
                <w:bCs/>
                <w:color w:val="000000"/>
              </w:rPr>
              <w:t>96</w:t>
            </w:r>
          </w:p>
        </w:tc>
        <w:tc>
          <w:tcPr>
            <w:tcW w:w="2127" w:type="dxa"/>
            <w:vAlign w:val="center"/>
          </w:tcPr>
          <w:p w14:paraId="0EC14704" w14:textId="77777777" w:rsidR="0086491B" w:rsidRPr="00513824" w:rsidRDefault="004B3433" w:rsidP="004B3433">
            <w:pPr>
              <w:jc w:val="center"/>
              <w:rPr>
                <w:bCs/>
                <w:color w:val="000000"/>
              </w:rPr>
            </w:pPr>
            <w:r w:rsidRPr="00513824">
              <w:rPr>
                <w:bCs/>
                <w:color w:val="000000"/>
              </w:rPr>
              <w:t>8152</w:t>
            </w:r>
          </w:p>
        </w:tc>
        <w:tc>
          <w:tcPr>
            <w:tcW w:w="1842" w:type="dxa"/>
          </w:tcPr>
          <w:p w14:paraId="27CE25B8" w14:textId="77777777" w:rsidR="0086491B" w:rsidRPr="00D549AD" w:rsidRDefault="0086491B" w:rsidP="00AA0731">
            <w:pPr>
              <w:tabs>
                <w:tab w:val="left" w:pos="720"/>
                <w:tab w:val="left" w:pos="993"/>
              </w:tabs>
              <w:overflowPunct w:val="0"/>
              <w:autoSpaceDE w:val="0"/>
              <w:autoSpaceDN w:val="0"/>
              <w:adjustRightInd w:val="0"/>
              <w:jc w:val="center"/>
            </w:pPr>
          </w:p>
        </w:tc>
        <w:tc>
          <w:tcPr>
            <w:tcW w:w="1878" w:type="dxa"/>
          </w:tcPr>
          <w:p w14:paraId="2A89BF57" w14:textId="77777777" w:rsidR="0086491B" w:rsidRPr="00D549AD" w:rsidRDefault="0086491B" w:rsidP="00AA0731">
            <w:pPr>
              <w:tabs>
                <w:tab w:val="left" w:pos="720"/>
                <w:tab w:val="left" w:pos="993"/>
              </w:tabs>
              <w:overflowPunct w:val="0"/>
              <w:autoSpaceDE w:val="0"/>
              <w:autoSpaceDN w:val="0"/>
              <w:adjustRightInd w:val="0"/>
              <w:jc w:val="center"/>
            </w:pPr>
          </w:p>
        </w:tc>
      </w:tr>
      <w:tr w:rsidR="0086491B" w:rsidRPr="00D549AD" w14:paraId="1A37FB59" w14:textId="77777777" w:rsidTr="005751C9">
        <w:trPr>
          <w:gridAfter w:val="1"/>
          <w:wAfter w:w="9" w:type="dxa"/>
          <w:jc w:val="center"/>
        </w:trPr>
        <w:tc>
          <w:tcPr>
            <w:tcW w:w="596" w:type="dxa"/>
            <w:vAlign w:val="center"/>
          </w:tcPr>
          <w:p w14:paraId="5FE9488E" w14:textId="77777777" w:rsidR="0086491B" w:rsidRPr="00D549AD" w:rsidRDefault="0086491B" w:rsidP="00AA0731">
            <w:r w:rsidRPr="00D549AD">
              <w:t>3.</w:t>
            </w:r>
          </w:p>
        </w:tc>
        <w:tc>
          <w:tcPr>
            <w:tcW w:w="2943" w:type="dxa"/>
            <w:vAlign w:val="center"/>
          </w:tcPr>
          <w:p w14:paraId="139165E7" w14:textId="77777777" w:rsidR="0086491B" w:rsidRPr="00513824" w:rsidRDefault="0086491B" w:rsidP="00AA0731">
            <w:pPr>
              <w:rPr>
                <w:color w:val="000000"/>
              </w:rPr>
            </w:pPr>
            <w:r w:rsidRPr="00513824">
              <w:rPr>
                <w:color w:val="000000"/>
              </w:rPr>
              <w:t>VšĮ „Klaipėdos publika“</w:t>
            </w:r>
          </w:p>
        </w:tc>
        <w:tc>
          <w:tcPr>
            <w:tcW w:w="4253" w:type="dxa"/>
          </w:tcPr>
          <w:p w14:paraId="4BFF0697" w14:textId="77777777" w:rsidR="0086491B" w:rsidRPr="00513824" w:rsidRDefault="0086491B" w:rsidP="00AA0731">
            <w:pPr>
              <w:rPr>
                <w:color w:val="000000"/>
              </w:rPr>
            </w:pPr>
            <w:r w:rsidRPr="00513824">
              <w:rPr>
                <w:color w:val="000000"/>
              </w:rPr>
              <w:t xml:space="preserve">Klaipėdos laivų paradas </w:t>
            </w:r>
          </w:p>
        </w:tc>
        <w:tc>
          <w:tcPr>
            <w:tcW w:w="1275" w:type="dxa"/>
            <w:vAlign w:val="center"/>
          </w:tcPr>
          <w:p w14:paraId="11ACA720" w14:textId="77777777" w:rsidR="0086491B" w:rsidRPr="00513824" w:rsidRDefault="0086491B" w:rsidP="00AA0731">
            <w:pPr>
              <w:jc w:val="center"/>
              <w:rPr>
                <w:bCs/>
                <w:color w:val="000000"/>
              </w:rPr>
            </w:pPr>
            <w:r w:rsidRPr="00513824">
              <w:rPr>
                <w:bCs/>
                <w:color w:val="000000"/>
              </w:rPr>
              <w:t>96</w:t>
            </w:r>
          </w:p>
        </w:tc>
        <w:tc>
          <w:tcPr>
            <w:tcW w:w="2127" w:type="dxa"/>
            <w:vAlign w:val="center"/>
          </w:tcPr>
          <w:p w14:paraId="2794290E" w14:textId="77777777" w:rsidR="0086491B" w:rsidRPr="00513824" w:rsidRDefault="008D501E" w:rsidP="004B3433">
            <w:pPr>
              <w:jc w:val="center"/>
              <w:rPr>
                <w:bCs/>
                <w:color w:val="000000"/>
              </w:rPr>
            </w:pPr>
            <w:r w:rsidRPr="00513824">
              <w:rPr>
                <w:bCs/>
                <w:color w:val="000000"/>
              </w:rPr>
              <w:t>11 </w:t>
            </w:r>
            <w:r w:rsidR="004B3433" w:rsidRPr="00513824">
              <w:rPr>
                <w:bCs/>
                <w:color w:val="000000"/>
              </w:rPr>
              <w:t>302</w:t>
            </w:r>
          </w:p>
        </w:tc>
        <w:tc>
          <w:tcPr>
            <w:tcW w:w="1842" w:type="dxa"/>
          </w:tcPr>
          <w:p w14:paraId="79F7BAED" w14:textId="77777777" w:rsidR="0086491B" w:rsidRPr="00D549AD" w:rsidRDefault="0086491B" w:rsidP="00AA0731">
            <w:pPr>
              <w:tabs>
                <w:tab w:val="left" w:pos="720"/>
                <w:tab w:val="left" w:pos="993"/>
              </w:tabs>
              <w:overflowPunct w:val="0"/>
              <w:autoSpaceDE w:val="0"/>
              <w:autoSpaceDN w:val="0"/>
              <w:adjustRightInd w:val="0"/>
              <w:jc w:val="center"/>
            </w:pPr>
          </w:p>
        </w:tc>
        <w:tc>
          <w:tcPr>
            <w:tcW w:w="1878" w:type="dxa"/>
          </w:tcPr>
          <w:p w14:paraId="2FCB02D2" w14:textId="77777777" w:rsidR="0086491B" w:rsidRPr="00D549AD" w:rsidRDefault="0086491B" w:rsidP="00AA0731">
            <w:pPr>
              <w:tabs>
                <w:tab w:val="left" w:pos="720"/>
                <w:tab w:val="left" w:pos="993"/>
              </w:tabs>
              <w:overflowPunct w:val="0"/>
              <w:autoSpaceDE w:val="0"/>
              <w:autoSpaceDN w:val="0"/>
              <w:adjustRightInd w:val="0"/>
              <w:jc w:val="center"/>
            </w:pPr>
          </w:p>
        </w:tc>
      </w:tr>
      <w:tr w:rsidR="0086491B" w:rsidRPr="00D549AD" w14:paraId="52D51602" w14:textId="77777777" w:rsidTr="005751C9">
        <w:trPr>
          <w:gridAfter w:val="1"/>
          <w:wAfter w:w="9" w:type="dxa"/>
          <w:jc w:val="center"/>
        </w:trPr>
        <w:tc>
          <w:tcPr>
            <w:tcW w:w="596" w:type="dxa"/>
            <w:vAlign w:val="center"/>
          </w:tcPr>
          <w:p w14:paraId="70B23CA0" w14:textId="77777777" w:rsidR="0086491B" w:rsidRPr="00D549AD" w:rsidRDefault="0086491B" w:rsidP="00280D6A">
            <w:r w:rsidRPr="00D549AD">
              <w:t>4.</w:t>
            </w:r>
          </w:p>
        </w:tc>
        <w:tc>
          <w:tcPr>
            <w:tcW w:w="2943" w:type="dxa"/>
          </w:tcPr>
          <w:p w14:paraId="00CCC848" w14:textId="77777777" w:rsidR="0086491B" w:rsidRPr="00513824" w:rsidRDefault="00513824" w:rsidP="00AA0731">
            <w:pPr>
              <w:rPr>
                <w:color w:val="000000"/>
              </w:rPr>
            </w:pPr>
            <w:r>
              <w:rPr>
                <w:color w:val="000000"/>
              </w:rPr>
              <w:t xml:space="preserve">BĮ </w:t>
            </w:r>
            <w:r w:rsidR="0086491B" w:rsidRPr="00513824">
              <w:rPr>
                <w:color w:val="000000"/>
              </w:rPr>
              <w:t>Lietuvos jūrų muziejus</w:t>
            </w:r>
          </w:p>
          <w:p w14:paraId="4B2C12E6" w14:textId="77777777" w:rsidR="0086491B" w:rsidRPr="00513824" w:rsidRDefault="0086491B" w:rsidP="00AA0731"/>
        </w:tc>
        <w:tc>
          <w:tcPr>
            <w:tcW w:w="4253" w:type="dxa"/>
          </w:tcPr>
          <w:p w14:paraId="74DDE9DA" w14:textId="77777777" w:rsidR="0086491B" w:rsidRPr="00513824" w:rsidRDefault="0086491B" w:rsidP="00AA0731">
            <w:pPr>
              <w:rPr>
                <w:color w:val="000000"/>
              </w:rPr>
            </w:pPr>
            <w:r w:rsidRPr="00513824">
              <w:rPr>
                <w:color w:val="000000"/>
              </w:rPr>
              <w:t>„Geltona.</w:t>
            </w:r>
            <w:r w:rsidR="00513824">
              <w:rPr>
                <w:color w:val="000000"/>
              </w:rPr>
              <w:t xml:space="preserve"> </w:t>
            </w:r>
            <w:r w:rsidRPr="00513824">
              <w:rPr>
                <w:color w:val="000000"/>
              </w:rPr>
              <w:t>Žalia.</w:t>
            </w:r>
            <w:r w:rsidR="00513824">
              <w:rPr>
                <w:color w:val="000000"/>
              </w:rPr>
              <w:t xml:space="preserve"> </w:t>
            </w:r>
            <w:r w:rsidRPr="00513824">
              <w:rPr>
                <w:color w:val="000000"/>
              </w:rPr>
              <w:t>Raudona.</w:t>
            </w:r>
            <w:r w:rsidR="00513824">
              <w:rPr>
                <w:color w:val="000000"/>
              </w:rPr>
              <w:t xml:space="preserve"> </w:t>
            </w:r>
            <w:r w:rsidRPr="00513824">
              <w:rPr>
                <w:color w:val="000000"/>
              </w:rPr>
              <w:t>MĖLYNA! (III etapas)“</w:t>
            </w:r>
          </w:p>
          <w:p w14:paraId="006155DF" w14:textId="77777777" w:rsidR="0086491B" w:rsidRPr="00513824" w:rsidRDefault="0086491B" w:rsidP="00280D6A"/>
        </w:tc>
        <w:tc>
          <w:tcPr>
            <w:tcW w:w="1275" w:type="dxa"/>
          </w:tcPr>
          <w:p w14:paraId="31280149" w14:textId="77777777" w:rsidR="0086491B" w:rsidRPr="00513824" w:rsidRDefault="0086491B" w:rsidP="00AA0731">
            <w:pPr>
              <w:jc w:val="center"/>
              <w:rPr>
                <w:bCs/>
                <w:color w:val="000000"/>
              </w:rPr>
            </w:pPr>
            <w:r w:rsidRPr="00513824">
              <w:rPr>
                <w:bCs/>
                <w:color w:val="000000"/>
              </w:rPr>
              <w:t>94</w:t>
            </w:r>
          </w:p>
          <w:p w14:paraId="66C62CFA" w14:textId="77777777" w:rsidR="0086491B" w:rsidRPr="00513824" w:rsidRDefault="0086491B" w:rsidP="00280D6A">
            <w:pPr>
              <w:tabs>
                <w:tab w:val="left" w:pos="720"/>
                <w:tab w:val="left" w:pos="993"/>
              </w:tabs>
              <w:overflowPunct w:val="0"/>
              <w:autoSpaceDE w:val="0"/>
              <w:autoSpaceDN w:val="0"/>
              <w:adjustRightInd w:val="0"/>
              <w:jc w:val="center"/>
            </w:pPr>
          </w:p>
        </w:tc>
        <w:tc>
          <w:tcPr>
            <w:tcW w:w="2127" w:type="dxa"/>
          </w:tcPr>
          <w:p w14:paraId="5BB86AC7" w14:textId="77777777" w:rsidR="0086491B" w:rsidRPr="00513824" w:rsidRDefault="004B3433" w:rsidP="005C74D6">
            <w:pPr>
              <w:jc w:val="center"/>
              <w:rPr>
                <w:bCs/>
                <w:color w:val="000000"/>
              </w:rPr>
            </w:pPr>
            <w:r w:rsidRPr="00513824">
              <w:rPr>
                <w:bCs/>
                <w:color w:val="000000"/>
              </w:rPr>
              <w:t>4750</w:t>
            </w:r>
          </w:p>
          <w:p w14:paraId="4CE54D14" w14:textId="77777777" w:rsidR="0086491B" w:rsidRPr="00513824" w:rsidRDefault="0086491B" w:rsidP="00280D6A">
            <w:pPr>
              <w:jc w:val="center"/>
            </w:pPr>
          </w:p>
        </w:tc>
        <w:tc>
          <w:tcPr>
            <w:tcW w:w="1842" w:type="dxa"/>
          </w:tcPr>
          <w:p w14:paraId="13CACA9D" w14:textId="77777777" w:rsidR="0086491B" w:rsidRPr="00D549AD" w:rsidRDefault="0086491B" w:rsidP="00280D6A">
            <w:pPr>
              <w:tabs>
                <w:tab w:val="left" w:pos="720"/>
                <w:tab w:val="left" w:pos="993"/>
              </w:tabs>
              <w:overflowPunct w:val="0"/>
              <w:autoSpaceDE w:val="0"/>
              <w:autoSpaceDN w:val="0"/>
              <w:adjustRightInd w:val="0"/>
              <w:jc w:val="center"/>
            </w:pPr>
          </w:p>
        </w:tc>
        <w:tc>
          <w:tcPr>
            <w:tcW w:w="1878" w:type="dxa"/>
          </w:tcPr>
          <w:p w14:paraId="65CBB469" w14:textId="77777777" w:rsidR="0086491B" w:rsidRPr="00D549AD" w:rsidRDefault="0086491B" w:rsidP="00280D6A">
            <w:pPr>
              <w:tabs>
                <w:tab w:val="left" w:pos="720"/>
                <w:tab w:val="left" w:pos="993"/>
              </w:tabs>
              <w:overflowPunct w:val="0"/>
              <w:autoSpaceDE w:val="0"/>
              <w:autoSpaceDN w:val="0"/>
              <w:adjustRightInd w:val="0"/>
              <w:jc w:val="center"/>
            </w:pPr>
          </w:p>
        </w:tc>
      </w:tr>
      <w:tr w:rsidR="00280D6A" w:rsidRPr="00D549AD" w14:paraId="7D436D6F" w14:textId="77777777" w:rsidTr="005751C9">
        <w:trPr>
          <w:gridAfter w:val="1"/>
          <w:wAfter w:w="9" w:type="dxa"/>
          <w:jc w:val="center"/>
        </w:trPr>
        <w:tc>
          <w:tcPr>
            <w:tcW w:w="9067" w:type="dxa"/>
            <w:gridSpan w:val="4"/>
            <w:vAlign w:val="center"/>
          </w:tcPr>
          <w:p w14:paraId="53BA19DA"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w:t>
            </w:r>
          </w:p>
        </w:tc>
        <w:tc>
          <w:tcPr>
            <w:tcW w:w="3969" w:type="dxa"/>
            <w:gridSpan w:val="2"/>
          </w:tcPr>
          <w:p w14:paraId="257E92D8" w14:textId="77777777" w:rsidR="00280D6A" w:rsidRPr="00D549AD" w:rsidRDefault="00280D6A" w:rsidP="008D501E">
            <w:pPr>
              <w:tabs>
                <w:tab w:val="left" w:pos="720"/>
                <w:tab w:val="left" w:pos="993"/>
              </w:tabs>
              <w:overflowPunct w:val="0"/>
              <w:autoSpaceDE w:val="0"/>
              <w:autoSpaceDN w:val="0"/>
              <w:adjustRightInd w:val="0"/>
              <w:rPr>
                <w:b/>
              </w:rPr>
            </w:pPr>
            <w:r w:rsidRPr="00D549AD">
              <w:rPr>
                <w:b/>
              </w:rPr>
              <w:t xml:space="preserve"> </w:t>
            </w:r>
            <w:r w:rsidR="005C74D6" w:rsidRPr="00FB0ACA">
              <w:rPr>
                <w:b/>
              </w:rPr>
              <w:t>36 37</w:t>
            </w:r>
            <w:r w:rsidR="008D501E">
              <w:rPr>
                <w:b/>
              </w:rPr>
              <w:t>6</w:t>
            </w:r>
            <w:r w:rsidR="005C74D6" w:rsidRPr="00FB0ACA">
              <w:rPr>
                <w:b/>
              </w:rPr>
              <w:t xml:space="preserve"> </w:t>
            </w:r>
            <w:proofErr w:type="spellStart"/>
            <w:r w:rsidRPr="00D549AD">
              <w:rPr>
                <w:b/>
              </w:rPr>
              <w:t>Eur</w:t>
            </w:r>
            <w:proofErr w:type="spellEnd"/>
          </w:p>
        </w:tc>
        <w:tc>
          <w:tcPr>
            <w:tcW w:w="1878" w:type="dxa"/>
          </w:tcPr>
          <w:p w14:paraId="03D4295C" w14:textId="77777777" w:rsidR="00280D6A" w:rsidRPr="00D549AD" w:rsidRDefault="00280D6A" w:rsidP="00280D6A">
            <w:pPr>
              <w:tabs>
                <w:tab w:val="left" w:pos="720"/>
                <w:tab w:val="left" w:pos="993"/>
              </w:tabs>
              <w:overflowPunct w:val="0"/>
              <w:autoSpaceDE w:val="0"/>
              <w:autoSpaceDN w:val="0"/>
              <w:adjustRightInd w:val="0"/>
              <w:rPr>
                <w:b/>
              </w:rPr>
            </w:pPr>
          </w:p>
        </w:tc>
      </w:tr>
      <w:tr w:rsidR="00280D6A" w:rsidRPr="00D549AD" w14:paraId="4DF8EB9F" w14:textId="77777777" w:rsidTr="00280D6A">
        <w:trPr>
          <w:jc w:val="center"/>
        </w:trPr>
        <w:tc>
          <w:tcPr>
            <w:tcW w:w="14923" w:type="dxa"/>
            <w:gridSpan w:val="8"/>
          </w:tcPr>
          <w:p w14:paraId="1ECA3250" w14:textId="77777777" w:rsidR="00280D6A" w:rsidRPr="00D549AD" w:rsidRDefault="00280D6A" w:rsidP="00280D6A">
            <w:pPr>
              <w:rPr>
                <w:b/>
              </w:rPr>
            </w:pPr>
            <w:r>
              <w:rPr>
                <w:b/>
              </w:rPr>
              <w:t>V. KULTŪROS EDUKACIJA</w:t>
            </w:r>
          </w:p>
        </w:tc>
      </w:tr>
      <w:tr w:rsidR="0086491B" w:rsidRPr="00D549AD" w14:paraId="52A74F1E" w14:textId="77777777" w:rsidTr="005751C9">
        <w:trPr>
          <w:gridAfter w:val="1"/>
          <w:wAfter w:w="9" w:type="dxa"/>
          <w:jc w:val="center"/>
        </w:trPr>
        <w:tc>
          <w:tcPr>
            <w:tcW w:w="596" w:type="dxa"/>
            <w:vAlign w:val="center"/>
          </w:tcPr>
          <w:p w14:paraId="61741451" w14:textId="77777777" w:rsidR="0086491B" w:rsidRPr="00D549AD" w:rsidRDefault="0086491B" w:rsidP="00AE081A">
            <w:r w:rsidRPr="00D549AD">
              <w:t>1.</w:t>
            </w:r>
          </w:p>
        </w:tc>
        <w:tc>
          <w:tcPr>
            <w:tcW w:w="2943" w:type="dxa"/>
            <w:vAlign w:val="center"/>
          </w:tcPr>
          <w:p w14:paraId="3D3C544C" w14:textId="77777777" w:rsidR="0086491B" w:rsidRPr="00C57BC3" w:rsidRDefault="00513824" w:rsidP="00AE081A">
            <w:pPr>
              <w:rPr>
                <w:color w:val="000000"/>
                <w:szCs w:val="22"/>
              </w:rPr>
            </w:pPr>
            <w:r>
              <w:rPr>
                <w:color w:val="000000"/>
                <w:szCs w:val="22"/>
              </w:rPr>
              <w:t xml:space="preserve">BĮ </w:t>
            </w:r>
            <w:r w:rsidR="0086491B" w:rsidRPr="00C57BC3">
              <w:rPr>
                <w:color w:val="000000"/>
                <w:szCs w:val="22"/>
              </w:rPr>
              <w:t>Lietuvos jūrų muziejus</w:t>
            </w:r>
          </w:p>
        </w:tc>
        <w:tc>
          <w:tcPr>
            <w:tcW w:w="4253" w:type="dxa"/>
          </w:tcPr>
          <w:p w14:paraId="4E7ABE87" w14:textId="77777777" w:rsidR="0086491B" w:rsidRPr="00C57BC3" w:rsidRDefault="0086491B" w:rsidP="00AE081A">
            <w:pPr>
              <w:rPr>
                <w:color w:val="000000"/>
                <w:szCs w:val="22"/>
              </w:rPr>
            </w:pPr>
            <w:r w:rsidRPr="00C57BC3">
              <w:rPr>
                <w:color w:val="000000"/>
                <w:szCs w:val="22"/>
              </w:rPr>
              <w:t>Tvarios ateities kūrėjų laboratorija BE ATLIEKŲ. 2022</w:t>
            </w:r>
          </w:p>
        </w:tc>
        <w:tc>
          <w:tcPr>
            <w:tcW w:w="1275" w:type="dxa"/>
            <w:vAlign w:val="center"/>
          </w:tcPr>
          <w:p w14:paraId="55EC0F7E" w14:textId="77777777" w:rsidR="0086491B" w:rsidRPr="00C57BC3" w:rsidRDefault="0086491B" w:rsidP="00C30944">
            <w:pPr>
              <w:jc w:val="center"/>
              <w:rPr>
                <w:bCs/>
                <w:color w:val="000000"/>
                <w:szCs w:val="22"/>
              </w:rPr>
            </w:pPr>
            <w:r w:rsidRPr="00C57BC3">
              <w:rPr>
                <w:bCs/>
                <w:color w:val="000000"/>
                <w:szCs w:val="22"/>
              </w:rPr>
              <w:t>99</w:t>
            </w:r>
          </w:p>
        </w:tc>
        <w:tc>
          <w:tcPr>
            <w:tcW w:w="2127" w:type="dxa"/>
            <w:vAlign w:val="center"/>
          </w:tcPr>
          <w:p w14:paraId="5C1B356E" w14:textId="77777777" w:rsidR="0086491B" w:rsidRPr="00C57BC3" w:rsidRDefault="0086491B" w:rsidP="00C30944">
            <w:pPr>
              <w:jc w:val="center"/>
              <w:rPr>
                <w:bCs/>
                <w:color w:val="000000"/>
                <w:szCs w:val="22"/>
              </w:rPr>
            </w:pPr>
            <w:r w:rsidRPr="00C57BC3">
              <w:rPr>
                <w:bCs/>
                <w:color w:val="000000"/>
                <w:szCs w:val="22"/>
              </w:rPr>
              <w:t>5200</w:t>
            </w:r>
          </w:p>
        </w:tc>
        <w:tc>
          <w:tcPr>
            <w:tcW w:w="1842" w:type="dxa"/>
          </w:tcPr>
          <w:p w14:paraId="1ADDA2F1" w14:textId="77777777" w:rsidR="0086491B" w:rsidRPr="00D549AD" w:rsidRDefault="0086491B" w:rsidP="00AE081A">
            <w:pPr>
              <w:tabs>
                <w:tab w:val="left" w:pos="720"/>
                <w:tab w:val="left" w:pos="993"/>
              </w:tabs>
              <w:overflowPunct w:val="0"/>
              <w:autoSpaceDE w:val="0"/>
              <w:autoSpaceDN w:val="0"/>
              <w:adjustRightInd w:val="0"/>
              <w:jc w:val="center"/>
            </w:pPr>
          </w:p>
        </w:tc>
        <w:tc>
          <w:tcPr>
            <w:tcW w:w="1878" w:type="dxa"/>
          </w:tcPr>
          <w:p w14:paraId="43C0B332" w14:textId="77777777" w:rsidR="0086491B" w:rsidRPr="00D549AD" w:rsidRDefault="0086491B" w:rsidP="00AE081A">
            <w:pPr>
              <w:tabs>
                <w:tab w:val="left" w:pos="720"/>
                <w:tab w:val="left" w:pos="993"/>
              </w:tabs>
              <w:overflowPunct w:val="0"/>
              <w:autoSpaceDE w:val="0"/>
              <w:autoSpaceDN w:val="0"/>
              <w:adjustRightInd w:val="0"/>
              <w:jc w:val="center"/>
            </w:pPr>
          </w:p>
        </w:tc>
      </w:tr>
      <w:tr w:rsidR="0086491B" w:rsidRPr="00D549AD" w14:paraId="518DBBDC" w14:textId="77777777" w:rsidTr="005751C9">
        <w:trPr>
          <w:gridAfter w:val="1"/>
          <w:wAfter w:w="9" w:type="dxa"/>
          <w:jc w:val="center"/>
        </w:trPr>
        <w:tc>
          <w:tcPr>
            <w:tcW w:w="596" w:type="dxa"/>
            <w:vAlign w:val="center"/>
          </w:tcPr>
          <w:p w14:paraId="77931673" w14:textId="77777777" w:rsidR="0086491B" w:rsidRPr="00D549AD" w:rsidRDefault="0086491B" w:rsidP="00AE081A">
            <w:r w:rsidRPr="00D549AD">
              <w:t>2.</w:t>
            </w:r>
          </w:p>
        </w:tc>
        <w:tc>
          <w:tcPr>
            <w:tcW w:w="2943" w:type="dxa"/>
            <w:vAlign w:val="center"/>
          </w:tcPr>
          <w:p w14:paraId="60D130D6" w14:textId="77777777" w:rsidR="0086491B" w:rsidRPr="00C57BC3" w:rsidRDefault="00513824" w:rsidP="00AE081A">
            <w:pPr>
              <w:rPr>
                <w:color w:val="000000"/>
                <w:szCs w:val="22"/>
              </w:rPr>
            </w:pPr>
            <w:r>
              <w:rPr>
                <w:color w:val="000000"/>
                <w:szCs w:val="22"/>
              </w:rPr>
              <w:t xml:space="preserve">VšĮ </w:t>
            </w:r>
            <w:r w:rsidR="0086491B" w:rsidRPr="00C57BC3">
              <w:rPr>
                <w:color w:val="000000"/>
                <w:szCs w:val="22"/>
              </w:rPr>
              <w:t xml:space="preserve">Klaipėdos jaunimo teatras </w:t>
            </w:r>
          </w:p>
        </w:tc>
        <w:tc>
          <w:tcPr>
            <w:tcW w:w="4253" w:type="dxa"/>
          </w:tcPr>
          <w:p w14:paraId="544B73B5" w14:textId="77777777" w:rsidR="0086491B" w:rsidRPr="00C57BC3" w:rsidRDefault="0086491B" w:rsidP="00AE081A">
            <w:pPr>
              <w:rPr>
                <w:color w:val="000000"/>
                <w:szCs w:val="22"/>
              </w:rPr>
            </w:pPr>
            <w:r w:rsidRPr="00C57BC3">
              <w:rPr>
                <w:color w:val="000000"/>
                <w:szCs w:val="22"/>
              </w:rPr>
              <w:t>Edukacinės menų dirbtuvės jaunimui „Procesas 2022“</w:t>
            </w:r>
          </w:p>
        </w:tc>
        <w:tc>
          <w:tcPr>
            <w:tcW w:w="1275" w:type="dxa"/>
            <w:vAlign w:val="center"/>
          </w:tcPr>
          <w:p w14:paraId="6DA2CB28" w14:textId="77777777" w:rsidR="0086491B" w:rsidRPr="00C57BC3" w:rsidRDefault="0086491B" w:rsidP="00C30944">
            <w:pPr>
              <w:jc w:val="center"/>
              <w:rPr>
                <w:bCs/>
                <w:color w:val="000000"/>
                <w:szCs w:val="22"/>
              </w:rPr>
            </w:pPr>
            <w:r w:rsidRPr="00C57BC3">
              <w:rPr>
                <w:bCs/>
                <w:color w:val="000000"/>
                <w:szCs w:val="22"/>
              </w:rPr>
              <w:t>93</w:t>
            </w:r>
          </w:p>
        </w:tc>
        <w:tc>
          <w:tcPr>
            <w:tcW w:w="2127" w:type="dxa"/>
            <w:vAlign w:val="center"/>
          </w:tcPr>
          <w:p w14:paraId="1958A6A9" w14:textId="77777777" w:rsidR="0086491B" w:rsidRPr="00C57BC3" w:rsidRDefault="0086491B" w:rsidP="00C30944">
            <w:pPr>
              <w:jc w:val="center"/>
              <w:rPr>
                <w:bCs/>
                <w:color w:val="000000"/>
                <w:szCs w:val="22"/>
              </w:rPr>
            </w:pPr>
            <w:r w:rsidRPr="00C57BC3">
              <w:rPr>
                <w:bCs/>
                <w:color w:val="000000"/>
                <w:szCs w:val="22"/>
              </w:rPr>
              <w:t>6000</w:t>
            </w:r>
          </w:p>
        </w:tc>
        <w:tc>
          <w:tcPr>
            <w:tcW w:w="1842" w:type="dxa"/>
          </w:tcPr>
          <w:p w14:paraId="78FE4EDF" w14:textId="77777777" w:rsidR="0086491B" w:rsidRPr="00D549AD" w:rsidRDefault="0086491B" w:rsidP="00AE081A">
            <w:pPr>
              <w:tabs>
                <w:tab w:val="left" w:pos="720"/>
                <w:tab w:val="left" w:pos="993"/>
              </w:tabs>
              <w:overflowPunct w:val="0"/>
              <w:autoSpaceDE w:val="0"/>
              <w:autoSpaceDN w:val="0"/>
              <w:adjustRightInd w:val="0"/>
            </w:pPr>
          </w:p>
        </w:tc>
        <w:tc>
          <w:tcPr>
            <w:tcW w:w="1878" w:type="dxa"/>
          </w:tcPr>
          <w:p w14:paraId="4F24CB07" w14:textId="77777777" w:rsidR="0086491B" w:rsidRPr="00D549AD" w:rsidRDefault="0086491B" w:rsidP="00AE081A">
            <w:pPr>
              <w:tabs>
                <w:tab w:val="left" w:pos="720"/>
                <w:tab w:val="left" w:pos="993"/>
              </w:tabs>
              <w:overflowPunct w:val="0"/>
              <w:autoSpaceDE w:val="0"/>
              <w:autoSpaceDN w:val="0"/>
              <w:adjustRightInd w:val="0"/>
              <w:jc w:val="both"/>
            </w:pPr>
          </w:p>
        </w:tc>
      </w:tr>
      <w:tr w:rsidR="0086491B" w:rsidRPr="00D549AD" w14:paraId="2599C268" w14:textId="77777777" w:rsidTr="005751C9">
        <w:trPr>
          <w:gridAfter w:val="1"/>
          <w:wAfter w:w="9" w:type="dxa"/>
          <w:jc w:val="center"/>
        </w:trPr>
        <w:tc>
          <w:tcPr>
            <w:tcW w:w="596" w:type="dxa"/>
            <w:vAlign w:val="center"/>
          </w:tcPr>
          <w:p w14:paraId="456CCB7A" w14:textId="77777777" w:rsidR="0086491B" w:rsidRPr="00D549AD" w:rsidRDefault="0086491B" w:rsidP="00AE081A">
            <w:r w:rsidRPr="00D549AD">
              <w:lastRenderedPageBreak/>
              <w:t>3.</w:t>
            </w:r>
          </w:p>
        </w:tc>
        <w:tc>
          <w:tcPr>
            <w:tcW w:w="2943" w:type="dxa"/>
            <w:vAlign w:val="center"/>
          </w:tcPr>
          <w:p w14:paraId="79C6D804" w14:textId="77777777" w:rsidR="0086491B" w:rsidRPr="00C57BC3" w:rsidRDefault="00513824" w:rsidP="00AE081A">
            <w:pPr>
              <w:rPr>
                <w:color w:val="000000"/>
                <w:szCs w:val="22"/>
              </w:rPr>
            </w:pPr>
            <w:r>
              <w:rPr>
                <w:color w:val="000000"/>
                <w:szCs w:val="22"/>
              </w:rPr>
              <w:t xml:space="preserve">VšĮ </w:t>
            </w:r>
            <w:r w:rsidR="0086491B" w:rsidRPr="00C57BC3">
              <w:rPr>
                <w:color w:val="000000"/>
                <w:szCs w:val="22"/>
              </w:rPr>
              <w:t>Prof. A. Kliševičiaus kaligrafijos ir rašto meno mokykla</w:t>
            </w:r>
          </w:p>
        </w:tc>
        <w:tc>
          <w:tcPr>
            <w:tcW w:w="4253" w:type="dxa"/>
          </w:tcPr>
          <w:p w14:paraId="5C5A0358" w14:textId="77777777" w:rsidR="0086491B" w:rsidRPr="00C57BC3" w:rsidRDefault="0086491B" w:rsidP="00AE081A">
            <w:pPr>
              <w:rPr>
                <w:color w:val="000000"/>
                <w:szCs w:val="22"/>
              </w:rPr>
            </w:pPr>
            <w:r w:rsidRPr="00C57BC3">
              <w:rPr>
                <w:color w:val="000000"/>
                <w:szCs w:val="22"/>
              </w:rPr>
              <w:t>Pirmosios Rašto meno parodos, vykusios Klaipėdoje, 30-mečio minėjimas</w:t>
            </w:r>
          </w:p>
        </w:tc>
        <w:tc>
          <w:tcPr>
            <w:tcW w:w="1275" w:type="dxa"/>
            <w:vAlign w:val="center"/>
          </w:tcPr>
          <w:p w14:paraId="043F2469" w14:textId="77777777" w:rsidR="0086491B" w:rsidRPr="00C57BC3" w:rsidRDefault="0086491B" w:rsidP="00C30944">
            <w:pPr>
              <w:jc w:val="center"/>
              <w:rPr>
                <w:bCs/>
                <w:color w:val="000000"/>
                <w:szCs w:val="22"/>
              </w:rPr>
            </w:pPr>
            <w:r w:rsidRPr="00C57BC3">
              <w:rPr>
                <w:bCs/>
                <w:color w:val="000000"/>
                <w:szCs w:val="22"/>
              </w:rPr>
              <w:t>91</w:t>
            </w:r>
          </w:p>
        </w:tc>
        <w:tc>
          <w:tcPr>
            <w:tcW w:w="2127" w:type="dxa"/>
            <w:vAlign w:val="center"/>
          </w:tcPr>
          <w:p w14:paraId="056470AB" w14:textId="77777777" w:rsidR="0086491B" w:rsidRPr="00C57BC3" w:rsidRDefault="0086491B" w:rsidP="00C30944">
            <w:pPr>
              <w:jc w:val="center"/>
              <w:rPr>
                <w:bCs/>
                <w:color w:val="000000"/>
                <w:szCs w:val="22"/>
              </w:rPr>
            </w:pPr>
            <w:r w:rsidRPr="00C57BC3">
              <w:rPr>
                <w:bCs/>
                <w:color w:val="000000"/>
                <w:szCs w:val="22"/>
              </w:rPr>
              <w:t>6000</w:t>
            </w:r>
          </w:p>
        </w:tc>
        <w:tc>
          <w:tcPr>
            <w:tcW w:w="1842" w:type="dxa"/>
          </w:tcPr>
          <w:p w14:paraId="7942FD26" w14:textId="77777777" w:rsidR="0086491B" w:rsidRPr="00D549AD" w:rsidRDefault="0086491B" w:rsidP="00AE081A">
            <w:pPr>
              <w:tabs>
                <w:tab w:val="left" w:pos="720"/>
                <w:tab w:val="left" w:pos="993"/>
              </w:tabs>
              <w:overflowPunct w:val="0"/>
              <w:autoSpaceDE w:val="0"/>
              <w:autoSpaceDN w:val="0"/>
              <w:adjustRightInd w:val="0"/>
              <w:jc w:val="center"/>
            </w:pPr>
          </w:p>
        </w:tc>
        <w:tc>
          <w:tcPr>
            <w:tcW w:w="1878" w:type="dxa"/>
          </w:tcPr>
          <w:p w14:paraId="19F6A161" w14:textId="77777777" w:rsidR="0086491B" w:rsidRPr="00D549AD" w:rsidRDefault="0086491B" w:rsidP="00AE081A">
            <w:pPr>
              <w:tabs>
                <w:tab w:val="left" w:pos="720"/>
                <w:tab w:val="left" w:pos="993"/>
              </w:tabs>
              <w:overflowPunct w:val="0"/>
              <w:autoSpaceDE w:val="0"/>
              <w:autoSpaceDN w:val="0"/>
              <w:adjustRightInd w:val="0"/>
              <w:jc w:val="center"/>
            </w:pPr>
          </w:p>
        </w:tc>
      </w:tr>
      <w:tr w:rsidR="0086491B" w:rsidRPr="00D549AD" w14:paraId="0C221911" w14:textId="77777777" w:rsidTr="005751C9">
        <w:trPr>
          <w:gridAfter w:val="1"/>
          <w:wAfter w:w="9" w:type="dxa"/>
          <w:jc w:val="center"/>
        </w:trPr>
        <w:tc>
          <w:tcPr>
            <w:tcW w:w="596" w:type="dxa"/>
            <w:vAlign w:val="center"/>
          </w:tcPr>
          <w:p w14:paraId="16C3E427" w14:textId="77777777" w:rsidR="0086491B" w:rsidRPr="00D549AD" w:rsidRDefault="0086491B" w:rsidP="00AE081A">
            <w:r w:rsidRPr="00D549AD">
              <w:t>4.</w:t>
            </w:r>
          </w:p>
        </w:tc>
        <w:tc>
          <w:tcPr>
            <w:tcW w:w="2943" w:type="dxa"/>
            <w:vAlign w:val="center"/>
          </w:tcPr>
          <w:p w14:paraId="741473DF" w14:textId="77777777" w:rsidR="0086491B" w:rsidRPr="00C57BC3" w:rsidRDefault="00513824" w:rsidP="00AE081A">
            <w:pPr>
              <w:rPr>
                <w:color w:val="000000"/>
                <w:szCs w:val="22"/>
              </w:rPr>
            </w:pPr>
            <w:r>
              <w:rPr>
                <w:color w:val="000000"/>
                <w:szCs w:val="22"/>
              </w:rPr>
              <w:t xml:space="preserve">Asociacija </w:t>
            </w:r>
            <w:r w:rsidR="0086491B" w:rsidRPr="00C57BC3">
              <w:rPr>
                <w:color w:val="000000"/>
                <w:szCs w:val="22"/>
              </w:rPr>
              <w:t>Audiovizualinių menų industrijos inkubatorius</w:t>
            </w:r>
          </w:p>
        </w:tc>
        <w:tc>
          <w:tcPr>
            <w:tcW w:w="4253" w:type="dxa"/>
          </w:tcPr>
          <w:p w14:paraId="4FAE2BB2" w14:textId="77777777" w:rsidR="0086491B" w:rsidRPr="00C57BC3" w:rsidRDefault="0086491B" w:rsidP="00AE081A">
            <w:pPr>
              <w:rPr>
                <w:color w:val="000000"/>
                <w:szCs w:val="22"/>
              </w:rPr>
            </w:pPr>
            <w:r w:rsidRPr="00C57BC3">
              <w:rPr>
                <w:color w:val="000000"/>
                <w:szCs w:val="22"/>
              </w:rPr>
              <w:t>,,</w:t>
            </w:r>
            <w:proofErr w:type="spellStart"/>
            <w:r w:rsidRPr="00C57BC3">
              <w:rPr>
                <w:color w:val="000000"/>
                <w:szCs w:val="22"/>
              </w:rPr>
              <w:t>NordBaltic</w:t>
            </w:r>
            <w:proofErr w:type="spellEnd"/>
            <w:r w:rsidRPr="00C57BC3">
              <w:rPr>
                <w:color w:val="000000"/>
                <w:szCs w:val="22"/>
              </w:rPr>
              <w:t xml:space="preserve"> </w:t>
            </w:r>
            <w:proofErr w:type="spellStart"/>
            <w:r w:rsidRPr="00C57BC3">
              <w:rPr>
                <w:color w:val="000000"/>
                <w:szCs w:val="22"/>
              </w:rPr>
              <w:t>Incub</w:t>
            </w:r>
            <w:r w:rsidR="00C30944">
              <w:rPr>
                <w:color w:val="000000"/>
                <w:szCs w:val="22"/>
              </w:rPr>
              <w:t>ator</w:t>
            </w:r>
            <w:proofErr w:type="spellEnd"/>
            <w:r w:rsidR="00C30944">
              <w:rPr>
                <w:color w:val="000000"/>
                <w:szCs w:val="22"/>
              </w:rPr>
              <w:t>: Dokumentinė Klaipėda 2022“</w:t>
            </w:r>
          </w:p>
        </w:tc>
        <w:tc>
          <w:tcPr>
            <w:tcW w:w="1275" w:type="dxa"/>
            <w:vAlign w:val="center"/>
          </w:tcPr>
          <w:p w14:paraId="67CF24E7" w14:textId="77777777" w:rsidR="0086491B" w:rsidRPr="00C57BC3" w:rsidRDefault="0086491B" w:rsidP="00C30944">
            <w:pPr>
              <w:jc w:val="center"/>
              <w:rPr>
                <w:bCs/>
                <w:color w:val="000000"/>
                <w:szCs w:val="22"/>
              </w:rPr>
            </w:pPr>
            <w:r w:rsidRPr="00C57BC3">
              <w:rPr>
                <w:bCs/>
                <w:color w:val="000000"/>
                <w:szCs w:val="22"/>
              </w:rPr>
              <w:t>91</w:t>
            </w:r>
          </w:p>
        </w:tc>
        <w:tc>
          <w:tcPr>
            <w:tcW w:w="2127" w:type="dxa"/>
            <w:vAlign w:val="center"/>
          </w:tcPr>
          <w:p w14:paraId="10C79893" w14:textId="77777777" w:rsidR="0086491B" w:rsidRPr="00C57BC3" w:rsidRDefault="0086491B" w:rsidP="00C30944">
            <w:pPr>
              <w:jc w:val="center"/>
              <w:rPr>
                <w:bCs/>
                <w:color w:val="000000"/>
                <w:szCs w:val="22"/>
              </w:rPr>
            </w:pPr>
            <w:r w:rsidRPr="00C57BC3">
              <w:rPr>
                <w:bCs/>
                <w:color w:val="000000"/>
                <w:szCs w:val="22"/>
              </w:rPr>
              <w:t>8000</w:t>
            </w:r>
          </w:p>
        </w:tc>
        <w:tc>
          <w:tcPr>
            <w:tcW w:w="1842" w:type="dxa"/>
          </w:tcPr>
          <w:p w14:paraId="5434ED08" w14:textId="77777777" w:rsidR="0086491B" w:rsidRPr="00D549AD" w:rsidRDefault="0086491B" w:rsidP="00AE081A">
            <w:pPr>
              <w:tabs>
                <w:tab w:val="left" w:pos="720"/>
                <w:tab w:val="left" w:pos="993"/>
              </w:tabs>
              <w:overflowPunct w:val="0"/>
              <w:autoSpaceDE w:val="0"/>
              <w:autoSpaceDN w:val="0"/>
              <w:adjustRightInd w:val="0"/>
              <w:jc w:val="center"/>
            </w:pPr>
          </w:p>
        </w:tc>
        <w:tc>
          <w:tcPr>
            <w:tcW w:w="1878" w:type="dxa"/>
          </w:tcPr>
          <w:p w14:paraId="0D763D80" w14:textId="77777777" w:rsidR="0086491B" w:rsidRPr="00D549AD" w:rsidRDefault="0086491B" w:rsidP="00AE081A">
            <w:pPr>
              <w:tabs>
                <w:tab w:val="left" w:pos="720"/>
                <w:tab w:val="left" w:pos="993"/>
              </w:tabs>
              <w:overflowPunct w:val="0"/>
              <w:autoSpaceDE w:val="0"/>
              <w:autoSpaceDN w:val="0"/>
              <w:adjustRightInd w:val="0"/>
              <w:jc w:val="center"/>
            </w:pPr>
          </w:p>
        </w:tc>
      </w:tr>
      <w:tr w:rsidR="0086491B" w:rsidRPr="00D549AD" w14:paraId="43D95DA5" w14:textId="77777777" w:rsidTr="005751C9">
        <w:trPr>
          <w:gridAfter w:val="1"/>
          <w:wAfter w:w="9" w:type="dxa"/>
          <w:jc w:val="center"/>
        </w:trPr>
        <w:tc>
          <w:tcPr>
            <w:tcW w:w="596" w:type="dxa"/>
            <w:vAlign w:val="center"/>
          </w:tcPr>
          <w:p w14:paraId="1328522F" w14:textId="77777777" w:rsidR="0086491B" w:rsidRPr="00D549AD" w:rsidRDefault="0086491B" w:rsidP="00AE081A">
            <w:r w:rsidRPr="00D549AD">
              <w:t>5.</w:t>
            </w:r>
          </w:p>
        </w:tc>
        <w:tc>
          <w:tcPr>
            <w:tcW w:w="2943" w:type="dxa"/>
            <w:vAlign w:val="center"/>
          </w:tcPr>
          <w:p w14:paraId="0CE5809C" w14:textId="77777777" w:rsidR="0086491B" w:rsidRPr="00C57BC3" w:rsidRDefault="0086491B" w:rsidP="00AE081A">
            <w:pPr>
              <w:rPr>
                <w:color w:val="000000"/>
                <w:szCs w:val="22"/>
              </w:rPr>
            </w:pPr>
            <w:r>
              <w:rPr>
                <w:color w:val="000000"/>
                <w:szCs w:val="22"/>
              </w:rPr>
              <w:t>UAB „</w:t>
            </w:r>
            <w:r w:rsidRPr="00C57BC3">
              <w:rPr>
                <w:color w:val="000000"/>
                <w:szCs w:val="22"/>
              </w:rPr>
              <w:t>Klaipėdos dienraštis</w:t>
            </w:r>
            <w:r>
              <w:rPr>
                <w:color w:val="000000"/>
                <w:szCs w:val="22"/>
              </w:rPr>
              <w:t>“</w:t>
            </w:r>
            <w:r w:rsidRPr="00C57BC3">
              <w:rPr>
                <w:color w:val="000000"/>
                <w:szCs w:val="22"/>
              </w:rPr>
              <w:t xml:space="preserve"> </w:t>
            </w:r>
          </w:p>
        </w:tc>
        <w:tc>
          <w:tcPr>
            <w:tcW w:w="4253" w:type="dxa"/>
          </w:tcPr>
          <w:p w14:paraId="5B83A89A" w14:textId="77777777" w:rsidR="0086491B" w:rsidRPr="00C57BC3" w:rsidRDefault="0086491B" w:rsidP="00AE081A">
            <w:pPr>
              <w:rPr>
                <w:color w:val="000000"/>
                <w:szCs w:val="22"/>
              </w:rPr>
            </w:pPr>
            <w:r w:rsidRPr="00C57BC3">
              <w:rPr>
                <w:color w:val="000000"/>
                <w:szCs w:val="22"/>
              </w:rPr>
              <w:t>Klaipėdos kultūros ir meno refleksijos žurnale „DURYS“ 2022 m.</w:t>
            </w:r>
          </w:p>
        </w:tc>
        <w:tc>
          <w:tcPr>
            <w:tcW w:w="1275" w:type="dxa"/>
            <w:vAlign w:val="center"/>
          </w:tcPr>
          <w:p w14:paraId="64E8042B" w14:textId="77777777" w:rsidR="0086491B" w:rsidRPr="00C57BC3" w:rsidRDefault="0086491B" w:rsidP="00C30944">
            <w:pPr>
              <w:jc w:val="center"/>
              <w:rPr>
                <w:bCs/>
                <w:color w:val="000000"/>
                <w:szCs w:val="22"/>
              </w:rPr>
            </w:pPr>
            <w:r w:rsidRPr="00C57BC3">
              <w:rPr>
                <w:bCs/>
                <w:color w:val="000000"/>
                <w:szCs w:val="22"/>
              </w:rPr>
              <w:t>90</w:t>
            </w:r>
          </w:p>
        </w:tc>
        <w:tc>
          <w:tcPr>
            <w:tcW w:w="2127" w:type="dxa"/>
            <w:vAlign w:val="center"/>
          </w:tcPr>
          <w:p w14:paraId="33F4D8DD" w14:textId="77777777" w:rsidR="0086491B" w:rsidRPr="00C57BC3" w:rsidRDefault="0086491B" w:rsidP="00C30944">
            <w:pPr>
              <w:jc w:val="center"/>
              <w:rPr>
                <w:bCs/>
                <w:color w:val="000000"/>
                <w:szCs w:val="22"/>
              </w:rPr>
            </w:pPr>
            <w:r w:rsidRPr="00C57BC3">
              <w:rPr>
                <w:bCs/>
                <w:color w:val="000000"/>
                <w:szCs w:val="22"/>
              </w:rPr>
              <w:t>10989</w:t>
            </w:r>
          </w:p>
        </w:tc>
        <w:tc>
          <w:tcPr>
            <w:tcW w:w="1842" w:type="dxa"/>
          </w:tcPr>
          <w:p w14:paraId="533057B2" w14:textId="77777777" w:rsidR="0086491B" w:rsidRPr="00D549AD" w:rsidRDefault="0086491B" w:rsidP="00AE081A">
            <w:pPr>
              <w:tabs>
                <w:tab w:val="left" w:pos="720"/>
                <w:tab w:val="left" w:pos="993"/>
              </w:tabs>
              <w:overflowPunct w:val="0"/>
              <w:autoSpaceDE w:val="0"/>
              <w:autoSpaceDN w:val="0"/>
              <w:adjustRightInd w:val="0"/>
              <w:jc w:val="center"/>
            </w:pPr>
          </w:p>
        </w:tc>
        <w:tc>
          <w:tcPr>
            <w:tcW w:w="1878" w:type="dxa"/>
          </w:tcPr>
          <w:p w14:paraId="00A13776" w14:textId="77777777" w:rsidR="0086491B" w:rsidRPr="00D549AD" w:rsidRDefault="0086491B" w:rsidP="00AE081A">
            <w:pPr>
              <w:tabs>
                <w:tab w:val="left" w:pos="720"/>
                <w:tab w:val="left" w:pos="993"/>
              </w:tabs>
              <w:overflowPunct w:val="0"/>
              <w:autoSpaceDE w:val="0"/>
              <w:autoSpaceDN w:val="0"/>
              <w:adjustRightInd w:val="0"/>
              <w:jc w:val="center"/>
            </w:pPr>
          </w:p>
        </w:tc>
      </w:tr>
      <w:tr w:rsidR="0086491B" w:rsidRPr="00D549AD" w14:paraId="0CF32798" w14:textId="77777777" w:rsidTr="005751C9">
        <w:trPr>
          <w:gridAfter w:val="1"/>
          <w:wAfter w:w="9" w:type="dxa"/>
          <w:jc w:val="center"/>
        </w:trPr>
        <w:tc>
          <w:tcPr>
            <w:tcW w:w="596" w:type="dxa"/>
            <w:vAlign w:val="center"/>
          </w:tcPr>
          <w:p w14:paraId="04EA4A21" w14:textId="77777777" w:rsidR="0086491B" w:rsidRPr="00D549AD" w:rsidRDefault="0086491B" w:rsidP="00AE081A">
            <w:r w:rsidRPr="00D549AD">
              <w:t>6.</w:t>
            </w:r>
          </w:p>
        </w:tc>
        <w:tc>
          <w:tcPr>
            <w:tcW w:w="2943" w:type="dxa"/>
            <w:vAlign w:val="center"/>
          </w:tcPr>
          <w:p w14:paraId="2B2A81FF" w14:textId="77777777" w:rsidR="0086491B" w:rsidRPr="00C57BC3" w:rsidRDefault="00513824" w:rsidP="00AE081A">
            <w:pPr>
              <w:rPr>
                <w:color w:val="000000"/>
                <w:szCs w:val="22"/>
              </w:rPr>
            </w:pPr>
            <w:r>
              <w:rPr>
                <w:color w:val="000000"/>
                <w:szCs w:val="22"/>
              </w:rPr>
              <w:t xml:space="preserve">BĮ </w:t>
            </w:r>
            <w:r w:rsidR="0086491B" w:rsidRPr="00C57BC3">
              <w:rPr>
                <w:color w:val="000000"/>
                <w:szCs w:val="22"/>
              </w:rPr>
              <w:t xml:space="preserve">Klaipėdos apskrities Ievos Simonaitytės viešoji biblioteka </w:t>
            </w:r>
          </w:p>
        </w:tc>
        <w:tc>
          <w:tcPr>
            <w:tcW w:w="4253" w:type="dxa"/>
          </w:tcPr>
          <w:p w14:paraId="18C9DB59" w14:textId="77777777" w:rsidR="0086491B" w:rsidRPr="00C57BC3" w:rsidRDefault="0086491B" w:rsidP="00AE081A">
            <w:pPr>
              <w:rPr>
                <w:color w:val="000000"/>
                <w:szCs w:val="22"/>
              </w:rPr>
            </w:pPr>
            <w:r w:rsidRPr="00C57BC3">
              <w:rPr>
                <w:color w:val="000000"/>
                <w:szCs w:val="22"/>
              </w:rPr>
              <w:t>Interaktyvių kultūros edukacijų paketas „Technologijų maištas: atgal į ateitį“</w:t>
            </w:r>
          </w:p>
        </w:tc>
        <w:tc>
          <w:tcPr>
            <w:tcW w:w="1275" w:type="dxa"/>
            <w:vAlign w:val="center"/>
          </w:tcPr>
          <w:p w14:paraId="12F0924B" w14:textId="77777777" w:rsidR="0086491B" w:rsidRPr="00C57BC3" w:rsidRDefault="0086491B" w:rsidP="00C30944">
            <w:pPr>
              <w:jc w:val="center"/>
              <w:rPr>
                <w:bCs/>
                <w:color w:val="000000"/>
                <w:szCs w:val="22"/>
              </w:rPr>
            </w:pPr>
            <w:r w:rsidRPr="00C57BC3">
              <w:rPr>
                <w:bCs/>
                <w:color w:val="000000"/>
                <w:szCs w:val="22"/>
              </w:rPr>
              <w:t>89</w:t>
            </w:r>
          </w:p>
        </w:tc>
        <w:tc>
          <w:tcPr>
            <w:tcW w:w="2127" w:type="dxa"/>
            <w:vAlign w:val="center"/>
          </w:tcPr>
          <w:p w14:paraId="3228FA20" w14:textId="77777777" w:rsidR="0086491B" w:rsidRPr="00C57BC3" w:rsidRDefault="0086491B" w:rsidP="00C30944">
            <w:pPr>
              <w:jc w:val="center"/>
              <w:rPr>
                <w:bCs/>
                <w:color w:val="000000"/>
                <w:szCs w:val="22"/>
              </w:rPr>
            </w:pPr>
            <w:r w:rsidRPr="00C57BC3">
              <w:rPr>
                <w:bCs/>
                <w:color w:val="000000"/>
                <w:szCs w:val="22"/>
              </w:rPr>
              <w:t>9000</w:t>
            </w:r>
          </w:p>
        </w:tc>
        <w:tc>
          <w:tcPr>
            <w:tcW w:w="1842" w:type="dxa"/>
          </w:tcPr>
          <w:p w14:paraId="69105DE9" w14:textId="77777777" w:rsidR="0086491B" w:rsidRPr="00D549AD" w:rsidRDefault="0086491B" w:rsidP="00AE081A">
            <w:pPr>
              <w:tabs>
                <w:tab w:val="left" w:pos="720"/>
                <w:tab w:val="left" w:pos="993"/>
              </w:tabs>
              <w:overflowPunct w:val="0"/>
              <w:autoSpaceDE w:val="0"/>
              <w:autoSpaceDN w:val="0"/>
              <w:adjustRightInd w:val="0"/>
              <w:jc w:val="both"/>
            </w:pPr>
          </w:p>
        </w:tc>
        <w:tc>
          <w:tcPr>
            <w:tcW w:w="1878" w:type="dxa"/>
          </w:tcPr>
          <w:p w14:paraId="33EFAE01" w14:textId="77777777" w:rsidR="0086491B" w:rsidRPr="00D549AD" w:rsidRDefault="0086491B" w:rsidP="00AE081A">
            <w:pPr>
              <w:tabs>
                <w:tab w:val="left" w:pos="720"/>
                <w:tab w:val="left" w:pos="993"/>
              </w:tabs>
              <w:overflowPunct w:val="0"/>
              <w:autoSpaceDE w:val="0"/>
              <w:autoSpaceDN w:val="0"/>
              <w:adjustRightInd w:val="0"/>
              <w:jc w:val="both"/>
            </w:pPr>
          </w:p>
        </w:tc>
      </w:tr>
      <w:tr w:rsidR="0086491B" w:rsidRPr="00D549AD" w14:paraId="5E0CB08D" w14:textId="77777777" w:rsidTr="005751C9">
        <w:trPr>
          <w:gridAfter w:val="1"/>
          <w:wAfter w:w="9" w:type="dxa"/>
          <w:jc w:val="center"/>
        </w:trPr>
        <w:tc>
          <w:tcPr>
            <w:tcW w:w="596" w:type="dxa"/>
            <w:vAlign w:val="center"/>
          </w:tcPr>
          <w:p w14:paraId="6742B3C7" w14:textId="77777777" w:rsidR="0086491B" w:rsidRPr="00D549AD" w:rsidRDefault="0086491B" w:rsidP="00AE081A">
            <w:r w:rsidRPr="00D549AD">
              <w:t>7.</w:t>
            </w:r>
          </w:p>
        </w:tc>
        <w:tc>
          <w:tcPr>
            <w:tcW w:w="2943" w:type="dxa"/>
            <w:vAlign w:val="center"/>
          </w:tcPr>
          <w:p w14:paraId="04F7D707" w14:textId="77777777" w:rsidR="0086491B" w:rsidRPr="00C57BC3" w:rsidRDefault="00513824" w:rsidP="00AE081A">
            <w:pPr>
              <w:rPr>
                <w:color w:val="000000"/>
                <w:szCs w:val="22"/>
              </w:rPr>
            </w:pPr>
            <w:r>
              <w:rPr>
                <w:color w:val="000000"/>
                <w:szCs w:val="22"/>
              </w:rPr>
              <w:t xml:space="preserve">VšĮ </w:t>
            </w:r>
            <w:r w:rsidR="0086491B" w:rsidRPr="00C57BC3">
              <w:rPr>
                <w:color w:val="000000"/>
                <w:szCs w:val="22"/>
              </w:rPr>
              <w:t>Klaipėdos universitetas</w:t>
            </w:r>
          </w:p>
        </w:tc>
        <w:tc>
          <w:tcPr>
            <w:tcW w:w="4253" w:type="dxa"/>
          </w:tcPr>
          <w:p w14:paraId="3300D314" w14:textId="77777777" w:rsidR="0086491B" w:rsidRPr="00C57BC3" w:rsidRDefault="0086491B" w:rsidP="00AE081A">
            <w:pPr>
              <w:rPr>
                <w:color w:val="000000"/>
                <w:szCs w:val="22"/>
              </w:rPr>
            </w:pPr>
            <w:r w:rsidRPr="00C57BC3">
              <w:rPr>
                <w:color w:val="000000"/>
                <w:szCs w:val="22"/>
              </w:rPr>
              <w:t>„Pianistų rengimo tarptautiniams konkursams papildomas aspektas: atviros meistriškumo paskaitos ir pamokos“ XXII seminaras ir tarptautinis kamerinės muzikos festivalis GAUDEAT MUSICA!</w:t>
            </w:r>
          </w:p>
        </w:tc>
        <w:tc>
          <w:tcPr>
            <w:tcW w:w="1275" w:type="dxa"/>
            <w:vAlign w:val="center"/>
          </w:tcPr>
          <w:p w14:paraId="41AE6E32" w14:textId="77777777" w:rsidR="0086491B" w:rsidRPr="00C57BC3" w:rsidRDefault="0086491B" w:rsidP="00C30944">
            <w:pPr>
              <w:jc w:val="center"/>
              <w:rPr>
                <w:bCs/>
                <w:color w:val="000000"/>
                <w:szCs w:val="22"/>
              </w:rPr>
            </w:pPr>
            <w:r w:rsidRPr="00C57BC3">
              <w:rPr>
                <w:bCs/>
                <w:color w:val="000000"/>
                <w:szCs w:val="22"/>
              </w:rPr>
              <w:t>89</w:t>
            </w:r>
          </w:p>
        </w:tc>
        <w:tc>
          <w:tcPr>
            <w:tcW w:w="2127" w:type="dxa"/>
            <w:vAlign w:val="center"/>
          </w:tcPr>
          <w:p w14:paraId="5BC65C63" w14:textId="77777777" w:rsidR="0086491B" w:rsidRPr="00C57BC3" w:rsidRDefault="0086491B" w:rsidP="00C30944">
            <w:pPr>
              <w:jc w:val="center"/>
              <w:rPr>
                <w:bCs/>
                <w:color w:val="000000"/>
                <w:szCs w:val="22"/>
              </w:rPr>
            </w:pPr>
            <w:r w:rsidRPr="00C57BC3">
              <w:rPr>
                <w:bCs/>
                <w:color w:val="000000"/>
                <w:szCs w:val="22"/>
              </w:rPr>
              <w:t>7000</w:t>
            </w:r>
          </w:p>
        </w:tc>
        <w:tc>
          <w:tcPr>
            <w:tcW w:w="1842" w:type="dxa"/>
          </w:tcPr>
          <w:p w14:paraId="63D33534" w14:textId="77777777" w:rsidR="0086491B" w:rsidRPr="00D549AD" w:rsidRDefault="0086491B" w:rsidP="00AE081A">
            <w:pPr>
              <w:tabs>
                <w:tab w:val="left" w:pos="720"/>
                <w:tab w:val="left" w:pos="993"/>
              </w:tabs>
              <w:overflowPunct w:val="0"/>
              <w:autoSpaceDE w:val="0"/>
              <w:autoSpaceDN w:val="0"/>
              <w:adjustRightInd w:val="0"/>
              <w:jc w:val="both"/>
            </w:pPr>
          </w:p>
        </w:tc>
        <w:tc>
          <w:tcPr>
            <w:tcW w:w="1878" w:type="dxa"/>
          </w:tcPr>
          <w:p w14:paraId="38ACF3AB" w14:textId="77777777" w:rsidR="0086491B" w:rsidRPr="00D549AD" w:rsidRDefault="00D65ABF" w:rsidP="00D65ABF">
            <w:pPr>
              <w:tabs>
                <w:tab w:val="left" w:pos="720"/>
                <w:tab w:val="left" w:pos="993"/>
              </w:tabs>
              <w:overflowPunct w:val="0"/>
              <w:autoSpaceDE w:val="0"/>
              <w:autoSpaceDN w:val="0"/>
              <w:adjustRightInd w:val="0"/>
            </w:pPr>
            <w:r>
              <w:t>Finansuoti tik 1.1 projekto sąmatos eilutę (atlygis pagal autorines atlikėjo ir kt. atlygintinų paslaugų sutartis).</w:t>
            </w:r>
          </w:p>
        </w:tc>
      </w:tr>
      <w:tr w:rsidR="00280D6A" w:rsidRPr="00D549AD" w14:paraId="088893BA" w14:textId="77777777" w:rsidTr="005751C9">
        <w:trPr>
          <w:gridAfter w:val="1"/>
          <w:wAfter w:w="9" w:type="dxa"/>
          <w:jc w:val="center"/>
        </w:trPr>
        <w:tc>
          <w:tcPr>
            <w:tcW w:w="9067" w:type="dxa"/>
            <w:gridSpan w:val="4"/>
            <w:vAlign w:val="center"/>
          </w:tcPr>
          <w:p w14:paraId="27DDEB5D"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w:t>
            </w:r>
          </w:p>
        </w:tc>
        <w:tc>
          <w:tcPr>
            <w:tcW w:w="3969" w:type="dxa"/>
            <w:gridSpan w:val="2"/>
          </w:tcPr>
          <w:p w14:paraId="079B15F9" w14:textId="77777777" w:rsidR="00280D6A" w:rsidRPr="00D549AD" w:rsidRDefault="00AE081A" w:rsidP="00280D6A">
            <w:pPr>
              <w:tabs>
                <w:tab w:val="left" w:pos="720"/>
                <w:tab w:val="left" w:pos="993"/>
              </w:tabs>
              <w:overflowPunct w:val="0"/>
              <w:autoSpaceDE w:val="0"/>
              <w:autoSpaceDN w:val="0"/>
              <w:adjustRightInd w:val="0"/>
              <w:rPr>
                <w:b/>
              </w:rPr>
            </w:pPr>
            <w:r>
              <w:rPr>
                <w:b/>
              </w:rPr>
              <w:t>52 189</w:t>
            </w:r>
            <w:r w:rsidR="00280D6A" w:rsidRPr="00D549AD">
              <w:rPr>
                <w:b/>
              </w:rPr>
              <w:t xml:space="preserve"> </w:t>
            </w:r>
            <w:proofErr w:type="spellStart"/>
            <w:r w:rsidR="00280D6A" w:rsidRPr="00D549AD">
              <w:rPr>
                <w:b/>
              </w:rPr>
              <w:t>Eur</w:t>
            </w:r>
            <w:proofErr w:type="spellEnd"/>
          </w:p>
        </w:tc>
        <w:tc>
          <w:tcPr>
            <w:tcW w:w="1878" w:type="dxa"/>
          </w:tcPr>
          <w:p w14:paraId="63A693FF" w14:textId="77777777" w:rsidR="00280D6A" w:rsidRPr="00D549AD" w:rsidRDefault="00280D6A" w:rsidP="00280D6A">
            <w:pPr>
              <w:tabs>
                <w:tab w:val="left" w:pos="720"/>
                <w:tab w:val="left" w:pos="993"/>
              </w:tabs>
              <w:overflowPunct w:val="0"/>
              <w:autoSpaceDE w:val="0"/>
              <w:autoSpaceDN w:val="0"/>
              <w:adjustRightInd w:val="0"/>
              <w:rPr>
                <w:b/>
              </w:rPr>
            </w:pPr>
          </w:p>
        </w:tc>
      </w:tr>
      <w:tr w:rsidR="00280D6A" w:rsidRPr="00D549AD" w14:paraId="34E75E72" w14:textId="77777777" w:rsidTr="00280D6A">
        <w:trPr>
          <w:jc w:val="center"/>
        </w:trPr>
        <w:tc>
          <w:tcPr>
            <w:tcW w:w="14923" w:type="dxa"/>
            <w:gridSpan w:val="8"/>
          </w:tcPr>
          <w:p w14:paraId="7A98043C" w14:textId="77777777" w:rsidR="00280D6A" w:rsidRPr="00D549AD" w:rsidRDefault="00280D6A" w:rsidP="00280D6A">
            <w:pPr>
              <w:rPr>
                <w:b/>
              </w:rPr>
            </w:pPr>
            <w:r>
              <w:rPr>
                <w:b/>
              </w:rPr>
              <w:t xml:space="preserve">VI. </w:t>
            </w:r>
            <w:r w:rsidRPr="00D549AD">
              <w:rPr>
                <w:b/>
              </w:rPr>
              <w:t xml:space="preserve">KULTŪROS IR KŪRYBINIŲ INDUSTRIJŲ </w:t>
            </w:r>
            <w:r>
              <w:rPr>
                <w:b/>
              </w:rPr>
              <w:t>PLĖTRA, KINO MENO SKLAIDA</w:t>
            </w:r>
          </w:p>
        </w:tc>
      </w:tr>
      <w:tr w:rsidR="00921C55" w:rsidRPr="00D549AD" w14:paraId="082C1A8B" w14:textId="77777777" w:rsidTr="005751C9">
        <w:trPr>
          <w:gridAfter w:val="1"/>
          <w:wAfter w:w="9" w:type="dxa"/>
          <w:jc w:val="center"/>
        </w:trPr>
        <w:tc>
          <w:tcPr>
            <w:tcW w:w="596" w:type="dxa"/>
            <w:vAlign w:val="center"/>
          </w:tcPr>
          <w:p w14:paraId="2B1EFD94" w14:textId="77777777" w:rsidR="00921C55" w:rsidRPr="00D549AD" w:rsidRDefault="00921C55" w:rsidP="00280D6A">
            <w:r w:rsidRPr="00D549AD">
              <w:t>1.</w:t>
            </w:r>
          </w:p>
        </w:tc>
        <w:tc>
          <w:tcPr>
            <w:tcW w:w="2943" w:type="dxa"/>
          </w:tcPr>
          <w:p w14:paraId="5EF2D927" w14:textId="77777777" w:rsidR="00921C55" w:rsidRDefault="00513824" w:rsidP="00AE081A">
            <w:r>
              <w:t xml:space="preserve">VšĮ </w:t>
            </w:r>
            <w:r w:rsidR="00921C55">
              <w:t>Lietuvos</w:t>
            </w:r>
          </w:p>
          <w:p w14:paraId="25818476" w14:textId="77777777" w:rsidR="00921C55" w:rsidRDefault="00921C55" w:rsidP="00AE081A">
            <w:r>
              <w:t>muzikos ir teatro</w:t>
            </w:r>
          </w:p>
          <w:p w14:paraId="74C36DCB" w14:textId="77777777" w:rsidR="00921C55" w:rsidRPr="00D549AD" w:rsidRDefault="00513824" w:rsidP="00AE081A">
            <w:r>
              <w:t>akademija</w:t>
            </w:r>
          </w:p>
        </w:tc>
        <w:tc>
          <w:tcPr>
            <w:tcW w:w="4253" w:type="dxa"/>
          </w:tcPr>
          <w:p w14:paraId="0857F72A" w14:textId="77777777" w:rsidR="00921C55" w:rsidRDefault="00921C55" w:rsidP="00AE081A">
            <w:r>
              <w:t>Vasaros MEDIA studija: Žanras</w:t>
            </w:r>
          </w:p>
          <w:p w14:paraId="31B1C7D2" w14:textId="77777777" w:rsidR="00921C55" w:rsidRPr="00D549AD" w:rsidRDefault="00921C55" w:rsidP="00AE081A">
            <w:r>
              <w:t>kine</w:t>
            </w:r>
          </w:p>
        </w:tc>
        <w:tc>
          <w:tcPr>
            <w:tcW w:w="1275" w:type="dxa"/>
            <w:vAlign w:val="center"/>
          </w:tcPr>
          <w:p w14:paraId="0C4B9AA9" w14:textId="77777777" w:rsidR="00921C55" w:rsidRPr="00D549AD" w:rsidRDefault="00921C55" w:rsidP="00C30944">
            <w:pPr>
              <w:tabs>
                <w:tab w:val="left" w:pos="720"/>
                <w:tab w:val="left" w:pos="993"/>
              </w:tabs>
              <w:overflowPunct w:val="0"/>
              <w:autoSpaceDE w:val="0"/>
              <w:autoSpaceDN w:val="0"/>
              <w:adjustRightInd w:val="0"/>
              <w:jc w:val="center"/>
            </w:pPr>
            <w:r>
              <w:t>85</w:t>
            </w:r>
          </w:p>
        </w:tc>
        <w:tc>
          <w:tcPr>
            <w:tcW w:w="2127" w:type="dxa"/>
            <w:vAlign w:val="center"/>
          </w:tcPr>
          <w:p w14:paraId="4B78F0ED" w14:textId="77777777" w:rsidR="00921C55" w:rsidRPr="00D549AD" w:rsidRDefault="00921C55" w:rsidP="00C30944">
            <w:pPr>
              <w:tabs>
                <w:tab w:val="left" w:pos="720"/>
                <w:tab w:val="left" w:pos="993"/>
              </w:tabs>
              <w:overflowPunct w:val="0"/>
              <w:autoSpaceDE w:val="0"/>
              <w:autoSpaceDN w:val="0"/>
              <w:adjustRightInd w:val="0"/>
              <w:jc w:val="center"/>
            </w:pPr>
            <w:r>
              <w:t>4000</w:t>
            </w:r>
          </w:p>
        </w:tc>
        <w:tc>
          <w:tcPr>
            <w:tcW w:w="1842" w:type="dxa"/>
          </w:tcPr>
          <w:p w14:paraId="79BFA264" w14:textId="77777777" w:rsidR="00921C55" w:rsidRPr="00D549AD" w:rsidRDefault="00921C55" w:rsidP="00280D6A">
            <w:pPr>
              <w:tabs>
                <w:tab w:val="left" w:pos="720"/>
                <w:tab w:val="left" w:pos="993"/>
              </w:tabs>
              <w:overflowPunct w:val="0"/>
              <w:autoSpaceDE w:val="0"/>
              <w:autoSpaceDN w:val="0"/>
              <w:adjustRightInd w:val="0"/>
              <w:jc w:val="center"/>
            </w:pPr>
          </w:p>
        </w:tc>
        <w:tc>
          <w:tcPr>
            <w:tcW w:w="1878" w:type="dxa"/>
          </w:tcPr>
          <w:p w14:paraId="47C5BE8E" w14:textId="77777777" w:rsidR="00921C55" w:rsidRPr="00D549AD" w:rsidRDefault="00921C55" w:rsidP="00280D6A">
            <w:pPr>
              <w:tabs>
                <w:tab w:val="left" w:pos="720"/>
                <w:tab w:val="left" w:pos="993"/>
              </w:tabs>
              <w:overflowPunct w:val="0"/>
              <w:autoSpaceDE w:val="0"/>
              <w:autoSpaceDN w:val="0"/>
              <w:adjustRightInd w:val="0"/>
              <w:jc w:val="center"/>
            </w:pPr>
          </w:p>
        </w:tc>
      </w:tr>
      <w:tr w:rsidR="00921C55" w:rsidRPr="00D549AD" w14:paraId="5A764B46" w14:textId="77777777" w:rsidTr="005751C9">
        <w:trPr>
          <w:gridAfter w:val="1"/>
          <w:wAfter w:w="9" w:type="dxa"/>
          <w:jc w:val="center"/>
        </w:trPr>
        <w:tc>
          <w:tcPr>
            <w:tcW w:w="596" w:type="dxa"/>
            <w:vAlign w:val="center"/>
          </w:tcPr>
          <w:p w14:paraId="1F02E884" w14:textId="77777777" w:rsidR="00921C55" w:rsidRPr="00D549AD" w:rsidRDefault="00921C55" w:rsidP="00280D6A">
            <w:r w:rsidRPr="00D549AD">
              <w:t>2.</w:t>
            </w:r>
          </w:p>
        </w:tc>
        <w:tc>
          <w:tcPr>
            <w:tcW w:w="2943" w:type="dxa"/>
          </w:tcPr>
          <w:p w14:paraId="4D9ED543" w14:textId="77777777" w:rsidR="00921C55" w:rsidRPr="00D549AD" w:rsidRDefault="00921C55" w:rsidP="00AE081A">
            <w:pPr>
              <w:autoSpaceDE w:val="0"/>
              <w:autoSpaceDN w:val="0"/>
              <w:adjustRightInd w:val="0"/>
            </w:pPr>
            <w:r>
              <w:t>VšĮ</w:t>
            </w:r>
            <w:r w:rsidRPr="00AE081A">
              <w:t xml:space="preserve"> </w:t>
            </w:r>
            <w:r>
              <w:t>„</w:t>
            </w:r>
            <w:r w:rsidRPr="00AE081A">
              <w:t>Medijų uostas</w:t>
            </w:r>
            <w:r>
              <w:t>“</w:t>
            </w:r>
          </w:p>
          <w:p w14:paraId="616845DA" w14:textId="77777777" w:rsidR="00921C55" w:rsidRPr="00D549AD" w:rsidRDefault="00921C55" w:rsidP="00280D6A"/>
        </w:tc>
        <w:tc>
          <w:tcPr>
            <w:tcW w:w="4253" w:type="dxa"/>
          </w:tcPr>
          <w:p w14:paraId="784CA637" w14:textId="77777777" w:rsidR="00921C55" w:rsidRPr="00D549AD" w:rsidRDefault="00921C55" w:rsidP="00280D6A">
            <w:r w:rsidRPr="00AE081A">
              <w:t>Kino klubas 8 1/2</w:t>
            </w:r>
          </w:p>
        </w:tc>
        <w:tc>
          <w:tcPr>
            <w:tcW w:w="1275" w:type="dxa"/>
            <w:vAlign w:val="center"/>
          </w:tcPr>
          <w:p w14:paraId="2F918D02" w14:textId="77777777" w:rsidR="00921C55" w:rsidRPr="00D549AD" w:rsidRDefault="00921C55" w:rsidP="00C30944">
            <w:pPr>
              <w:tabs>
                <w:tab w:val="left" w:pos="720"/>
                <w:tab w:val="left" w:pos="993"/>
              </w:tabs>
              <w:overflowPunct w:val="0"/>
              <w:autoSpaceDE w:val="0"/>
              <w:autoSpaceDN w:val="0"/>
              <w:adjustRightInd w:val="0"/>
              <w:jc w:val="center"/>
            </w:pPr>
            <w:r>
              <w:t>82</w:t>
            </w:r>
          </w:p>
        </w:tc>
        <w:tc>
          <w:tcPr>
            <w:tcW w:w="2127" w:type="dxa"/>
            <w:vAlign w:val="center"/>
          </w:tcPr>
          <w:p w14:paraId="7DDB5778" w14:textId="77777777" w:rsidR="00921C55" w:rsidRPr="00D549AD" w:rsidRDefault="00921C55" w:rsidP="00C30944">
            <w:pPr>
              <w:tabs>
                <w:tab w:val="left" w:pos="720"/>
                <w:tab w:val="left" w:pos="993"/>
              </w:tabs>
              <w:overflowPunct w:val="0"/>
              <w:autoSpaceDE w:val="0"/>
              <w:autoSpaceDN w:val="0"/>
              <w:adjustRightInd w:val="0"/>
              <w:jc w:val="center"/>
            </w:pPr>
            <w:r>
              <w:t>7000</w:t>
            </w:r>
          </w:p>
        </w:tc>
        <w:tc>
          <w:tcPr>
            <w:tcW w:w="1842" w:type="dxa"/>
          </w:tcPr>
          <w:p w14:paraId="62B79D50" w14:textId="77777777" w:rsidR="00921C55" w:rsidRPr="00D549AD" w:rsidRDefault="00921C55" w:rsidP="00280D6A">
            <w:pPr>
              <w:tabs>
                <w:tab w:val="left" w:pos="720"/>
                <w:tab w:val="left" w:pos="993"/>
              </w:tabs>
              <w:overflowPunct w:val="0"/>
              <w:autoSpaceDE w:val="0"/>
              <w:autoSpaceDN w:val="0"/>
              <w:adjustRightInd w:val="0"/>
              <w:jc w:val="both"/>
            </w:pPr>
          </w:p>
        </w:tc>
        <w:tc>
          <w:tcPr>
            <w:tcW w:w="1878" w:type="dxa"/>
          </w:tcPr>
          <w:p w14:paraId="391AF6AE" w14:textId="77777777" w:rsidR="00921C55" w:rsidRPr="00D549AD" w:rsidRDefault="00921C55" w:rsidP="00280D6A">
            <w:pPr>
              <w:tabs>
                <w:tab w:val="left" w:pos="720"/>
                <w:tab w:val="left" w:pos="993"/>
              </w:tabs>
              <w:overflowPunct w:val="0"/>
              <w:autoSpaceDE w:val="0"/>
              <w:autoSpaceDN w:val="0"/>
              <w:adjustRightInd w:val="0"/>
              <w:jc w:val="both"/>
            </w:pPr>
          </w:p>
        </w:tc>
      </w:tr>
      <w:tr w:rsidR="00921C55" w:rsidRPr="00D549AD" w14:paraId="6A531773" w14:textId="77777777" w:rsidTr="005751C9">
        <w:trPr>
          <w:gridAfter w:val="1"/>
          <w:wAfter w:w="9" w:type="dxa"/>
          <w:jc w:val="center"/>
        </w:trPr>
        <w:tc>
          <w:tcPr>
            <w:tcW w:w="596" w:type="dxa"/>
            <w:vAlign w:val="center"/>
          </w:tcPr>
          <w:p w14:paraId="0732A303" w14:textId="77777777" w:rsidR="00921C55" w:rsidRPr="00D549AD" w:rsidRDefault="00921C55" w:rsidP="00280D6A">
            <w:r w:rsidRPr="00D549AD">
              <w:t>3.</w:t>
            </w:r>
          </w:p>
        </w:tc>
        <w:tc>
          <w:tcPr>
            <w:tcW w:w="2943" w:type="dxa"/>
          </w:tcPr>
          <w:p w14:paraId="3CA450C1" w14:textId="77777777" w:rsidR="00921C55" w:rsidRDefault="00513824" w:rsidP="00AE081A">
            <w:r>
              <w:t xml:space="preserve">Asociacija </w:t>
            </w:r>
            <w:r w:rsidR="00921C55">
              <w:t>Klaipėdos apskrities</w:t>
            </w:r>
          </w:p>
          <w:p w14:paraId="06BACB77" w14:textId="77777777" w:rsidR="00921C55" w:rsidRPr="00D549AD" w:rsidRDefault="00513824" w:rsidP="00AE081A">
            <w:r>
              <w:t>dailininkų sąjunga</w:t>
            </w:r>
          </w:p>
        </w:tc>
        <w:tc>
          <w:tcPr>
            <w:tcW w:w="4253" w:type="dxa"/>
          </w:tcPr>
          <w:p w14:paraId="471C556B" w14:textId="77777777" w:rsidR="00921C55" w:rsidRPr="00D549AD" w:rsidRDefault="00921C55" w:rsidP="00280D6A">
            <w:r>
              <w:t>„</w:t>
            </w:r>
            <w:proofErr w:type="spellStart"/>
            <w:r>
              <w:t>Positions</w:t>
            </w:r>
            <w:proofErr w:type="spellEnd"/>
            <w:r>
              <w:t xml:space="preserve"> 2022, Berlynas“</w:t>
            </w:r>
          </w:p>
        </w:tc>
        <w:tc>
          <w:tcPr>
            <w:tcW w:w="1275" w:type="dxa"/>
            <w:vAlign w:val="center"/>
          </w:tcPr>
          <w:p w14:paraId="2505C4C3" w14:textId="77777777" w:rsidR="00921C55" w:rsidRPr="00D549AD" w:rsidRDefault="00921C55" w:rsidP="00C30944">
            <w:pPr>
              <w:tabs>
                <w:tab w:val="left" w:pos="720"/>
                <w:tab w:val="left" w:pos="993"/>
              </w:tabs>
              <w:overflowPunct w:val="0"/>
              <w:autoSpaceDE w:val="0"/>
              <w:autoSpaceDN w:val="0"/>
              <w:adjustRightInd w:val="0"/>
              <w:jc w:val="center"/>
            </w:pPr>
            <w:r>
              <w:t>80</w:t>
            </w:r>
          </w:p>
        </w:tc>
        <w:tc>
          <w:tcPr>
            <w:tcW w:w="2127" w:type="dxa"/>
            <w:vAlign w:val="center"/>
          </w:tcPr>
          <w:p w14:paraId="695A2CFA" w14:textId="77777777" w:rsidR="00921C55" w:rsidRPr="00D549AD" w:rsidRDefault="00921C55" w:rsidP="00C30944">
            <w:pPr>
              <w:tabs>
                <w:tab w:val="left" w:pos="720"/>
                <w:tab w:val="left" w:pos="993"/>
              </w:tabs>
              <w:overflowPunct w:val="0"/>
              <w:autoSpaceDE w:val="0"/>
              <w:autoSpaceDN w:val="0"/>
              <w:adjustRightInd w:val="0"/>
              <w:jc w:val="center"/>
            </w:pPr>
            <w:r>
              <w:t>4401</w:t>
            </w:r>
          </w:p>
        </w:tc>
        <w:tc>
          <w:tcPr>
            <w:tcW w:w="1842" w:type="dxa"/>
          </w:tcPr>
          <w:p w14:paraId="437C5F3E" w14:textId="77777777" w:rsidR="00921C55" w:rsidRPr="00D549AD" w:rsidRDefault="00921C55" w:rsidP="00280D6A">
            <w:pPr>
              <w:tabs>
                <w:tab w:val="left" w:pos="720"/>
                <w:tab w:val="left" w:pos="993"/>
              </w:tabs>
              <w:overflowPunct w:val="0"/>
              <w:autoSpaceDE w:val="0"/>
              <w:autoSpaceDN w:val="0"/>
              <w:adjustRightInd w:val="0"/>
              <w:jc w:val="center"/>
            </w:pPr>
          </w:p>
        </w:tc>
        <w:tc>
          <w:tcPr>
            <w:tcW w:w="1878" w:type="dxa"/>
          </w:tcPr>
          <w:p w14:paraId="155EA0FF" w14:textId="77777777" w:rsidR="00921C55" w:rsidRPr="00D549AD" w:rsidRDefault="00921C55" w:rsidP="00280D6A">
            <w:pPr>
              <w:tabs>
                <w:tab w:val="left" w:pos="720"/>
                <w:tab w:val="left" w:pos="993"/>
              </w:tabs>
              <w:overflowPunct w:val="0"/>
              <w:autoSpaceDE w:val="0"/>
              <w:autoSpaceDN w:val="0"/>
              <w:adjustRightInd w:val="0"/>
              <w:jc w:val="center"/>
            </w:pPr>
          </w:p>
        </w:tc>
      </w:tr>
      <w:tr w:rsidR="00280D6A" w:rsidRPr="00D549AD" w14:paraId="7D26FB0D" w14:textId="77777777" w:rsidTr="005751C9">
        <w:trPr>
          <w:gridAfter w:val="1"/>
          <w:wAfter w:w="9" w:type="dxa"/>
          <w:jc w:val="center"/>
        </w:trPr>
        <w:tc>
          <w:tcPr>
            <w:tcW w:w="9067" w:type="dxa"/>
            <w:gridSpan w:val="4"/>
            <w:vAlign w:val="center"/>
          </w:tcPr>
          <w:p w14:paraId="10B77531"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w:t>
            </w:r>
          </w:p>
        </w:tc>
        <w:tc>
          <w:tcPr>
            <w:tcW w:w="3969" w:type="dxa"/>
            <w:gridSpan w:val="2"/>
          </w:tcPr>
          <w:p w14:paraId="6917872E" w14:textId="77777777" w:rsidR="00280D6A" w:rsidRPr="00D549AD" w:rsidRDefault="00AE081A" w:rsidP="009D3740">
            <w:pPr>
              <w:tabs>
                <w:tab w:val="left" w:pos="720"/>
                <w:tab w:val="left" w:pos="993"/>
              </w:tabs>
              <w:overflowPunct w:val="0"/>
              <w:autoSpaceDE w:val="0"/>
              <w:autoSpaceDN w:val="0"/>
              <w:adjustRightInd w:val="0"/>
              <w:rPr>
                <w:b/>
              </w:rPr>
            </w:pPr>
            <w:r>
              <w:rPr>
                <w:rFonts w:eastAsiaTheme="minorHAnsi"/>
                <w:b/>
                <w:bCs/>
                <w:szCs w:val="12"/>
              </w:rPr>
              <w:t>15</w:t>
            </w:r>
            <w:r w:rsidR="009D3740">
              <w:rPr>
                <w:rFonts w:eastAsiaTheme="minorHAnsi"/>
                <w:b/>
                <w:bCs/>
                <w:szCs w:val="12"/>
              </w:rPr>
              <w:t> 401</w:t>
            </w:r>
            <w:r w:rsidR="00280D6A" w:rsidRPr="00D549AD">
              <w:rPr>
                <w:b/>
                <w:sz w:val="48"/>
              </w:rPr>
              <w:t xml:space="preserve"> </w:t>
            </w:r>
            <w:proofErr w:type="spellStart"/>
            <w:r w:rsidR="00280D6A" w:rsidRPr="00D549AD">
              <w:rPr>
                <w:b/>
              </w:rPr>
              <w:t>Eur</w:t>
            </w:r>
            <w:proofErr w:type="spellEnd"/>
          </w:p>
        </w:tc>
        <w:tc>
          <w:tcPr>
            <w:tcW w:w="1878" w:type="dxa"/>
          </w:tcPr>
          <w:p w14:paraId="46A9DA42" w14:textId="77777777" w:rsidR="00280D6A" w:rsidRPr="00D549AD" w:rsidRDefault="00280D6A" w:rsidP="00280D6A">
            <w:pPr>
              <w:tabs>
                <w:tab w:val="left" w:pos="720"/>
                <w:tab w:val="left" w:pos="993"/>
              </w:tabs>
              <w:overflowPunct w:val="0"/>
              <w:autoSpaceDE w:val="0"/>
              <w:autoSpaceDN w:val="0"/>
              <w:adjustRightInd w:val="0"/>
              <w:rPr>
                <w:b/>
              </w:rPr>
            </w:pPr>
          </w:p>
        </w:tc>
      </w:tr>
      <w:tr w:rsidR="00280D6A" w:rsidRPr="00D549AD" w14:paraId="77A53091" w14:textId="77777777" w:rsidTr="00280D6A">
        <w:trPr>
          <w:jc w:val="center"/>
        </w:trPr>
        <w:tc>
          <w:tcPr>
            <w:tcW w:w="14923" w:type="dxa"/>
            <w:gridSpan w:val="8"/>
          </w:tcPr>
          <w:p w14:paraId="5B7A2333" w14:textId="77777777" w:rsidR="00280D6A" w:rsidRPr="00D549AD" w:rsidRDefault="00280D6A" w:rsidP="00280D6A">
            <w:pPr>
              <w:rPr>
                <w:b/>
              </w:rPr>
            </w:pPr>
            <w:r>
              <w:rPr>
                <w:b/>
              </w:rPr>
              <w:t>VII. MENININKŲ REZIDENCIJOS</w:t>
            </w:r>
          </w:p>
        </w:tc>
      </w:tr>
      <w:tr w:rsidR="00921C55" w:rsidRPr="00D549AD" w14:paraId="102F7D62" w14:textId="77777777" w:rsidTr="005751C9">
        <w:trPr>
          <w:gridAfter w:val="1"/>
          <w:wAfter w:w="9" w:type="dxa"/>
          <w:jc w:val="center"/>
        </w:trPr>
        <w:tc>
          <w:tcPr>
            <w:tcW w:w="596" w:type="dxa"/>
            <w:vAlign w:val="center"/>
          </w:tcPr>
          <w:p w14:paraId="1745311A" w14:textId="77777777" w:rsidR="00921C55" w:rsidRPr="00D549AD" w:rsidRDefault="00921C55" w:rsidP="00280D6A">
            <w:r w:rsidRPr="00D549AD">
              <w:t>1.</w:t>
            </w:r>
          </w:p>
        </w:tc>
        <w:tc>
          <w:tcPr>
            <w:tcW w:w="2943" w:type="dxa"/>
          </w:tcPr>
          <w:p w14:paraId="547960D3" w14:textId="14BB2605" w:rsidR="00921C55" w:rsidRPr="00D549AD" w:rsidRDefault="00921C55" w:rsidP="00280D6A">
            <w:r>
              <w:t>Klaipėdo</w:t>
            </w:r>
            <w:r w:rsidR="00513824">
              <w:t>s valstybinis muzikinis teatras</w:t>
            </w:r>
          </w:p>
        </w:tc>
        <w:tc>
          <w:tcPr>
            <w:tcW w:w="4253" w:type="dxa"/>
          </w:tcPr>
          <w:p w14:paraId="4F846933" w14:textId="77777777" w:rsidR="00921C55" w:rsidRPr="00D549AD" w:rsidRDefault="00921C55" w:rsidP="00280D6A">
            <w:r>
              <w:t>Jaunimo rezidencija, Opera „Buratinas“</w:t>
            </w:r>
          </w:p>
        </w:tc>
        <w:tc>
          <w:tcPr>
            <w:tcW w:w="1275" w:type="dxa"/>
            <w:vAlign w:val="center"/>
          </w:tcPr>
          <w:p w14:paraId="25C4AE9C" w14:textId="77777777" w:rsidR="00921C55" w:rsidRPr="00D549AD" w:rsidRDefault="00921C55" w:rsidP="00C30944">
            <w:pPr>
              <w:jc w:val="center"/>
              <w:rPr>
                <w:bCs/>
                <w:color w:val="000000"/>
              </w:rPr>
            </w:pPr>
          </w:p>
          <w:p w14:paraId="056B4B6D" w14:textId="77777777" w:rsidR="00921C55" w:rsidRPr="00D549AD" w:rsidRDefault="00921C55" w:rsidP="00C30944">
            <w:pPr>
              <w:tabs>
                <w:tab w:val="left" w:pos="720"/>
                <w:tab w:val="left" w:pos="993"/>
              </w:tabs>
              <w:overflowPunct w:val="0"/>
              <w:autoSpaceDE w:val="0"/>
              <w:autoSpaceDN w:val="0"/>
              <w:adjustRightInd w:val="0"/>
              <w:jc w:val="center"/>
            </w:pPr>
            <w:r>
              <w:t>92</w:t>
            </w:r>
          </w:p>
        </w:tc>
        <w:tc>
          <w:tcPr>
            <w:tcW w:w="2127" w:type="dxa"/>
            <w:vAlign w:val="center"/>
          </w:tcPr>
          <w:p w14:paraId="00394348" w14:textId="77777777" w:rsidR="00921C55" w:rsidRPr="005547E2" w:rsidRDefault="00921C55" w:rsidP="00C30944">
            <w:pPr>
              <w:jc w:val="center"/>
              <w:rPr>
                <w:color w:val="000000"/>
              </w:rPr>
            </w:pPr>
            <w:r>
              <w:rPr>
                <w:color w:val="000000"/>
              </w:rPr>
              <w:t>7500</w:t>
            </w:r>
          </w:p>
        </w:tc>
        <w:tc>
          <w:tcPr>
            <w:tcW w:w="1842" w:type="dxa"/>
          </w:tcPr>
          <w:p w14:paraId="2FD6DADA" w14:textId="77777777" w:rsidR="00921C55" w:rsidRPr="00D549AD" w:rsidRDefault="00921C55" w:rsidP="00280D6A">
            <w:pPr>
              <w:tabs>
                <w:tab w:val="left" w:pos="720"/>
                <w:tab w:val="left" w:pos="993"/>
              </w:tabs>
              <w:overflowPunct w:val="0"/>
              <w:autoSpaceDE w:val="0"/>
              <w:autoSpaceDN w:val="0"/>
              <w:adjustRightInd w:val="0"/>
              <w:jc w:val="both"/>
            </w:pPr>
          </w:p>
        </w:tc>
        <w:tc>
          <w:tcPr>
            <w:tcW w:w="1878" w:type="dxa"/>
          </w:tcPr>
          <w:p w14:paraId="6096B1CA" w14:textId="77777777" w:rsidR="00921C55" w:rsidRPr="00D549AD" w:rsidRDefault="00921C55" w:rsidP="00280D6A">
            <w:pPr>
              <w:tabs>
                <w:tab w:val="left" w:pos="720"/>
                <w:tab w:val="left" w:pos="993"/>
              </w:tabs>
              <w:overflowPunct w:val="0"/>
              <w:autoSpaceDE w:val="0"/>
              <w:autoSpaceDN w:val="0"/>
              <w:adjustRightInd w:val="0"/>
              <w:jc w:val="both"/>
            </w:pPr>
          </w:p>
        </w:tc>
      </w:tr>
      <w:tr w:rsidR="00921C55" w:rsidRPr="00D549AD" w14:paraId="79B3AED9" w14:textId="77777777" w:rsidTr="005751C9">
        <w:trPr>
          <w:gridAfter w:val="1"/>
          <w:wAfter w:w="9" w:type="dxa"/>
          <w:jc w:val="center"/>
        </w:trPr>
        <w:tc>
          <w:tcPr>
            <w:tcW w:w="596" w:type="dxa"/>
            <w:vAlign w:val="center"/>
          </w:tcPr>
          <w:p w14:paraId="08E9DAC4" w14:textId="77777777" w:rsidR="00921C55" w:rsidRPr="00D549AD" w:rsidRDefault="00921C55" w:rsidP="00280D6A">
            <w:r w:rsidRPr="00D549AD">
              <w:lastRenderedPageBreak/>
              <w:t>2.</w:t>
            </w:r>
          </w:p>
        </w:tc>
        <w:tc>
          <w:tcPr>
            <w:tcW w:w="2943" w:type="dxa"/>
          </w:tcPr>
          <w:p w14:paraId="0E7A5398" w14:textId="77777777" w:rsidR="00921C55" w:rsidRPr="001674F7" w:rsidRDefault="00513824" w:rsidP="005547E2">
            <w:pPr>
              <w:rPr>
                <w:color w:val="000000"/>
              </w:rPr>
            </w:pPr>
            <w:r>
              <w:t>VšĮ Klaipėdos jaunimo teatras</w:t>
            </w:r>
          </w:p>
        </w:tc>
        <w:tc>
          <w:tcPr>
            <w:tcW w:w="4253" w:type="dxa"/>
          </w:tcPr>
          <w:p w14:paraId="05E59F27" w14:textId="77777777" w:rsidR="00921C55" w:rsidRPr="00D549AD" w:rsidRDefault="00921C55" w:rsidP="00280D6A">
            <w:pPr>
              <w:rPr>
                <w:color w:val="000000"/>
              </w:rPr>
            </w:pPr>
            <w:r>
              <w:t xml:space="preserve">Režisieriaus ir teatro pedagogo </w:t>
            </w:r>
            <w:proofErr w:type="spellStart"/>
            <w:r>
              <w:t>Didier</w:t>
            </w:r>
            <w:proofErr w:type="spellEnd"/>
            <w:r>
              <w:t xml:space="preserve"> </w:t>
            </w:r>
            <w:proofErr w:type="spellStart"/>
            <w:r>
              <w:t>Girauldon</w:t>
            </w:r>
            <w:proofErr w:type="spellEnd"/>
            <w:r>
              <w:t xml:space="preserve"> (Prancūzija) rezidencija Klaipėdoje</w:t>
            </w:r>
          </w:p>
          <w:p w14:paraId="55173FBB" w14:textId="77777777" w:rsidR="00921C55" w:rsidRPr="00D549AD" w:rsidRDefault="00921C55" w:rsidP="00280D6A"/>
        </w:tc>
        <w:tc>
          <w:tcPr>
            <w:tcW w:w="1275" w:type="dxa"/>
            <w:vAlign w:val="center"/>
          </w:tcPr>
          <w:p w14:paraId="77F4DB59" w14:textId="77777777" w:rsidR="00921C55" w:rsidRPr="00D549AD" w:rsidRDefault="00921C55" w:rsidP="00C30944">
            <w:pPr>
              <w:jc w:val="center"/>
              <w:rPr>
                <w:bCs/>
                <w:color w:val="000000"/>
              </w:rPr>
            </w:pPr>
            <w:r>
              <w:rPr>
                <w:bCs/>
                <w:color w:val="000000"/>
              </w:rPr>
              <w:t>85</w:t>
            </w:r>
          </w:p>
          <w:p w14:paraId="078FCD30" w14:textId="77777777" w:rsidR="00921C55" w:rsidRPr="00D549AD" w:rsidRDefault="00921C55" w:rsidP="00C30944">
            <w:pPr>
              <w:tabs>
                <w:tab w:val="left" w:pos="720"/>
                <w:tab w:val="left" w:pos="993"/>
              </w:tabs>
              <w:overflowPunct w:val="0"/>
              <w:autoSpaceDE w:val="0"/>
              <w:autoSpaceDN w:val="0"/>
              <w:adjustRightInd w:val="0"/>
              <w:jc w:val="center"/>
            </w:pPr>
          </w:p>
        </w:tc>
        <w:tc>
          <w:tcPr>
            <w:tcW w:w="2127" w:type="dxa"/>
            <w:vAlign w:val="center"/>
          </w:tcPr>
          <w:p w14:paraId="32BF54A0" w14:textId="77777777" w:rsidR="00921C55" w:rsidRPr="00D549AD" w:rsidRDefault="00921C55" w:rsidP="00C30944">
            <w:pPr>
              <w:jc w:val="center"/>
              <w:rPr>
                <w:color w:val="000000"/>
              </w:rPr>
            </w:pPr>
          </w:p>
          <w:p w14:paraId="711E3BB7" w14:textId="77777777" w:rsidR="00921C55" w:rsidRPr="00D549AD" w:rsidRDefault="00921C55" w:rsidP="00C30944">
            <w:pPr>
              <w:tabs>
                <w:tab w:val="left" w:pos="720"/>
                <w:tab w:val="left" w:pos="993"/>
              </w:tabs>
              <w:overflowPunct w:val="0"/>
              <w:autoSpaceDE w:val="0"/>
              <w:autoSpaceDN w:val="0"/>
              <w:adjustRightInd w:val="0"/>
              <w:jc w:val="center"/>
            </w:pPr>
            <w:r>
              <w:t>5016</w:t>
            </w:r>
          </w:p>
        </w:tc>
        <w:tc>
          <w:tcPr>
            <w:tcW w:w="1842" w:type="dxa"/>
          </w:tcPr>
          <w:p w14:paraId="2FE5C129" w14:textId="77777777" w:rsidR="00921C55" w:rsidRPr="00D549AD" w:rsidRDefault="00921C55" w:rsidP="00280D6A">
            <w:pPr>
              <w:tabs>
                <w:tab w:val="left" w:pos="720"/>
                <w:tab w:val="left" w:pos="993"/>
              </w:tabs>
              <w:overflowPunct w:val="0"/>
              <w:autoSpaceDE w:val="0"/>
              <w:autoSpaceDN w:val="0"/>
              <w:adjustRightInd w:val="0"/>
              <w:jc w:val="center"/>
            </w:pPr>
          </w:p>
        </w:tc>
        <w:tc>
          <w:tcPr>
            <w:tcW w:w="1878" w:type="dxa"/>
          </w:tcPr>
          <w:p w14:paraId="1C30081B" w14:textId="77777777" w:rsidR="00921C55" w:rsidRPr="00D549AD" w:rsidRDefault="00921C55" w:rsidP="00280D6A">
            <w:pPr>
              <w:tabs>
                <w:tab w:val="left" w:pos="720"/>
                <w:tab w:val="left" w:pos="993"/>
              </w:tabs>
              <w:overflowPunct w:val="0"/>
              <w:autoSpaceDE w:val="0"/>
              <w:autoSpaceDN w:val="0"/>
              <w:adjustRightInd w:val="0"/>
              <w:jc w:val="center"/>
            </w:pPr>
          </w:p>
        </w:tc>
      </w:tr>
      <w:tr w:rsidR="00921C55" w:rsidRPr="00D549AD" w14:paraId="19E9746B" w14:textId="77777777" w:rsidTr="005751C9">
        <w:trPr>
          <w:gridAfter w:val="1"/>
          <w:wAfter w:w="9" w:type="dxa"/>
          <w:jc w:val="center"/>
        </w:trPr>
        <w:tc>
          <w:tcPr>
            <w:tcW w:w="596" w:type="dxa"/>
            <w:vAlign w:val="center"/>
          </w:tcPr>
          <w:p w14:paraId="7D47C020" w14:textId="77777777" w:rsidR="00921C55" w:rsidRPr="00D549AD" w:rsidRDefault="00921C55" w:rsidP="00280D6A">
            <w:r>
              <w:t>3.</w:t>
            </w:r>
          </w:p>
        </w:tc>
        <w:tc>
          <w:tcPr>
            <w:tcW w:w="2943" w:type="dxa"/>
          </w:tcPr>
          <w:p w14:paraId="44A29139" w14:textId="77777777" w:rsidR="00921C55" w:rsidRPr="005751C9" w:rsidRDefault="00921C55" w:rsidP="00921C55">
            <w:r w:rsidRPr="005751C9">
              <w:t>Asociacija „Menų</w:t>
            </w:r>
          </w:p>
          <w:p w14:paraId="2BAA0C74" w14:textId="77777777" w:rsidR="00921C55" w:rsidRPr="005751C9" w:rsidRDefault="005B6B1F" w:rsidP="00921C55">
            <w:r w:rsidRPr="005751C9">
              <w:t>z</w:t>
            </w:r>
            <w:r w:rsidR="00921C55" w:rsidRPr="005751C9">
              <w:t>ona“</w:t>
            </w:r>
          </w:p>
        </w:tc>
        <w:tc>
          <w:tcPr>
            <w:tcW w:w="4253" w:type="dxa"/>
          </w:tcPr>
          <w:p w14:paraId="35AC8254" w14:textId="77777777" w:rsidR="00921C55" w:rsidRPr="005751C9" w:rsidRDefault="00921C55" w:rsidP="00280D6A">
            <w:r w:rsidRPr="005751C9">
              <w:t>Rezidencija „Menų zona“</w:t>
            </w:r>
          </w:p>
        </w:tc>
        <w:tc>
          <w:tcPr>
            <w:tcW w:w="1275" w:type="dxa"/>
            <w:vAlign w:val="center"/>
          </w:tcPr>
          <w:p w14:paraId="36108F3B" w14:textId="77777777" w:rsidR="00921C55" w:rsidRPr="005751C9" w:rsidRDefault="00921C55" w:rsidP="00C30944">
            <w:pPr>
              <w:jc w:val="center"/>
              <w:rPr>
                <w:bCs/>
              </w:rPr>
            </w:pPr>
            <w:r w:rsidRPr="005751C9">
              <w:rPr>
                <w:bCs/>
              </w:rPr>
              <w:t>62</w:t>
            </w:r>
          </w:p>
        </w:tc>
        <w:tc>
          <w:tcPr>
            <w:tcW w:w="2127" w:type="dxa"/>
            <w:vAlign w:val="center"/>
          </w:tcPr>
          <w:p w14:paraId="3453A58C" w14:textId="77777777" w:rsidR="00921C55" w:rsidRPr="005751C9" w:rsidRDefault="00921C55" w:rsidP="00C30944">
            <w:pPr>
              <w:jc w:val="center"/>
            </w:pPr>
            <w:r w:rsidRPr="005751C9">
              <w:t>5000</w:t>
            </w:r>
          </w:p>
        </w:tc>
        <w:tc>
          <w:tcPr>
            <w:tcW w:w="1842" w:type="dxa"/>
          </w:tcPr>
          <w:p w14:paraId="0802C0E8" w14:textId="77777777" w:rsidR="00921C55" w:rsidRPr="00D549AD" w:rsidRDefault="00921C55" w:rsidP="00280D6A">
            <w:pPr>
              <w:tabs>
                <w:tab w:val="left" w:pos="720"/>
                <w:tab w:val="left" w:pos="993"/>
              </w:tabs>
              <w:overflowPunct w:val="0"/>
              <w:autoSpaceDE w:val="0"/>
              <w:autoSpaceDN w:val="0"/>
              <w:adjustRightInd w:val="0"/>
              <w:jc w:val="center"/>
            </w:pPr>
          </w:p>
        </w:tc>
        <w:tc>
          <w:tcPr>
            <w:tcW w:w="1878" w:type="dxa"/>
          </w:tcPr>
          <w:p w14:paraId="6CAF3DF9" w14:textId="77777777" w:rsidR="00921C55" w:rsidRPr="00D549AD" w:rsidRDefault="00921C55" w:rsidP="00280D6A">
            <w:pPr>
              <w:tabs>
                <w:tab w:val="left" w:pos="720"/>
                <w:tab w:val="left" w:pos="993"/>
              </w:tabs>
              <w:overflowPunct w:val="0"/>
              <w:autoSpaceDE w:val="0"/>
              <w:autoSpaceDN w:val="0"/>
              <w:adjustRightInd w:val="0"/>
              <w:jc w:val="center"/>
            </w:pPr>
          </w:p>
        </w:tc>
      </w:tr>
      <w:tr w:rsidR="00280D6A" w:rsidRPr="00D549AD" w14:paraId="4CD50D1E" w14:textId="77777777" w:rsidTr="005751C9">
        <w:trPr>
          <w:gridAfter w:val="1"/>
          <w:wAfter w:w="9" w:type="dxa"/>
          <w:jc w:val="center"/>
        </w:trPr>
        <w:tc>
          <w:tcPr>
            <w:tcW w:w="9067" w:type="dxa"/>
            <w:gridSpan w:val="4"/>
            <w:vAlign w:val="center"/>
          </w:tcPr>
          <w:p w14:paraId="2C23E332"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w:t>
            </w:r>
          </w:p>
        </w:tc>
        <w:tc>
          <w:tcPr>
            <w:tcW w:w="3969" w:type="dxa"/>
            <w:gridSpan w:val="2"/>
          </w:tcPr>
          <w:p w14:paraId="77CFC316" w14:textId="77777777" w:rsidR="00280D6A" w:rsidRPr="00D549AD" w:rsidRDefault="00280D6A" w:rsidP="00DD2C10">
            <w:pPr>
              <w:tabs>
                <w:tab w:val="left" w:pos="720"/>
                <w:tab w:val="left" w:pos="993"/>
              </w:tabs>
              <w:overflowPunct w:val="0"/>
              <w:autoSpaceDE w:val="0"/>
              <w:autoSpaceDN w:val="0"/>
              <w:adjustRightInd w:val="0"/>
              <w:rPr>
                <w:b/>
              </w:rPr>
            </w:pPr>
            <w:r w:rsidRPr="005751C9">
              <w:rPr>
                <w:b/>
              </w:rPr>
              <w:t>1</w:t>
            </w:r>
            <w:r w:rsidR="00DD2C10" w:rsidRPr="005751C9">
              <w:rPr>
                <w:b/>
              </w:rPr>
              <w:t>7</w:t>
            </w:r>
            <w:r w:rsidR="005547E2" w:rsidRPr="005751C9">
              <w:rPr>
                <w:b/>
              </w:rPr>
              <w:t> 516</w:t>
            </w:r>
            <w:r w:rsidRPr="005751C9">
              <w:rPr>
                <w:b/>
              </w:rPr>
              <w:t xml:space="preserve"> </w:t>
            </w:r>
            <w:proofErr w:type="spellStart"/>
            <w:r w:rsidRPr="005751C9">
              <w:rPr>
                <w:b/>
              </w:rPr>
              <w:t>Eur</w:t>
            </w:r>
            <w:proofErr w:type="spellEnd"/>
          </w:p>
        </w:tc>
        <w:tc>
          <w:tcPr>
            <w:tcW w:w="1878" w:type="dxa"/>
          </w:tcPr>
          <w:p w14:paraId="787C1F98" w14:textId="77777777" w:rsidR="00280D6A" w:rsidRPr="00D549AD" w:rsidRDefault="00280D6A" w:rsidP="00280D6A">
            <w:pPr>
              <w:tabs>
                <w:tab w:val="left" w:pos="720"/>
                <w:tab w:val="left" w:pos="993"/>
              </w:tabs>
              <w:overflowPunct w:val="0"/>
              <w:autoSpaceDE w:val="0"/>
              <w:autoSpaceDN w:val="0"/>
              <w:adjustRightInd w:val="0"/>
              <w:rPr>
                <w:b/>
              </w:rPr>
            </w:pPr>
          </w:p>
        </w:tc>
      </w:tr>
      <w:tr w:rsidR="00280D6A" w:rsidRPr="00D549AD" w14:paraId="56493B9B" w14:textId="77777777" w:rsidTr="00280D6A">
        <w:trPr>
          <w:jc w:val="center"/>
        </w:trPr>
        <w:tc>
          <w:tcPr>
            <w:tcW w:w="14923" w:type="dxa"/>
            <w:gridSpan w:val="8"/>
          </w:tcPr>
          <w:p w14:paraId="24651E54" w14:textId="77777777" w:rsidR="00280D6A" w:rsidRPr="00D549AD" w:rsidRDefault="00280D6A" w:rsidP="00280D6A">
            <w:pPr>
              <w:rPr>
                <w:b/>
              </w:rPr>
            </w:pPr>
            <w:r>
              <w:rPr>
                <w:b/>
              </w:rPr>
              <w:t xml:space="preserve">VIII. </w:t>
            </w:r>
            <w:r w:rsidRPr="00D549AD">
              <w:rPr>
                <w:b/>
              </w:rPr>
              <w:t>SCENOS MENAI</w:t>
            </w:r>
          </w:p>
        </w:tc>
      </w:tr>
      <w:tr w:rsidR="000A3CA4" w:rsidRPr="00D549AD" w14:paraId="746361DB" w14:textId="77777777" w:rsidTr="005751C9">
        <w:trPr>
          <w:gridAfter w:val="1"/>
          <w:wAfter w:w="9" w:type="dxa"/>
          <w:jc w:val="center"/>
        </w:trPr>
        <w:tc>
          <w:tcPr>
            <w:tcW w:w="596" w:type="dxa"/>
            <w:vAlign w:val="center"/>
          </w:tcPr>
          <w:p w14:paraId="528080E6" w14:textId="77777777" w:rsidR="000A3CA4" w:rsidRPr="00D549AD" w:rsidRDefault="000A3CA4" w:rsidP="00280D6A">
            <w:r w:rsidRPr="00D549AD">
              <w:t>1.</w:t>
            </w:r>
          </w:p>
        </w:tc>
        <w:tc>
          <w:tcPr>
            <w:tcW w:w="2943" w:type="dxa"/>
          </w:tcPr>
          <w:p w14:paraId="26DDDE5C" w14:textId="77777777" w:rsidR="000A3CA4" w:rsidRPr="00D549AD" w:rsidRDefault="00513824" w:rsidP="00280D6A">
            <w:pPr>
              <w:rPr>
                <w:color w:val="000000"/>
              </w:rPr>
            </w:pPr>
            <w:r>
              <w:t xml:space="preserve">BĮ </w:t>
            </w:r>
            <w:r w:rsidR="004230E4">
              <w:t>Klaipėdos dramos teatras</w:t>
            </w:r>
          </w:p>
          <w:p w14:paraId="28A82AFE" w14:textId="77777777" w:rsidR="000A3CA4" w:rsidRPr="00D549AD" w:rsidRDefault="000A3CA4" w:rsidP="00280D6A"/>
        </w:tc>
        <w:tc>
          <w:tcPr>
            <w:tcW w:w="4253" w:type="dxa"/>
          </w:tcPr>
          <w:p w14:paraId="56861542" w14:textId="77777777" w:rsidR="000A3CA4" w:rsidRPr="00D549AD" w:rsidRDefault="000A3CA4" w:rsidP="00C30944">
            <w:r>
              <w:t xml:space="preserve">Agata </w:t>
            </w:r>
            <w:proofErr w:type="spellStart"/>
            <w:r>
              <w:t>Duda</w:t>
            </w:r>
            <w:proofErr w:type="spellEnd"/>
            <w:r>
              <w:t xml:space="preserve"> </w:t>
            </w:r>
            <w:proofErr w:type="spellStart"/>
            <w:r>
              <w:t>Gracz</w:t>
            </w:r>
            <w:proofErr w:type="spellEnd"/>
            <w:r>
              <w:t xml:space="preserve"> spektaklio </w:t>
            </w:r>
            <w:r w:rsidR="00C30944">
              <w:t>„</w:t>
            </w:r>
            <w:proofErr w:type="spellStart"/>
            <w:r w:rsidR="00C30944">
              <w:t>Prisikėlėlis</w:t>
            </w:r>
            <w:proofErr w:type="spellEnd"/>
            <w:r w:rsidR="00C30944">
              <w:t>“</w:t>
            </w:r>
            <w:r>
              <w:t xml:space="preserve"> (darbinis pavadinimas) pastatymas</w:t>
            </w:r>
          </w:p>
        </w:tc>
        <w:tc>
          <w:tcPr>
            <w:tcW w:w="1275" w:type="dxa"/>
            <w:vAlign w:val="center"/>
          </w:tcPr>
          <w:p w14:paraId="70EA6DA6" w14:textId="77777777" w:rsidR="000A3CA4" w:rsidRPr="005547E2" w:rsidRDefault="000A3CA4" w:rsidP="00C30944">
            <w:pPr>
              <w:jc w:val="center"/>
              <w:rPr>
                <w:bCs/>
                <w:color w:val="000000"/>
              </w:rPr>
            </w:pPr>
            <w:r>
              <w:rPr>
                <w:bCs/>
                <w:color w:val="000000"/>
              </w:rPr>
              <w:t>87</w:t>
            </w:r>
          </w:p>
        </w:tc>
        <w:tc>
          <w:tcPr>
            <w:tcW w:w="2127" w:type="dxa"/>
            <w:vAlign w:val="center"/>
          </w:tcPr>
          <w:p w14:paraId="6C7D6FFD" w14:textId="77777777" w:rsidR="000A3CA4" w:rsidRPr="00D549AD" w:rsidRDefault="000A3CA4" w:rsidP="00C30944">
            <w:pPr>
              <w:jc w:val="center"/>
              <w:rPr>
                <w:bCs/>
              </w:rPr>
            </w:pPr>
          </w:p>
          <w:p w14:paraId="233E3253" w14:textId="77777777" w:rsidR="000A3CA4" w:rsidRPr="00D549AD" w:rsidRDefault="002E2FA7" w:rsidP="00275589">
            <w:pPr>
              <w:tabs>
                <w:tab w:val="left" w:pos="720"/>
                <w:tab w:val="left" w:pos="993"/>
              </w:tabs>
              <w:overflowPunct w:val="0"/>
              <w:autoSpaceDE w:val="0"/>
              <w:autoSpaceDN w:val="0"/>
              <w:adjustRightInd w:val="0"/>
              <w:jc w:val="center"/>
            </w:pPr>
            <w:r>
              <w:t>8</w:t>
            </w:r>
            <w:r w:rsidR="00275589">
              <w:t>340</w:t>
            </w:r>
          </w:p>
        </w:tc>
        <w:tc>
          <w:tcPr>
            <w:tcW w:w="1842" w:type="dxa"/>
          </w:tcPr>
          <w:p w14:paraId="241D65E8" w14:textId="77777777" w:rsidR="000A3CA4" w:rsidRPr="00D549AD" w:rsidRDefault="000A3CA4" w:rsidP="00280D6A">
            <w:pPr>
              <w:tabs>
                <w:tab w:val="left" w:pos="720"/>
                <w:tab w:val="left" w:pos="993"/>
              </w:tabs>
              <w:overflowPunct w:val="0"/>
              <w:autoSpaceDE w:val="0"/>
              <w:autoSpaceDN w:val="0"/>
              <w:adjustRightInd w:val="0"/>
            </w:pPr>
          </w:p>
        </w:tc>
        <w:tc>
          <w:tcPr>
            <w:tcW w:w="1878" w:type="dxa"/>
          </w:tcPr>
          <w:p w14:paraId="16DB4143" w14:textId="77777777" w:rsidR="000A3CA4" w:rsidRPr="00D549AD" w:rsidRDefault="000A3CA4" w:rsidP="00280D6A">
            <w:pPr>
              <w:tabs>
                <w:tab w:val="left" w:pos="720"/>
                <w:tab w:val="left" w:pos="993"/>
              </w:tabs>
              <w:overflowPunct w:val="0"/>
              <w:autoSpaceDE w:val="0"/>
              <w:autoSpaceDN w:val="0"/>
              <w:adjustRightInd w:val="0"/>
              <w:jc w:val="center"/>
            </w:pPr>
          </w:p>
        </w:tc>
      </w:tr>
      <w:tr w:rsidR="000A3CA4" w:rsidRPr="00D549AD" w14:paraId="23D6FABA" w14:textId="77777777" w:rsidTr="005751C9">
        <w:trPr>
          <w:gridAfter w:val="1"/>
          <w:wAfter w:w="9" w:type="dxa"/>
          <w:jc w:val="center"/>
        </w:trPr>
        <w:tc>
          <w:tcPr>
            <w:tcW w:w="596" w:type="dxa"/>
            <w:vAlign w:val="center"/>
          </w:tcPr>
          <w:p w14:paraId="23AE0971" w14:textId="77777777" w:rsidR="000A3CA4" w:rsidRPr="00D549AD" w:rsidRDefault="000A3CA4" w:rsidP="00280D6A">
            <w:r w:rsidRPr="00D549AD">
              <w:t>2.</w:t>
            </w:r>
          </w:p>
        </w:tc>
        <w:tc>
          <w:tcPr>
            <w:tcW w:w="2943" w:type="dxa"/>
          </w:tcPr>
          <w:p w14:paraId="66AD09B1" w14:textId="77777777" w:rsidR="000A3CA4" w:rsidRPr="00D549AD" w:rsidRDefault="004230E4" w:rsidP="00C30944">
            <w:r>
              <w:t xml:space="preserve">Asociacija </w:t>
            </w:r>
            <w:r w:rsidR="000A3CA4">
              <w:t>Klaipėdos miesto chorinė bendrija „Aukuras“</w:t>
            </w:r>
          </w:p>
        </w:tc>
        <w:tc>
          <w:tcPr>
            <w:tcW w:w="4253" w:type="dxa"/>
          </w:tcPr>
          <w:p w14:paraId="1759BCBF" w14:textId="77777777" w:rsidR="000A3CA4" w:rsidRPr="00D549AD" w:rsidRDefault="000A3CA4" w:rsidP="00280D6A">
            <w:r>
              <w:t>XXII tarptautinis Stasio Šimkaus chorų konkursas</w:t>
            </w:r>
          </w:p>
        </w:tc>
        <w:tc>
          <w:tcPr>
            <w:tcW w:w="1275" w:type="dxa"/>
            <w:vAlign w:val="center"/>
          </w:tcPr>
          <w:p w14:paraId="68AA9F03" w14:textId="77777777" w:rsidR="000A3CA4" w:rsidRPr="00D549AD" w:rsidRDefault="000A3CA4" w:rsidP="00C30944">
            <w:pPr>
              <w:jc w:val="center"/>
              <w:rPr>
                <w:bCs/>
                <w:color w:val="000000"/>
              </w:rPr>
            </w:pPr>
            <w:r>
              <w:rPr>
                <w:bCs/>
                <w:color w:val="000000"/>
              </w:rPr>
              <w:t>86</w:t>
            </w:r>
          </w:p>
          <w:p w14:paraId="74A315B2" w14:textId="77777777" w:rsidR="000A3CA4" w:rsidRPr="00D549AD" w:rsidRDefault="000A3CA4" w:rsidP="00C30944">
            <w:pPr>
              <w:tabs>
                <w:tab w:val="left" w:pos="720"/>
                <w:tab w:val="left" w:pos="993"/>
              </w:tabs>
              <w:overflowPunct w:val="0"/>
              <w:autoSpaceDE w:val="0"/>
              <w:autoSpaceDN w:val="0"/>
              <w:adjustRightInd w:val="0"/>
              <w:jc w:val="center"/>
            </w:pPr>
          </w:p>
        </w:tc>
        <w:tc>
          <w:tcPr>
            <w:tcW w:w="2127" w:type="dxa"/>
            <w:vAlign w:val="center"/>
          </w:tcPr>
          <w:p w14:paraId="2F84452D" w14:textId="77777777" w:rsidR="000A3CA4" w:rsidRPr="00D549AD" w:rsidRDefault="000A3CA4" w:rsidP="00C30944">
            <w:pPr>
              <w:jc w:val="center"/>
              <w:rPr>
                <w:bCs/>
              </w:rPr>
            </w:pPr>
          </w:p>
          <w:p w14:paraId="005E9E67" w14:textId="77777777" w:rsidR="000A3CA4" w:rsidRPr="00D549AD" w:rsidRDefault="000A3CA4" w:rsidP="00275589">
            <w:pPr>
              <w:tabs>
                <w:tab w:val="left" w:pos="720"/>
                <w:tab w:val="left" w:pos="993"/>
              </w:tabs>
              <w:overflowPunct w:val="0"/>
              <w:autoSpaceDE w:val="0"/>
              <w:autoSpaceDN w:val="0"/>
              <w:adjustRightInd w:val="0"/>
              <w:jc w:val="center"/>
            </w:pPr>
            <w:r>
              <w:t xml:space="preserve">10 </w:t>
            </w:r>
            <w:r w:rsidR="00275589">
              <w:t>0</w:t>
            </w:r>
            <w:r>
              <w:t>0</w:t>
            </w:r>
            <w:r w:rsidR="00275589">
              <w:t>8</w:t>
            </w:r>
          </w:p>
        </w:tc>
        <w:tc>
          <w:tcPr>
            <w:tcW w:w="1842" w:type="dxa"/>
          </w:tcPr>
          <w:p w14:paraId="48EF7ABB" w14:textId="77777777" w:rsidR="000A3CA4" w:rsidRPr="00D549AD" w:rsidRDefault="000A3CA4" w:rsidP="00280D6A">
            <w:pPr>
              <w:tabs>
                <w:tab w:val="left" w:pos="720"/>
                <w:tab w:val="left" w:pos="993"/>
              </w:tabs>
              <w:overflowPunct w:val="0"/>
              <w:autoSpaceDE w:val="0"/>
              <w:autoSpaceDN w:val="0"/>
              <w:adjustRightInd w:val="0"/>
              <w:jc w:val="center"/>
            </w:pPr>
          </w:p>
        </w:tc>
        <w:tc>
          <w:tcPr>
            <w:tcW w:w="1878" w:type="dxa"/>
          </w:tcPr>
          <w:p w14:paraId="2644434F" w14:textId="77777777" w:rsidR="000A3CA4" w:rsidRPr="00D549AD" w:rsidRDefault="000A3CA4" w:rsidP="00280D6A">
            <w:pPr>
              <w:tabs>
                <w:tab w:val="left" w:pos="720"/>
                <w:tab w:val="left" w:pos="993"/>
              </w:tabs>
              <w:overflowPunct w:val="0"/>
              <w:autoSpaceDE w:val="0"/>
              <w:autoSpaceDN w:val="0"/>
              <w:adjustRightInd w:val="0"/>
              <w:jc w:val="center"/>
            </w:pPr>
          </w:p>
        </w:tc>
      </w:tr>
      <w:tr w:rsidR="000A3CA4" w:rsidRPr="00D549AD" w14:paraId="0F8332AC" w14:textId="77777777" w:rsidTr="005751C9">
        <w:trPr>
          <w:gridAfter w:val="1"/>
          <w:wAfter w:w="9" w:type="dxa"/>
          <w:jc w:val="center"/>
        </w:trPr>
        <w:tc>
          <w:tcPr>
            <w:tcW w:w="596" w:type="dxa"/>
            <w:vAlign w:val="center"/>
          </w:tcPr>
          <w:p w14:paraId="095D80EC" w14:textId="77777777" w:rsidR="000A3CA4" w:rsidRPr="00D549AD" w:rsidRDefault="000A3CA4" w:rsidP="00280D6A">
            <w:r w:rsidRPr="00D549AD">
              <w:t>3.</w:t>
            </w:r>
          </w:p>
        </w:tc>
        <w:tc>
          <w:tcPr>
            <w:tcW w:w="2943" w:type="dxa"/>
          </w:tcPr>
          <w:p w14:paraId="63279EEC" w14:textId="77777777" w:rsidR="000A3CA4" w:rsidRPr="00D549AD" w:rsidRDefault="004230E4" w:rsidP="005547E2">
            <w:r>
              <w:t>BĮ Klaipėdos dramos teatras</w:t>
            </w:r>
          </w:p>
        </w:tc>
        <w:tc>
          <w:tcPr>
            <w:tcW w:w="4253" w:type="dxa"/>
          </w:tcPr>
          <w:p w14:paraId="02089EA0" w14:textId="77777777" w:rsidR="000A3CA4" w:rsidRPr="00D549AD" w:rsidRDefault="000A3CA4" w:rsidP="00280D6A">
            <w:r>
              <w:t xml:space="preserve">Tado Montrimo spektaklio pagal </w:t>
            </w:r>
            <w:proofErr w:type="spellStart"/>
            <w:r>
              <w:t>Karel</w:t>
            </w:r>
            <w:proofErr w:type="spellEnd"/>
            <w:r>
              <w:t xml:space="preserve"> </w:t>
            </w:r>
            <w:proofErr w:type="spellStart"/>
            <w:r>
              <w:t>Čapek</w:t>
            </w:r>
            <w:proofErr w:type="spellEnd"/>
            <w:r>
              <w:t xml:space="preserve"> pjesę „R. U. R“ pastatymas</w:t>
            </w:r>
          </w:p>
        </w:tc>
        <w:tc>
          <w:tcPr>
            <w:tcW w:w="1275" w:type="dxa"/>
            <w:vAlign w:val="center"/>
          </w:tcPr>
          <w:p w14:paraId="1FBA2044" w14:textId="77777777" w:rsidR="000A3CA4" w:rsidRPr="00D549AD" w:rsidRDefault="000A3CA4" w:rsidP="00C30944">
            <w:pPr>
              <w:jc w:val="center"/>
              <w:rPr>
                <w:bCs/>
                <w:color w:val="000000"/>
              </w:rPr>
            </w:pPr>
            <w:r>
              <w:rPr>
                <w:bCs/>
                <w:color w:val="000000"/>
              </w:rPr>
              <w:t>84</w:t>
            </w:r>
          </w:p>
          <w:p w14:paraId="427496C3" w14:textId="77777777" w:rsidR="000A3CA4" w:rsidRPr="00D549AD" w:rsidRDefault="000A3CA4" w:rsidP="00C30944">
            <w:pPr>
              <w:tabs>
                <w:tab w:val="left" w:pos="720"/>
                <w:tab w:val="left" w:pos="993"/>
              </w:tabs>
              <w:overflowPunct w:val="0"/>
              <w:autoSpaceDE w:val="0"/>
              <w:autoSpaceDN w:val="0"/>
              <w:adjustRightInd w:val="0"/>
              <w:jc w:val="center"/>
            </w:pPr>
          </w:p>
        </w:tc>
        <w:tc>
          <w:tcPr>
            <w:tcW w:w="2127" w:type="dxa"/>
            <w:vAlign w:val="center"/>
          </w:tcPr>
          <w:p w14:paraId="0DC8A151" w14:textId="77777777" w:rsidR="000A3CA4" w:rsidRPr="00D549AD" w:rsidRDefault="000A3CA4" w:rsidP="00C30944">
            <w:pPr>
              <w:jc w:val="center"/>
              <w:rPr>
                <w:bCs/>
              </w:rPr>
            </w:pPr>
          </w:p>
          <w:p w14:paraId="64E1582C" w14:textId="77777777" w:rsidR="000A3CA4" w:rsidRPr="00D549AD" w:rsidRDefault="000A3CA4" w:rsidP="00275589">
            <w:pPr>
              <w:tabs>
                <w:tab w:val="left" w:pos="720"/>
                <w:tab w:val="left" w:pos="993"/>
              </w:tabs>
              <w:overflowPunct w:val="0"/>
              <w:autoSpaceDE w:val="0"/>
              <w:autoSpaceDN w:val="0"/>
              <w:adjustRightInd w:val="0"/>
              <w:jc w:val="center"/>
            </w:pPr>
            <w:r>
              <w:t>1</w:t>
            </w:r>
            <w:r w:rsidR="00275589">
              <w:t>0</w:t>
            </w:r>
            <w:r>
              <w:t xml:space="preserve"> </w:t>
            </w:r>
            <w:r w:rsidR="00275589">
              <w:t>842</w:t>
            </w:r>
          </w:p>
        </w:tc>
        <w:tc>
          <w:tcPr>
            <w:tcW w:w="1842" w:type="dxa"/>
          </w:tcPr>
          <w:p w14:paraId="34006F38" w14:textId="77777777" w:rsidR="000A3CA4" w:rsidRPr="00D549AD" w:rsidRDefault="000A3CA4" w:rsidP="00280D6A">
            <w:pPr>
              <w:tabs>
                <w:tab w:val="left" w:pos="720"/>
                <w:tab w:val="left" w:pos="993"/>
              </w:tabs>
              <w:overflowPunct w:val="0"/>
              <w:autoSpaceDE w:val="0"/>
              <w:autoSpaceDN w:val="0"/>
              <w:adjustRightInd w:val="0"/>
              <w:jc w:val="center"/>
            </w:pPr>
          </w:p>
        </w:tc>
        <w:tc>
          <w:tcPr>
            <w:tcW w:w="1878" w:type="dxa"/>
          </w:tcPr>
          <w:p w14:paraId="0FB78C04" w14:textId="77777777" w:rsidR="000A3CA4" w:rsidRPr="00D549AD" w:rsidRDefault="000A3CA4" w:rsidP="00280D6A">
            <w:pPr>
              <w:tabs>
                <w:tab w:val="left" w:pos="720"/>
                <w:tab w:val="left" w:pos="993"/>
              </w:tabs>
              <w:overflowPunct w:val="0"/>
              <w:autoSpaceDE w:val="0"/>
              <w:autoSpaceDN w:val="0"/>
              <w:adjustRightInd w:val="0"/>
              <w:jc w:val="center"/>
            </w:pPr>
          </w:p>
        </w:tc>
      </w:tr>
      <w:tr w:rsidR="000A3CA4" w:rsidRPr="00D549AD" w14:paraId="45FB03D2" w14:textId="77777777" w:rsidTr="005751C9">
        <w:trPr>
          <w:gridAfter w:val="1"/>
          <w:wAfter w:w="9" w:type="dxa"/>
          <w:jc w:val="center"/>
        </w:trPr>
        <w:tc>
          <w:tcPr>
            <w:tcW w:w="596" w:type="dxa"/>
            <w:vAlign w:val="center"/>
          </w:tcPr>
          <w:p w14:paraId="373BB352" w14:textId="77777777" w:rsidR="000A3CA4" w:rsidRPr="00D549AD" w:rsidRDefault="000A3CA4" w:rsidP="00280D6A">
            <w:r w:rsidRPr="00D549AD">
              <w:t>4.</w:t>
            </w:r>
          </w:p>
        </w:tc>
        <w:tc>
          <w:tcPr>
            <w:tcW w:w="2943" w:type="dxa"/>
          </w:tcPr>
          <w:p w14:paraId="085B2B88" w14:textId="77777777" w:rsidR="000A3CA4" w:rsidRPr="00D549AD" w:rsidRDefault="004230E4" w:rsidP="005547E2">
            <w:r>
              <w:t xml:space="preserve">VšĮ </w:t>
            </w:r>
            <w:r w:rsidR="000A3CA4">
              <w:t>Šokio teatras „Judesio erdvė“</w:t>
            </w:r>
          </w:p>
        </w:tc>
        <w:tc>
          <w:tcPr>
            <w:tcW w:w="4253" w:type="dxa"/>
          </w:tcPr>
          <w:p w14:paraId="2CA1B29C" w14:textId="77777777" w:rsidR="000A3CA4" w:rsidRPr="00D549AD" w:rsidRDefault="001115A7" w:rsidP="00280D6A">
            <w:r>
              <w:t>Interak</w:t>
            </w:r>
            <w:r w:rsidR="000A3CA4">
              <w:t>tyvus judesio spe</w:t>
            </w:r>
            <w:r>
              <w:t>ktaklis 6-18 mėnesių kūdikiams „Drugio kelionė“</w:t>
            </w:r>
          </w:p>
        </w:tc>
        <w:tc>
          <w:tcPr>
            <w:tcW w:w="1275" w:type="dxa"/>
            <w:vAlign w:val="center"/>
          </w:tcPr>
          <w:p w14:paraId="524DD8F9" w14:textId="77777777" w:rsidR="000A3CA4" w:rsidRPr="00D549AD" w:rsidRDefault="000A3CA4" w:rsidP="00C30944">
            <w:pPr>
              <w:jc w:val="center"/>
            </w:pPr>
            <w:r>
              <w:t>84</w:t>
            </w:r>
          </w:p>
        </w:tc>
        <w:tc>
          <w:tcPr>
            <w:tcW w:w="2127" w:type="dxa"/>
            <w:vAlign w:val="center"/>
          </w:tcPr>
          <w:p w14:paraId="0F899B2E" w14:textId="77777777" w:rsidR="000A3CA4" w:rsidRPr="00D549AD" w:rsidRDefault="000A3CA4" w:rsidP="002E2FA7">
            <w:pPr>
              <w:jc w:val="center"/>
            </w:pPr>
            <w:r>
              <w:t>5</w:t>
            </w:r>
            <w:r w:rsidR="00275589">
              <w:t>997</w:t>
            </w:r>
          </w:p>
        </w:tc>
        <w:tc>
          <w:tcPr>
            <w:tcW w:w="1842" w:type="dxa"/>
          </w:tcPr>
          <w:p w14:paraId="2D12FB92" w14:textId="77777777" w:rsidR="000A3CA4" w:rsidRPr="00D549AD" w:rsidRDefault="000A3CA4" w:rsidP="00280D6A">
            <w:pPr>
              <w:tabs>
                <w:tab w:val="left" w:pos="720"/>
                <w:tab w:val="left" w:pos="993"/>
              </w:tabs>
              <w:overflowPunct w:val="0"/>
              <w:autoSpaceDE w:val="0"/>
              <w:autoSpaceDN w:val="0"/>
              <w:adjustRightInd w:val="0"/>
              <w:jc w:val="center"/>
            </w:pPr>
          </w:p>
        </w:tc>
        <w:tc>
          <w:tcPr>
            <w:tcW w:w="1878" w:type="dxa"/>
          </w:tcPr>
          <w:p w14:paraId="4C49CAEF" w14:textId="77777777" w:rsidR="000A3CA4" w:rsidRPr="00D549AD" w:rsidRDefault="000A3CA4" w:rsidP="00280D6A">
            <w:pPr>
              <w:tabs>
                <w:tab w:val="left" w:pos="720"/>
                <w:tab w:val="left" w:pos="993"/>
              </w:tabs>
              <w:overflowPunct w:val="0"/>
              <w:autoSpaceDE w:val="0"/>
              <w:autoSpaceDN w:val="0"/>
              <w:adjustRightInd w:val="0"/>
              <w:jc w:val="center"/>
            </w:pPr>
          </w:p>
        </w:tc>
      </w:tr>
      <w:tr w:rsidR="000A3CA4" w:rsidRPr="00D549AD" w14:paraId="05E53F33" w14:textId="77777777" w:rsidTr="005751C9">
        <w:trPr>
          <w:gridAfter w:val="1"/>
          <w:wAfter w:w="9" w:type="dxa"/>
          <w:jc w:val="center"/>
        </w:trPr>
        <w:tc>
          <w:tcPr>
            <w:tcW w:w="596" w:type="dxa"/>
            <w:vAlign w:val="center"/>
          </w:tcPr>
          <w:p w14:paraId="49CE76B1" w14:textId="77777777" w:rsidR="000A3CA4" w:rsidRPr="00D549AD" w:rsidRDefault="000A3CA4" w:rsidP="00280D6A">
            <w:r>
              <w:t>5.</w:t>
            </w:r>
          </w:p>
        </w:tc>
        <w:tc>
          <w:tcPr>
            <w:tcW w:w="2943" w:type="dxa"/>
          </w:tcPr>
          <w:p w14:paraId="10AC3141" w14:textId="77777777" w:rsidR="000A3CA4" w:rsidRDefault="004230E4" w:rsidP="005547E2">
            <w:r>
              <w:t xml:space="preserve">VšĮ </w:t>
            </w:r>
            <w:r w:rsidR="000A3CA4">
              <w:t>Lietuvos m</w:t>
            </w:r>
            <w:r>
              <w:t>uzikos ir teatro akademija</w:t>
            </w:r>
          </w:p>
        </w:tc>
        <w:tc>
          <w:tcPr>
            <w:tcW w:w="4253" w:type="dxa"/>
          </w:tcPr>
          <w:p w14:paraId="38EA52FF" w14:textId="77777777" w:rsidR="000A3CA4" w:rsidRPr="00D549AD" w:rsidRDefault="001115A7" w:rsidP="001115A7">
            <w:r>
              <w:t>Spektaklio vaikams „</w:t>
            </w:r>
            <w:r w:rsidR="000A3CA4">
              <w:t>Abejotinas svečias</w:t>
            </w:r>
            <w:r>
              <w:t>“</w:t>
            </w:r>
            <w:r w:rsidR="000A3CA4">
              <w:t xml:space="preserve"> (darbinis pavadinimas) statymas ir edukaciniai teatriniai užsiėmimai vaikams</w:t>
            </w:r>
          </w:p>
        </w:tc>
        <w:tc>
          <w:tcPr>
            <w:tcW w:w="1275" w:type="dxa"/>
            <w:vAlign w:val="center"/>
          </w:tcPr>
          <w:p w14:paraId="107EC5F3" w14:textId="77777777" w:rsidR="000A3CA4" w:rsidRPr="00D549AD" w:rsidRDefault="000A3CA4" w:rsidP="00C30944">
            <w:pPr>
              <w:jc w:val="center"/>
            </w:pPr>
            <w:r>
              <w:t>78</w:t>
            </w:r>
          </w:p>
        </w:tc>
        <w:tc>
          <w:tcPr>
            <w:tcW w:w="2127" w:type="dxa"/>
            <w:vAlign w:val="center"/>
          </w:tcPr>
          <w:p w14:paraId="6A7CAF6D" w14:textId="77777777" w:rsidR="000A3CA4" w:rsidRPr="00D549AD" w:rsidRDefault="000A3CA4" w:rsidP="00C30944">
            <w:pPr>
              <w:jc w:val="center"/>
            </w:pPr>
            <w:r>
              <w:t>7000</w:t>
            </w:r>
          </w:p>
        </w:tc>
        <w:tc>
          <w:tcPr>
            <w:tcW w:w="1842" w:type="dxa"/>
          </w:tcPr>
          <w:p w14:paraId="4C62D29F" w14:textId="77777777" w:rsidR="000A3CA4" w:rsidRPr="00D549AD" w:rsidRDefault="000A3CA4" w:rsidP="00280D6A">
            <w:pPr>
              <w:tabs>
                <w:tab w:val="left" w:pos="720"/>
                <w:tab w:val="left" w:pos="993"/>
              </w:tabs>
              <w:overflowPunct w:val="0"/>
              <w:autoSpaceDE w:val="0"/>
              <w:autoSpaceDN w:val="0"/>
              <w:adjustRightInd w:val="0"/>
              <w:jc w:val="center"/>
            </w:pPr>
          </w:p>
        </w:tc>
        <w:tc>
          <w:tcPr>
            <w:tcW w:w="1878" w:type="dxa"/>
          </w:tcPr>
          <w:p w14:paraId="0636F86E" w14:textId="77777777" w:rsidR="000A3CA4" w:rsidRPr="00D549AD" w:rsidRDefault="000A3CA4" w:rsidP="00280D6A">
            <w:pPr>
              <w:tabs>
                <w:tab w:val="left" w:pos="720"/>
                <w:tab w:val="left" w:pos="993"/>
              </w:tabs>
              <w:overflowPunct w:val="0"/>
              <w:autoSpaceDE w:val="0"/>
              <w:autoSpaceDN w:val="0"/>
              <w:adjustRightInd w:val="0"/>
              <w:jc w:val="center"/>
            </w:pPr>
          </w:p>
        </w:tc>
      </w:tr>
      <w:tr w:rsidR="00280D6A" w:rsidRPr="00D549AD" w14:paraId="7D25268B" w14:textId="77777777" w:rsidTr="005751C9">
        <w:trPr>
          <w:gridAfter w:val="1"/>
          <w:wAfter w:w="9" w:type="dxa"/>
          <w:jc w:val="center"/>
        </w:trPr>
        <w:tc>
          <w:tcPr>
            <w:tcW w:w="9067" w:type="dxa"/>
            <w:gridSpan w:val="4"/>
            <w:vAlign w:val="center"/>
          </w:tcPr>
          <w:p w14:paraId="46B63396"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w:t>
            </w:r>
          </w:p>
        </w:tc>
        <w:tc>
          <w:tcPr>
            <w:tcW w:w="3969" w:type="dxa"/>
            <w:gridSpan w:val="2"/>
          </w:tcPr>
          <w:p w14:paraId="56E5D3D6" w14:textId="77777777" w:rsidR="00280D6A" w:rsidRPr="00D549AD" w:rsidRDefault="00275589" w:rsidP="00275589">
            <w:pPr>
              <w:tabs>
                <w:tab w:val="left" w:pos="720"/>
                <w:tab w:val="left" w:pos="993"/>
              </w:tabs>
              <w:overflowPunct w:val="0"/>
              <w:autoSpaceDE w:val="0"/>
              <w:autoSpaceDN w:val="0"/>
              <w:adjustRightInd w:val="0"/>
              <w:rPr>
                <w:b/>
              </w:rPr>
            </w:pPr>
            <w:r>
              <w:rPr>
                <w:b/>
              </w:rPr>
              <w:t>42 187</w:t>
            </w:r>
            <w:r w:rsidR="00CE4A62">
              <w:rPr>
                <w:b/>
              </w:rPr>
              <w:t xml:space="preserve"> </w:t>
            </w:r>
            <w:proofErr w:type="spellStart"/>
            <w:r w:rsidR="00280D6A" w:rsidRPr="00D549AD">
              <w:rPr>
                <w:b/>
              </w:rPr>
              <w:t>Eur</w:t>
            </w:r>
            <w:proofErr w:type="spellEnd"/>
          </w:p>
        </w:tc>
        <w:tc>
          <w:tcPr>
            <w:tcW w:w="1878" w:type="dxa"/>
          </w:tcPr>
          <w:p w14:paraId="49FCAA7C" w14:textId="77777777" w:rsidR="00280D6A" w:rsidRPr="00D549AD" w:rsidRDefault="00280D6A" w:rsidP="00280D6A">
            <w:pPr>
              <w:tabs>
                <w:tab w:val="left" w:pos="720"/>
                <w:tab w:val="left" w:pos="993"/>
              </w:tabs>
              <w:overflowPunct w:val="0"/>
              <w:autoSpaceDE w:val="0"/>
              <w:autoSpaceDN w:val="0"/>
              <w:adjustRightInd w:val="0"/>
              <w:rPr>
                <w:b/>
              </w:rPr>
            </w:pPr>
          </w:p>
        </w:tc>
      </w:tr>
      <w:tr w:rsidR="00280D6A" w:rsidRPr="00D549AD" w14:paraId="03877132" w14:textId="77777777" w:rsidTr="00280D6A">
        <w:trPr>
          <w:jc w:val="center"/>
        </w:trPr>
        <w:tc>
          <w:tcPr>
            <w:tcW w:w="14923" w:type="dxa"/>
            <w:gridSpan w:val="8"/>
          </w:tcPr>
          <w:p w14:paraId="154497FD" w14:textId="77777777" w:rsidR="00280D6A" w:rsidRPr="00D549AD" w:rsidRDefault="00280D6A" w:rsidP="00280D6A">
            <w:pPr>
              <w:jc w:val="both"/>
              <w:rPr>
                <w:b/>
              </w:rPr>
            </w:pPr>
            <w:r>
              <w:rPr>
                <w:b/>
              </w:rPr>
              <w:t xml:space="preserve">IX. </w:t>
            </w:r>
            <w:r w:rsidRPr="00D549AD">
              <w:rPr>
                <w:b/>
              </w:rPr>
              <w:t xml:space="preserve">VIZUALIEJI MENAI </w:t>
            </w:r>
            <w:r>
              <w:rPr>
                <w:b/>
              </w:rPr>
              <w:t>IR DIZAINAS</w:t>
            </w:r>
          </w:p>
        </w:tc>
      </w:tr>
      <w:tr w:rsidR="000A3CA4" w:rsidRPr="00D549AD" w14:paraId="60E7F787" w14:textId="77777777" w:rsidTr="005751C9">
        <w:trPr>
          <w:gridAfter w:val="1"/>
          <w:wAfter w:w="9" w:type="dxa"/>
          <w:jc w:val="center"/>
        </w:trPr>
        <w:tc>
          <w:tcPr>
            <w:tcW w:w="596" w:type="dxa"/>
            <w:vAlign w:val="center"/>
          </w:tcPr>
          <w:p w14:paraId="7E0E4C0C" w14:textId="77777777" w:rsidR="000A3CA4" w:rsidRPr="00D549AD" w:rsidRDefault="000A3CA4" w:rsidP="00280D6A">
            <w:r w:rsidRPr="00D549AD">
              <w:t>1.</w:t>
            </w:r>
          </w:p>
        </w:tc>
        <w:tc>
          <w:tcPr>
            <w:tcW w:w="2943" w:type="dxa"/>
          </w:tcPr>
          <w:p w14:paraId="0588741B" w14:textId="77777777" w:rsidR="000A3CA4" w:rsidRPr="00D549AD" w:rsidRDefault="004230E4" w:rsidP="00E55017">
            <w:r>
              <w:t xml:space="preserve">Asociacija </w:t>
            </w:r>
            <w:r w:rsidR="000A3CA4">
              <w:t>Lietuvos rašytojų sąjungos Klaipėdos skyrius</w:t>
            </w:r>
          </w:p>
        </w:tc>
        <w:tc>
          <w:tcPr>
            <w:tcW w:w="4253" w:type="dxa"/>
          </w:tcPr>
          <w:p w14:paraId="5EDADA24" w14:textId="77777777" w:rsidR="000A3CA4" w:rsidRPr="00D549AD" w:rsidRDefault="000A3CA4" w:rsidP="00E55017">
            <w:r w:rsidRPr="00E85E67">
              <w:t xml:space="preserve">Laiškai Jonui Mekui iš Klaipėda </w:t>
            </w:r>
            <w:proofErr w:type="spellStart"/>
            <w:r w:rsidRPr="00E85E67">
              <w:t>Fluxus</w:t>
            </w:r>
            <w:proofErr w:type="spellEnd"/>
          </w:p>
        </w:tc>
        <w:tc>
          <w:tcPr>
            <w:tcW w:w="1275" w:type="dxa"/>
            <w:vAlign w:val="center"/>
          </w:tcPr>
          <w:p w14:paraId="0CEF88F9" w14:textId="77777777" w:rsidR="000A3CA4" w:rsidRPr="00D549AD" w:rsidRDefault="000A3CA4" w:rsidP="00C30944">
            <w:pPr>
              <w:jc w:val="center"/>
            </w:pPr>
            <w:r>
              <w:t>89</w:t>
            </w:r>
          </w:p>
        </w:tc>
        <w:tc>
          <w:tcPr>
            <w:tcW w:w="2127" w:type="dxa"/>
            <w:vAlign w:val="center"/>
          </w:tcPr>
          <w:p w14:paraId="5C666F87" w14:textId="77777777" w:rsidR="000A3CA4" w:rsidRPr="00D549AD" w:rsidRDefault="00706AA4" w:rsidP="00C30944">
            <w:pPr>
              <w:jc w:val="center"/>
            </w:pPr>
            <w:r>
              <w:t>8500</w:t>
            </w:r>
          </w:p>
        </w:tc>
        <w:tc>
          <w:tcPr>
            <w:tcW w:w="1842" w:type="dxa"/>
          </w:tcPr>
          <w:p w14:paraId="60D17B49" w14:textId="77777777" w:rsidR="000A3CA4" w:rsidRPr="00D549AD" w:rsidRDefault="000A3CA4" w:rsidP="00280D6A">
            <w:pPr>
              <w:tabs>
                <w:tab w:val="left" w:pos="720"/>
                <w:tab w:val="left" w:pos="993"/>
              </w:tabs>
              <w:overflowPunct w:val="0"/>
              <w:autoSpaceDE w:val="0"/>
              <w:autoSpaceDN w:val="0"/>
              <w:adjustRightInd w:val="0"/>
              <w:jc w:val="both"/>
            </w:pPr>
          </w:p>
        </w:tc>
        <w:tc>
          <w:tcPr>
            <w:tcW w:w="1878" w:type="dxa"/>
          </w:tcPr>
          <w:p w14:paraId="5F739947" w14:textId="77777777" w:rsidR="000A3CA4" w:rsidRPr="00D549AD" w:rsidRDefault="000A3CA4" w:rsidP="00280D6A">
            <w:pPr>
              <w:jc w:val="both"/>
              <w:rPr>
                <w:color w:val="000000"/>
              </w:rPr>
            </w:pPr>
            <w:r w:rsidRPr="00D549AD">
              <w:rPr>
                <w:color w:val="000000"/>
              </w:rPr>
              <w:t xml:space="preserve">. </w:t>
            </w:r>
          </w:p>
          <w:p w14:paraId="70CC1900" w14:textId="77777777" w:rsidR="000A3CA4" w:rsidRPr="00D549AD" w:rsidRDefault="000A3CA4" w:rsidP="00280D6A">
            <w:pPr>
              <w:tabs>
                <w:tab w:val="left" w:pos="720"/>
                <w:tab w:val="left" w:pos="993"/>
              </w:tabs>
              <w:overflowPunct w:val="0"/>
              <w:autoSpaceDE w:val="0"/>
              <w:autoSpaceDN w:val="0"/>
              <w:adjustRightInd w:val="0"/>
              <w:jc w:val="both"/>
            </w:pPr>
          </w:p>
        </w:tc>
      </w:tr>
      <w:tr w:rsidR="000A3CA4" w:rsidRPr="00D549AD" w14:paraId="7A0D6B41" w14:textId="77777777" w:rsidTr="005751C9">
        <w:trPr>
          <w:gridAfter w:val="1"/>
          <w:wAfter w:w="9" w:type="dxa"/>
          <w:jc w:val="center"/>
        </w:trPr>
        <w:tc>
          <w:tcPr>
            <w:tcW w:w="596" w:type="dxa"/>
            <w:vAlign w:val="center"/>
          </w:tcPr>
          <w:p w14:paraId="3E0FF0DA" w14:textId="77777777" w:rsidR="000A3CA4" w:rsidRPr="00D549AD" w:rsidRDefault="000A3CA4" w:rsidP="00280D6A">
            <w:r w:rsidRPr="00D549AD">
              <w:t>2.</w:t>
            </w:r>
          </w:p>
        </w:tc>
        <w:tc>
          <w:tcPr>
            <w:tcW w:w="2943" w:type="dxa"/>
          </w:tcPr>
          <w:p w14:paraId="0497A9E0" w14:textId="77777777" w:rsidR="000A3CA4" w:rsidRPr="00D549AD" w:rsidRDefault="004230E4" w:rsidP="00280D6A">
            <w:r>
              <w:t xml:space="preserve">Asociacija </w:t>
            </w:r>
            <w:r w:rsidR="000A3CA4">
              <w:t>Klaipėdos apskrities dailininkų sąjunga</w:t>
            </w:r>
          </w:p>
        </w:tc>
        <w:tc>
          <w:tcPr>
            <w:tcW w:w="4253" w:type="dxa"/>
          </w:tcPr>
          <w:p w14:paraId="495C9F36" w14:textId="77777777" w:rsidR="000A3CA4" w:rsidRPr="001674F7" w:rsidRDefault="000A3CA4" w:rsidP="00E55017">
            <w:pPr>
              <w:rPr>
                <w:color w:val="000000"/>
              </w:rPr>
            </w:pPr>
            <w:r>
              <w:rPr>
                <w:color w:val="000000"/>
              </w:rPr>
              <w:t xml:space="preserve"> </w:t>
            </w:r>
            <w:r>
              <w:t>„Ieškojimai III“</w:t>
            </w:r>
          </w:p>
        </w:tc>
        <w:tc>
          <w:tcPr>
            <w:tcW w:w="1275" w:type="dxa"/>
            <w:vAlign w:val="center"/>
          </w:tcPr>
          <w:p w14:paraId="0154B43C" w14:textId="77777777" w:rsidR="000A3CA4" w:rsidRPr="00D549AD" w:rsidRDefault="000A3CA4" w:rsidP="00C30944">
            <w:pPr>
              <w:jc w:val="center"/>
            </w:pPr>
            <w:r>
              <w:t>88</w:t>
            </w:r>
          </w:p>
        </w:tc>
        <w:tc>
          <w:tcPr>
            <w:tcW w:w="2127" w:type="dxa"/>
            <w:vAlign w:val="center"/>
          </w:tcPr>
          <w:p w14:paraId="29931E91" w14:textId="77777777" w:rsidR="000A3CA4" w:rsidRPr="00D549AD" w:rsidRDefault="00706AA4" w:rsidP="00C30944">
            <w:pPr>
              <w:jc w:val="center"/>
            </w:pPr>
            <w:r>
              <w:t>3000</w:t>
            </w:r>
          </w:p>
        </w:tc>
        <w:tc>
          <w:tcPr>
            <w:tcW w:w="1842" w:type="dxa"/>
          </w:tcPr>
          <w:p w14:paraId="0C086012" w14:textId="77777777" w:rsidR="000A3CA4" w:rsidRPr="00D549AD" w:rsidRDefault="000A3CA4" w:rsidP="00280D6A">
            <w:pPr>
              <w:tabs>
                <w:tab w:val="left" w:pos="720"/>
                <w:tab w:val="left" w:pos="993"/>
              </w:tabs>
              <w:overflowPunct w:val="0"/>
              <w:autoSpaceDE w:val="0"/>
              <w:autoSpaceDN w:val="0"/>
              <w:adjustRightInd w:val="0"/>
              <w:jc w:val="both"/>
            </w:pPr>
          </w:p>
        </w:tc>
        <w:tc>
          <w:tcPr>
            <w:tcW w:w="1878" w:type="dxa"/>
          </w:tcPr>
          <w:p w14:paraId="385A44C7" w14:textId="77777777" w:rsidR="000A3CA4" w:rsidRPr="00D549AD" w:rsidRDefault="000A3CA4" w:rsidP="00280D6A">
            <w:pPr>
              <w:tabs>
                <w:tab w:val="left" w:pos="720"/>
                <w:tab w:val="left" w:pos="993"/>
              </w:tabs>
              <w:overflowPunct w:val="0"/>
              <w:autoSpaceDE w:val="0"/>
              <w:autoSpaceDN w:val="0"/>
              <w:adjustRightInd w:val="0"/>
              <w:jc w:val="both"/>
            </w:pPr>
          </w:p>
        </w:tc>
      </w:tr>
      <w:tr w:rsidR="000A3CA4" w:rsidRPr="00D549AD" w14:paraId="4C498A61" w14:textId="77777777" w:rsidTr="005751C9">
        <w:trPr>
          <w:gridAfter w:val="1"/>
          <w:wAfter w:w="9" w:type="dxa"/>
          <w:jc w:val="center"/>
        </w:trPr>
        <w:tc>
          <w:tcPr>
            <w:tcW w:w="596" w:type="dxa"/>
            <w:vAlign w:val="center"/>
          </w:tcPr>
          <w:p w14:paraId="6FD8A6C7" w14:textId="77777777" w:rsidR="000A3CA4" w:rsidRPr="00D549AD" w:rsidRDefault="000A3CA4" w:rsidP="00280D6A">
            <w:r w:rsidRPr="00D549AD">
              <w:t>3.</w:t>
            </w:r>
          </w:p>
        </w:tc>
        <w:tc>
          <w:tcPr>
            <w:tcW w:w="2943" w:type="dxa"/>
          </w:tcPr>
          <w:p w14:paraId="65831E65" w14:textId="77777777" w:rsidR="000A3CA4" w:rsidRPr="00D549AD" w:rsidRDefault="004230E4" w:rsidP="00280D6A">
            <w:r>
              <w:t xml:space="preserve">Asociacija </w:t>
            </w:r>
            <w:r w:rsidR="000A3CA4">
              <w:t>Kūrėjų sąjunga</w:t>
            </w:r>
          </w:p>
        </w:tc>
        <w:tc>
          <w:tcPr>
            <w:tcW w:w="4253" w:type="dxa"/>
          </w:tcPr>
          <w:p w14:paraId="7231FD80" w14:textId="77777777" w:rsidR="000A3CA4" w:rsidRPr="00D549AD" w:rsidRDefault="000A3CA4" w:rsidP="00280D6A">
            <w:r>
              <w:t>„DROZOFILOS, DIDŽĖJAI IR DŽEDAJAI III“</w:t>
            </w:r>
          </w:p>
        </w:tc>
        <w:tc>
          <w:tcPr>
            <w:tcW w:w="1275" w:type="dxa"/>
            <w:vAlign w:val="center"/>
          </w:tcPr>
          <w:p w14:paraId="02D71E86" w14:textId="77777777" w:rsidR="000A3CA4" w:rsidRPr="00E55017" w:rsidRDefault="000A3CA4" w:rsidP="00C30944">
            <w:pPr>
              <w:jc w:val="center"/>
              <w:rPr>
                <w:bCs/>
                <w:color w:val="000000"/>
              </w:rPr>
            </w:pPr>
            <w:r>
              <w:rPr>
                <w:bCs/>
                <w:color w:val="000000"/>
              </w:rPr>
              <w:t>86</w:t>
            </w:r>
          </w:p>
        </w:tc>
        <w:tc>
          <w:tcPr>
            <w:tcW w:w="2127" w:type="dxa"/>
            <w:vAlign w:val="center"/>
          </w:tcPr>
          <w:p w14:paraId="11BABA72" w14:textId="77777777" w:rsidR="000A3CA4" w:rsidRPr="00D549AD" w:rsidRDefault="00706AA4" w:rsidP="00C30944">
            <w:pPr>
              <w:jc w:val="center"/>
              <w:rPr>
                <w:bCs/>
                <w:color w:val="000000"/>
              </w:rPr>
            </w:pPr>
            <w:r>
              <w:rPr>
                <w:bCs/>
                <w:color w:val="000000"/>
              </w:rPr>
              <w:t>5155</w:t>
            </w:r>
          </w:p>
          <w:p w14:paraId="438F70FF" w14:textId="77777777" w:rsidR="000A3CA4" w:rsidRPr="00D549AD" w:rsidRDefault="000A3CA4" w:rsidP="00C30944">
            <w:pPr>
              <w:tabs>
                <w:tab w:val="left" w:pos="720"/>
                <w:tab w:val="left" w:pos="993"/>
              </w:tabs>
              <w:overflowPunct w:val="0"/>
              <w:autoSpaceDE w:val="0"/>
              <w:autoSpaceDN w:val="0"/>
              <w:adjustRightInd w:val="0"/>
              <w:jc w:val="center"/>
            </w:pPr>
          </w:p>
        </w:tc>
        <w:tc>
          <w:tcPr>
            <w:tcW w:w="1842" w:type="dxa"/>
          </w:tcPr>
          <w:p w14:paraId="70EEBF59" w14:textId="77777777" w:rsidR="000A3CA4" w:rsidRPr="00D549AD" w:rsidRDefault="000A3CA4" w:rsidP="00280D6A">
            <w:pPr>
              <w:tabs>
                <w:tab w:val="left" w:pos="720"/>
                <w:tab w:val="left" w:pos="993"/>
              </w:tabs>
              <w:overflowPunct w:val="0"/>
              <w:autoSpaceDE w:val="0"/>
              <w:autoSpaceDN w:val="0"/>
              <w:adjustRightInd w:val="0"/>
              <w:jc w:val="both"/>
            </w:pPr>
          </w:p>
        </w:tc>
        <w:tc>
          <w:tcPr>
            <w:tcW w:w="1878" w:type="dxa"/>
          </w:tcPr>
          <w:p w14:paraId="122FBBEF" w14:textId="77777777" w:rsidR="000A3CA4" w:rsidRPr="00D549AD" w:rsidRDefault="000A3CA4" w:rsidP="00280D6A">
            <w:pPr>
              <w:tabs>
                <w:tab w:val="left" w:pos="720"/>
                <w:tab w:val="left" w:pos="993"/>
              </w:tabs>
              <w:overflowPunct w:val="0"/>
              <w:autoSpaceDE w:val="0"/>
              <w:autoSpaceDN w:val="0"/>
              <w:adjustRightInd w:val="0"/>
              <w:jc w:val="both"/>
            </w:pPr>
          </w:p>
        </w:tc>
      </w:tr>
      <w:tr w:rsidR="000A3CA4" w:rsidRPr="00D549AD" w14:paraId="0D011284" w14:textId="77777777" w:rsidTr="005751C9">
        <w:trPr>
          <w:gridAfter w:val="1"/>
          <w:wAfter w:w="9" w:type="dxa"/>
          <w:jc w:val="center"/>
        </w:trPr>
        <w:tc>
          <w:tcPr>
            <w:tcW w:w="596" w:type="dxa"/>
            <w:vAlign w:val="center"/>
          </w:tcPr>
          <w:p w14:paraId="3C4E7AD0" w14:textId="77777777" w:rsidR="000A3CA4" w:rsidRPr="00D549AD" w:rsidRDefault="000A3CA4" w:rsidP="00280D6A">
            <w:r w:rsidRPr="00D549AD">
              <w:lastRenderedPageBreak/>
              <w:t>4.</w:t>
            </w:r>
          </w:p>
        </w:tc>
        <w:tc>
          <w:tcPr>
            <w:tcW w:w="2943" w:type="dxa"/>
          </w:tcPr>
          <w:p w14:paraId="29CA53A8" w14:textId="77777777" w:rsidR="000A3CA4" w:rsidRPr="00D549AD" w:rsidRDefault="004230E4" w:rsidP="00280D6A">
            <w:r>
              <w:t xml:space="preserve">Asociacija </w:t>
            </w:r>
            <w:r w:rsidR="000A3CA4">
              <w:t>Klaipėdos apskrities dailininkų sąjunga</w:t>
            </w:r>
          </w:p>
        </w:tc>
        <w:tc>
          <w:tcPr>
            <w:tcW w:w="4253" w:type="dxa"/>
          </w:tcPr>
          <w:p w14:paraId="51F8228E" w14:textId="77777777" w:rsidR="000A3CA4" w:rsidRPr="00D549AD" w:rsidRDefault="000A3CA4" w:rsidP="00E55017">
            <w:r>
              <w:t>„Plius minus trisdešimt“</w:t>
            </w:r>
          </w:p>
        </w:tc>
        <w:tc>
          <w:tcPr>
            <w:tcW w:w="1275" w:type="dxa"/>
            <w:vAlign w:val="center"/>
          </w:tcPr>
          <w:p w14:paraId="37528936" w14:textId="77777777" w:rsidR="000A3CA4" w:rsidRPr="00D549AD" w:rsidRDefault="000A3CA4" w:rsidP="00C30944">
            <w:pPr>
              <w:jc w:val="center"/>
              <w:rPr>
                <w:bCs/>
                <w:color w:val="000000"/>
              </w:rPr>
            </w:pPr>
            <w:r>
              <w:rPr>
                <w:bCs/>
                <w:color w:val="000000"/>
              </w:rPr>
              <w:t>85</w:t>
            </w:r>
          </w:p>
          <w:p w14:paraId="7466BE78" w14:textId="77777777" w:rsidR="000A3CA4" w:rsidRPr="00D549AD" w:rsidRDefault="000A3CA4" w:rsidP="00C30944">
            <w:pPr>
              <w:tabs>
                <w:tab w:val="left" w:pos="720"/>
                <w:tab w:val="left" w:pos="993"/>
              </w:tabs>
              <w:overflowPunct w:val="0"/>
              <w:autoSpaceDE w:val="0"/>
              <w:autoSpaceDN w:val="0"/>
              <w:adjustRightInd w:val="0"/>
              <w:jc w:val="center"/>
            </w:pPr>
          </w:p>
        </w:tc>
        <w:tc>
          <w:tcPr>
            <w:tcW w:w="2127" w:type="dxa"/>
            <w:vAlign w:val="center"/>
          </w:tcPr>
          <w:p w14:paraId="24A60A57" w14:textId="77777777" w:rsidR="000A3CA4" w:rsidRPr="00D549AD" w:rsidRDefault="000A3CA4" w:rsidP="00C30944">
            <w:pPr>
              <w:jc w:val="center"/>
              <w:rPr>
                <w:bCs/>
                <w:color w:val="000000"/>
              </w:rPr>
            </w:pPr>
          </w:p>
          <w:p w14:paraId="10E7721E" w14:textId="77777777" w:rsidR="000A3CA4" w:rsidRPr="00D549AD" w:rsidRDefault="00706AA4" w:rsidP="00C30944">
            <w:pPr>
              <w:tabs>
                <w:tab w:val="left" w:pos="720"/>
                <w:tab w:val="left" w:pos="993"/>
              </w:tabs>
              <w:overflowPunct w:val="0"/>
              <w:autoSpaceDE w:val="0"/>
              <w:autoSpaceDN w:val="0"/>
              <w:adjustRightInd w:val="0"/>
              <w:jc w:val="center"/>
            </w:pPr>
            <w:r>
              <w:t>8500</w:t>
            </w:r>
          </w:p>
        </w:tc>
        <w:tc>
          <w:tcPr>
            <w:tcW w:w="1842" w:type="dxa"/>
          </w:tcPr>
          <w:p w14:paraId="1A119974" w14:textId="77777777" w:rsidR="000A3CA4" w:rsidRPr="00D549AD" w:rsidRDefault="000A3CA4" w:rsidP="00280D6A">
            <w:pPr>
              <w:tabs>
                <w:tab w:val="left" w:pos="720"/>
                <w:tab w:val="left" w:pos="993"/>
              </w:tabs>
              <w:overflowPunct w:val="0"/>
              <w:autoSpaceDE w:val="0"/>
              <w:autoSpaceDN w:val="0"/>
              <w:adjustRightInd w:val="0"/>
              <w:jc w:val="both"/>
            </w:pPr>
          </w:p>
        </w:tc>
        <w:tc>
          <w:tcPr>
            <w:tcW w:w="1878" w:type="dxa"/>
          </w:tcPr>
          <w:p w14:paraId="3038C598" w14:textId="77777777" w:rsidR="000A3CA4" w:rsidRPr="00D549AD" w:rsidRDefault="000A3CA4" w:rsidP="00280D6A">
            <w:pPr>
              <w:tabs>
                <w:tab w:val="left" w:pos="720"/>
                <w:tab w:val="left" w:pos="993"/>
              </w:tabs>
              <w:overflowPunct w:val="0"/>
              <w:autoSpaceDE w:val="0"/>
              <w:autoSpaceDN w:val="0"/>
              <w:adjustRightInd w:val="0"/>
              <w:jc w:val="both"/>
            </w:pPr>
          </w:p>
        </w:tc>
      </w:tr>
      <w:tr w:rsidR="000A3CA4" w:rsidRPr="00D549AD" w14:paraId="4DDD49B9" w14:textId="77777777" w:rsidTr="005751C9">
        <w:trPr>
          <w:gridAfter w:val="1"/>
          <w:wAfter w:w="9" w:type="dxa"/>
          <w:jc w:val="center"/>
        </w:trPr>
        <w:tc>
          <w:tcPr>
            <w:tcW w:w="596" w:type="dxa"/>
            <w:vAlign w:val="center"/>
          </w:tcPr>
          <w:p w14:paraId="7D301190" w14:textId="77777777" w:rsidR="000A3CA4" w:rsidRPr="00D549AD" w:rsidRDefault="000A3CA4" w:rsidP="00280D6A">
            <w:r w:rsidRPr="00D549AD">
              <w:t>5.</w:t>
            </w:r>
          </w:p>
        </w:tc>
        <w:tc>
          <w:tcPr>
            <w:tcW w:w="2943" w:type="dxa"/>
          </w:tcPr>
          <w:p w14:paraId="381EC9AF" w14:textId="77777777" w:rsidR="000A3CA4" w:rsidRPr="00BB7101" w:rsidRDefault="004230E4" w:rsidP="00E55017">
            <w:r>
              <w:t xml:space="preserve">BĮ </w:t>
            </w:r>
            <w:r w:rsidR="000A3CA4" w:rsidRPr="00BB7101">
              <w:t>Lietuvos nacionalinis dailės muziejus</w:t>
            </w:r>
          </w:p>
        </w:tc>
        <w:tc>
          <w:tcPr>
            <w:tcW w:w="4253" w:type="dxa"/>
          </w:tcPr>
          <w:p w14:paraId="102C0888" w14:textId="77777777" w:rsidR="000A3CA4" w:rsidRPr="00BB7101" w:rsidRDefault="000A3CA4" w:rsidP="00280D6A">
            <w:r w:rsidRPr="00BB7101">
              <w:t>Miesto sodas</w:t>
            </w:r>
          </w:p>
        </w:tc>
        <w:tc>
          <w:tcPr>
            <w:tcW w:w="1275" w:type="dxa"/>
            <w:vAlign w:val="center"/>
          </w:tcPr>
          <w:p w14:paraId="0450079A" w14:textId="77777777" w:rsidR="000A3CA4" w:rsidRPr="00BB7101" w:rsidRDefault="000A3CA4" w:rsidP="00C30944">
            <w:pPr>
              <w:jc w:val="center"/>
              <w:rPr>
                <w:bCs/>
              </w:rPr>
            </w:pPr>
            <w:r w:rsidRPr="00BB7101">
              <w:rPr>
                <w:bCs/>
              </w:rPr>
              <w:t>83</w:t>
            </w:r>
          </w:p>
          <w:p w14:paraId="0D404949" w14:textId="77777777" w:rsidR="000A3CA4" w:rsidRPr="00BB7101" w:rsidRDefault="000A3CA4" w:rsidP="00C30944">
            <w:pPr>
              <w:tabs>
                <w:tab w:val="left" w:pos="720"/>
                <w:tab w:val="left" w:pos="993"/>
              </w:tabs>
              <w:overflowPunct w:val="0"/>
              <w:autoSpaceDE w:val="0"/>
              <w:autoSpaceDN w:val="0"/>
              <w:adjustRightInd w:val="0"/>
              <w:jc w:val="center"/>
            </w:pPr>
          </w:p>
        </w:tc>
        <w:tc>
          <w:tcPr>
            <w:tcW w:w="2127" w:type="dxa"/>
            <w:vAlign w:val="center"/>
          </w:tcPr>
          <w:p w14:paraId="76481AAE" w14:textId="77777777" w:rsidR="000A3CA4" w:rsidRPr="00BB7101" w:rsidRDefault="00706AA4" w:rsidP="00C30944">
            <w:pPr>
              <w:tabs>
                <w:tab w:val="left" w:pos="720"/>
                <w:tab w:val="left" w:pos="993"/>
              </w:tabs>
              <w:overflowPunct w:val="0"/>
              <w:autoSpaceDE w:val="0"/>
              <w:autoSpaceDN w:val="0"/>
              <w:adjustRightInd w:val="0"/>
              <w:jc w:val="center"/>
            </w:pPr>
            <w:r w:rsidRPr="00BB7101">
              <w:t>5000</w:t>
            </w:r>
          </w:p>
        </w:tc>
        <w:tc>
          <w:tcPr>
            <w:tcW w:w="1842" w:type="dxa"/>
          </w:tcPr>
          <w:p w14:paraId="47348902" w14:textId="77777777" w:rsidR="000A3CA4" w:rsidRPr="00D549AD" w:rsidRDefault="000A3CA4" w:rsidP="00280D6A">
            <w:pPr>
              <w:tabs>
                <w:tab w:val="left" w:pos="720"/>
                <w:tab w:val="left" w:pos="993"/>
              </w:tabs>
              <w:overflowPunct w:val="0"/>
              <w:autoSpaceDE w:val="0"/>
              <w:autoSpaceDN w:val="0"/>
              <w:adjustRightInd w:val="0"/>
              <w:jc w:val="both"/>
            </w:pPr>
          </w:p>
        </w:tc>
        <w:tc>
          <w:tcPr>
            <w:tcW w:w="1878" w:type="dxa"/>
          </w:tcPr>
          <w:p w14:paraId="4578FF0C" w14:textId="77777777" w:rsidR="000A3CA4" w:rsidRPr="00D549AD" w:rsidRDefault="000A3CA4" w:rsidP="00280D6A">
            <w:pPr>
              <w:tabs>
                <w:tab w:val="left" w:pos="720"/>
                <w:tab w:val="left" w:pos="993"/>
              </w:tabs>
              <w:overflowPunct w:val="0"/>
              <w:autoSpaceDE w:val="0"/>
              <w:autoSpaceDN w:val="0"/>
              <w:adjustRightInd w:val="0"/>
              <w:jc w:val="both"/>
            </w:pPr>
          </w:p>
        </w:tc>
      </w:tr>
      <w:tr w:rsidR="000A3CA4" w:rsidRPr="00D549AD" w14:paraId="496BC93C" w14:textId="77777777" w:rsidTr="005751C9">
        <w:trPr>
          <w:gridAfter w:val="1"/>
          <w:wAfter w:w="9" w:type="dxa"/>
          <w:jc w:val="center"/>
        </w:trPr>
        <w:tc>
          <w:tcPr>
            <w:tcW w:w="596" w:type="dxa"/>
            <w:vAlign w:val="center"/>
          </w:tcPr>
          <w:p w14:paraId="3D621A4B" w14:textId="77777777" w:rsidR="000A3CA4" w:rsidRPr="00D549AD" w:rsidRDefault="000A3CA4" w:rsidP="00280D6A">
            <w:r w:rsidRPr="00D549AD">
              <w:t>6.</w:t>
            </w:r>
          </w:p>
        </w:tc>
        <w:tc>
          <w:tcPr>
            <w:tcW w:w="2943" w:type="dxa"/>
          </w:tcPr>
          <w:p w14:paraId="77979226" w14:textId="77777777" w:rsidR="000A3CA4" w:rsidRPr="008615A7" w:rsidRDefault="000A3CA4" w:rsidP="00E55017">
            <w:r w:rsidRPr="008615A7">
              <w:t>Asociacija „Menų zona“</w:t>
            </w:r>
          </w:p>
        </w:tc>
        <w:tc>
          <w:tcPr>
            <w:tcW w:w="4253" w:type="dxa"/>
          </w:tcPr>
          <w:p w14:paraId="0CCEB305" w14:textId="77777777" w:rsidR="000A3CA4" w:rsidRPr="008615A7" w:rsidRDefault="000A3CA4" w:rsidP="00280D6A">
            <w:r w:rsidRPr="008615A7">
              <w:t xml:space="preserve">Nikitos </w:t>
            </w:r>
            <w:proofErr w:type="spellStart"/>
            <w:r w:rsidRPr="008615A7">
              <w:t>Kadano</w:t>
            </w:r>
            <w:proofErr w:type="spellEnd"/>
            <w:r w:rsidRPr="008615A7">
              <w:t xml:space="preserve"> paroda „Kodėl mes dažome veidus“</w:t>
            </w:r>
          </w:p>
        </w:tc>
        <w:tc>
          <w:tcPr>
            <w:tcW w:w="1275" w:type="dxa"/>
            <w:vAlign w:val="center"/>
          </w:tcPr>
          <w:p w14:paraId="70B679FD" w14:textId="77777777" w:rsidR="000A3CA4" w:rsidRPr="008615A7" w:rsidRDefault="000A3CA4" w:rsidP="00C30944">
            <w:pPr>
              <w:jc w:val="center"/>
            </w:pPr>
            <w:r w:rsidRPr="008615A7">
              <w:t>74</w:t>
            </w:r>
          </w:p>
        </w:tc>
        <w:tc>
          <w:tcPr>
            <w:tcW w:w="2127" w:type="dxa"/>
            <w:vAlign w:val="center"/>
          </w:tcPr>
          <w:p w14:paraId="2372E170" w14:textId="77777777" w:rsidR="000A3CA4" w:rsidRPr="008615A7" w:rsidRDefault="000A3CA4" w:rsidP="00C30944">
            <w:pPr>
              <w:jc w:val="center"/>
            </w:pPr>
            <w:r w:rsidRPr="008615A7">
              <w:t>8000</w:t>
            </w:r>
          </w:p>
        </w:tc>
        <w:tc>
          <w:tcPr>
            <w:tcW w:w="1842" w:type="dxa"/>
          </w:tcPr>
          <w:p w14:paraId="093F495A" w14:textId="77777777" w:rsidR="000A3CA4" w:rsidRPr="00D549AD" w:rsidRDefault="000A3CA4" w:rsidP="00280D6A">
            <w:pPr>
              <w:tabs>
                <w:tab w:val="left" w:pos="720"/>
                <w:tab w:val="left" w:pos="993"/>
              </w:tabs>
              <w:overflowPunct w:val="0"/>
              <w:autoSpaceDE w:val="0"/>
              <w:autoSpaceDN w:val="0"/>
              <w:adjustRightInd w:val="0"/>
              <w:jc w:val="both"/>
            </w:pPr>
          </w:p>
        </w:tc>
        <w:tc>
          <w:tcPr>
            <w:tcW w:w="1878" w:type="dxa"/>
          </w:tcPr>
          <w:p w14:paraId="5BEDB5FE" w14:textId="77777777" w:rsidR="000A3CA4" w:rsidRPr="00D549AD" w:rsidRDefault="000A3CA4" w:rsidP="00280D6A">
            <w:pPr>
              <w:tabs>
                <w:tab w:val="left" w:pos="720"/>
                <w:tab w:val="left" w:pos="993"/>
              </w:tabs>
              <w:overflowPunct w:val="0"/>
              <w:autoSpaceDE w:val="0"/>
              <w:autoSpaceDN w:val="0"/>
              <w:adjustRightInd w:val="0"/>
              <w:jc w:val="both"/>
            </w:pPr>
          </w:p>
        </w:tc>
      </w:tr>
      <w:tr w:rsidR="00280D6A" w:rsidRPr="00D549AD" w14:paraId="75C5DEB5" w14:textId="77777777" w:rsidTr="005751C9">
        <w:trPr>
          <w:gridAfter w:val="1"/>
          <w:wAfter w:w="9" w:type="dxa"/>
          <w:jc w:val="center"/>
        </w:trPr>
        <w:tc>
          <w:tcPr>
            <w:tcW w:w="9067" w:type="dxa"/>
            <w:gridSpan w:val="4"/>
            <w:vAlign w:val="center"/>
          </w:tcPr>
          <w:p w14:paraId="4713D538"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w:t>
            </w:r>
          </w:p>
        </w:tc>
        <w:tc>
          <w:tcPr>
            <w:tcW w:w="3969" w:type="dxa"/>
            <w:gridSpan w:val="2"/>
          </w:tcPr>
          <w:p w14:paraId="5EE797B0" w14:textId="77777777" w:rsidR="00706AA4" w:rsidRPr="00D549AD" w:rsidRDefault="00706AA4" w:rsidP="00706AA4">
            <w:pPr>
              <w:tabs>
                <w:tab w:val="left" w:pos="720"/>
                <w:tab w:val="left" w:pos="993"/>
              </w:tabs>
              <w:overflowPunct w:val="0"/>
              <w:autoSpaceDE w:val="0"/>
              <w:autoSpaceDN w:val="0"/>
              <w:adjustRightInd w:val="0"/>
              <w:rPr>
                <w:b/>
              </w:rPr>
            </w:pPr>
            <w:r w:rsidRPr="008615A7">
              <w:rPr>
                <w:b/>
              </w:rPr>
              <w:t>38</w:t>
            </w:r>
            <w:r w:rsidR="00994DF4" w:rsidRPr="008615A7">
              <w:rPr>
                <w:b/>
              </w:rPr>
              <w:t> 155</w:t>
            </w:r>
            <w:r w:rsidR="00280D6A" w:rsidRPr="008615A7">
              <w:rPr>
                <w:b/>
              </w:rPr>
              <w:t xml:space="preserve"> </w:t>
            </w:r>
            <w:proofErr w:type="spellStart"/>
            <w:r w:rsidR="00280D6A" w:rsidRPr="008615A7">
              <w:rPr>
                <w:b/>
              </w:rPr>
              <w:t>Eur</w:t>
            </w:r>
            <w:proofErr w:type="spellEnd"/>
            <w:r w:rsidRPr="008615A7">
              <w:rPr>
                <w:b/>
              </w:rPr>
              <w:t xml:space="preserve"> </w:t>
            </w:r>
          </w:p>
        </w:tc>
        <w:tc>
          <w:tcPr>
            <w:tcW w:w="1878" w:type="dxa"/>
          </w:tcPr>
          <w:p w14:paraId="75B32CAD" w14:textId="77777777" w:rsidR="00280D6A" w:rsidRPr="00D549AD" w:rsidRDefault="00280D6A" w:rsidP="00280D6A">
            <w:pPr>
              <w:tabs>
                <w:tab w:val="left" w:pos="720"/>
                <w:tab w:val="left" w:pos="993"/>
              </w:tabs>
              <w:overflowPunct w:val="0"/>
              <w:autoSpaceDE w:val="0"/>
              <w:autoSpaceDN w:val="0"/>
              <w:adjustRightInd w:val="0"/>
              <w:rPr>
                <w:b/>
              </w:rPr>
            </w:pPr>
          </w:p>
        </w:tc>
      </w:tr>
      <w:tr w:rsidR="00280D6A" w:rsidRPr="00D549AD" w14:paraId="26AA6E7C" w14:textId="77777777" w:rsidTr="005751C9">
        <w:trPr>
          <w:gridAfter w:val="1"/>
          <w:wAfter w:w="9" w:type="dxa"/>
          <w:jc w:val="center"/>
        </w:trPr>
        <w:tc>
          <w:tcPr>
            <w:tcW w:w="9067" w:type="dxa"/>
            <w:gridSpan w:val="4"/>
            <w:vAlign w:val="center"/>
          </w:tcPr>
          <w:p w14:paraId="42FDBB51" w14:textId="77777777" w:rsidR="00280D6A" w:rsidRPr="00D549AD" w:rsidRDefault="00280D6A" w:rsidP="00280D6A">
            <w:pPr>
              <w:tabs>
                <w:tab w:val="left" w:pos="720"/>
                <w:tab w:val="left" w:pos="993"/>
              </w:tabs>
              <w:overflowPunct w:val="0"/>
              <w:autoSpaceDE w:val="0"/>
              <w:autoSpaceDN w:val="0"/>
              <w:adjustRightInd w:val="0"/>
              <w:jc w:val="right"/>
              <w:rPr>
                <w:b/>
              </w:rPr>
            </w:pPr>
            <w:r w:rsidRPr="00D549AD">
              <w:rPr>
                <w:b/>
              </w:rPr>
              <w:t xml:space="preserve">Iš viso sritims: </w:t>
            </w:r>
          </w:p>
        </w:tc>
        <w:tc>
          <w:tcPr>
            <w:tcW w:w="3969" w:type="dxa"/>
            <w:gridSpan w:val="2"/>
          </w:tcPr>
          <w:p w14:paraId="1B07EC1E" w14:textId="77777777" w:rsidR="00280D6A" w:rsidRPr="00D549AD" w:rsidRDefault="00DD2C10" w:rsidP="00275589">
            <w:pPr>
              <w:tabs>
                <w:tab w:val="left" w:pos="720"/>
                <w:tab w:val="left" w:pos="993"/>
              </w:tabs>
              <w:overflowPunct w:val="0"/>
              <w:autoSpaceDE w:val="0"/>
              <w:autoSpaceDN w:val="0"/>
              <w:adjustRightInd w:val="0"/>
              <w:rPr>
                <w:b/>
              </w:rPr>
            </w:pPr>
            <w:r>
              <w:rPr>
                <w:b/>
                <w:color w:val="000000" w:themeColor="text1"/>
              </w:rPr>
              <w:t>432</w:t>
            </w:r>
            <w:r w:rsidR="00121CF4" w:rsidRPr="00121CF4">
              <w:rPr>
                <w:b/>
                <w:color w:val="000000" w:themeColor="text1"/>
              </w:rPr>
              <w:t> </w:t>
            </w:r>
            <w:r w:rsidR="005551C2">
              <w:rPr>
                <w:b/>
                <w:color w:val="000000" w:themeColor="text1"/>
              </w:rPr>
              <w:t>9</w:t>
            </w:r>
            <w:r w:rsidR="00275589">
              <w:rPr>
                <w:b/>
                <w:color w:val="000000" w:themeColor="text1"/>
              </w:rPr>
              <w:t>63</w:t>
            </w:r>
            <w:r w:rsidR="00121CF4" w:rsidRPr="00121CF4">
              <w:rPr>
                <w:b/>
                <w:color w:val="000000" w:themeColor="text1"/>
              </w:rPr>
              <w:t xml:space="preserve"> </w:t>
            </w:r>
            <w:proofErr w:type="spellStart"/>
            <w:r w:rsidR="00121CF4" w:rsidRPr="00121CF4">
              <w:rPr>
                <w:b/>
                <w:color w:val="000000" w:themeColor="text1"/>
              </w:rPr>
              <w:t>Eur</w:t>
            </w:r>
            <w:proofErr w:type="spellEnd"/>
          </w:p>
        </w:tc>
        <w:tc>
          <w:tcPr>
            <w:tcW w:w="1878" w:type="dxa"/>
          </w:tcPr>
          <w:p w14:paraId="19F9FEA3" w14:textId="77777777" w:rsidR="00280D6A" w:rsidRPr="00D549AD" w:rsidRDefault="00280D6A" w:rsidP="00280D6A">
            <w:pPr>
              <w:tabs>
                <w:tab w:val="left" w:pos="720"/>
                <w:tab w:val="left" w:pos="993"/>
              </w:tabs>
              <w:overflowPunct w:val="0"/>
              <w:autoSpaceDE w:val="0"/>
              <w:autoSpaceDN w:val="0"/>
              <w:adjustRightInd w:val="0"/>
              <w:rPr>
                <w:b/>
              </w:rPr>
            </w:pPr>
          </w:p>
        </w:tc>
      </w:tr>
    </w:tbl>
    <w:p w14:paraId="735D5885" w14:textId="77777777" w:rsidR="00280D6A" w:rsidRPr="00D549AD" w:rsidRDefault="00280D6A" w:rsidP="00280D6A">
      <w:pPr>
        <w:ind w:firstLine="709"/>
        <w:jc w:val="both"/>
      </w:pPr>
      <w:r>
        <w:t xml:space="preserve">Iš viso finansuoti </w:t>
      </w:r>
      <w:r w:rsidR="001F661E" w:rsidRPr="001F661E">
        <w:rPr>
          <w:color w:val="000000" w:themeColor="text1"/>
        </w:rPr>
        <w:t>63</w:t>
      </w:r>
      <w:r w:rsidRPr="00D549AD">
        <w:t xml:space="preserve"> </w:t>
      </w:r>
      <w:r>
        <w:t xml:space="preserve">sričių </w:t>
      </w:r>
      <w:r w:rsidRPr="00D549AD">
        <w:t>projektai</w:t>
      </w:r>
    </w:p>
    <w:p w14:paraId="5F19DF79" w14:textId="77777777" w:rsidR="00280D6A" w:rsidRPr="00D549AD" w:rsidRDefault="00280D6A" w:rsidP="00280D6A">
      <w:pPr>
        <w:ind w:firstLine="709"/>
        <w:jc w:val="both"/>
      </w:pPr>
    </w:p>
    <w:p w14:paraId="7E9F1A37" w14:textId="77777777" w:rsidR="00CB29F4" w:rsidRDefault="00CB29F4" w:rsidP="00F82D84">
      <w:pPr>
        <w:ind w:firstLine="709"/>
        <w:jc w:val="both"/>
      </w:pPr>
    </w:p>
    <w:p w14:paraId="38BDBA73" w14:textId="77777777" w:rsidR="00CB29F4" w:rsidRDefault="00CB29F4" w:rsidP="00CB29F4">
      <w:pPr>
        <w:jc w:val="center"/>
      </w:pPr>
      <w:r>
        <w:t>________________________</w:t>
      </w:r>
    </w:p>
    <w:sectPr w:rsidR="00CB29F4" w:rsidSect="00E700E7">
      <w:headerReference w:type="default" r:id="rId8"/>
      <w:headerReference w:type="first" r:id="rId9"/>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3CDAE" w14:textId="77777777" w:rsidR="003663EB" w:rsidRDefault="003663EB" w:rsidP="00F333CE">
      <w:r>
        <w:separator/>
      </w:r>
    </w:p>
  </w:endnote>
  <w:endnote w:type="continuationSeparator" w:id="0">
    <w:p w14:paraId="08F57D47" w14:textId="77777777" w:rsidR="003663EB" w:rsidRDefault="003663EB"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49B2" w14:textId="77777777" w:rsidR="003663EB" w:rsidRDefault="003663EB" w:rsidP="00F333CE">
      <w:r>
        <w:separator/>
      </w:r>
    </w:p>
  </w:footnote>
  <w:footnote w:type="continuationSeparator" w:id="0">
    <w:p w14:paraId="51DD3D89" w14:textId="77777777" w:rsidR="003663EB" w:rsidRDefault="003663EB"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14:paraId="7394FC73" w14:textId="4559D53B" w:rsidR="003663EB" w:rsidRDefault="003663EB">
        <w:pPr>
          <w:pStyle w:val="Antrats"/>
          <w:jc w:val="center"/>
        </w:pPr>
        <w:r>
          <w:fldChar w:fldCharType="begin"/>
        </w:r>
        <w:r>
          <w:instrText>PAGE   \* MERGEFORMAT</w:instrText>
        </w:r>
        <w:r>
          <w:fldChar w:fldCharType="separate"/>
        </w:r>
        <w:r w:rsidR="00024AAB">
          <w:rPr>
            <w:noProof/>
          </w:rPr>
          <w:t>2</w:t>
        </w:r>
        <w:r>
          <w:fldChar w:fldCharType="end"/>
        </w:r>
      </w:p>
    </w:sdtContent>
  </w:sdt>
  <w:p w14:paraId="35A5BFAA" w14:textId="77777777" w:rsidR="003663EB" w:rsidRDefault="003663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14:paraId="245FF616" w14:textId="77777777" w:rsidR="003663EB" w:rsidRDefault="00024AAB">
        <w:pPr>
          <w:pStyle w:val="Antrats"/>
          <w:jc w:val="center"/>
        </w:pPr>
      </w:p>
    </w:sdtContent>
  </w:sdt>
  <w:p w14:paraId="10707500" w14:textId="77777777" w:rsidR="003663EB" w:rsidRDefault="003663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04905"/>
    <w:multiLevelType w:val="hybridMultilevel"/>
    <w:tmpl w:val="D9447DCC"/>
    <w:lvl w:ilvl="0" w:tplc="FF343C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F3B"/>
    <w:rsid w:val="00024AAB"/>
    <w:rsid w:val="0006079E"/>
    <w:rsid w:val="000723CA"/>
    <w:rsid w:val="000854EE"/>
    <w:rsid w:val="000A23D6"/>
    <w:rsid w:val="000A3CA4"/>
    <w:rsid w:val="000E0F2D"/>
    <w:rsid w:val="000F12F4"/>
    <w:rsid w:val="001115A7"/>
    <w:rsid w:val="00121CF4"/>
    <w:rsid w:val="001224CB"/>
    <w:rsid w:val="00124C0B"/>
    <w:rsid w:val="00142130"/>
    <w:rsid w:val="00150B24"/>
    <w:rsid w:val="001878F1"/>
    <w:rsid w:val="001B7D4F"/>
    <w:rsid w:val="001C3077"/>
    <w:rsid w:val="001D0712"/>
    <w:rsid w:val="001F661E"/>
    <w:rsid w:val="0020523A"/>
    <w:rsid w:val="00230D0E"/>
    <w:rsid w:val="002343EA"/>
    <w:rsid w:val="00262B5B"/>
    <w:rsid w:val="00275589"/>
    <w:rsid w:val="00280D6A"/>
    <w:rsid w:val="00296CC5"/>
    <w:rsid w:val="002A4823"/>
    <w:rsid w:val="002E0EED"/>
    <w:rsid w:val="002E2FA7"/>
    <w:rsid w:val="00310B22"/>
    <w:rsid w:val="00326CC8"/>
    <w:rsid w:val="003437AA"/>
    <w:rsid w:val="003663EB"/>
    <w:rsid w:val="00374B9C"/>
    <w:rsid w:val="003D1A62"/>
    <w:rsid w:val="003D7342"/>
    <w:rsid w:val="004230E4"/>
    <w:rsid w:val="0044347A"/>
    <w:rsid w:val="004476DD"/>
    <w:rsid w:val="0047738D"/>
    <w:rsid w:val="004B3433"/>
    <w:rsid w:val="00513824"/>
    <w:rsid w:val="005214C2"/>
    <w:rsid w:val="005229EA"/>
    <w:rsid w:val="005376D9"/>
    <w:rsid w:val="005547E2"/>
    <w:rsid w:val="005551C2"/>
    <w:rsid w:val="005751C9"/>
    <w:rsid w:val="005837FF"/>
    <w:rsid w:val="00597EE8"/>
    <w:rsid w:val="005B6B1F"/>
    <w:rsid w:val="005C74D6"/>
    <w:rsid w:val="005D3733"/>
    <w:rsid w:val="005F495C"/>
    <w:rsid w:val="006A013C"/>
    <w:rsid w:val="00706AA4"/>
    <w:rsid w:val="00727FC1"/>
    <w:rsid w:val="00767EAB"/>
    <w:rsid w:val="00771C4D"/>
    <w:rsid w:val="00771D5E"/>
    <w:rsid w:val="007B4E28"/>
    <w:rsid w:val="007B7FE2"/>
    <w:rsid w:val="007D2E28"/>
    <w:rsid w:val="007F6515"/>
    <w:rsid w:val="008354D5"/>
    <w:rsid w:val="008615A7"/>
    <w:rsid w:val="0086491B"/>
    <w:rsid w:val="008B2995"/>
    <w:rsid w:val="008D0971"/>
    <w:rsid w:val="008D39E4"/>
    <w:rsid w:val="008D501E"/>
    <w:rsid w:val="008E6E82"/>
    <w:rsid w:val="00921C55"/>
    <w:rsid w:val="00983CA9"/>
    <w:rsid w:val="00994DF4"/>
    <w:rsid w:val="009D3740"/>
    <w:rsid w:val="00A06545"/>
    <w:rsid w:val="00A13883"/>
    <w:rsid w:val="00A16759"/>
    <w:rsid w:val="00A20BA3"/>
    <w:rsid w:val="00A428A7"/>
    <w:rsid w:val="00A45E70"/>
    <w:rsid w:val="00A47ABC"/>
    <w:rsid w:val="00A95104"/>
    <w:rsid w:val="00AA0731"/>
    <w:rsid w:val="00AE081A"/>
    <w:rsid w:val="00AF0271"/>
    <w:rsid w:val="00AF7D08"/>
    <w:rsid w:val="00B61EA9"/>
    <w:rsid w:val="00B750B6"/>
    <w:rsid w:val="00BA5B57"/>
    <w:rsid w:val="00BB7101"/>
    <w:rsid w:val="00BC2C91"/>
    <w:rsid w:val="00BC444C"/>
    <w:rsid w:val="00BF59CE"/>
    <w:rsid w:val="00C30944"/>
    <w:rsid w:val="00C42011"/>
    <w:rsid w:val="00C42C50"/>
    <w:rsid w:val="00C46406"/>
    <w:rsid w:val="00C57BC3"/>
    <w:rsid w:val="00C872AC"/>
    <w:rsid w:val="00CA4D3B"/>
    <w:rsid w:val="00CB29F4"/>
    <w:rsid w:val="00CB7C94"/>
    <w:rsid w:val="00CE1826"/>
    <w:rsid w:val="00CE4A62"/>
    <w:rsid w:val="00D05A6C"/>
    <w:rsid w:val="00D65ABF"/>
    <w:rsid w:val="00D83C3D"/>
    <w:rsid w:val="00DD2C10"/>
    <w:rsid w:val="00E33871"/>
    <w:rsid w:val="00E3767C"/>
    <w:rsid w:val="00E51621"/>
    <w:rsid w:val="00E55017"/>
    <w:rsid w:val="00E55728"/>
    <w:rsid w:val="00E56BA8"/>
    <w:rsid w:val="00E700E7"/>
    <w:rsid w:val="00E85E67"/>
    <w:rsid w:val="00EB3C89"/>
    <w:rsid w:val="00F00E45"/>
    <w:rsid w:val="00F333CE"/>
    <w:rsid w:val="00F36F21"/>
    <w:rsid w:val="00F82D84"/>
    <w:rsid w:val="00FB0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F40F89"/>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280D6A"/>
    <w:pPr>
      <w:ind w:left="720"/>
      <w:contextualSpacing/>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8479">
      <w:bodyDiv w:val="1"/>
      <w:marLeft w:val="0"/>
      <w:marRight w:val="0"/>
      <w:marTop w:val="0"/>
      <w:marBottom w:val="0"/>
      <w:divBdr>
        <w:top w:val="none" w:sz="0" w:space="0" w:color="auto"/>
        <w:left w:val="none" w:sz="0" w:space="0" w:color="auto"/>
        <w:bottom w:val="none" w:sz="0" w:space="0" w:color="auto"/>
        <w:right w:val="none" w:sz="0" w:space="0" w:color="auto"/>
      </w:divBdr>
    </w:div>
    <w:div w:id="225457506">
      <w:bodyDiv w:val="1"/>
      <w:marLeft w:val="0"/>
      <w:marRight w:val="0"/>
      <w:marTop w:val="0"/>
      <w:marBottom w:val="0"/>
      <w:divBdr>
        <w:top w:val="none" w:sz="0" w:space="0" w:color="auto"/>
        <w:left w:val="none" w:sz="0" w:space="0" w:color="auto"/>
        <w:bottom w:val="none" w:sz="0" w:space="0" w:color="auto"/>
        <w:right w:val="none" w:sz="0" w:space="0" w:color="auto"/>
      </w:divBdr>
    </w:div>
    <w:div w:id="26673854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12867177">
      <w:bodyDiv w:val="1"/>
      <w:marLeft w:val="0"/>
      <w:marRight w:val="0"/>
      <w:marTop w:val="0"/>
      <w:marBottom w:val="0"/>
      <w:divBdr>
        <w:top w:val="none" w:sz="0" w:space="0" w:color="auto"/>
        <w:left w:val="none" w:sz="0" w:space="0" w:color="auto"/>
        <w:bottom w:val="none" w:sz="0" w:space="0" w:color="auto"/>
        <w:right w:val="none" w:sz="0" w:space="0" w:color="auto"/>
      </w:divBdr>
    </w:div>
    <w:div w:id="18590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01AA-9C47-41F1-9605-7A229B72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5387</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3</cp:revision>
  <dcterms:created xsi:type="dcterms:W3CDTF">2022-03-17T13:23:00Z</dcterms:created>
  <dcterms:modified xsi:type="dcterms:W3CDTF">2022-03-18T11:26:00Z</dcterms:modified>
</cp:coreProperties>
</file>