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2022-03-09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TAR-25</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675FF41" w:rsidR="003D565D" w:rsidRPr="003D565D" w:rsidRDefault="00332D84"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2022-03</w:t>
      </w:r>
      <w:r w:rsidR="0048781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07</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313FD27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332D84">
        <w:rPr>
          <w:rFonts w:ascii="Times New Roman" w:eastAsia="Times New Roman" w:hAnsi="Times New Roman" w:cs="Times New Roman"/>
          <w:sz w:val="24"/>
          <w:szCs w:val="24"/>
          <w:lang w:eastAsia="lt-LT"/>
        </w:rPr>
        <w:t>irmininkas</w:t>
      </w:r>
      <w:r w:rsidR="008A75FE">
        <w:rPr>
          <w:rFonts w:ascii="Times New Roman" w:eastAsia="Times New Roman" w:hAnsi="Times New Roman" w:cs="Times New Roman"/>
          <w:sz w:val="24"/>
          <w:szCs w:val="24"/>
          <w:lang w:eastAsia="lt-LT"/>
        </w:rPr>
        <w:t xml:space="preserve"> </w:t>
      </w:r>
      <w:r w:rsidR="00332D84">
        <w:rPr>
          <w:rFonts w:ascii="Times New Roman" w:eastAsia="Times New Roman" w:hAnsi="Times New Roman" w:cs="Times New Roman"/>
          <w:sz w:val="24"/>
          <w:szCs w:val="24"/>
          <w:lang w:eastAsia="lt-LT"/>
        </w:rPr>
        <w:t>– Andrius Petraitis</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31C85422"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A36D37">
        <w:rPr>
          <w:rFonts w:ascii="Times New Roman" w:eastAsia="Times New Roman" w:hAnsi="Times New Roman" w:cs="Times New Roman"/>
          <w:sz w:val="24"/>
          <w:szCs w:val="24"/>
          <w:lang w:eastAsia="lt-LT"/>
        </w:rPr>
        <w:t xml:space="preserve"> Vidmanta</w:t>
      </w:r>
      <w:r w:rsidR="002174F3">
        <w:rPr>
          <w:rFonts w:ascii="Times New Roman" w:eastAsia="Times New Roman" w:hAnsi="Times New Roman" w:cs="Times New Roman"/>
          <w:sz w:val="24"/>
          <w:szCs w:val="24"/>
          <w:lang w:eastAsia="lt-LT"/>
        </w:rPr>
        <w:t>s Plečkaitis,</w:t>
      </w:r>
      <w:r w:rsidR="00033CCA">
        <w:rPr>
          <w:rFonts w:ascii="Times New Roman" w:eastAsia="Times New Roman" w:hAnsi="Times New Roman" w:cs="Times New Roman"/>
          <w:sz w:val="24"/>
          <w:szCs w:val="24"/>
          <w:lang w:eastAsia="lt-LT"/>
        </w:rPr>
        <w:t xml:space="preserve"> </w:t>
      </w:r>
      <w:r w:rsidR="00F020CB">
        <w:rPr>
          <w:rFonts w:ascii="Times New Roman" w:eastAsia="Times New Roman" w:hAnsi="Times New Roman" w:cs="Times New Roman"/>
          <w:sz w:val="24"/>
          <w:szCs w:val="24"/>
          <w:lang w:eastAsia="lt-LT"/>
        </w:rPr>
        <w:t>Elida Mantulova.</w:t>
      </w:r>
      <w:r w:rsidR="004A118B" w:rsidRPr="004A118B">
        <w:rPr>
          <w:rFonts w:ascii="Times New Roman" w:eastAsia="Times New Roman" w:hAnsi="Times New Roman" w:cs="Times New Roman"/>
          <w:sz w:val="24"/>
          <w:szCs w:val="24"/>
          <w:lang w:eastAsia="lt-LT"/>
        </w:rPr>
        <w:t xml:space="preserve"> </w:t>
      </w:r>
      <w:r w:rsidR="00332D84">
        <w:rPr>
          <w:rFonts w:ascii="Times New Roman" w:eastAsia="Times New Roman" w:hAnsi="Times New Roman" w:cs="Times New Roman"/>
          <w:sz w:val="24"/>
          <w:szCs w:val="24"/>
          <w:lang w:eastAsia="lt-LT"/>
        </w:rPr>
        <w:t>Nedalyvauja - Judita Simon</w:t>
      </w:r>
      <w:r w:rsidR="007B678B">
        <w:rPr>
          <w:rFonts w:ascii="Times New Roman" w:eastAsia="Times New Roman" w:hAnsi="Times New Roman" w:cs="Times New Roman"/>
          <w:sz w:val="24"/>
          <w:szCs w:val="24"/>
          <w:lang w:eastAsia="lt-LT"/>
        </w:rPr>
        <w:t>avičiūtė, Vidmantas Dambrauskas,</w:t>
      </w:r>
      <w:r w:rsidR="007B678B" w:rsidRPr="007B678B">
        <w:rPr>
          <w:rFonts w:ascii="Times New Roman" w:eastAsia="Times New Roman" w:hAnsi="Times New Roman" w:cs="Times New Roman"/>
          <w:sz w:val="24"/>
          <w:szCs w:val="24"/>
          <w:lang w:eastAsia="lt-LT"/>
        </w:rPr>
        <w:t xml:space="preserve"> Alina Velykienė</w:t>
      </w:r>
      <w:r w:rsidR="007B678B">
        <w:rPr>
          <w:rFonts w:ascii="Times New Roman" w:eastAsia="Times New Roman" w:hAnsi="Times New Roman" w:cs="Times New Roman"/>
          <w:sz w:val="24"/>
          <w:szCs w:val="24"/>
          <w:lang w:eastAsia="lt-LT"/>
        </w:rPr>
        <w:t>.</w:t>
      </w:r>
    </w:p>
    <w:p w14:paraId="51B46FDD" w14:textId="2467F298" w:rsidR="00887CA4" w:rsidRPr="00887CA4" w:rsidRDefault="00887CA4" w:rsidP="00887CA4">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Pr="00887CA4">
        <w:rPr>
          <w:rFonts w:ascii="Times New Roman" w:eastAsia="Times New Roman" w:hAnsi="Times New Roman" w:cs="Times New Roman"/>
          <w:sz w:val="24"/>
          <w:szCs w:val="24"/>
          <w:lang w:eastAsia="lt-LT"/>
        </w:rPr>
        <w:t xml:space="preserve"> l.e.p. strateginio planavimo skyriaus vedėja S. Kačerauskaitė, Turto </w:t>
      </w:r>
      <w:r>
        <w:rPr>
          <w:rFonts w:ascii="Times New Roman" w:eastAsia="Times New Roman" w:hAnsi="Times New Roman" w:cs="Times New Roman"/>
          <w:sz w:val="24"/>
          <w:szCs w:val="24"/>
          <w:lang w:eastAsia="lt-LT"/>
        </w:rPr>
        <w:t>skyriaus vedėjas E. Simokaitis</w:t>
      </w:r>
      <w:r w:rsidRPr="00887CA4">
        <w:rPr>
          <w:rFonts w:ascii="Times New Roman" w:eastAsia="Times New Roman" w:hAnsi="Times New Roman" w:cs="Times New Roman"/>
          <w:sz w:val="24"/>
          <w:szCs w:val="24"/>
          <w:lang w:eastAsia="lt-LT"/>
        </w:rPr>
        <w:t>, Savivaldybės administracijos vyr. ekonomistė R. Ališauskė, Projektų skyriaus vedėj</w:t>
      </w:r>
      <w:r w:rsidR="007B678B">
        <w:rPr>
          <w:rFonts w:ascii="Times New Roman" w:eastAsia="Times New Roman" w:hAnsi="Times New Roman" w:cs="Times New Roman"/>
          <w:sz w:val="24"/>
          <w:szCs w:val="24"/>
          <w:lang w:eastAsia="lt-LT"/>
        </w:rPr>
        <w:t>a E. Jurkevičienė</w:t>
      </w:r>
      <w:r w:rsidR="00317D29">
        <w:rPr>
          <w:rFonts w:ascii="Times New Roman" w:eastAsia="Times New Roman" w:hAnsi="Times New Roman" w:cs="Times New Roman"/>
          <w:sz w:val="24"/>
          <w:szCs w:val="24"/>
          <w:lang w:eastAsia="lt-LT"/>
        </w:rPr>
        <w:t xml:space="preserve">, </w:t>
      </w:r>
      <w:r w:rsidR="00D4097E" w:rsidRPr="00D4097E">
        <w:rPr>
          <w:rFonts w:ascii="Times New Roman" w:eastAsia="Times New Roman" w:hAnsi="Times New Roman" w:cs="Times New Roman"/>
          <w:sz w:val="24"/>
          <w:szCs w:val="24"/>
          <w:lang w:eastAsia="lt-LT"/>
        </w:rPr>
        <w:t>Statybos ir infrastruktūros plėtros skyriaus vedėjas V. Švedas</w:t>
      </w:r>
      <w:r w:rsidR="00F020CB">
        <w:rPr>
          <w:rFonts w:ascii="Times New Roman" w:eastAsia="Times New Roman" w:hAnsi="Times New Roman" w:cs="Times New Roman"/>
          <w:sz w:val="24"/>
          <w:szCs w:val="24"/>
          <w:lang w:eastAsia="lt-LT"/>
        </w:rPr>
        <w:t xml:space="preserve">, </w:t>
      </w:r>
      <w:r w:rsidR="005A1DF7">
        <w:rPr>
          <w:rFonts w:ascii="Times New Roman" w:eastAsia="Times New Roman" w:hAnsi="Times New Roman" w:cs="Times New Roman"/>
          <w:sz w:val="24"/>
          <w:szCs w:val="24"/>
          <w:lang w:eastAsia="lt-LT"/>
        </w:rPr>
        <w:t xml:space="preserve">vyr. patarėjas </w:t>
      </w:r>
      <w:r w:rsidR="00F020CB">
        <w:rPr>
          <w:rFonts w:ascii="Times New Roman" w:eastAsia="Times New Roman" w:hAnsi="Times New Roman" w:cs="Times New Roman"/>
          <w:sz w:val="24"/>
          <w:szCs w:val="24"/>
          <w:lang w:eastAsia="lt-LT"/>
        </w:rPr>
        <w:t>D. Petrolevičius.</w:t>
      </w:r>
    </w:p>
    <w:p w14:paraId="703E036C" w14:textId="2F12AF6C" w:rsidR="00183ECE" w:rsidRDefault="00887CA4"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Kiti dalyvavusieji: </w:t>
      </w:r>
      <w:r w:rsidR="007B678B">
        <w:rPr>
          <w:rFonts w:ascii="Times New Roman" w:eastAsia="Times New Roman" w:hAnsi="Times New Roman" w:cs="Times New Roman"/>
          <w:sz w:val="24"/>
          <w:szCs w:val="24"/>
          <w:lang w:eastAsia="lt-LT"/>
        </w:rPr>
        <w:t xml:space="preserve">BĮ „ Klaipėdos paplūdimiai“ vadovas O. Marinič, AB „ Klaipėdos energija“ vadovas A. Katinas, </w:t>
      </w:r>
      <w:r w:rsidR="00317D29" w:rsidRPr="00317D29">
        <w:rPr>
          <w:rFonts w:ascii="Times New Roman" w:eastAsia="Times New Roman" w:hAnsi="Times New Roman" w:cs="Times New Roman"/>
          <w:sz w:val="24"/>
          <w:szCs w:val="24"/>
          <w:lang w:eastAsia="lt-LT"/>
        </w:rPr>
        <w:t>Klaipėdos moks</w:t>
      </w:r>
      <w:r w:rsidR="00317D29">
        <w:rPr>
          <w:rFonts w:ascii="Times New Roman" w:eastAsia="Times New Roman" w:hAnsi="Times New Roman" w:cs="Times New Roman"/>
          <w:sz w:val="24"/>
          <w:szCs w:val="24"/>
          <w:lang w:eastAsia="lt-LT"/>
        </w:rPr>
        <w:t>lų ir technologijų parko atstovas A. Sutnikas, Dangės bendruomenės atstovė L. Kuzmičiūtė.</w:t>
      </w:r>
    </w:p>
    <w:p w14:paraId="4D5E3053" w14:textId="1D1976D6" w:rsidR="00332D84" w:rsidRDefault="00971394" w:rsidP="00332D8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332D84">
        <w:rPr>
          <w:rFonts w:ascii="Times New Roman" w:eastAsia="Times New Roman" w:hAnsi="Times New Roman" w:cs="Times New Roman"/>
          <w:bCs/>
          <w:sz w:val="24"/>
          <w:szCs w:val="24"/>
          <w:lang w:eastAsia="lt-LT"/>
        </w:rPr>
        <w:t>kė patvirtinta(bendru sutarimu).</w:t>
      </w:r>
    </w:p>
    <w:p w14:paraId="591D19D7" w14:textId="77777777" w:rsidR="002318DD" w:rsidRPr="002318DD" w:rsidRDefault="002318DD" w:rsidP="002318DD">
      <w:pPr>
        <w:spacing w:after="0" w:line="240" w:lineRule="auto"/>
        <w:ind w:firstLine="567"/>
        <w:jc w:val="both"/>
        <w:rPr>
          <w:rFonts w:ascii="Times New Roman" w:eastAsia="Times New Roman" w:hAnsi="Times New Roman" w:cs="Times New Roman"/>
          <w:bCs/>
          <w:sz w:val="24"/>
          <w:szCs w:val="24"/>
          <w:lang w:eastAsia="lt-LT"/>
        </w:rPr>
      </w:pPr>
      <w:r w:rsidRPr="002318DD">
        <w:rPr>
          <w:rFonts w:ascii="Times New Roman" w:eastAsia="Times New Roman" w:hAnsi="Times New Roman" w:cs="Times New Roman"/>
          <w:bCs/>
          <w:sz w:val="24"/>
          <w:szCs w:val="24"/>
          <w:lang w:eastAsia="lt-LT"/>
        </w:rPr>
        <w:t>1.</w:t>
      </w:r>
      <w:r w:rsidRPr="002318DD">
        <w:rPr>
          <w:rFonts w:ascii="Times New Roman" w:eastAsia="Times New Roman" w:hAnsi="Times New Roman" w:cs="Times New Roman"/>
          <w:b/>
          <w:bCs/>
          <w:sz w:val="24"/>
          <w:szCs w:val="24"/>
          <w:lang w:eastAsia="lt-LT"/>
        </w:rPr>
        <w:t xml:space="preserve"> </w:t>
      </w:r>
      <w:r w:rsidRPr="002318DD">
        <w:rPr>
          <w:rFonts w:ascii="Times New Roman" w:eastAsia="Times New Roman" w:hAnsi="Times New Roman" w:cs="Times New Roman"/>
          <w:bCs/>
          <w:sz w:val="24"/>
          <w:szCs w:val="24"/>
          <w:lang w:eastAsia="lt-LT"/>
        </w:rPr>
        <w:t>Dėl pritarimo projekto „Žvejybos produktų iškrovimo vietos prie pilies tilto Klaipėdoje įrengimas“ įgyvendinimui. Pranešėja E. Jurkevičienė.</w:t>
      </w:r>
    </w:p>
    <w:p w14:paraId="45A6009D" w14:textId="02971988" w:rsidR="002318DD" w:rsidRPr="00035F9B" w:rsidRDefault="002318DD" w:rsidP="00035F9B">
      <w:pPr>
        <w:spacing w:after="0" w:line="240" w:lineRule="auto"/>
        <w:ind w:firstLine="567"/>
        <w:jc w:val="both"/>
        <w:rPr>
          <w:rFonts w:ascii="Times New Roman" w:eastAsia="Times New Roman" w:hAnsi="Times New Roman" w:cs="Times New Roman"/>
          <w:bCs/>
          <w:sz w:val="24"/>
          <w:szCs w:val="24"/>
          <w:lang w:eastAsia="lt-LT"/>
        </w:rPr>
      </w:pPr>
      <w:r w:rsidRPr="002318DD">
        <w:rPr>
          <w:rFonts w:ascii="Times New Roman" w:eastAsia="Times New Roman" w:hAnsi="Times New Roman" w:cs="Times New Roman"/>
          <w:bCs/>
          <w:sz w:val="24"/>
          <w:szCs w:val="24"/>
          <w:lang w:eastAsia="lt-LT"/>
        </w:rPr>
        <w:t>2. Dėl Klaipėdos miesto savivaldybės infrastruktūros plėtros rėmimo programos 2021 metų lėšų panaudojimo ataskaitos patvirtinimo. Pranešėja S. Kačerauskaitė.</w:t>
      </w:r>
    </w:p>
    <w:p w14:paraId="0C724E5F" w14:textId="1D0BCBBA" w:rsidR="002318DD" w:rsidRPr="002318DD" w:rsidRDefault="00035F9B" w:rsidP="002318D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2318DD" w:rsidRPr="002318DD">
        <w:rPr>
          <w:rFonts w:ascii="Times New Roman" w:eastAsia="Times New Roman" w:hAnsi="Times New Roman" w:cs="Times New Roman"/>
          <w:bCs/>
          <w:sz w:val="24"/>
          <w:szCs w:val="24"/>
          <w:lang w:eastAsia="lt-LT"/>
        </w:rPr>
        <w:t>. Dėl Klaipėdos miesto savivaldybės tarybos 2020 m. liepos 30 d. sprendimo Nr. T2-194 „Dėl gyventojų iniciatyvų, skirtų gyvenamajai aplinkai gerinti, projektų idėjų atrankos ir finansavimo tvarkos aprašo patvirtinimo“ pakeitimo. Pranešėjas D. Petrolevičius.</w:t>
      </w:r>
    </w:p>
    <w:p w14:paraId="7FB2D599" w14:textId="10389F7E" w:rsidR="00456728" w:rsidRPr="00A75F6A" w:rsidRDefault="00035F9B" w:rsidP="002B39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2318DD" w:rsidRPr="002318DD">
        <w:rPr>
          <w:rFonts w:ascii="Times New Roman" w:eastAsia="Times New Roman" w:hAnsi="Times New Roman" w:cs="Times New Roman"/>
          <w:bCs/>
          <w:sz w:val="24"/>
          <w:szCs w:val="24"/>
          <w:lang w:eastAsia="lt-LT"/>
        </w:rPr>
        <w:t>. Dėl turto perdavimo pagal turto patikėjimo sutartį AB „Klaipėdos energija“. Pranešėjas E. Simokaitis.</w:t>
      </w:r>
    </w:p>
    <w:p w14:paraId="1C919796" w14:textId="77777777" w:rsidR="00686BDC" w:rsidRDefault="007249CC" w:rsidP="00686BDC">
      <w:pPr>
        <w:spacing w:after="0" w:line="240" w:lineRule="auto"/>
        <w:ind w:firstLine="567"/>
        <w:jc w:val="both"/>
        <w:rPr>
          <w:rFonts w:ascii="Times New Roman" w:eastAsia="Times New Roman" w:hAnsi="Times New Roman" w:cs="Times New Roman"/>
          <w:bCs/>
          <w:sz w:val="24"/>
          <w:szCs w:val="24"/>
          <w:lang w:eastAsia="lt-LT"/>
        </w:rPr>
      </w:pPr>
      <w:bookmarkStart w:id="3" w:name="_Hlk89165591"/>
      <w:r w:rsidRPr="007249CC">
        <w:rPr>
          <w:rFonts w:ascii="Times New Roman" w:eastAsia="Times New Roman" w:hAnsi="Times New Roman" w:cs="Times New Roman"/>
          <w:bCs/>
          <w:sz w:val="24"/>
          <w:szCs w:val="24"/>
          <w:lang w:eastAsia="lt-LT"/>
        </w:rPr>
        <w:t xml:space="preserve">1. SVARSTYTA. </w:t>
      </w:r>
      <w:r w:rsidR="00686BDC">
        <w:rPr>
          <w:rFonts w:ascii="Times New Roman" w:eastAsia="Times New Roman" w:hAnsi="Times New Roman" w:cs="Times New Roman"/>
          <w:bCs/>
          <w:sz w:val="24"/>
          <w:szCs w:val="24"/>
          <w:lang w:eastAsia="lt-LT"/>
        </w:rPr>
        <w:t>Pritarimas</w:t>
      </w:r>
      <w:r w:rsidR="00686BDC" w:rsidRPr="00686BDC">
        <w:rPr>
          <w:rFonts w:ascii="Times New Roman" w:eastAsia="Times New Roman" w:hAnsi="Times New Roman" w:cs="Times New Roman"/>
          <w:bCs/>
          <w:sz w:val="24"/>
          <w:szCs w:val="24"/>
          <w:lang w:eastAsia="lt-LT"/>
        </w:rPr>
        <w:t xml:space="preserve"> projekto „Žvejybos produktų iškrovimo vietos prie pilies tilto Klaipėdoje įrengimas“ įgyvendinimui.</w:t>
      </w:r>
    </w:p>
    <w:p w14:paraId="1FC95EE8" w14:textId="2EEA27EE" w:rsidR="007850A6" w:rsidRPr="007850A6" w:rsidRDefault="007850A6" w:rsidP="00456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E. Jurkevičienė sako, kad teikiamu</w:t>
      </w:r>
      <w:r w:rsidRPr="007850A6">
        <w:rPr>
          <w:rFonts w:ascii="Times New Roman" w:eastAsia="Times New Roman" w:hAnsi="Times New Roman" w:cs="Times New Roman"/>
          <w:bCs/>
          <w:sz w:val="24"/>
          <w:szCs w:val="24"/>
          <w:lang w:eastAsia="lt-LT"/>
        </w:rPr>
        <w:t xml:space="preserve"> sprendimu prašoma  pritarti BĮ „Klaipėdos paplūdimiai projekto „Žvejybos produktų iškrovimo vietos prie Pilies tilto Klaipėdoje įr</w:t>
      </w:r>
      <w:r>
        <w:rPr>
          <w:rFonts w:ascii="Times New Roman" w:eastAsia="Times New Roman" w:hAnsi="Times New Roman" w:cs="Times New Roman"/>
          <w:bCs/>
          <w:sz w:val="24"/>
          <w:szCs w:val="24"/>
          <w:lang w:eastAsia="lt-LT"/>
        </w:rPr>
        <w:t xml:space="preserve">engimas“ </w:t>
      </w:r>
      <w:r w:rsidRPr="007850A6">
        <w:rPr>
          <w:rFonts w:ascii="Times New Roman" w:eastAsia="Times New Roman" w:hAnsi="Times New Roman" w:cs="Times New Roman"/>
          <w:bCs/>
          <w:sz w:val="24"/>
          <w:szCs w:val="24"/>
          <w:lang w:eastAsia="lt-LT"/>
        </w:rPr>
        <w:t xml:space="preserve"> paraiškos teikimui ir finansavimui gauti pagal Lietuvos žuvininkystės sektoriaus 2014-2020 metų veiksmų programos pirmojo Sąjungos prioriteto „Aplinkosaugos požiūriu tvarios, efektyviai išteklius naudojančios, inovacinės, konkurencingos ir žiniomis grindžiamos žvejybos skatinimas“ priemonę „Žvejybos uostai, iškrovimo vietos, aukcionų patalpos ir priedangos. </w:t>
      </w:r>
      <w:r>
        <w:rPr>
          <w:rFonts w:ascii="Times New Roman" w:eastAsia="Times New Roman" w:hAnsi="Times New Roman" w:cs="Times New Roman"/>
          <w:bCs/>
          <w:sz w:val="24"/>
          <w:szCs w:val="24"/>
          <w:lang w:eastAsia="lt-LT"/>
        </w:rPr>
        <w:t>Pažymi, kad p</w:t>
      </w:r>
      <w:r w:rsidR="002B3907">
        <w:rPr>
          <w:rFonts w:ascii="Times New Roman" w:eastAsia="Times New Roman" w:hAnsi="Times New Roman" w:cs="Times New Roman"/>
          <w:bCs/>
          <w:sz w:val="24"/>
          <w:szCs w:val="24"/>
          <w:lang w:eastAsia="lt-LT"/>
        </w:rPr>
        <w:t>riemonės</w:t>
      </w:r>
      <w:r w:rsidRPr="007850A6">
        <w:rPr>
          <w:rFonts w:ascii="Times New Roman" w:eastAsia="Times New Roman" w:hAnsi="Times New Roman" w:cs="Times New Roman"/>
          <w:bCs/>
          <w:sz w:val="24"/>
          <w:szCs w:val="24"/>
          <w:lang w:eastAsia="lt-LT"/>
        </w:rPr>
        <w:t xml:space="preserve"> tikslas – žuvininkystės įmonių, įskaitant mažos apimties priekrantės žvejybos laivyno, konkurencingumo ir gyvybingumo didinimas ir saugos bei darbo sąlygų gerinimas.</w:t>
      </w:r>
      <w:r>
        <w:rPr>
          <w:rFonts w:ascii="Times New Roman" w:eastAsia="Times New Roman" w:hAnsi="Times New Roman" w:cs="Times New Roman"/>
          <w:bCs/>
          <w:sz w:val="24"/>
          <w:szCs w:val="24"/>
          <w:lang w:eastAsia="lt-LT"/>
        </w:rPr>
        <w:t xml:space="preserve"> </w:t>
      </w:r>
      <w:r w:rsidRPr="007850A6">
        <w:rPr>
          <w:rFonts w:ascii="Times New Roman" w:eastAsia="Times New Roman" w:hAnsi="Times New Roman" w:cs="Times New Roman"/>
          <w:bCs/>
          <w:sz w:val="24"/>
          <w:szCs w:val="24"/>
          <w:lang w:eastAsia="lt-LT"/>
        </w:rPr>
        <w:t xml:space="preserve">Paraiškos teikėjas – Klaipėdos miesto savivaldybės BĮ „Klaipėdos paplūdimiai“. </w:t>
      </w:r>
      <w:r>
        <w:rPr>
          <w:rFonts w:ascii="Times New Roman" w:eastAsia="Times New Roman" w:hAnsi="Times New Roman" w:cs="Times New Roman"/>
          <w:bCs/>
          <w:sz w:val="24"/>
          <w:szCs w:val="24"/>
          <w:lang w:eastAsia="lt-LT"/>
        </w:rPr>
        <w:t xml:space="preserve">Informuoja, kad </w:t>
      </w:r>
      <w:r w:rsidRPr="007850A6">
        <w:rPr>
          <w:rFonts w:ascii="Times New Roman" w:eastAsia="Times New Roman" w:hAnsi="Times New Roman" w:cs="Times New Roman"/>
          <w:bCs/>
          <w:sz w:val="24"/>
          <w:szCs w:val="24"/>
          <w:lang w:eastAsia="lt-LT"/>
        </w:rPr>
        <w:t>Projektas įgyvendinamas kartu su partneriu – priekrantės verslines ir rekreacinės  žuvi</w:t>
      </w:r>
      <w:r>
        <w:rPr>
          <w:rFonts w:ascii="Times New Roman" w:eastAsia="Times New Roman" w:hAnsi="Times New Roman" w:cs="Times New Roman"/>
          <w:bCs/>
          <w:sz w:val="24"/>
          <w:szCs w:val="24"/>
          <w:lang w:eastAsia="lt-LT"/>
        </w:rPr>
        <w:t xml:space="preserve">ninkystės asociacija. </w:t>
      </w:r>
      <w:r w:rsidRPr="007850A6">
        <w:rPr>
          <w:rFonts w:ascii="Times New Roman" w:eastAsia="Times New Roman" w:hAnsi="Times New Roman" w:cs="Times New Roman"/>
          <w:bCs/>
          <w:sz w:val="24"/>
          <w:szCs w:val="24"/>
          <w:lang w:eastAsia="lt-LT"/>
        </w:rPr>
        <w:t>Kai pareiškėjas yra savivaldybės administracija ar jos įstaiga projektui suteikiamos paramos intensyvumas gali būti iki 95 proc. visų tinka</w:t>
      </w:r>
      <w:r>
        <w:rPr>
          <w:rFonts w:ascii="Times New Roman" w:eastAsia="Times New Roman" w:hAnsi="Times New Roman" w:cs="Times New Roman"/>
          <w:bCs/>
          <w:sz w:val="24"/>
          <w:szCs w:val="24"/>
          <w:lang w:eastAsia="lt-LT"/>
        </w:rPr>
        <w:t xml:space="preserve">mų finansuoti projekto išlaidų. </w:t>
      </w:r>
      <w:r w:rsidRPr="007850A6">
        <w:rPr>
          <w:rFonts w:ascii="Times New Roman" w:eastAsia="Times New Roman" w:hAnsi="Times New Roman" w:cs="Times New Roman"/>
          <w:bCs/>
          <w:sz w:val="24"/>
          <w:szCs w:val="24"/>
          <w:lang w:eastAsia="lt-LT"/>
        </w:rPr>
        <w:t>Numatoma didžiausia paramos suma vienam pagal Priemonę pateiktam projektui – 200,0 tūkst. Eur. Paramos paraiškų priėmimo etapui skiriama 400 000 eurų paramos lėšų.</w:t>
      </w:r>
      <w:r>
        <w:rPr>
          <w:rFonts w:ascii="Times New Roman" w:eastAsia="Times New Roman" w:hAnsi="Times New Roman" w:cs="Times New Roman"/>
          <w:bCs/>
          <w:sz w:val="24"/>
          <w:szCs w:val="24"/>
          <w:lang w:eastAsia="lt-LT"/>
        </w:rPr>
        <w:t xml:space="preserve"> </w:t>
      </w:r>
      <w:r w:rsidRPr="007850A6">
        <w:rPr>
          <w:rFonts w:ascii="Times New Roman" w:eastAsia="Times New Roman" w:hAnsi="Times New Roman" w:cs="Times New Roman"/>
          <w:bCs/>
          <w:sz w:val="24"/>
          <w:szCs w:val="24"/>
          <w:lang w:eastAsia="lt-LT"/>
        </w:rPr>
        <w:t xml:space="preserve">Projekto įgyvendinimo pabaiga negali būti vėliau nei 36 mėn. nuo paramos sutarties pasirašymo  dienos. Projektas turi būti įgyvendintas iki 2023 m. </w:t>
      </w:r>
      <w:r w:rsidR="00456728">
        <w:rPr>
          <w:rFonts w:ascii="Times New Roman" w:eastAsia="Times New Roman" w:hAnsi="Times New Roman" w:cs="Times New Roman"/>
          <w:bCs/>
          <w:sz w:val="24"/>
          <w:szCs w:val="24"/>
          <w:lang w:eastAsia="lt-LT"/>
        </w:rPr>
        <w:t xml:space="preserve">rugpjūčio 31 d. </w:t>
      </w:r>
      <w:r>
        <w:rPr>
          <w:rFonts w:ascii="Times New Roman" w:eastAsia="Times New Roman" w:hAnsi="Times New Roman" w:cs="Times New Roman"/>
          <w:bCs/>
          <w:sz w:val="24"/>
          <w:szCs w:val="24"/>
          <w:lang w:eastAsia="lt-LT"/>
        </w:rPr>
        <w:t xml:space="preserve">Pabrėžia, jog ši </w:t>
      </w:r>
      <w:r w:rsidRPr="007850A6">
        <w:rPr>
          <w:rFonts w:ascii="Times New Roman" w:eastAsia="Times New Roman" w:hAnsi="Times New Roman" w:cs="Times New Roman"/>
          <w:bCs/>
          <w:sz w:val="24"/>
          <w:szCs w:val="24"/>
          <w:lang w:eastAsia="lt-LT"/>
        </w:rPr>
        <w:t>Priemonė yra įtraukta į Klaipėdos miesto savivaldybės 2022-2024</w:t>
      </w:r>
      <w:r>
        <w:rPr>
          <w:rFonts w:ascii="Times New Roman" w:eastAsia="Times New Roman" w:hAnsi="Times New Roman" w:cs="Times New Roman"/>
          <w:bCs/>
          <w:sz w:val="24"/>
          <w:szCs w:val="24"/>
          <w:lang w:eastAsia="lt-LT"/>
        </w:rPr>
        <w:t xml:space="preserve"> metų strateginį veiklos planą, o š</w:t>
      </w:r>
      <w:r w:rsidRPr="007850A6">
        <w:rPr>
          <w:rFonts w:ascii="Times New Roman" w:eastAsia="Times New Roman" w:hAnsi="Times New Roman" w:cs="Times New Roman"/>
          <w:bCs/>
          <w:sz w:val="24"/>
          <w:szCs w:val="24"/>
          <w:lang w:eastAsia="lt-LT"/>
        </w:rPr>
        <w:t xml:space="preserve">i vieta atitinka keliamus reikalavimus:  iškrovimo vieta jau įtraukta į Jūrų vandenyse žvejojančiais laivais sugautų žvejybos produktų iškrovimo, pirminio pardavimo ir supirkimo vietų sąrašą, patvirtintą Lietuvos Respublikos žemės ūkio ministro </w:t>
      </w:r>
      <w:r>
        <w:rPr>
          <w:rFonts w:ascii="Times New Roman" w:eastAsia="Times New Roman" w:hAnsi="Times New Roman" w:cs="Times New Roman"/>
          <w:bCs/>
          <w:sz w:val="24"/>
          <w:szCs w:val="24"/>
          <w:lang w:eastAsia="lt-LT"/>
        </w:rPr>
        <w:t xml:space="preserve">įsakymu. </w:t>
      </w:r>
      <w:r w:rsidRPr="007850A6">
        <w:rPr>
          <w:rFonts w:ascii="Times New Roman" w:eastAsia="Times New Roman" w:hAnsi="Times New Roman" w:cs="Times New Roman"/>
          <w:bCs/>
          <w:sz w:val="24"/>
          <w:szCs w:val="24"/>
          <w:lang w:eastAsia="lt-LT"/>
        </w:rPr>
        <w:t xml:space="preserve">Š. m. kovo mėn. miesto tarybos sprendimu krantinės patikėjimo teise bus perduotos BĮ „Klaipėdos paplūdimiai“. </w:t>
      </w:r>
    </w:p>
    <w:p w14:paraId="0B4AA0E8" w14:textId="6C9117F9" w:rsidR="007850A6" w:rsidRPr="007850A6" w:rsidRDefault="00456728" w:rsidP="00456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O. Marinič pristato parengtą prezentaciją ir akcentuoja pagrindinius numatomus atlikti darbus</w:t>
      </w:r>
      <w:r w:rsidR="005A1DF7">
        <w:rPr>
          <w:rFonts w:ascii="Times New Roman" w:eastAsia="Times New Roman" w:hAnsi="Times New Roman" w:cs="Times New Roman"/>
          <w:bCs/>
          <w:sz w:val="24"/>
          <w:szCs w:val="24"/>
          <w:lang w:eastAsia="lt-LT"/>
        </w:rPr>
        <w:t xml:space="preserve">, o </w:t>
      </w:r>
      <w:r>
        <w:rPr>
          <w:rFonts w:ascii="Times New Roman" w:eastAsia="Times New Roman" w:hAnsi="Times New Roman" w:cs="Times New Roman"/>
          <w:bCs/>
          <w:sz w:val="24"/>
          <w:szCs w:val="24"/>
          <w:lang w:eastAsia="lt-LT"/>
        </w:rPr>
        <w:t>a</w:t>
      </w:r>
      <w:r w:rsidR="007850A6" w:rsidRPr="007850A6">
        <w:rPr>
          <w:rFonts w:ascii="Times New Roman" w:eastAsia="Times New Roman" w:hAnsi="Times New Roman" w:cs="Times New Roman"/>
          <w:bCs/>
          <w:sz w:val="24"/>
          <w:szCs w:val="24"/>
          <w:lang w:eastAsia="lt-LT"/>
        </w:rPr>
        <w:t>tsižvelgiant į žvejų bendruomenės pageidavimus, žuvų iškrovimo vietos autentišku</w:t>
      </w:r>
      <w:r>
        <w:rPr>
          <w:rFonts w:ascii="Times New Roman" w:eastAsia="Times New Roman" w:hAnsi="Times New Roman" w:cs="Times New Roman"/>
          <w:bCs/>
          <w:sz w:val="24"/>
          <w:szCs w:val="24"/>
          <w:lang w:eastAsia="lt-LT"/>
        </w:rPr>
        <w:t>mą</w:t>
      </w:r>
      <w:r w:rsidR="007850A6" w:rsidRPr="007850A6">
        <w:rPr>
          <w:rFonts w:ascii="Times New Roman" w:eastAsia="Times New Roman" w:hAnsi="Times New Roman" w:cs="Times New Roman"/>
          <w:bCs/>
          <w:sz w:val="24"/>
          <w:szCs w:val="24"/>
          <w:lang w:eastAsia="lt-LT"/>
        </w:rPr>
        <w:t xml:space="preserve"> projektu planu</w:t>
      </w:r>
      <w:r>
        <w:rPr>
          <w:rFonts w:ascii="Times New Roman" w:eastAsia="Times New Roman" w:hAnsi="Times New Roman" w:cs="Times New Roman"/>
          <w:bCs/>
          <w:sz w:val="24"/>
          <w:szCs w:val="24"/>
          <w:lang w:eastAsia="lt-LT"/>
        </w:rPr>
        <w:t xml:space="preserve">ojama įrengti pontoną bei gervę </w:t>
      </w:r>
      <w:r w:rsidR="007850A6" w:rsidRPr="007850A6">
        <w:rPr>
          <w:rFonts w:ascii="Times New Roman" w:eastAsia="Times New Roman" w:hAnsi="Times New Roman" w:cs="Times New Roman"/>
          <w:bCs/>
          <w:sz w:val="24"/>
          <w:szCs w:val="24"/>
          <w:lang w:eastAsia="lt-LT"/>
        </w:rPr>
        <w:t>kraną žuvų iškrovimui.</w:t>
      </w:r>
    </w:p>
    <w:p w14:paraId="23CE2D9B" w14:textId="2E01EC41" w:rsidR="00B2482C" w:rsidRDefault="005A1DF7" w:rsidP="00686B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pastebi</w:t>
      </w:r>
      <w:r w:rsidR="00456728">
        <w:rPr>
          <w:rFonts w:ascii="Times New Roman" w:eastAsia="Times New Roman" w:hAnsi="Times New Roman" w:cs="Times New Roman"/>
          <w:bCs/>
          <w:sz w:val="24"/>
          <w:szCs w:val="24"/>
          <w:lang w:eastAsia="lt-LT"/>
        </w:rPr>
        <w:t xml:space="preserve">, kad </w:t>
      </w:r>
      <w:r w:rsidR="00B2482C">
        <w:rPr>
          <w:rFonts w:ascii="Times New Roman" w:eastAsia="Times New Roman" w:hAnsi="Times New Roman" w:cs="Times New Roman"/>
          <w:bCs/>
          <w:sz w:val="24"/>
          <w:szCs w:val="24"/>
          <w:lang w:eastAsia="lt-LT"/>
        </w:rPr>
        <w:t xml:space="preserve">kitoje upės pusėje planuojamas statyti laivas „ Sūduvis“, todėl </w:t>
      </w:r>
      <w:r>
        <w:rPr>
          <w:rFonts w:ascii="Times New Roman" w:eastAsia="Times New Roman" w:hAnsi="Times New Roman" w:cs="Times New Roman"/>
          <w:bCs/>
          <w:sz w:val="24"/>
          <w:szCs w:val="24"/>
          <w:lang w:eastAsia="lt-LT"/>
        </w:rPr>
        <w:t>domisi</w:t>
      </w:r>
      <w:r w:rsidR="00456728">
        <w:rPr>
          <w:rFonts w:ascii="Times New Roman" w:eastAsia="Times New Roman" w:hAnsi="Times New Roman" w:cs="Times New Roman"/>
          <w:bCs/>
          <w:sz w:val="24"/>
          <w:szCs w:val="24"/>
          <w:lang w:eastAsia="lt-LT"/>
        </w:rPr>
        <w:t xml:space="preserve"> ar </w:t>
      </w:r>
      <w:r w:rsidR="00B2482C">
        <w:rPr>
          <w:rFonts w:ascii="Times New Roman" w:eastAsia="Times New Roman" w:hAnsi="Times New Roman" w:cs="Times New Roman"/>
          <w:bCs/>
          <w:sz w:val="24"/>
          <w:szCs w:val="24"/>
          <w:lang w:eastAsia="lt-LT"/>
        </w:rPr>
        <w:t>tai netrukdys laivavedybai.</w:t>
      </w:r>
    </w:p>
    <w:p w14:paraId="463DBCB7" w14:textId="37B85998" w:rsidR="00456728" w:rsidRDefault="00B2482C" w:rsidP="00686B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O. Marinič patikina, kad laivavedybai tikrai netrukdys.</w:t>
      </w:r>
    </w:p>
    <w:p w14:paraId="2804AD30" w14:textId="5674D969" w:rsidR="006836D4" w:rsidRPr="006836D4" w:rsidRDefault="006836D4" w:rsidP="006836D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sako, kad šį projektą vertina teigiamai ir primena, jog</w:t>
      </w:r>
      <w:r w:rsidR="00456728" w:rsidRPr="00456728">
        <w:rPr>
          <w:rFonts w:ascii="Times New Roman" w:eastAsia="Times New Roman" w:hAnsi="Times New Roman" w:cs="Times New Roman"/>
          <w:bCs/>
          <w:sz w:val="24"/>
          <w:szCs w:val="24"/>
          <w:lang w:eastAsia="lt-LT"/>
        </w:rPr>
        <w:t xml:space="preserve"> Projekto įgyvendinimo tikslu buvo suorganizuotas susitikimas su žvejų bendruomenės atstovais</w:t>
      </w:r>
      <w:r>
        <w:rPr>
          <w:rFonts w:ascii="Times New Roman" w:eastAsia="Times New Roman" w:hAnsi="Times New Roman" w:cs="Times New Roman"/>
          <w:bCs/>
          <w:sz w:val="24"/>
          <w:szCs w:val="24"/>
          <w:lang w:eastAsia="lt-LT"/>
        </w:rPr>
        <w:t xml:space="preserve">, svarstytas </w:t>
      </w:r>
      <w:r w:rsidRPr="006836D4">
        <w:rPr>
          <w:rFonts w:ascii="Times New Roman" w:eastAsia="Times New Roman" w:hAnsi="Times New Roman" w:cs="Times New Roman"/>
          <w:bCs/>
          <w:sz w:val="24"/>
          <w:szCs w:val="24"/>
          <w:lang w:eastAsia="lt-LT"/>
        </w:rPr>
        <w:t>Jūrinių ir vidaus vandenų reikalų komisijos bei Jūrinė</w:t>
      </w:r>
      <w:r>
        <w:rPr>
          <w:rFonts w:ascii="Times New Roman" w:eastAsia="Times New Roman" w:hAnsi="Times New Roman" w:cs="Times New Roman"/>
          <w:bCs/>
          <w:sz w:val="24"/>
          <w:szCs w:val="24"/>
          <w:lang w:eastAsia="lt-LT"/>
        </w:rPr>
        <w:t>s kultūros koordinacinės taryboje, kuriuose buvo pritarta.</w:t>
      </w:r>
    </w:p>
    <w:p w14:paraId="1DD3C0B9" w14:textId="695093C5" w:rsidR="00744068" w:rsidRDefault="00332D84"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Petraitis </w:t>
      </w:r>
      <w:r w:rsidR="00744068" w:rsidRPr="00744068">
        <w:rPr>
          <w:rFonts w:ascii="Times New Roman" w:eastAsia="Times New Roman" w:hAnsi="Times New Roman" w:cs="Times New Roman"/>
          <w:bCs/>
          <w:iCs/>
          <w:sz w:val="24"/>
          <w:szCs w:val="24"/>
          <w:lang w:eastAsia="lt-LT"/>
        </w:rPr>
        <w:t>siū</w:t>
      </w:r>
      <w:r w:rsidR="005A1DF7">
        <w:rPr>
          <w:rFonts w:ascii="Times New Roman" w:eastAsia="Times New Roman" w:hAnsi="Times New Roman" w:cs="Times New Roman"/>
          <w:bCs/>
          <w:iCs/>
          <w:sz w:val="24"/>
          <w:szCs w:val="24"/>
          <w:lang w:eastAsia="lt-LT"/>
        </w:rPr>
        <w:t>lo pritarti</w:t>
      </w:r>
      <w:r w:rsidR="006836D4">
        <w:rPr>
          <w:rFonts w:ascii="Times New Roman" w:eastAsia="Times New Roman" w:hAnsi="Times New Roman" w:cs="Times New Roman"/>
          <w:bCs/>
          <w:iCs/>
          <w:sz w:val="24"/>
          <w:szCs w:val="24"/>
          <w:lang w:eastAsia="lt-LT"/>
        </w:rPr>
        <w:t xml:space="preserve"> ir balsuoti už pateiktą sprendimo projektą.</w:t>
      </w:r>
    </w:p>
    <w:p w14:paraId="1E43BD77" w14:textId="3E624615" w:rsidR="00DA4482" w:rsidRPr="00DA4482" w:rsidRDefault="006836D4" w:rsidP="00DA448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Balsavimu: už-4 (</w:t>
      </w:r>
      <w:r w:rsidR="00010074">
        <w:rPr>
          <w:rFonts w:ascii="Times New Roman" w:eastAsia="Times New Roman" w:hAnsi="Times New Roman" w:cs="Times New Roman"/>
          <w:bCs/>
          <w:iCs/>
          <w:sz w:val="24"/>
          <w:szCs w:val="24"/>
          <w:lang w:eastAsia="lt-LT"/>
        </w:rPr>
        <w:t xml:space="preserve"> </w:t>
      </w:r>
      <w:r w:rsidR="00DA4482">
        <w:rPr>
          <w:rFonts w:ascii="Times New Roman" w:eastAsia="Times New Roman" w:hAnsi="Times New Roman" w:cs="Times New Roman"/>
          <w:bCs/>
          <w:iCs/>
          <w:sz w:val="24"/>
          <w:szCs w:val="24"/>
          <w:lang w:eastAsia="lt-LT"/>
        </w:rPr>
        <w:t>A.</w:t>
      </w:r>
      <w:r w:rsidR="00DA4482">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Petraitis,</w:t>
      </w:r>
      <w:r w:rsidR="00DA4482">
        <w:rPr>
          <w:rFonts w:ascii="Times New Roman" w:eastAsia="Times New Roman" w:hAnsi="Times New Roman" w:cs="Times New Roman"/>
          <w:bCs/>
          <w:iCs/>
          <w:sz w:val="24"/>
          <w:szCs w:val="24"/>
          <w:lang w:eastAsia="lt-LT" w:bidi="lt-LT"/>
        </w:rPr>
        <w:t xml:space="preserve"> </w:t>
      </w:r>
      <w:r w:rsidR="00DA4482" w:rsidRPr="00DA4482">
        <w:rPr>
          <w:rFonts w:ascii="Times New Roman" w:eastAsia="Times New Roman" w:hAnsi="Times New Roman" w:cs="Times New Roman"/>
          <w:bCs/>
          <w:iCs/>
          <w:sz w:val="24"/>
          <w:szCs w:val="24"/>
          <w:lang w:eastAsia="lt-LT" w:bidi="lt-LT"/>
        </w:rPr>
        <w:t xml:space="preserve"> E. Mantulova, V. Senčila</w:t>
      </w:r>
      <w:r>
        <w:rPr>
          <w:rFonts w:ascii="Times New Roman" w:eastAsia="Times New Roman" w:hAnsi="Times New Roman" w:cs="Times New Roman"/>
          <w:bCs/>
          <w:iCs/>
          <w:sz w:val="24"/>
          <w:szCs w:val="24"/>
          <w:lang w:eastAsia="lt-LT" w:bidi="lt-LT"/>
        </w:rPr>
        <w:t>, V. Plečkaitis), vienbalsiai.</w:t>
      </w:r>
    </w:p>
    <w:p w14:paraId="2918F047" w14:textId="4B3F5C3B" w:rsidR="007B78DA" w:rsidRDefault="00332D84"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r w:rsidR="007850A6">
        <w:rPr>
          <w:rFonts w:ascii="Times New Roman" w:eastAsia="Times New Roman" w:hAnsi="Times New Roman" w:cs="Times New Roman"/>
          <w:bCs/>
          <w:iCs/>
          <w:sz w:val="24"/>
          <w:szCs w:val="24"/>
          <w:lang w:eastAsia="lt-LT"/>
        </w:rPr>
        <w:t xml:space="preserve"> Pritarti sprendimo projektui.</w:t>
      </w:r>
    </w:p>
    <w:p w14:paraId="1AB6671E" w14:textId="77777777" w:rsidR="00F05516" w:rsidRDefault="00F05516" w:rsidP="00744068">
      <w:pPr>
        <w:spacing w:after="0" w:line="240" w:lineRule="auto"/>
        <w:jc w:val="both"/>
        <w:rPr>
          <w:rFonts w:ascii="Times New Roman" w:eastAsia="Times New Roman" w:hAnsi="Times New Roman" w:cs="Times New Roman"/>
          <w:bCs/>
          <w:sz w:val="24"/>
          <w:szCs w:val="24"/>
          <w:lang w:eastAsia="lt-LT"/>
        </w:rPr>
      </w:pPr>
    </w:p>
    <w:p w14:paraId="7AA664C8" w14:textId="77777777" w:rsidR="00CD6AD0" w:rsidRDefault="00FF7BC8" w:rsidP="00CD6AD0">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2. SVARSTYTA. </w:t>
      </w:r>
      <w:r w:rsidR="00686BDC" w:rsidRPr="00686BDC">
        <w:rPr>
          <w:rFonts w:ascii="Times New Roman" w:eastAsia="Times New Roman" w:hAnsi="Times New Roman" w:cs="Times New Roman"/>
          <w:bCs/>
          <w:iCs/>
          <w:sz w:val="24"/>
          <w:szCs w:val="24"/>
          <w:lang w:eastAsia="lt-LT"/>
        </w:rPr>
        <w:t>Klaipėdos miesto savivaldybės infrastruktūros plėtros rėmimo programos 2021 metų lėšų pan</w:t>
      </w:r>
      <w:r w:rsidR="00686BDC">
        <w:rPr>
          <w:rFonts w:ascii="Times New Roman" w:eastAsia="Times New Roman" w:hAnsi="Times New Roman" w:cs="Times New Roman"/>
          <w:bCs/>
          <w:iCs/>
          <w:sz w:val="24"/>
          <w:szCs w:val="24"/>
          <w:lang w:eastAsia="lt-LT"/>
        </w:rPr>
        <w:t>audojimo ataskaitos patvirtinimas</w:t>
      </w:r>
      <w:r w:rsidR="00686BDC" w:rsidRPr="00686BDC">
        <w:rPr>
          <w:rFonts w:ascii="Times New Roman" w:eastAsia="Times New Roman" w:hAnsi="Times New Roman" w:cs="Times New Roman"/>
          <w:bCs/>
          <w:iCs/>
          <w:sz w:val="24"/>
          <w:szCs w:val="24"/>
          <w:lang w:eastAsia="lt-LT"/>
        </w:rPr>
        <w:t>.</w:t>
      </w:r>
    </w:p>
    <w:p w14:paraId="3E864397" w14:textId="5341E20E" w:rsidR="00CD6AD0" w:rsidRDefault="007D4D8B" w:rsidP="00CD6AD0">
      <w:pPr>
        <w:spacing w:after="0" w:line="240" w:lineRule="auto"/>
        <w:ind w:firstLine="567"/>
        <w:jc w:val="both"/>
        <w:rPr>
          <w:rFonts w:ascii="Times New Roman" w:hAnsi="Times New Roman" w:cs="Times New Roman"/>
          <w:sz w:val="24"/>
          <w:szCs w:val="24"/>
          <w:lang w:bidi="lt-LT"/>
        </w:rPr>
      </w:pPr>
      <w:r w:rsidRPr="00CD6AD0">
        <w:rPr>
          <w:rFonts w:ascii="Times New Roman" w:hAnsi="Times New Roman" w:cs="Times New Roman"/>
          <w:sz w:val="24"/>
          <w:szCs w:val="24"/>
        </w:rPr>
        <w:t xml:space="preserve">Pranešėja S. Kačerauskaitė sako, kad šio sprendimo tikslas – patvirtinti </w:t>
      </w:r>
      <w:bookmarkStart w:id="4" w:name="part_c082c36109774b8ea06eb98220d89415"/>
      <w:bookmarkEnd w:id="4"/>
      <w:r w:rsidRPr="00CD6AD0">
        <w:rPr>
          <w:rFonts w:ascii="Times New Roman" w:hAnsi="Times New Roman" w:cs="Times New Roman"/>
          <w:sz w:val="24"/>
          <w:szCs w:val="24"/>
          <w:lang w:bidi="lt-LT"/>
        </w:rPr>
        <w:t xml:space="preserve">Klaipėdos miesto savivaldybės infrastruktūros plėtros programos lėšų panaudojimo 2021 metais ataskaitą. </w:t>
      </w:r>
      <w:r w:rsidRPr="00CD6AD0">
        <w:rPr>
          <w:rFonts w:ascii="Times New Roman" w:hAnsi="Times New Roman" w:cs="Times New Roman"/>
          <w:sz w:val="24"/>
          <w:szCs w:val="24"/>
        </w:rPr>
        <w:t>Parengus dokumentus, gauta teigiama Klaipėdos miesto savivaldybės tarybos 2020 m. gruodžio 22 d. sprendimu Nr. T2-285 „Dėl savivaldybės infrastruktūros plėtros rėmimo programos komisijos sudėties ir darbo reglamento patvirtinimo“ patvirtintos sudėties Savivaldybės infrastruktūros plėtros rėmimo programos komisijos išvada.</w:t>
      </w:r>
      <w:r w:rsidRPr="00CD6AD0">
        <w:rPr>
          <w:rFonts w:ascii="Times New Roman" w:hAnsi="Times New Roman" w:cs="Times New Roman"/>
          <w:sz w:val="24"/>
          <w:szCs w:val="24"/>
          <w:lang w:bidi="lt-LT"/>
        </w:rPr>
        <w:t xml:space="preserve"> Pakomentuoja kokias iš </w:t>
      </w:r>
      <w:r w:rsidRPr="00CD6AD0">
        <w:rPr>
          <w:rFonts w:ascii="Times New Roman" w:hAnsi="Times New Roman" w:cs="Times New Roman"/>
          <w:sz w:val="24"/>
          <w:szCs w:val="24"/>
        </w:rPr>
        <w:t>Programos lėšų prioritetinės ir neprioritetinės savivaldybės infrastruktūros plėtros įmokų 2</w:t>
      </w:r>
      <w:r w:rsidR="00862A25" w:rsidRPr="00CD6AD0">
        <w:rPr>
          <w:rFonts w:ascii="Times New Roman" w:hAnsi="Times New Roman" w:cs="Times New Roman"/>
          <w:sz w:val="24"/>
          <w:szCs w:val="24"/>
        </w:rPr>
        <w:t xml:space="preserve">021 m. buvo numatyta finansuoti. </w:t>
      </w:r>
      <w:r w:rsidR="00F402D3" w:rsidRPr="00CD6AD0">
        <w:rPr>
          <w:rFonts w:ascii="Times New Roman" w:hAnsi="Times New Roman" w:cs="Times New Roman"/>
          <w:sz w:val="24"/>
          <w:szCs w:val="24"/>
          <w:lang w:bidi="lt-LT"/>
        </w:rPr>
        <w:t xml:space="preserve">2021 m. Klaipėdos miesto savivaldybės infrastruktūros plėtros rėmimo programos lėšų panaudojimo ataskaitoje nurodyta, kad iš priemonės „Teatro ir Sukilėlių g. (Senamiesčio gatvės) rekonstrukcija“ įgyvendinimui 2021 m. skirtų 150,0 tūkst. programos lėšų panaudota 27,4 tūkst. Eur. Patvirtinus 2021 m. Klaipėdos miesto savivaldybės infrastruktūros plėtros rėmimo programos lėšų panaudojimo ataskaitą, </w:t>
      </w:r>
      <w:r w:rsidR="00CD6AD0">
        <w:rPr>
          <w:rFonts w:ascii="Times New Roman" w:hAnsi="Times New Roman" w:cs="Times New Roman"/>
          <w:sz w:val="24"/>
          <w:szCs w:val="24"/>
          <w:lang w:bidi="lt-LT"/>
        </w:rPr>
        <w:t>bus įgyvendintos SIPĮ nuostatos</w:t>
      </w:r>
      <w:r w:rsidR="005A1DF7">
        <w:rPr>
          <w:rFonts w:ascii="Times New Roman" w:hAnsi="Times New Roman" w:cs="Times New Roman"/>
          <w:sz w:val="24"/>
          <w:szCs w:val="24"/>
          <w:lang w:bidi="lt-LT"/>
        </w:rPr>
        <w:t>.</w:t>
      </w:r>
    </w:p>
    <w:p w14:paraId="5EB190C3" w14:textId="77777777" w:rsidR="005A1DF7" w:rsidRDefault="00CD6AD0" w:rsidP="00CD6AD0">
      <w:pPr>
        <w:spacing w:after="0" w:line="240" w:lineRule="auto"/>
        <w:ind w:firstLine="567"/>
        <w:jc w:val="both"/>
        <w:rPr>
          <w:rFonts w:ascii="Times New Roman" w:hAnsi="Times New Roman" w:cs="Times New Roman"/>
          <w:sz w:val="24"/>
          <w:szCs w:val="24"/>
          <w:lang w:bidi="lt-LT"/>
        </w:rPr>
      </w:pPr>
      <w:r w:rsidRPr="00CD6AD0">
        <w:rPr>
          <w:rFonts w:ascii="Times New Roman" w:hAnsi="Times New Roman" w:cs="Times New Roman"/>
          <w:sz w:val="24"/>
          <w:szCs w:val="24"/>
          <w:lang w:bidi="lt-LT"/>
        </w:rPr>
        <w:t>A. Petraitis si</w:t>
      </w:r>
      <w:r w:rsidR="005A1DF7">
        <w:rPr>
          <w:rFonts w:ascii="Times New Roman" w:hAnsi="Times New Roman" w:cs="Times New Roman"/>
          <w:sz w:val="24"/>
          <w:szCs w:val="24"/>
          <w:lang w:bidi="lt-LT"/>
        </w:rPr>
        <w:t>ūlo pritarti</w:t>
      </w:r>
      <w:r w:rsidRPr="00CD6AD0">
        <w:rPr>
          <w:rFonts w:ascii="Times New Roman" w:hAnsi="Times New Roman" w:cs="Times New Roman"/>
          <w:sz w:val="24"/>
          <w:szCs w:val="24"/>
          <w:lang w:bidi="lt-LT"/>
        </w:rPr>
        <w:t xml:space="preserve"> ir balsuoti už pateiktą sprendimo projektą.</w:t>
      </w:r>
    </w:p>
    <w:p w14:paraId="2039D75B" w14:textId="1B64F867" w:rsidR="00CD6AD0" w:rsidRPr="00CD6AD0" w:rsidRDefault="00CD6AD0" w:rsidP="00CD6AD0">
      <w:pPr>
        <w:spacing w:after="0" w:line="240" w:lineRule="auto"/>
        <w:ind w:firstLine="567"/>
        <w:jc w:val="both"/>
        <w:rPr>
          <w:rFonts w:ascii="Times New Roman" w:eastAsia="Times New Roman" w:hAnsi="Times New Roman" w:cs="Times New Roman"/>
          <w:bCs/>
          <w:iCs/>
          <w:sz w:val="24"/>
          <w:szCs w:val="24"/>
          <w:lang w:eastAsia="lt-LT"/>
        </w:rPr>
      </w:pPr>
      <w:r w:rsidRPr="00CD6AD0">
        <w:rPr>
          <w:rFonts w:ascii="Times New Roman" w:hAnsi="Times New Roman" w:cs="Times New Roman"/>
          <w:sz w:val="24"/>
          <w:szCs w:val="24"/>
          <w:lang w:bidi="lt-LT"/>
        </w:rPr>
        <w:t>Balsavimu: už-4 (  A. Petraitis,  E. Mantulova, V. Senčila, V. Plečkaitis), vienbalsiai.</w:t>
      </w:r>
    </w:p>
    <w:p w14:paraId="098CF848" w14:textId="658D4805" w:rsidR="00FF7BC8" w:rsidRPr="00FF7BC8" w:rsidRDefault="00CD6AD0" w:rsidP="00CD6AD0">
      <w:pPr>
        <w:pStyle w:val="Betarp"/>
        <w:rPr>
          <w:lang w:bidi="lt-LT"/>
        </w:rPr>
      </w:pPr>
      <w:r>
        <w:t xml:space="preserve">         </w:t>
      </w:r>
      <w:r w:rsidR="00FF7BC8" w:rsidRPr="00FF7BC8">
        <w:t>NUTARTA. Pritarti spre</w:t>
      </w:r>
      <w:r w:rsidR="00E154D1">
        <w:t>ndimo projektui</w:t>
      </w:r>
      <w:r w:rsidR="00FF7BC8" w:rsidRPr="00FF7BC8">
        <w:t>.</w:t>
      </w:r>
    </w:p>
    <w:p w14:paraId="001DA1C6" w14:textId="77777777"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p>
    <w:p w14:paraId="79B67971" w14:textId="77777777" w:rsidR="00686BDC" w:rsidRDefault="00FF7BC8" w:rsidP="00686BDC">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3. SVARSTYTA. </w:t>
      </w:r>
      <w:r w:rsidR="00686BDC" w:rsidRPr="00686BDC">
        <w:rPr>
          <w:rFonts w:ascii="Times New Roman" w:eastAsia="Times New Roman" w:hAnsi="Times New Roman" w:cs="Times New Roman"/>
          <w:bCs/>
          <w:iCs/>
          <w:sz w:val="24"/>
          <w:szCs w:val="24"/>
          <w:lang w:eastAsia="lt-LT"/>
        </w:rPr>
        <w:t>Klaipėdos miesto savivaldybės tarybos 2020 m. liepos 30 d. sprendimo Nr. T2-194 „Dėl gyventojų iniciatyvų, skirtų gyvenamajai aplinkai gerinti, projektų idėjų atrankos ir finansavimo tvarko</w:t>
      </w:r>
      <w:r w:rsidR="00686BDC">
        <w:rPr>
          <w:rFonts w:ascii="Times New Roman" w:eastAsia="Times New Roman" w:hAnsi="Times New Roman" w:cs="Times New Roman"/>
          <w:bCs/>
          <w:iCs/>
          <w:sz w:val="24"/>
          <w:szCs w:val="24"/>
          <w:lang w:eastAsia="lt-LT"/>
        </w:rPr>
        <w:t>s aprašo patvirtinimo“ pakeitimas</w:t>
      </w:r>
      <w:r w:rsidR="00686BDC" w:rsidRPr="00686BDC">
        <w:rPr>
          <w:rFonts w:ascii="Times New Roman" w:eastAsia="Times New Roman" w:hAnsi="Times New Roman" w:cs="Times New Roman"/>
          <w:bCs/>
          <w:iCs/>
          <w:sz w:val="24"/>
          <w:szCs w:val="24"/>
          <w:lang w:eastAsia="lt-LT"/>
        </w:rPr>
        <w:t>.</w:t>
      </w:r>
    </w:p>
    <w:p w14:paraId="442AFA03" w14:textId="385083AA" w:rsidR="0026342D" w:rsidRDefault="00862A25" w:rsidP="0026342D">
      <w:pPr>
        <w:spacing w:after="0" w:line="240" w:lineRule="auto"/>
        <w:ind w:firstLine="567"/>
        <w:jc w:val="both"/>
        <w:rPr>
          <w:rFonts w:ascii="Times New Roman" w:eastAsia="Times New Roman" w:hAnsi="Times New Roman" w:cs="Times New Roman"/>
          <w:bCs/>
          <w:iCs/>
          <w:sz w:val="24"/>
          <w:szCs w:val="24"/>
          <w:lang w:val="en-US" w:eastAsia="lt-LT"/>
        </w:rPr>
      </w:pPr>
      <w:r>
        <w:rPr>
          <w:rFonts w:ascii="Times New Roman" w:eastAsia="Times New Roman" w:hAnsi="Times New Roman" w:cs="Times New Roman"/>
          <w:bCs/>
          <w:iCs/>
          <w:sz w:val="24"/>
          <w:szCs w:val="24"/>
          <w:lang w:eastAsia="lt-LT"/>
        </w:rPr>
        <w:t>Pranešėjas D. Petrolevičius sako, kad šiuo</w:t>
      </w:r>
      <w:r w:rsidRPr="00862A25">
        <w:rPr>
          <w:rFonts w:ascii="Times New Roman" w:eastAsia="Times New Roman" w:hAnsi="Times New Roman" w:cs="Times New Roman"/>
          <w:bCs/>
          <w:iCs/>
          <w:sz w:val="24"/>
          <w:szCs w:val="24"/>
          <w:lang w:eastAsia="lt-LT"/>
        </w:rPr>
        <w:t xml:space="preserve"> sprendimo projektu siūloma pakeisti Gyventojų iniciatyvų, skirtų gyvenamajai aplinkai gerinti, projektų idėjų atrankos ir finansavimo tvarkos aprašą, patvirtintą Klaipėdos m. savivaldybės tarybos 2020 m. liepos 30 d. sprendimu Nr. T2-194 „Dėl Gyventojų iniciatyvų, skirtų gyvenamajai aplinkai  gerinti, projektų idėjų atrankos ir finansavimo tvarkos aprašo patvirtinimo“ pakeičiant ir papildant tarybos sprendimo projektu tvirtinamo aprašo punktus ir papunkčius.</w:t>
      </w:r>
      <w:r w:rsidR="00CD6AD0">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Pristato ir pakomentuoja e</w:t>
      </w:r>
      <w:r w:rsidR="00891EE0">
        <w:rPr>
          <w:rFonts w:ascii="Times New Roman" w:eastAsia="Times New Roman" w:hAnsi="Times New Roman" w:cs="Times New Roman"/>
          <w:bCs/>
          <w:iCs/>
          <w:sz w:val="24"/>
          <w:szCs w:val="24"/>
          <w:lang w:eastAsia="lt-LT"/>
        </w:rPr>
        <w:t>sminius</w:t>
      </w:r>
      <w:r w:rsidRPr="00862A25">
        <w:rPr>
          <w:rFonts w:ascii="Times New Roman" w:eastAsia="Times New Roman" w:hAnsi="Times New Roman" w:cs="Times New Roman"/>
          <w:bCs/>
          <w:iCs/>
          <w:sz w:val="24"/>
          <w:szCs w:val="24"/>
          <w:lang w:eastAsia="lt-LT"/>
        </w:rPr>
        <w:t xml:space="preserve"> sprendimo proj</w:t>
      </w:r>
      <w:r w:rsidR="005A1DF7">
        <w:rPr>
          <w:rFonts w:ascii="Times New Roman" w:eastAsia="Times New Roman" w:hAnsi="Times New Roman" w:cs="Times New Roman"/>
          <w:bCs/>
          <w:iCs/>
          <w:sz w:val="24"/>
          <w:szCs w:val="24"/>
          <w:lang w:eastAsia="lt-LT"/>
        </w:rPr>
        <w:t>ektu siūlomus</w:t>
      </w:r>
      <w:r>
        <w:rPr>
          <w:rFonts w:ascii="Times New Roman" w:eastAsia="Times New Roman" w:hAnsi="Times New Roman" w:cs="Times New Roman"/>
          <w:bCs/>
          <w:iCs/>
          <w:sz w:val="24"/>
          <w:szCs w:val="24"/>
          <w:lang w:eastAsia="lt-LT"/>
        </w:rPr>
        <w:t xml:space="preserve"> aprašo</w:t>
      </w:r>
      <w:r w:rsidR="00891EE0">
        <w:rPr>
          <w:rFonts w:ascii="Times New Roman" w:eastAsia="Times New Roman" w:hAnsi="Times New Roman" w:cs="Times New Roman"/>
          <w:bCs/>
          <w:iCs/>
          <w:sz w:val="24"/>
          <w:szCs w:val="24"/>
          <w:lang w:eastAsia="lt-LT"/>
        </w:rPr>
        <w:t xml:space="preserve"> pakeitimus.</w:t>
      </w:r>
      <w:r>
        <w:rPr>
          <w:rFonts w:ascii="Times New Roman" w:eastAsia="Times New Roman" w:hAnsi="Times New Roman" w:cs="Times New Roman"/>
          <w:bCs/>
          <w:iCs/>
          <w:sz w:val="24"/>
          <w:szCs w:val="24"/>
          <w:lang w:eastAsia="lt-LT"/>
        </w:rPr>
        <w:t xml:space="preserve"> </w:t>
      </w:r>
      <w:r w:rsidR="00CD6AD0">
        <w:rPr>
          <w:rFonts w:ascii="Times New Roman" w:eastAsia="Times New Roman" w:hAnsi="Times New Roman" w:cs="Times New Roman"/>
          <w:bCs/>
          <w:iCs/>
          <w:sz w:val="24"/>
          <w:szCs w:val="24"/>
          <w:lang w:eastAsia="lt-LT"/>
        </w:rPr>
        <w:t xml:space="preserve">Sako, kad </w:t>
      </w:r>
      <w:r w:rsidR="00B61809">
        <w:rPr>
          <w:rFonts w:ascii="Times New Roman" w:eastAsia="Times New Roman" w:hAnsi="Times New Roman" w:cs="Times New Roman"/>
          <w:bCs/>
          <w:iCs/>
          <w:sz w:val="24"/>
          <w:szCs w:val="24"/>
          <w:lang w:eastAsia="lt-LT"/>
        </w:rPr>
        <w:t>p</w:t>
      </w:r>
      <w:r w:rsidRPr="00862A25">
        <w:rPr>
          <w:rFonts w:ascii="Times New Roman" w:eastAsia="Times New Roman" w:hAnsi="Times New Roman" w:cs="Times New Roman"/>
          <w:bCs/>
          <w:iCs/>
          <w:sz w:val="24"/>
          <w:szCs w:val="24"/>
          <w:lang w:eastAsia="lt-LT"/>
        </w:rPr>
        <w:t>atvirtinus siūlomą sprendimo projektą, bus vykdomos veiklos, skatinančios piliečių iniciatyvą Klaipėdos mieste ir aktyvinamas gyventojų dalyvavimas atnaujinant ar sukuriant viešąsias erdves.</w:t>
      </w:r>
      <w:r w:rsidR="00B61809">
        <w:rPr>
          <w:rFonts w:ascii="Times New Roman" w:eastAsia="Times New Roman" w:hAnsi="Times New Roman" w:cs="Times New Roman"/>
          <w:bCs/>
          <w:iCs/>
          <w:sz w:val="24"/>
          <w:szCs w:val="24"/>
          <w:lang w:eastAsia="lt-LT"/>
        </w:rPr>
        <w:t xml:space="preserve"> </w:t>
      </w:r>
      <w:r w:rsidRPr="00862A25">
        <w:rPr>
          <w:rFonts w:ascii="Times New Roman" w:eastAsia="Times New Roman" w:hAnsi="Times New Roman" w:cs="Times New Roman"/>
          <w:bCs/>
          <w:iCs/>
          <w:sz w:val="24"/>
          <w:szCs w:val="24"/>
          <w:lang w:eastAsia="lt-LT"/>
        </w:rPr>
        <w:t>Gyventojų iniciatyvos įgyvendinamos numatant tam priemones Savivaldybės strateginiame veiklos plane bei lėšas Savivaldybės biudžete. Projektai 100 proc. finansuojami Klaipėdos miesto savivaldybės biudžeto lėšomis.</w:t>
      </w:r>
      <w:r w:rsidR="00891EE0">
        <w:rPr>
          <w:rFonts w:ascii="Times New Roman" w:eastAsia="Times New Roman" w:hAnsi="Times New Roman" w:cs="Times New Roman"/>
          <w:bCs/>
          <w:iCs/>
          <w:sz w:val="24"/>
          <w:szCs w:val="24"/>
          <w:lang w:eastAsia="lt-LT"/>
        </w:rPr>
        <w:t xml:space="preserve"> </w:t>
      </w:r>
      <w:r w:rsidRPr="00862A25">
        <w:rPr>
          <w:rFonts w:ascii="Times New Roman" w:eastAsia="Times New Roman" w:hAnsi="Times New Roman" w:cs="Times New Roman"/>
          <w:bCs/>
          <w:iCs/>
          <w:sz w:val="24"/>
          <w:szCs w:val="24"/>
          <w:lang w:eastAsia="lt-LT"/>
        </w:rPr>
        <w:t xml:space="preserve">Lėšų poreikis suplanuotas </w:t>
      </w:r>
      <w:r w:rsidRPr="00862A25">
        <w:rPr>
          <w:rFonts w:ascii="Times New Roman" w:eastAsia="Times New Roman" w:hAnsi="Times New Roman" w:cs="Times New Roman"/>
          <w:bCs/>
          <w:iCs/>
          <w:sz w:val="24"/>
          <w:szCs w:val="24"/>
          <w:lang w:val="en-US" w:eastAsia="lt-LT"/>
        </w:rPr>
        <w:t>2022 - 2024 m. Klaipėdos miesto savivaldybės strateginiame veiklos plane.</w:t>
      </w:r>
    </w:p>
    <w:p w14:paraId="517701AF" w14:textId="0B97F50B" w:rsidR="00B61809" w:rsidRPr="00B61809" w:rsidRDefault="00B61809" w:rsidP="00B61809">
      <w:pPr>
        <w:spacing w:after="0" w:line="240" w:lineRule="auto"/>
        <w:ind w:firstLine="567"/>
        <w:jc w:val="both"/>
        <w:rPr>
          <w:rFonts w:ascii="Times New Roman" w:eastAsia="Times New Roman" w:hAnsi="Times New Roman" w:cs="Times New Roman"/>
          <w:bCs/>
          <w:iCs/>
          <w:sz w:val="24"/>
          <w:szCs w:val="24"/>
          <w:lang w:eastAsia="lt-LT"/>
        </w:rPr>
      </w:pPr>
      <w:r w:rsidRPr="00B61809">
        <w:rPr>
          <w:rFonts w:ascii="Times New Roman" w:eastAsia="Times New Roman" w:hAnsi="Times New Roman" w:cs="Times New Roman"/>
          <w:bCs/>
          <w:iCs/>
          <w:sz w:val="24"/>
          <w:szCs w:val="24"/>
          <w:lang w:eastAsia="lt-LT"/>
        </w:rPr>
        <w:t>A. Petraitis si</w:t>
      </w:r>
      <w:r w:rsidR="005A1DF7">
        <w:rPr>
          <w:rFonts w:ascii="Times New Roman" w:eastAsia="Times New Roman" w:hAnsi="Times New Roman" w:cs="Times New Roman"/>
          <w:bCs/>
          <w:iCs/>
          <w:sz w:val="24"/>
          <w:szCs w:val="24"/>
          <w:lang w:eastAsia="lt-LT"/>
        </w:rPr>
        <w:t>ūlo pritarti</w:t>
      </w:r>
      <w:r w:rsidRPr="00B61809">
        <w:rPr>
          <w:rFonts w:ascii="Times New Roman" w:eastAsia="Times New Roman" w:hAnsi="Times New Roman" w:cs="Times New Roman"/>
          <w:bCs/>
          <w:iCs/>
          <w:sz w:val="24"/>
          <w:szCs w:val="24"/>
          <w:lang w:eastAsia="lt-LT"/>
        </w:rPr>
        <w:t xml:space="preserve"> ir balsuoti už pateiktą sprendimo projektą.</w:t>
      </w:r>
    </w:p>
    <w:p w14:paraId="5D888A30" w14:textId="77777777" w:rsidR="00B61809" w:rsidRDefault="00B61809" w:rsidP="00B61809">
      <w:pPr>
        <w:spacing w:after="0" w:line="240" w:lineRule="auto"/>
        <w:ind w:firstLine="567"/>
        <w:jc w:val="both"/>
        <w:rPr>
          <w:rFonts w:ascii="Times New Roman" w:eastAsia="Times New Roman" w:hAnsi="Times New Roman" w:cs="Times New Roman"/>
          <w:bCs/>
          <w:iCs/>
          <w:sz w:val="24"/>
          <w:szCs w:val="24"/>
          <w:lang w:eastAsia="lt-LT" w:bidi="lt-LT"/>
        </w:rPr>
      </w:pPr>
      <w:r w:rsidRPr="00B61809">
        <w:rPr>
          <w:rFonts w:ascii="Times New Roman" w:eastAsia="Times New Roman" w:hAnsi="Times New Roman" w:cs="Times New Roman"/>
          <w:bCs/>
          <w:iCs/>
          <w:sz w:val="24"/>
          <w:szCs w:val="24"/>
          <w:lang w:eastAsia="lt-LT"/>
        </w:rPr>
        <w:t>Balsavimu: už-4 ( A.</w:t>
      </w:r>
      <w:r w:rsidRPr="00B61809">
        <w:rPr>
          <w:rFonts w:ascii="Times New Roman" w:eastAsia="Times New Roman" w:hAnsi="Times New Roman" w:cs="Times New Roman"/>
          <w:bCs/>
          <w:iCs/>
          <w:sz w:val="24"/>
          <w:szCs w:val="24"/>
          <w:lang w:val="en-US" w:eastAsia="lt-LT" w:bidi="lt-LT"/>
        </w:rPr>
        <w:t xml:space="preserve"> </w:t>
      </w:r>
      <w:r w:rsidRPr="00B61809">
        <w:rPr>
          <w:rFonts w:ascii="Times New Roman" w:eastAsia="Times New Roman" w:hAnsi="Times New Roman" w:cs="Times New Roman"/>
          <w:bCs/>
          <w:iCs/>
          <w:sz w:val="24"/>
          <w:szCs w:val="24"/>
          <w:lang w:eastAsia="lt-LT" w:bidi="lt-LT"/>
        </w:rPr>
        <w:t>Petraitis,  E. Mantulova, V. Senčila, V. Plečkaitis), vienbalsiai.</w:t>
      </w:r>
    </w:p>
    <w:p w14:paraId="0264ADA6" w14:textId="3D2D49B9" w:rsidR="0026342D" w:rsidRDefault="0026342D" w:rsidP="00B61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w:t>
      </w:r>
      <w:r w:rsidR="005A1DF7">
        <w:rPr>
          <w:rFonts w:ascii="Times New Roman" w:eastAsia="Times New Roman" w:hAnsi="Times New Roman" w:cs="Times New Roman"/>
          <w:bCs/>
          <w:iCs/>
          <w:sz w:val="24"/>
          <w:szCs w:val="24"/>
          <w:lang w:eastAsia="lt-LT" w:bidi="lt-LT"/>
        </w:rPr>
        <w:t>. Kuzmičiūtė išsako savo nuomonę</w:t>
      </w:r>
      <w:r>
        <w:rPr>
          <w:rFonts w:ascii="Times New Roman" w:eastAsia="Times New Roman" w:hAnsi="Times New Roman" w:cs="Times New Roman"/>
          <w:bCs/>
          <w:iCs/>
          <w:sz w:val="24"/>
          <w:szCs w:val="24"/>
          <w:lang w:eastAsia="lt-LT" w:bidi="lt-LT"/>
        </w:rPr>
        <w:t xml:space="preserve"> šiuo klausimu. Siūlo nepalaikyti šio sprendimo projekto, nes jis nesuderintas ir neišdiskutuota</w:t>
      </w:r>
      <w:r w:rsidR="005A1DF7">
        <w:rPr>
          <w:rFonts w:ascii="Times New Roman" w:eastAsia="Times New Roman" w:hAnsi="Times New Roman" w:cs="Times New Roman"/>
          <w:bCs/>
          <w:iCs/>
          <w:sz w:val="24"/>
          <w:szCs w:val="24"/>
          <w:lang w:eastAsia="lt-LT" w:bidi="lt-LT"/>
        </w:rPr>
        <w:t>s</w:t>
      </w:r>
      <w:r>
        <w:rPr>
          <w:rFonts w:ascii="Times New Roman" w:eastAsia="Times New Roman" w:hAnsi="Times New Roman" w:cs="Times New Roman"/>
          <w:bCs/>
          <w:iCs/>
          <w:sz w:val="24"/>
          <w:szCs w:val="24"/>
          <w:lang w:eastAsia="lt-LT" w:bidi="lt-LT"/>
        </w:rPr>
        <w:t xml:space="preserve"> su bendruomene, seniūnaičiais bei bendruomenės taryba.</w:t>
      </w:r>
      <w:r w:rsidR="005A1DF7">
        <w:rPr>
          <w:rFonts w:ascii="Times New Roman" w:eastAsia="Times New Roman" w:hAnsi="Times New Roman" w:cs="Times New Roman"/>
          <w:bCs/>
          <w:iCs/>
          <w:sz w:val="24"/>
          <w:szCs w:val="24"/>
          <w:lang w:eastAsia="lt-LT" w:bidi="lt-LT"/>
        </w:rPr>
        <w:t xml:space="preserve"> Mano, jog</w:t>
      </w:r>
      <w:r w:rsidR="00DB3A11">
        <w:rPr>
          <w:rFonts w:ascii="Times New Roman" w:eastAsia="Times New Roman" w:hAnsi="Times New Roman" w:cs="Times New Roman"/>
          <w:bCs/>
          <w:iCs/>
          <w:sz w:val="24"/>
          <w:szCs w:val="24"/>
          <w:lang w:eastAsia="lt-LT" w:bidi="lt-LT"/>
        </w:rPr>
        <w:t xml:space="preserve"> darant pokyčius</w:t>
      </w:r>
      <w:r w:rsidR="005A1DF7">
        <w:rPr>
          <w:rFonts w:ascii="Times New Roman" w:eastAsia="Times New Roman" w:hAnsi="Times New Roman" w:cs="Times New Roman"/>
          <w:bCs/>
          <w:iCs/>
          <w:sz w:val="24"/>
          <w:szCs w:val="24"/>
          <w:lang w:eastAsia="lt-LT" w:bidi="lt-LT"/>
        </w:rPr>
        <w:t>,</w:t>
      </w:r>
      <w:r w:rsidR="00DB3A11">
        <w:rPr>
          <w:rFonts w:ascii="Times New Roman" w:eastAsia="Times New Roman" w:hAnsi="Times New Roman" w:cs="Times New Roman"/>
          <w:bCs/>
          <w:iCs/>
          <w:sz w:val="24"/>
          <w:szCs w:val="24"/>
          <w:lang w:eastAsia="lt-LT" w:bidi="lt-LT"/>
        </w:rPr>
        <w:t xml:space="preserve"> reikia padaryti analizę ir aprašas turėtų būti giliau pagrįstas.</w:t>
      </w:r>
    </w:p>
    <w:p w14:paraId="7DA68F1F" w14:textId="6BCC84A5" w:rsidR="00DB3A11" w:rsidRDefault="00DB3A11" w:rsidP="00B61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 xml:space="preserve">E. Mantulova siūlo </w:t>
      </w:r>
      <w:r w:rsidR="005A1DF7">
        <w:rPr>
          <w:rFonts w:ascii="Times New Roman" w:eastAsia="Times New Roman" w:hAnsi="Times New Roman" w:cs="Times New Roman"/>
          <w:bCs/>
          <w:iCs/>
          <w:sz w:val="24"/>
          <w:szCs w:val="24"/>
          <w:lang w:eastAsia="lt-LT" w:bidi="lt-LT"/>
        </w:rPr>
        <w:t xml:space="preserve">L. Kuzmičiūtei </w:t>
      </w:r>
      <w:r>
        <w:rPr>
          <w:rFonts w:ascii="Times New Roman" w:eastAsia="Times New Roman" w:hAnsi="Times New Roman" w:cs="Times New Roman"/>
          <w:bCs/>
          <w:iCs/>
          <w:sz w:val="24"/>
          <w:szCs w:val="24"/>
          <w:lang w:eastAsia="lt-LT" w:bidi="lt-LT"/>
        </w:rPr>
        <w:t>pateikti savo pastabas raštu savivaldybės administracijai, kad administracija galėtų įvertinti ir pakoreguoti sprendimo projektą.</w:t>
      </w:r>
    </w:p>
    <w:p w14:paraId="2B057295" w14:textId="2965ACEC" w:rsidR="00DB3A11" w:rsidRDefault="00DB3A11" w:rsidP="00B61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D. Petrolevičius</w:t>
      </w:r>
      <w:r w:rsidR="005A1DF7">
        <w:rPr>
          <w:rFonts w:ascii="Times New Roman" w:eastAsia="Times New Roman" w:hAnsi="Times New Roman" w:cs="Times New Roman"/>
          <w:bCs/>
          <w:iCs/>
          <w:sz w:val="24"/>
          <w:szCs w:val="24"/>
          <w:lang w:eastAsia="lt-LT" w:bidi="lt-LT"/>
        </w:rPr>
        <w:t xml:space="preserve"> prašo pateikti savo pastabas ir</w:t>
      </w:r>
      <w:r>
        <w:rPr>
          <w:rFonts w:ascii="Times New Roman" w:eastAsia="Times New Roman" w:hAnsi="Times New Roman" w:cs="Times New Roman"/>
          <w:bCs/>
          <w:iCs/>
          <w:sz w:val="24"/>
          <w:szCs w:val="24"/>
          <w:lang w:eastAsia="lt-LT" w:bidi="lt-LT"/>
        </w:rPr>
        <w:t xml:space="preserve"> pasiūlymus el. paštu.</w:t>
      </w:r>
    </w:p>
    <w:p w14:paraId="4E0BF8B0" w14:textId="391030E3" w:rsidR="00052598" w:rsidRPr="00B61809" w:rsidRDefault="00DB3A11" w:rsidP="00DB3A11">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Petraitis padėkoja L. Kuzmičiūtei už iniciatyvą.</w:t>
      </w:r>
    </w:p>
    <w:p w14:paraId="0FA62324" w14:textId="482E7E11" w:rsidR="006672FF" w:rsidRDefault="00FF7BC8" w:rsidP="0005259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NUTART</w:t>
      </w:r>
      <w:r w:rsidR="000E4B10">
        <w:rPr>
          <w:rFonts w:ascii="Times New Roman" w:eastAsia="Times New Roman" w:hAnsi="Times New Roman" w:cs="Times New Roman"/>
          <w:bCs/>
          <w:iCs/>
          <w:sz w:val="24"/>
          <w:szCs w:val="24"/>
          <w:lang w:eastAsia="lt-LT"/>
        </w:rPr>
        <w:t>A. Pritarti s</w:t>
      </w:r>
      <w:r w:rsidR="00F463D3">
        <w:rPr>
          <w:rFonts w:ascii="Times New Roman" w:eastAsia="Times New Roman" w:hAnsi="Times New Roman" w:cs="Times New Roman"/>
          <w:bCs/>
          <w:iCs/>
          <w:sz w:val="24"/>
          <w:szCs w:val="24"/>
          <w:lang w:eastAsia="lt-LT"/>
        </w:rPr>
        <w:t>p</w:t>
      </w:r>
      <w:r w:rsidR="00332D84">
        <w:rPr>
          <w:rFonts w:ascii="Times New Roman" w:eastAsia="Times New Roman" w:hAnsi="Times New Roman" w:cs="Times New Roman"/>
          <w:bCs/>
          <w:iCs/>
          <w:sz w:val="24"/>
          <w:szCs w:val="24"/>
          <w:lang w:eastAsia="lt-LT"/>
        </w:rPr>
        <w:t>rendimo projektui.</w:t>
      </w:r>
    </w:p>
    <w:p w14:paraId="4B3826F6" w14:textId="77777777" w:rsidR="00C5251A" w:rsidRPr="006672FF" w:rsidRDefault="00C5251A" w:rsidP="00C5251A">
      <w:pPr>
        <w:spacing w:after="0" w:line="240" w:lineRule="auto"/>
        <w:ind w:firstLine="567"/>
        <w:jc w:val="both"/>
        <w:rPr>
          <w:rFonts w:ascii="Times New Roman" w:eastAsia="Times New Roman" w:hAnsi="Times New Roman" w:cs="Times New Roman"/>
          <w:bCs/>
          <w:iCs/>
          <w:sz w:val="24"/>
          <w:szCs w:val="24"/>
          <w:lang w:eastAsia="lt-LT" w:bidi="lt-LT"/>
        </w:rPr>
      </w:pPr>
    </w:p>
    <w:p w14:paraId="5C51DDFA" w14:textId="77777777" w:rsidR="003D2B53" w:rsidRDefault="006672FF" w:rsidP="003D2B53">
      <w:pPr>
        <w:spacing w:after="0" w:line="240" w:lineRule="auto"/>
        <w:ind w:firstLine="567"/>
        <w:jc w:val="both"/>
        <w:rPr>
          <w:rFonts w:ascii="Times New Roman" w:eastAsia="Times New Roman" w:hAnsi="Times New Roman" w:cs="Times New Roman"/>
          <w:bCs/>
          <w:iCs/>
          <w:sz w:val="24"/>
          <w:szCs w:val="24"/>
          <w:lang w:eastAsia="lt-LT"/>
        </w:rPr>
      </w:pPr>
      <w:r w:rsidRPr="006672FF">
        <w:rPr>
          <w:rFonts w:ascii="Times New Roman" w:eastAsia="Times New Roman" w:hAnsi="Times New Roman" w:cs="Times New Roman"/>
          <w:bCs/>
          <w:iCs/>
          <w:sz w:val="24"/>
          <w:szCs w:val="24"/>
          <w:lang w:eastAsia="lt-LT"/>
        </w:rPr>
        <w:t>4. SVARSTYTA.</w:t>
      </w:r>
      <w:r w:rsidR="003D2B53" w:rsidRPr="003D2B53">
        <w:rPr>
          <w:rFonts w:ascii="Times New Roman" w:eastAsia="Times New Roman" w:hAnsi="Times New Roman" w:cs="Times New Roman"/>
          <w:bCs/>
          <w:sz w:val="24"/>
          <w:szCs w:val="24"/>
          <w:lang w:eastAsia="lt-LT"/>
        </w:rPr>
        <w:t xml:space="preserve"> </w:t>
      </w:r>
      <w:r w:rsidR="003D2B53">
        <w:rPr>
          <w:rFonts w:ascii="Times New Roman" w:eastAsia="Times New Roman" w:hAnsi="Times New Roman" w:cs="Times New Roman"/>
          <w:bCs/>
          <w:iCs/>
          <w:sz w:val="24"/>
          <w:szCs w:val="24"/>
          <w:lang w:eastAsia="lt-LT"/>
        </w:rPr>
        <w:t>T</w:t>
      </w:r>
      <w:r w:rsidR="003D2B53" w:rsidRPr="003D2B53">
        <w:rPr>
          <w:rFonts w:ascii="Times New Roman" w:eastAsia="Times New Roman" w:hAnsi="Times New Roman" w:cs="Times New Roman"/>
          <w:bCs/>
          <w:iCs/>
          <w:sz w:val="24"/>
          <w:szCs w:val="24"/>
          <w:lang w:eastAsia="lt-LT"/>
        </w:rPr>
        <w:t>urto perdavim</w:t>
      </w:r>
      <w:r w:rsidR="003D2B53">
        <w:rPr>
          <w:rFonts w:ascii="Times New Roman" w:eastAsia="Times New Roman" w:hAnsi="Times New Roman" w:cs="Times New Roman"/>
          <w:bCs/>
          <w:iCs/>
          <w:sz w:val="24"/>
          <w:szCs w:val="24"/>
          <w:lang w:eastAsia="lt-LT"/>
        </w:rPr>
        <w:t>as</w:t>
      </w:r>
      <w:r w:rsidR="003D2B53" w:rsidRPr="003D2B53">
        <w:rPr>
          <w:rFonts w:ascii="Times New Roman" w:eastAsia="Times New Roman" w:hAnsi="Times New Roman" w:cs="Times New Roman"/>
          <w:bCs/>
          <w:iCs/>
          <w:sz w:val="24"/>
          <w:szCs w:val="24"/>
          <w:lang w:eastAsia="lt-LT"/>
        </w:rPr>
        <w:t xml:space="preserve"> pagal turto patikėjimo s</w:t>
      </w:r>
      <w:r w:rsidR="003D2B53">
        <w:rPr>
          <w:rFonts w:ascii="Times New Roman" w:eastAsia="Times New Roman" w:hAnsi="Times New Roman" w:cs="Times New Roman"/>
          <w:bCs/>
          <w:iCs/>
          <w:sz w:val="24"/>
          <w:szCs w:val="24"/>
          <w:lang w:eastAsia="lt-LT"/>
        </w:rPr>
        <w:t>utartį AB „Klaipėdos energija“.</w:t>
      </w:r>
    </w:p>
    <w:p w14:paraId="440C44AB" w14:textId="3850ABFC" w:rsidR="003D2B53" w:rsidRPr="003D2B53" w:rsidRDefault="003D2B53" w:rsidP="003D2B5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 š</w:t>
      </w:r>
      <w:r w:rsidRPr="003D2B53">
        <w:rPr>
          <w:rFonts w:ascii="Times New Roman" w:eastAsia="Times New Roman" w:hAnsi="Times New Roman" w:cs="Times New Roman"/>
          <w:bCs/>
          <w:iCs/>
          <w:sz w:val="24"/>
          <w:szCs w:val="24"/>
          <w:lang w:eastAsia="lt-LT"/>
        </w:rPr>
        <w:t>is Klaipėdos miesto savivaldybės tarybos sprendimo projektas teikiamas, siekiant AB „Klaipėdos energija“ perduoti Klaipėdos miesto savivaldybei nuosavybės teise priklausantį turtą valdyti, naudoti ir disponuoti patikėjimo teise pagal turto patikėjimo sutartį</w:t>
      </w:r>
      <w:r w:rsidR="00B61809">
        <w:rPr>
          <w:rFonts w:ascii="Times New Roman" w:eastAsia="Times New Roman" w:hAnsi="Times New Roman" w:cs="Times New Roman"/>
          <w:bCs/>
          <w:iCs/>
          <w:sz w:val="24"/>
          <w:szCs w:val="24"/>
          <w:lang w:eastAsia="lt-LT"/>
        </w:rPr>
        <w:t xml:space="preserve">. </w:t>
      </w:r>
      <w:r w:rsidRPr="003D2B53">
        <w:rPr>
          <w:rFonts w:ascii="Times New Roman" w:eastAsia="Times New Roman" w:hAnsi="Times New Roman" w:cs="Times New Roman"/>
          <w:bCs/>
          <w:iCs/>
          <w:sz w:val="24"/>
          <w:szCs w:val="24"/>
          <w:lang w:eastAsia="lt-LT"/>
        </w:rPr>
        <w:t>Šiuo sprendimo projektu, turto patikėjimo sutarties pagrindu dalis perimtos įrangos yra perduodama „Klaipėdos energija“ vykdomai šilumos tiekimo funkcijai. Geoterma ir Lypkių rajoninė katilinė yra sujungtos bendrais šilumos tiekimo tinklais.</w:t>
      </w:r>
      <w:r>
        <w:rPr>
          <w:rFonts w:ascii="Times New Roman" w:eastAsia="Times New Roman" w:hAnsi="Times New Roman" w:cs="Times New Roman"/>
          <w:bCs/>
          <w:iCs/>
          <w:sz w:val="24"/>
          <w:szCs w:val="24"/>
          <w:lang w:eastAsia="lt-LT"/>
        </w:rPr>
        <w:t xml:space="preserve"> </w:t>
      </w:r>
      <w:r w:rsidRPr="003D2B53">
        <w:rPr>
          <w:rFonts w:ascii="Times New Roman" w:eastAsia="Times New Roman" w:hAnsi="Times New Roman" w:cs="Times New Roman"/>
          <w:bCs/>
          <w:iCs/>
          <w:sz w:val="24"/>
          <w:szCs w:val="24"/>
          <w:lang w:eastAsia="lt-LT"/>
        </w:rPr>
        <w:t>AB „Klaipėdos energija“ nurodo, kad Geoterma objekte sumontuoti 3 vandens šildymo kat</w:t>
      </w:r>
      <w:r w:rsidR="00A63665">
        <w:rPr>
          <w:rFonts w:ascii="Times New Roman" w:eastAsia="Times New Roman" w:hAnsi="Times New Roman" w:cs="Times New Roman"/>
          <w:bCs/>
          <w:iCs/>
          <w:sz w:val="24"/>
          <w:szCs w:val="24"/>
          <w:lang w:eastAsia="lt-LT"/>
        </w:rPr>
        <w:t>ilai, deginantys gamtines dujas.</w:t>
      </w:r>
      <w:r w:rsidRPr="003D2B53">
        <w:rPr>
          <w:rFonts w:ascii="Times New Roman" w:eastAsia="Times New Roman" w:hAnsi="Times New Roman" w:cs="Times New Roman"/>
          <w:bCs/>
          <w:iCs/>
          <w:sz w:val="24"/>
          <w:szCs w:val="24"/>
          <w:lang w:eastAsia="lt-LT"/>
        </w:rPr>
        <w:t xml:space="preserve"> Vizualiai katilai atrodo patenkinamos būklės, todėl jie galėtų būti panaudoti kaip optimalus variantas AB „Klaipėdos energija“ Lypkių rajoninėje katilinėje</w:t>
      </w:r>
      <w:r w:rsidR="00B61809">
        <w:rPr>
          <w:rFonts w:ascii="Times New Roman" w:eastAsia="Times New Roman" w:hAnsi="Times New Roman" w:cs="Times New Roman"/>
          <w:bCs/>
          <w:iCs/>
          <w:sz w:val="24"/>
          <w:szCs w:val="24"/>
          <w:lang w:eastAsia="lt-LT"/>
        </w:rPr>
        <w:t>.</w:t>
      </w:r>
      <w:r w:rsidRPr="003D2B53">
        <w:rPr>
          <w:rFonts w:ascii="Times New Roman" w:eastAsia="Times New Roman" w:hAnsi="Times New Roman" w:cs="Times New Roman"/>
          <w:bCs/>
          <w:iCs/>
          <w:sz w:val="24"/>
          <w:szCs w:val="24"/>
          <w:lang w:eastAsia="lt-LT"/>
        </w:rPr>
        <w:t xml:space="preserve"> </w:t>
      </w:r>
      <w:r w:rsidR="00B61809">
        <w:rPr>
          <w:rFonts w:ascii="Times New Roman" w:eastAsia="Times New Roman" w:hAnsi="Times New Roman" w:cs="Times New Roman"/>
          <w:bCs/>
          <w:iCs/>
          <w:sz w:val="24"/>
          <w:szCs w:val="24"/>
          <w:lang w:eastAsia="lt-LT"/>
        </w:rPr>
        <w:t xml:space="preserve">Pažymi, kad </w:t>
      </w:r>
      <w:r w:rsidRPr="003D2B53">
        <w:rPr>
          <w:rFonts w:ascii="Times New Roman" w:eastAsia="Times New Roman" w:hAnsi="Times New Roman" w:cs="Times New Roman"/>
          <w:bCs/>
          <w:iCs/>
          <w:sz w:val="24"/>
          <w:szCs w:val="24"/>
          <w:lang w:eastAsia="lt-LT"/>
        </w:rPr>
        <w:t>Klaipėdos m. centralizuot</w:t>
      </w:r>
      <w:r>
        <w:rPr>
          <w:rFonts w:ascii="Times New Roman" w:eastAsia="Times New Roman" w:hAnsi="Times New Roman" w:cs="Times New Roman"/>
          <w:bCs/>
          <w:iCs/>
          <w:sz w:val="24"/>
          <w:szCs w:val="24"/>
          <w:lang w:eastAsia="lt-LT"/>
        </w:rPr>
        <w:t>o šilumos tiekimo</w:t>
      </w:r>
      <w:r w:rsidRPr="003D2B53">
        <w:rPr>
          <w:rFonts w:ascii="Times New Roman" w:eastAsia="Times New Roman" w:hAnsi="Times New Roman" w:cs="Times New Roman"/>
          <w:bCs/>
          <w:iCs/>
          <w:sz w:val="24"/>
          <w:szCs w:val="24"/>
          <w:lang w:eastAsia="lt-LT"/>
        </w:rPr>
        <w:t xml:space="preserve"> sistemoje trūksta nedidelės galios dujinių katilų, kurie galėtų patenkinti trūkstamus mažus Klaipėdos m. CŠT sistemos šilumos poreikius, atsirandančius piko valandomis. </w:t>
      </w:r>
    </w:p>
    <w:p w14:paraId="521E5DFA" w14:textId="77777777" w:rsidR="0026342D" w:rsidRDefault="0026342D" w:rsidP="003D2B5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Pabrėžia, kad t</w:t>
      </w:r>
      <w:r w:rsidR="003D2B53" w:rsidRPr="003D2B53">
        <w:rPr>
          <w:rFonts w:ascii="Times New Roman" w:eastAsia="Times New Roman" w:hAnsi="Times New Roman" w:cs="Times New Roman"/>
          <w:bCs/>
          <w:iCs/>
          <w:sz w:val="24"/>
          <w:szCs w:val="24"/>
          <w:lang w:eastAsia="lt-LT"/>
        </w:rPr>
        <w:t xml:space="preserve">urto perdavimas AB „Klaipėdos energija“ pagal turto patikėjimo sutartį sudaro galimybes įmonei vertinti ir ruošti </w:t>
      </w:r>
      <w:r>
        <w:rPr>
          <w:rFonts w:ascii="Times New Roman" w:eastAsia="Times New Roman" w:hAnsi="Times New Roman" w:cs="Times New Roman"/>
          <w:bCs/>
          <w:iCs/>
          <w:sz w:val="24"/>
          <w:szCs w:val="24"/>
          <w:lang w:eastAsia="lt-LT"/>
        </w:rPr>
        <w:t>turto jo veiklos atnaujinimui - t</w:t>
      </w:r>
      <w:r w:rsidR="003D2B53" w:rsidRPr="003D2B53">
        <w:rPr>
          <w:rFonts w:ascii="Times New Roman" w:eastAsia="Times New Roman" w:hAnsi="Times New Roman" w:cs="Times New Roman"/>
          <w:bCs/>
          <w:iCs/>
          <w:sz w:val="24"/>
          <w:szCs w:val="24"/>
          <w:lang w:eastAsia="lt-LT"/>
        </w:rPr>
        <w:t xml:space="preserve">ai yra nuodugniai vertinti dujinių katilų, šilumokaičių ir kito turto techninę būklę, rengti dokumentaciją dėl jų naudojimo, teikti paraiškas institucijoms dėl finansavimo skyrimo investicijoms į įrangos atnaujinimą. </w:t>
      </w:r>
    </w:p>
    <w:p w14:paraId="7A8170C0" w14:textId="7BD54300" w:rsidR="003D2B53" w:rsidRDefault="0026342D" w:rsidP="003D2B5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Simokaitis pažymi, kad t</w:t>
      </w:r>
      <w:r w:rsidR="003D2B53" w:rsidRPr="003D2B53">
        <w:rPr>
          <w:rFonts w:ascii="Times New Roman" w:eastAsia="Times New Roman" w:hAnsi="Times New Roman" w:cs="Times New Roman"/>
          <w:bCs/>
          <w:iCs/>
          <w:sz w:val="24"/>
          <w:szCs w:val="24"/>
          <w:lang w:eastAsia="lt-LT"/>
        </w:rPr>
        <w:t>urto perdavimas įmonei valdyti pagal turto patikėjimo sutartį yra pirminis veiksmas, Klaipėdos miesto savivaldybės administracija toliau rengs dokumentus dėl šio turto perdavimo AB „Klaipėdos energija“ didinant įmonės įstatinį kapitalą.</w:t>
      </w:r>
      <w:r w:rsidR="003D2B53">
        <w:rPr>
          <w:rFonts w:ascii="Times New Roman" w:eastAsia="Times New Roman" w:hAnsi="Times New Roman" w:cs="Times New Roman"/>
          <w:bCs/>
          <w:iCs/>
          <w:sz w:val="24"/>
          <w:szCs w:val="24"/>
          <w:lang w:eastAsia="lt-LT"/>
        </w:rPr>
        <w:t xml:space="preserve"> </w:t>
      </w:r>
      <w:r w:rsidR="003D2B53" w:rsidRPr="003D2B53">
        <w:rPr>
          <w:rFonts w:ascii="Times New Roman" w:eastAsia="Times New Roman" w:hAnsi="Times New Roman" w:cs="Times New Roman"/>
          <w:bCs/>
          <w:iCs/>
          <w:sz w:val="24"/>
          <w:szCs w:val="24"/>
          <w:lang w:eastAsia="lt-LT"/>
        </w:rPr>
        <w:t xml:space="preserve">AB „Klaipėdos energija“ dalį turto naudotų šilumos gamybai bei šilumos tiekimui miesto gyventojams. AB „Klaipėdos energija“ nurodo, kad perduodamo turto vertė ir galimi amortizaciniai atskaitymai neįtakos šilumos tiekimo kainos. </w:t>
      </w:r>
    </w:p>
    <w:p w14:paraId="78393C6A" w14:textId="31B0B71D" w:rsidR="00DB3A11" w:rsidRDefault="00DB3A11" w:rsidP="003D2B5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Petraitis pastebi, kad šio sprendi</w:t>
      </w:r>
      <w:r w:rsidR="00785DFC">
        <w:rPr>
          <w:rFonts w:ascii="Times New Roman" w:eastAsia="Times New Roman" w:hAnsi="Times New Roman" w:cs="Times New Roman"/>
          <w:bCs/>
          <w:iCs/>
          <w:sz w:val="24"/>
          <w:szCs w:val="24"/>
          <w:lang w:eastAsia="lt-LT"/>
        </w:rPr>
        <w:t xml:space="preserve">mo projekto tikslas yra perduoti Klaipėdos energijai katilus ir mano, jog pagrindinis akcentas turėtų būti – panaudoti mokslo tikslams. </w:t>
      </w:r>
    </w:p>
    <w:p w14:paraId="2B6F48F4" w14:textId="5A731003" w:rsidR="000E6BCE" w:rsidRDefault="000E6BCE" w:rsidP="000E6BCE">
      <w:pPr>
        <w:spacing w:after="0" w:line="240" w:lineRule="auto"/>
        <w:ind w:firstLine="567"/>
        <w:jc w:val="both"/>
        <w:rPr>
          <w:rFonts w:ascii="Times New Roman" w:eastAsia="Times New Roman" w:hAnsi="Times New Roman" w:cs="Times New Roman"/>
          <w:bCs/>
          <w:iCs/>
          <w:sz w:val="24"/>
          <w:szCs w:val="24"/>
          <w:lang w:eastAsia="lt-LT"/>
        </w:rPr>
      </w:pPr>
      <w:r w:rsidRPr="000E6BCE">
        <w:rPr>
          <w:rFonts w:ascii="Times New Roman" w:eastAsia="Times New Roman" w:hAnsi="Times New Roman" w:cs="Times New Roman"/>
          <w:bCs/>
          <w:iCs/>
          <w:sz w:val="24"/>
          <w:szCs w:val="24"/>
          <w:lang w:eastAsia="lt-LT"/>
        </w:rPr>
        <w:t>A. Sutnikas mano, kad turto perdavimas turėtų eiti lygiagrečiai su sutartimi.</w:t>
      </w:r>
    </w:p>
    <w:p w14:paraId="3F99744C" w14:textId="7D0F4D5D" w:rsidR="00FC03A8" w:rsidRDefault="00EA78B5" w:rsidP="00FC03A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Simokaitis pažymi, jog lygiagrečiai rengiami abu sprendimo projektai, taip pat ir mokslui. Paaiškina, kad perdavus minėtą turtą, bus įvertinta techninė pačių gręžinių vertė, sutikrinta dokumentacija, apskaičiuota kiek reiks investicijų.</w:t>
      </w:r>
    </w:p>
    <w:p w14:paraId="4F17ED1C" w14:textId="26EAB2F0" w:rsidR="00FC03A8" w:rsidRDefault="00FC03A8" w:rsidP="00FC03A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Katinas patikina, kad yra dedamos maksimal</w:t>
      </w:r>
      <w:r w:rsidR="00A63665">
        <w:rPr>
          <w:rFonts w:ascii="Times New Roman" w:eastAsia="Times New Roman" w:hAnsi="Times New Roman" w:cs="Times New Roman"/>
          <w:bCs/>
          <w:iCs/>
          <w:sz w:val="24"/>
          <w:szCs w:val="24"/>
          <w:lang w:eastAsia="lt-LT"/>
        </w:rPr>
        <w:t>ios pajėgos įvertinti situaciją bei</w:t>
      </w:r>
      <w:r>
        <w:rPr>
          <w:rFonts w:ascii="Times New Roman" w:eastAsia="Times New Roman" w:hAnsi="Times New Roman" w:cs="Times New Roman"/>
          <w:bCs/>
          <w:iCs/>
          <w:sz w:val="24"/>
          <w:szCs w:val="24"/>
          <w:lang w:eastAsia="lt-LT"/>
        </w:rPr>
        <w:t xml:space="preserve"> svarstoma galimybė gauti finansavimą gręžinių atnaujinimui. Taip pat mano, jog reikia dėti maksimalias pastangas objekto atgai</w:t>
      </w:r>
      <w:r w:rsidR="00A63665">
        <w:rPr>
          <w:rFonts w:ascii="Times New Roman" w:eastAsia="Times New Roman" w:hAnsi="Times New Roman" w:cs="Times New Roman"/>
          <w:bCs/>
          <w:iCs/>
          <w:sz w:val="24"/>
          <w:szCs w:val="24"/>
          <w:lang w:eastAsia="lt-LT"/>
        </w:rPr>
        <w:t xml:space="preserve">vinimui, nes kyla kuro kainos. </w:t>
      </w:r>
    </w:p>
    <w:p w14:paraId="6605DBCA" w14:textId="01A0D2CC" w:rsidR="00966B54" w:rsidRPr="003D2B53" w:rsidRDefault="00EA78B5" w:rsidP="00966B54">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w:t>
      </w:r>
      <w:r w:rsidR="000E6BCE">
        <w:rPr>
          <w:rFonts w:ascii="Times New Roman" w:eastAsia="Times New Roman" w:hAnsi="Times New Roman" w:cs="Times New Roman"/>
          <w:bCs/>
          <w:iCs/>
          <w:sz w:val="24"/>
          <w:szCs w:val="24"/>
          <w:lang w:eastAsia="lt-LT"/>
        </w:rPr>
        <w:t xml:space="preserve">ulova mano, kad planuodami eiti į šio mėnesio tarybą </w:t>
      </w:r>
      <w:r w:rsidR="00A63665">
        <w:rPr>
          <w:rFonts w:ascii="Times New Roman" w:eastAsia="Times New Roman" w:hAnsi="Times New Roman" w:cs="Times New Roman"/>
          <w:bCs/>
          <w:iCs/>
          <w:sz w:val="24"/>
          <w:szCs w:val="24"/>
          <w:lang w:eastAsia="lt-LT"/>
        </w:rPr>
        <w:t xml:space="preserve">ir </w:t>
      </w:r>
      <w:r w:rsidR="000E6BCE">
        <w:rPr>
          <w:rFonts w:ascii="Times New Roman" w:eastAsia="Times New Roman" w:hAnsi="Times New Roman" w:cs="Times New Roman"/>
          <w:bCs/>
          <w:iCs/>
          <w:sz w:val="24"/>
          <w:szCs w:val="24"/>
          <w:lang w:eastAsia="lt-LT"/>
        </w:rPr>
        <w:t xml:space="preserve">su </w:t>
      </w:r>
      <w:r w:rsidR="00966B54">
        <w:rPr>
          <w:rFonts w:ascii="Times New Roman" w:eastAsia="Times New Roman" w:hAnsi="Times New Roman" w:cs="Times New Roman"/>
          <w:bCs/>
          <w:iCs/>
          <w:sz w:val="24"/>
          <w:szCs w:val="24"/>
          <w:lang w:eastAsia="lt-LT"/>
        </w:rPr>
        <w:t xml:space="preserve">kitu sprendimo projektu - </w:t>
      </w:r>
      <w:r w:rsidR="000E6BCE">
        <w:rPr>
          <w:rFonts w:ascii="Times New Roman" w:eastAsia="Times New Roman" w:hAnsi="Times New Roman" w:cs="Times New Roman"/>
          <w:bCs/>
          <w:iCs/>
          <w:sz w:val="24"/>
          <w:szCs w:val="24"/>
          <w:lang w:eastAsia="lt-LT"/>
        </w:rPr>
        <w:t>bendradarbiavimo sutartimi</w:t>
      </w:r>
      <w:r w:rsidR="00966B54" w:rsidRPr="00966B54">
        <w:rPr>
          <w:rFonts w:ascii="Times New Roman" w:eastAsia="Times New Roman" w:hAnsi="Times New Roman" w:cs="Times New Roman"/>
          <w:bCs/>
          <w:iCs/>
          <w:sz w:val="24"/>
          <w:szCs w:val="24"/>
          <w:lang w:eastAsia="lt-LT"/>
        </w:rPr>
        <w:t xml:space="preserve"> tarp savival</w:t>
      </w:r>
      <w:r w:rsidR="00966B54">
        <w:rPr>
          <w:rFonts w:ascii="Times New Roman" w:eastAsia="Times New Roman" w:hAnsi="Times New Roman" w:cs="Times New Roman"/>
          <w:bCs/>
          <w:iCs/>
          <w:sz w:val="24"/>
          <w:szCs w:val="24"/>
          <w:lang w:eastAsia="lt-LT"/>
        </w:rPr>
        <w:t>dybės ir Klaipėdos universiteto</w:t>
      </w:r>
      <w:r w:rsidR="000E6BCE">
        <w:rPr>
          <w:rFonts w:ascii="Times New Roman" w:eastAsia="Times New Roman" w:hAnsi="Times New Roman" w:cs="Times New Roman"/>
          <w:bCs/>
          <w:iCs/>
          <w:sz w:val="24"/>
          <w:szCs w:val="24"/>
          <w:lang w:eastAsia="lt-LT"/>
        </w:rPr>
        <w:t>,</w:t>
      </w:r>
      <w:r w:rsidR="00966B54" w:rsidRPr="00966B54">
        <w:rPr>
          <w:rFonts w:ascii="Times New Roman" w:eastAsia="Times New Roman" w:hAnsi="Times New Roman" w:cs="Times New Roman"/>
          <w:bCs/>
          <w:iCs/>
          <w:sz w:val="24"/>
          <w:szCs w:val="24"/>
          <w:lang w:eastAsia="lt-LT"/>
        </w:rPr>
        <w:t xml:space="preserve"> kurioje būtų aptariamas energetikams neperduodamų gręžinių naudojimas geoterminei energijai išgauti</w:t>
      </w:r>
      <w:r w:rsidR="00A63665">
        <w:rPr>
          <w:rFonts w:ascii="Times New Roman" w:eastAsia="Times New Roman" w:hAnsi="Times New Roman" w:cs="Times New Roman"/>
          <w:bCs/>
          <w:iCs/>
          <w:sz w:val="24"/>
          <w:szCs w:val="24"/>
          <w:lang w:eastAsia="lt-LT"/>
        </w:rPr>
        <w:t xml:space="preserve">, </w:t>
      </w:r>
      <w:r w:rsidR="000E6BCE">
        <w:rPr>
          <w:rFonts w:ascii="Times New Roman" w:eastAsia="Times New Roman" w:hAnsi="Times New Roman" w:cs="Times New Roman"/>
          <w:bCs/>
          <w:iCs/>
          <w:sz w:val="24"/>
          <w:szCs w:val="24"/>
          <w:lang w:eastAsia="lt-LT"/>
        </w:rPr>
        <w:t xml:space="preserve"> siūlo kitam komiteto p</w:t>
      </w:r>
      <w:r w:rsidR="00966B54">
        <w:rPr>
          <w:rFonts w:ascii="Times New Roman" w:eastAsia="Times New Roman" w:hAnsi="Times New Roman" w:cs="Times New Roman"/>
          <w:bCs/>
          <w:iCs/>
          <w:sz w:val="24"/>
          <w:szCs w:val="24"/>
          <w:lang w:eastAsia="lt-LT"/>
        </w:rPr>
        <w:t>osėdžiui pateikti šią sutartį</w:t>
      </w:r>
      <w:r w:rsidR="0030254C">
        <w:rPr>
          <w:rFonts w:ascii="Times New Roman" w:eastAsia="Times New Roman" w:hAnsi="Times New Roman" w:cs="Times New Roman"/>
          <w:bCs/>
          <w:iCs/>
          <w:sz w:val="24"/>
          <w:szCs w:val="24"/>
          <w:lang w:eastAsia="lt-LT"/>
        </w:rPr>
        <w:t xml:space="preserve"> kartu su turto perdavimu ir tuomet priimti sprendimą.</w:t>
      </w:r>
    </w:p>
    <w:p w14:paraId="673C81A5" w14:textId="35AB4434" w:rsidR="00782E52" w:rsidRPr="006672FF" w:rsidRDefault="00DB3A11" w:rsidP="00332D84">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Petraitis</w:t>
      </w:r>
      <w:r w:rsidR="00966B54">
        <w:rPr>
          <w:rFonts w:ascii="Times New Roman" w:eastAsia="Times New Roman" w:hAnsi="Times New Roman" w:cs="Times New Roman"/>
          <w:bCs/>
          <w:iCs/>
          <w:sz w:val="24"/>
          <w:szCs w:val="24"/>
          <w:lang w:eastAsia="lt-LT"/>
        </w:rPr>
        <w:t xml:space="preserve"> pritaria tam, kad abu sprendimo projektai eitų kartu, todėl</w:t>
      </w:r>
      <w:r>
        <w:rPr>
          <w:rFonts w:ascii="Times New Roman" w:eastAsia="Times New Roman" w:hAnsi="Times New Roman" w:cs="Times New Roman"/>
          <w:bCs/>
          <w:iCs/>
          <w:sz w:val="24"/>
          <w:szCs w:val="24"/>
          <w:lang w:eastAsia="lt-LT"/>
        </w:rPr>
        <w:t xml:space="preserve"> siūlo balsuoti už </w:t>
      </w:r>
      <w:r w:rsidR="00FC03A8">
        <w:rPr>
          <w:rFonts w:ascii="Times New Roman" w:eastAsia="Times New Roman" w:hAnsi="Times New Roman" w:cs="Times New Roman"/>
          <w:bCs/>
          <w:iCs/>
          <w:sz w:val="24"/>
          <w:szCs w:val="24"/>
          <w:lang w:eastAsia="lt-LT"/>
        </w:rPr>
        <w:t xml:space="preserve">tai, kad </w:t>
      </w:r>
      <w:r w:rsidR="00966B54">
        <w:rPr>
          <w:rFonts w:ascii="Times New Roman" w:eastAsia="Times New Roman" w:hAnsi="Times New Roman" w:cs="Times New Roman"/>
          <w:bCs/>
          <w:iCs/>
          <w:sz w:val="24"/>
          <w:szCs w:val="24"/>
          <w:lang w:eastAsia="lt-LT"/>
        </w:rPr>
        <w:t>klausimą</w:t>
      </w:r>
      <w:r>
        <w:rPr>
          <w:rFonts w:ascii="Times New Roman" w:eastAsia="Times New Roman" w:hAnsi="Times New Roman" w:cs="Times New Roman"/>
          <w:bCs/>
          <w:iCs/>
          <w:sz w:val="24"/>
          <w:szCs w:val="24"/>
          <w:lang w:eastAsia="lt-LT"/>
        </w:rPr>
        <w:t xml:space="preserve"> </w:t>
      </w:r>
      <w:r w:rsidR="00966B54">
        <w:rPr>
          <w:rFonts w:ascii="Times New Roman" w:eastAsia="Times New Roman" w:hAnsi="Times New Roman" w:cs="Times New Roman"/>
          <w:bCs/>
          <w:iCs/>
          <w:sz w:val="24"/>
          <w:szCs w:val="24"/>
          <w:lang w:eastAsia="lt-LT"/>
        </w:rPr>
        <w:t>atidėti kitam komiteto posėdžiui</w:t>
      </w:r>
      <w:r>
        <w:rPr>
          <w:rFonts w:ascii="Times New Roman" w:eastAsia="Times New Roman" w:hAnsi="Times New Roman" w:cs="Times New Roman"/>
          <w:bCs/>
          <w:iCs/>
          <w:sz w:val="24"/>
          <w:szCs w:val="24"/>
          <w:lang w:eastAsia="lt-LT"/>
        </w:rPr>
        <w:t>.</w:t>
      </w:r>
    </w:p>
    <w:p w14:paraId="27FE5389" w14:textId="156D0617" w:rsidR="006672FF" w:rsidRPr="006672FF" w:rsidRDefault="00D521C5" w:rsidP="009A598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už-3</w:t>
      </w:r>
      <w:r w:rsidR="00C70862">
        <w:rPr>
          <w:rFonts w:ascii="Times New Roman" w:eastAsia="Times New Roman" w:hAnsi="Times New Roman" w:cs="Times New Roman"/>
          <w:bCs/>
          <w:iCs/>
          <w:sz w:val="24"/>
          <w:szCs w:val="24"/>
          <w:lang w:eastAsia="lt-LT"/>
        </w:rPr>
        <w:t xml:space="preserve"> </w:t>
      </w:r>
      <w:r w:rsidR="0026342D">
        <w:rPr>
          <w:rFonts w:ascii="Times New Roman" w:eastAsia="Times New Roman" w:hAnsi="Times New Roman" w:cs="Times New Roman"/>
          <w:bCs/>
          <w:iCs/>
          <w:sz w:val="24"/>
          <w:szCs w:val="24"/>
          <w:lang w:eastAsia="lt-LT"/>
        </w:rPr>
        <w:t>( V. S</w:t>
      </w:r>
      <w:r w:rsidR="00DB3A11">
        <w:rPr>
          <w:rFonts w:ascii="Times New Roman" w:eastAsia="Times New Roman" w:hAnsi="Times New Roman" w:cs="Times New Roman"/>
          <w:bCs/>
          <w:iCs/>
          <w:sz w:val="24"/>
          <w:szCs w:val="24"/>
          <w:lang w:eastAsia="lt-LT"/>
        </w:rPr>
        <w:t>enčila,</w:t>
      </w:r>
      <w:r w:rsidR="009A5980" w:rsidRPr="009A5980">
        <w:rPr>
          <w:rFonts w:ascii="Times New Roman" w:eastAsia="Times New Roman" w:hAnsi="Times New Roman" w:cs="Times New Roman"/>
          <w:bCs/>
          <w:iCs/>
          <w:sz w:val="24"/>
          <w:szCs w:val="24"/>
          <w:lang w:eastAsia="lt-LT"/>
        </w:rPr>
        <w:t xml:space="preserve"> A. Petraitis, E. Mantulova),</w:t>
      </w:r>
      <w:r w:rsidR="0026342D">
        <w:rPr>
          <w:rFonts w:ascii="Times New Roman" w:eastAsia="Times New Roman" w:hAnsi="Times New Roman" w:cs="Times New Roman"/>
          <w:bCs/>
          <w:iCs/>
          <w:sz w:val="24"/>
          <w:szCs w:val="24"/>
          <w:lang w:eastAsia="lt-LT"/>
        </w:rPr>
        <w:t xml:space="preserve"> </w:t>
      </w:r>
      <w:r w:rsidR="00DB3A11">
        <w:rPr>
          <w:rFonts w:ascii="Times New Roman" w:eastAsia="Times New Roman" w:hAnsi="Times New Roman" w:cs="Times New Roman"/>
          <w:bCs/>
          <w:iCs/>
          <w:sz w:val="24"/>
          <w:szCs w:val="24"/>
          <w:lang w:eastAsia="lt-LT"/>
        </w:rPr>
        <w:t>prieš-</w:t>
      </w:r>
      <w:r>
        <w:rPr>
          <w:rFonts w:ascii="Times New Roman" w:eastAsia="Times New Roman" w:hAnsi="Times New Roman" w:cs="Times New Roman"/>
          <w:bCs/>
          <w:iCs/>
          <w:sz w:val="24"/>
          <w:szCs w:val="24"/>
          <w:lang w:eastAsia="lt-LT"/>
        </w:rPr>
        <w:t>1</w:t>
      </w:r>
      <w:r w:rsidR="00DB3A11">
        <w:rPr>
          <w:rFonts w:ascii="Times New Roman" w:eastAsia="Times New Roman" w:hAnsi="Times New Roman" w:cs="Times New Roman"/>
          <w:bCs/>
          <w:iCs/>
          <w:sz w:val="24"/>
          <w:szCs w:val="24"/>
          <w:lang w:eastAsia="lt-LT"/>
        </w:rPr>
        <w:t xml:space="preserve"> (V. Plečkaitis)</w:t>
      </w:r>
      <w:r w:rsidR="0026342D">
        <w:rPr>
          <w:rFonts w:ascii="Times New Roman" w:eastAsia="Times New Roman" w:hAnsi="Times New Roman" w:cs="Times New Roman"/>
          <w:bCs/>
          <w:iCs/>
          <w:sz w:val="24"/>
          <w:szCs w:val="24"/>
          <w:lang w:eastAsia="lt-LT"/>
        </w:rPr>
        <w:t>.</w:t>
      </w:r>
      <w:r w:rsidR="009A5980" w:rsidRPr="009A5980">
        <w:rPr>
          <w:rFonts w:ascii="Times New Roman" w:eastAsia="Times New Roman" w:hAnsi="Times New Roman" w:cs="Times New Roman"/>
          <w:bCs/>
          <w:iCs/>
          <w:sz w:val="24"/>
          <w:szCs w:val="24"/>
          <w:lang w:eastAsia="lt-LT"/>
        </w:rPr>
        <w:t xml:space="preserve"> </w:t>
      </w:r>
    </w:p>
    <w:p w14:paraId="75C85E3F" w14:textId="0A4E2934" w:rsidR="00037411" w:rsidRDefault="0026342D" w:rsidP="002B390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w:t>
      </w:r>
      <w:r w:rsidR="00A63665">
        <w:rPr>
          <w:rFonts w:ascii="Times New Roman" w:eastAsia="Times New Roman" w:hAnsi="Times New Roman" w:cs="Times New Roman"/>
          <w:bCs/>
          <w:iCs/>
          <w:sz w:val="24"/>
          <w:szCs w:val="24"/>
          <w:lang w:eastAsia="lt-LT"/>
        </w:rPr>
        <w:t>ARTA. Atidėti klausimą</w:t>
      </w:r>
      <w:r w:rsidR="00855BC6">
        <w:rPr>
          <w:rFonts w:ascii="Times New Roman" w:eastAsia="Times New Roman" w:hAnsi="Times New Roman" w:cs="Times New Roman"/>
          <w:bCs/>
          <w:iCs/>
          <w:sz w:val="24"/>
          <w:szCs w:val="24"/>
          <w:lang w:eastAsia="lt-LT"/>
        </w:rPr>
        <w:t xml:space="preserve"> ir priimti sprendimą</w:t>
      </w:r>
      <w:r>
        <w:rPr>
          <w:rFonts w:ascii="Times New Roman" w:eastAsia="Times New Roman" w:hAnsi="Times New Roman" w:cs="Times New Roman"/>
          <w:bCs/>
          <w:iCs/>
          <w:sz w:val="24"/>
          <w:szCs w:val="24"/>
          <w:lang w:eastAsia="lt-LT"/>
        </w:rPr>
        <w:t xml:space="preserve"> kitam</w:t>
      </w:r>
      <w:r w:rsidR="00A63665">
        <w:rPr>
          <w:rFonts w:ascii="Times New Roman" w:eastAsia="Times New Roman" w:hAnsi="Times New Roman" w:cs="Times New Roman"/>
          <w:bCs/>
          <w:iCs/>
          <w:sz w:val="24"/>
          <w:szCs w:val="24"/>
          <w:lang w:eastAsia="lt-LT"/>
        </w:rPr>
        <w:t>e komiteto posėdyje bei</w:t>
      </w:r>
      <w:r w:rsidR="00855BC6">
        <w:rPr>
          <w:rFonts w:ascii="Times New Roman" w:eastAsia="Times New Roman" w:hAnsi="Times New Roman" w:cs="Times New Roman"/>
          <w:bCs/>
          <w:iCs/>
          <w:sz w:val="24"/>
          <w:szCs w:val="24"/>
          <w:lang w:eastAsia="lt-LT"/>
        </w:rPr>
        <w:t xml:space="preserve"> kartu pateikti bendradarbiavimo sutartį</w:t>
      </w:r>
      <w:r w:rsidR="00966B54" w:rsidRPr="00966B54">
        <w:rPr>
          <w:rFonts w:ascii="Times New Roman" w:eastAsia="Times New Roman" w:hAnsi="Times New Roman" w:cs="Times New Roman"/>
          <w:bCs/>
          <w:iCs/>
          <w:sz w:val="24"/>
          <w:szCs w:val="24"/>
          <w:lang w:eastAsia="lt-LT"/>
        </w:rPr>
        <w:t xml:space="preserve"> tarp savivaldybės ir Klaipėdos universiteto</w:t>
      </w:r>
      <w:r w:rsidR="00966B54">
        <w:rPr>
          <w:rFonts w:ascii="Times New Roman" w:eastAsia="Times New Roman" w:hAnsi="Times New Roman" w:cs="Times New Roman"/>
          <w:bCs/>
          <w:iCs/>
          <w:sz w:val="24"/>
          <w:szCs w:val="24"/>
          <w:lang w:eastAsia="lt-LT"/>
        </w:rPr>
        <w:t>.</w:t>
      </w:r>
      <w:bookmarkEnd w:id="3"/>
    </w:p>
    <w:p w14:paraId="5FAD15C4" w14:textId="77777777" w:rsidR="00A63665" w:rsidRPr="002B3907" w:rsidRDefault="00A63665" w:rsidP="002B3907">
      <w:pPr>
        <w:spacing w:after="0" w:line="240" w:lineRule="auto"/>
        <w:ind w:firstLine="567"/>
        <w:jc w:val="both"/>
        <w:rPr>
          <w:rFonts w:ascii="Times New Roman" w:eastAsia="Times New Roman" w:hAnsi="Times New Roman" w:cs="Times New Roman"/>
          <w:bCs/>
          <w:iCs/>
          <w:sz w:val="24"/>
          <w:szCs w:val="24"/>
          <w:lang w:eastAsia="lt-LT"/>
        </w:rPr>
      </w:pPr>
    </w:p>
    <w:p w14:paraId="564038FF" w14:textId="2D247C57"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966B54">
        <w:rPr>
          <w:rFonts w:ascii="Times New Roman" w:eastAsia="Times New Roman" w:hAnsi="Times New Roman" w:cs="Times New Roman"/>
          <w:sz w:val="24"/>
          <w:szCs w:val="24"/>
          <w:lang w:eastAsia="lt-LT"/>
        </w:rPr>
        <w:t>6</w:t>
      </w:r>
      <w:r w:rsidR="00332D84">
        <w:rPr>
          <w:rFonts w:ascii="Times New Roman" w:eastAsia="Times New Roman" w:hAnsi="Times New Roman" w:cs="Times New Roman"/>
          <w:sz w:val="24"/>
          <w:szCs w:val="24"/>
          <w:lang w:eastAsia="lt-LT"/>
        </w:rPr>
        <w:t>.0</w:t>
      </w:r>
      <w:r w:rsidR="000D720D">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2532FEE2" w:rsidR="00D2416B" w:rsidRDefault="00332D84"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Andrius Petraitis</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D2E7E" w14:textId="77777777" w:rsidR="00063031" w:rsidRDefault="00063031" w:rsidP="00EF2224">
      <w:pPr>
        <w:spacing w:after="0" w:line="240" w:lineRule="auto"/>
      </w:pPr>
      <w:r>
        <w:separator/>
      </w:r>
    </w:p>
  </w:endnote>
  <w:endnote w:type="continuationSeparator" w:id="0">
    <w:p w14:paraId="1DEF5C49" w14:textId="77777777" w:rsidR="00063031" w:rsidRDefault="00063031"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A861C" w14:textId="77777777" w:rsidR="00063031" w:rsidRDefault="00063031" w:rsidP="00EF2224">
      <w:pPr>
        <w:spacing w:after="0" w:line="240" w:lineRule="auto"/>
      </w:pPr>
      <w:r>
        <w:separator/>
      </w:r>
    </w:p>
  </w:footnote>
  <w:footnote w:type="continuationSeparator" w:id="0">
    <w:p w14:paraId="2A85F3E7" w14:textId="77777777" w:rsidR="00063031" w:rsidRDefault="00063031"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9C6999">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3"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4"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5"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0074"/>
    <w:rsid w:val="00011339"/>
    <w:rsid w:val="000134FC"/>
    <w:rsid w:val="00014BCE"/>
    <w:rsid w:val="00015559"/>
    <w:rsid w:val="00016633"/>
    <w:rsid w:val="00016960"/>
    <w:rsid w:val="00016A90"/>
    <w:rsid w:val="0001750D"/>
    <w:rsid w:val="000177EE"/>
    <w:rsid w:val="00017F43"/>
    <w:rsid w:val="000204FB"/>
    <w:rsid w:val="00021CB4"/>
    <w:rsid w:val="00022697"/>
    <w:rsid w:val="00024033"/>
    <w:rsid w:val="000247E1"/>
    <w:rsid w:val="00033CCA"/>
    <w:rsid w:val="00033D4E"/>
    <w:rsid w:val="00034819"/>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704E"/>
    <w:rsid w:val="000575F1"/>
    <w:rsid w:val="00060473"/>
    <w:rsid w:val="00062E71"/>
    <w:rsid w:val="00063031"/>
    <w:rsid w:val="000654E0"/>
    <w:rsid w:val="00067476"/>
    <w:rsid w:val="00070BA4"/>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6A18"/>
    <w:rsid w:val="00097EF1"/>
    <w:rsid w:val="000A1135"/>
    <w:rsid w:val="000A25E3"/>
    <w:rsid w:val="000A73A6"/>
    <w:rsid w:val="000B05F5"/>
    <w:rsid w:val="000B464C"/>
    <w:rsid w:val="000B4E28"/>
    <w:rsid w:val="000B5521"/>
    <w:rsid w:val="000B6369"/>
    <w:rsid w:val="000B712E"/>
    <w:rsid w:val="000C13D2"/>
    <w:rsid w:val="000C2AB1"/>
    <w:rsid w:val="000C3B08"/>
    <w:rsid w:val="000C3BA2"/>
    <w:rsid w:val="000C4906"/>
    <w:rsid w:val="000C69AE"/>
    <w:rsid w:val="000C69DD"/>
    <w:rsid w:val="000C70E6"/>
    <w:rsid w:val="000D0A01"/>
    <w:rsid w:val="000D0F44"/>
    <w:rsid w:val="000D28ED"/>
    <w:rsid w:val="000D3106"/>
    <w:rsid w:val="000D3251"/>
    <w:rsid w:val="000D720D"/>
    <w:rsid w:val="000D7F4D"/>
    <w:rsid w:val="000E0BB4"/>
    <w:rsid w:val="000E1236"/>
    <w:rsid w:val="000E24F6"/>
    <w:rsid w:val="000E2FFB"/>
    <w:rsid w:val="000E4211"/>
    <w:rsid w:val="000E4B10"/>
    <w:rsid w:val="000E59B8"/>
    <w:rsid w:val="000E6BCE"/>
    <w:rsid w:val="000E7713"/>
    <w:rsid w:val="000E7C71"/>
    <w:rsid w:val="000F06DB"/>
    <w:rsid w:val="000F2357"/>
    <w:rsid w:val="000F2CA0"/>
    <w:rsid w:val="000F3C17"/>
    <w:rsid w:val="000F42F9"/>
    <w:rsid w:val="000F43ED"/>
    <w:rsid w:val="000F45C1"/>
    <w:rsid w:val="000F7553"/>
    <w:rsid w:val="000F7D63"/>
    <w:rsid w:val="00100E9F"/>
    <w:rsid w:val="001056EA"/>
    <w:rsid w:val="00106607"/>
    <w:rsid w:val="00110BE4"/>
    <w:rsid w:val="001117C2"/>
    <w:rsid w:val="00115C10"/>
    <w:rsid w:val="00116C53"/>
    <w:rsid w:val="001171F6"/>
    <w:rsid w:val="0011762A"/>
    <w:rsid w:val="0011765C"/>
    <w:rsid w:val="00120783"/>
    <w:rsid w:val="0012280D"/>
    <w:rsid w:val="00123526"/>
    <w:rsid w:val="00123BF0"/>
    <w:rsid w:val="00124042"/>
    <w:rsid w:val="00124402"/>
    <w:rsid w:val="00124D72"/>
    <w:rsid w:val="001255EB"/>
    <w:rsid w:val="001257A5"/>
    <w:rsid w:val="00125BA9"/>
    <w:rsid w:val="00127235"/>
    <w:rsid w:val="00127DF4"/>
    <w:rsid w:val="001301F8"/>
    <w:rsid w:val="001321D5"/>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82DE8"/>
    <w:rsid w:val="00183414"/>
    <w:rsid w:val="00183ECE"/>
    <w:rsid w:val="0019209B"/>
    <w:rsid w:val="001925CE"/>
    <w:rsid w:val="00194974"/>
    <w:rsid w:val="0019795C"/>
    <w:rsid w:val="001A0BE1"/>
    <w:rsid w:val="001A2EA8"/>
    <w:rsid w:val="001A4ACF"/>
    <w:rsid w:val="001A58EC"/>
    <w:rsid w:val="001A74A5"/>
    <w:rsid w:val="001A7878"/>
    <w:rsid w:val="001A7AD7"/>
    <w:rsid w:val="001B1937"/>
    <w:rsid w:val="001B3013"/>
    <w:rsid w:val="001B555C"/>
    <w:rsid w:val="001B5F43"/>
    <w:rsid w:val="001B708E"/>
    <w:rsid w:val="001B7F4C"/>
    <w:rsid w:val="001C0B8D"/>
    <w:rsid w:val="001C1D27"/>
    <w:rsid w:val="001C70D9"/>
    <w:rsid w:val="001D093F"/>
    <w:rsid w:val="001D0DBF"/>
    <w:rsid w:val="001D3026"/>
    <w:rsid w:val="001D3FF7"/>
    <w:rsid w:val="001D4118"/>
    <w:rsid w:val="001D41A3"/>
    <w:rsid w:val="001D4E55"/>
    <w:rsid w:val="001D4FD7"/>
    <w:rsid w:val="001D6042"/>
    <w:rsid w:val="001D6EB5"/>
    <w:rsid w:val="001D7C1E"/>
    <w:rsid w:val="001E0FC9"/>
    <w:rsid w:val="001E1ECE"/>
    <w:rsid w:val="001E2062"/>
    <w:rsid w:val="001E24F3"/>
    <w:rsid w:val="001E587D"/>
    <w:rsid w:val="001E59C6"/>
    <w:rsid w:val="001E78B9"/>
    <w:rsid w:val="001F063B"/>
    <w:rsid w:val="001F06B1"/>
    <w:rsid w:val="001F30A6"/>
    <w:rsid w:val="001F3DE8"/>
    <w:rsid w:val="001F3EEC"/>
    <w:rsid w:val="001F4D9C"/>
    <w:rsid w:val="001F6B47"/>
    <w:rsid w:val="001F6F6F"/>
    <w:rsid w:val="001F799B"/>
    <w:rsid w:val="001F7E72"/>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922"/>
    <w:rsid w:val="00223A9D"/>
    <w:rsid w:val="00230686"/>
    <w:rsid w:val="00230812"/>
    <w:rsid w:val="002318DD"/>
    <w:rsid w:val="00231D28"/>
    <w:rsid w:val="0023244C"/>
    <w:rsid w:val="00241BE2"/>
    <w:rsid w:val="00241D22"/>
    <w:rsid w:val="00242EFA"/>
    <w:rsid w:val="00243DD1"/>
    <w:rsid w:val="00252C5A"/>
    <w:rsid w:val="002555E0"/>
    <w:rsid w:val="0025723D"/>
    <w:rsid w:val="00257471"/>
    <w:rsid w:val="00261822"/>
    <w:rsid w:val="00261D35"/>
    <w:rsid w:val="00263052"/>
    <w:rsid w:val="00263066"/>
    <w:rsid w:val="0026342D"/>
    <w:rsid w:val="00264083"/>
    <w:rsid w:val="00264092"/>
    <w:rsid w:val="00265553"/>
    <w:rsid w:val="002663D4"/>
    <w:rsid w:val="00266EFB"/>
    <w:rsid w:val="00272E5C"/>
    <w:rsid w:val="00276218"/>
    <w:rsid w:val="0027755A"/>
    <w:rsid w:val="00277C6D"/>
    <w:rsid w:val="00281F03"/>
    <w:rsid w:val="00282515"/>
    <w:rsid w:val="00284F37"/>
    <w:rsid w:val="0028520D"/>
    <w:rsid w:val="00287617"/>
    <w:rsid w:val="0029104B"/>
    <w:rsid w:val="002937C0"/>
    <w:rsid w:val="00293DE1"/>
    <w:rsid w:val="002942BF"/>
    <w:rsid w:val="00294539"/>
    <w:rsid w:val="002945C3"/>
    <w:rsid w:val="00294BB7"/>
    <w:rsid w:val="00296608"/>
    <w:rsid w:val="00296848"/>
    <w:rsid w:val="0029731E"/>
    <w:rsid w:val="00297C69"/>
    <w:rsid w:val="002A03E2"/>
    <w:rsid w:val="002A2104"/>
    <w:rsid w:val="002A4E74"/>
    <w:rsid w:val="002A4E81"/>
    <w:rsid w:val="002A5DDF"/>
    <w:rsid w:val="002A70EF"/>
    <w:rsid w:val="002A729C"/>
    <w:rsid w:val="002A742E"/>
    <w:rsid w:val="002B2285"/>
    <w:rsid w:val="002B2EAB"/>
    <w:rsid w:val="002B2ED8"/>
    <w:rsid w:val="002B3907"/>
    <w:rsid w:val="002B3E99"/>
    <w:rsid w:val="002B508C"/>
    <w:rsid w:val="002B5928"/>
    <w:rsid w:val="002B6AC7"/>
    <w:rsid w:val="002B7385"/>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0AFD"/>
    <w:rsid w:val="002E2ACC"/>
    <w:rsid w:val="002E4018"/>
    <w:rsid w:val="002F0C89"/>
    <w:rsid w:val="002F1179"/>
    <w:rsid w:val="002F14C7"/>
    <w:rsid w:val="002F19FF"/>
    <w:rsid w:val="002F3C3B"/>
    <w:rsid w:val="002F4275"/>
    <w:rsid w:val="002F43B2"/>
    <w:rsid w:val="002F45FB"/>
    <w:rsid w:val="002F59AA"/>
    <w:rsid w:val="002F6609"/>
    <w:rsid w:val="002F6C41"/>
    <w:rsid w:val="00301772"/>
    <w:rsid w:val="0030177A"/>
    <w:rsid w:val="00301BAA"/>
    <w:rsid w:val="0030254C"/>
    <w:rsid w:val="00302D26"/>
    <w:rsid w:val="00303063"/>
    <w:rsid w:val="0030463B"/>
    <w:rsid w:val="0030512D"/>
    <w:rsid w:val="003103B8"/>
    <w:rsid w:val="00310CD3"/>
    <w:rsid w:val="00311DF2"/>
    <w:rsid w:val="00313696"/>
    <w:rsid w:val="00314D5A"/>
    <w:rsid w:val="00314D7A"/>
    <w:rsid w:val="00314F11"/>
    <w:rsid w:val="003169C8"/>
    <w:rsid w:val="00316E48"/>
    <w:rsid w:val="00317D29"/>
    <w:rsid w:val="00321FE3"/>
    <w:rsid w:val="0032281B"/>
    <w:rsid w:val="00323F81"/>
    <w:rsid w:val="00331535"/>
    <w:rsid w:val="00331ACB"/>
    <w:rsid w:val="00332D84"/>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337"/>
    <w:rsid w:val="003509D2"/>
    <w:rsid w:val="003513F1"/>
    <w:rsid w:val="003516EB"/>
    <w:rsid w:val="003527B0"/>
    <w:rsid w:val="003545E0"/>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2B53"/>
    <w:rsid w:val="003D565D"/>
    <w:rsid w:val="003D5CE0"/>
    <w:rsid w:val="003D70A2"/>
    <w:rsid w:val="003E220C"/>
    <w:rsid w:val="003E32E0"/>
    <w:rsid w:val="003E3A5E"/>
    <w:rsid w:val="003E5248"/>
    <w:rsid w:val="003E5840"/>
    <w:rsid w:val="003E5946"/>
    <w:rsid w:val="003E6789"/>
    <w:rsid w:val="003E7BB3"/>
    <w:rsid w:val="003F02FC"/>
    <w:rsid w:val="003F206A"/>
    <w:rsid w:val="003F4E96"/>
    <w:rsid w:val="003F5A6C"/>
    <w:rsid w:val="003F7042"/>
    <w:rsid w:val="003F76C6"/>
    <w:rsid w:val="003F793C"/>
    <w:rsid w:val="004005EE"/>
    <w:rsid w:val="00405174"/>
    <w:rsid w:val="00405B37"/>
    <w:rsid w:val="00406BBF"/>
    <w:rsid w:val="004074E2"/>
    <w:rsid w:val="00413FAF"/>
    <w:rsid w:val="00417BD5"/>
    <w:rsid w:val="00420E92"/>
    <w:rsid w:val="00421FE5"/>
    <w:rsid w:val="004220DB"/>
    <w:rsid w:val="004229B3"/>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70CE"/>
    <w:rsid w:val="004501B6"/>
    <w:rsid w:val="00451265"/>
    <w:rsid w:val="004526CD"/>
    <w:rsid w:val="00452A08"/>
    <w:rsid w:val="00452C9A"/>
    <w:rsid w:val="00452D06"/>
    <w:rsid w:val="0045413A"/>
    <w:rsid w:val="00456728"/>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C20"/>
    <w:rsid w:val="00485C59"/>
    <w:rsid w:val="00485CDE"/>
    <w:rsid w:val="00486A83"/>
    <w:rsid w:val="00487764"/>
    <w:rsid w:val="0048781D"/>
    <w:rsid w:val="00495E17"/>
    <w:rsid w:val="0049632C"/>
    <w:rsid w:val="004976A7"/>
    <w:rsid w:val="00497A83"/>
    <w:rsid w:val="004A0050"/>
    <w:rsid w:val="004A118B"/>
    <w:rsid w:val="004A140A"/>
    <w:rsid w:val="004A1CAA"/>
    <w:rsid w:val="004A2A04"/>
    <w:rsid w:val="004A34F3"/>
    <w:rsid w:val="004A5A74"/>
    <w:rsid w:val="004A75E4"/>
    <w:rsid w:val="004A7E6C"/>
    <w:rsid w:val="004B02C7"/>
    <w:rsid w:val="004B450D"/>
    <w:rsid w:val="004B49FA"/>
    <w:rsid w:val="004B6375"/>
    <w:rsid w:val="004C03CF"/>
    <w:rsid w:val="004C0990"/>
    <w:rsid w:val="004C156B"/>
    <w:rsid w:val="004C177A"/>
    <w:rsid w:val="004C23BE"/>
    <w:rsid w:val="004C265C"/>
    <w:rsid w:val="004C270F"/>
    <w:rsid w:val="004C2A5B"/>
    <w:rsid w:val="004C5118"/>
    <w:rsid w:val="004D05A1"/>
    <w:rsid w:val="004D30A0"/>
    <w:rsid w:val="004D30D9"/>
    <w:rsid w:val="004D36A3"/>
    <w:rsid w:val="004D3CBE"/>
    <w:rsid w:val="004D556E"/>
    <w:rsid w:val="004D5D07"/>
    <w:rsid w:val="004D78AA"/>
    <w:rsid w:val="004E276E"/>
    <w:rsid w:val="004E470E"/>
    <w:rsid w:val="004E5557"/>
    <w:rsid w:val="004F0466"/>
    <w:rsid w:val="004F0783"/>
    <w:rsid w:val="004F1DEB"/>
    <w:rsid w:val="004F4892"/>
    <w:rsid w:val="004F4C67"/>
    <w:rsid w:val="004F55B7"/>
    <w:rsid w:val="004F7F9C"/>
    <w:rsid w:val="00502400"/>
    <w:rsid w:val="00502ED4"/>
    <w:rsid w:val="00504A16"/>
    <w:rsid w:val="00504D45"/>
    <w:rsid w:val="005052EA"/>
    <w:rsid w:val="0051090C"/>
    <w:rsid w:val="00511622"/>
    <w:rsid w:val="00511B02"/>
    <w:rsid w:val="00511E40"/>
    <w:rsid w:val="00516D5A"/>
    <w:rsid w:val="00520E1B"/>
    <w:rsid w:val="0052295D"/>
    <w:rsid w:val="00522A54"/>
    <w:rsid w:val="00524957"/>
    <w:rsid w:val="00526B2B"/>
    <w:rsid w:val="00535C00"/>
    <w:rsid w:val="00535FAC"/>
    <w:rsid w:val="00537DDA"/>
    <w:rsid w:val="00544E01"/>
    <w:rsid w:val="00546498"/>
    <w:rsid w:val="005472F3"/>
    <w:rsid w:val="005522AC"/>
    <w:rsid w:val="00553A20"/>
    <w:rsid w:val="00553D01"/>
    <w:rsid w:val="005577F3"/>
    <w:rsid w:val="005622C7"/>
    <w:rsid w:val="00562518"/>
    <w:rsid w:val="00563032"/>
    <w:rsid w:val="00564FFB"/>
    <w:rsid w:val="00566F89"/>
    <w:rsid w:val="0057077A"/>
    <w:rsid w:val="00571BF9"/>
    <w:rsid w:val="00573361"/>
    <w:rsid w:val="005749A5"/>
    <w:rsid w:val="00577BF1"/>
    <w:rsid w:val="00581E0A"/>
    <w:rsid w:val="00583F07"/>
    <w:rsid w:val="00586215"/>
    <w:rsid w:val="00586FF5"/>
    <w:rsid w:val="00590F2C"/>
    <w:rsid w:val="00591DD2"/>
    <w:rsid w:val="005938E1"/>
    <w:rsid w:val="00594FEE"/>
    <w:rsid w:val="0059503C"/>
    <w:rsid w:val="0059531D"/>
    <w:rsid w:val="005A1DF7"/>
    <w:rsid w:val="005A2891"/>
    <w:rsid w:val="005A490C"/>
    <w:rsid w:val="005A6050"/>
    <w:rsid w:val="005A61A3"/>
    <w:rsid w:val="005A6906"/>
    <w:rsid w:val="005A749A"/>
    <w:rsid w:val="005B7018"/>
    <w:rsid w:val="005C13FD"/>
    <w:rsid w:val="005C19EE"/>
    <w:rsid w:val="005C320F"/>
    <w:rsid w:val="005C4AA2"/>
    <w:rsid w:val="005C53DC"/>
    <w:rsid w:val="005C5F8F"/>
    <w:rsid w:val="005C76B6"/>
    <w:rsid w:val="005D0045"/>
    <w:rsid w:val="005D00DA"/>
    <w:rsid w:val="005D18B5"/>
    <w:rsid w:val="005D206D"/>
    <w:rsid w:val="005D2379"/>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F96"/>
    <w:rsid w:val="0060212D"/>
    <w:rsid w:val="00604A77"/>
    <w:rsid w:val="00605C25"/>
    <w:rsid w:val="006062BB"/>
    <w:rsid w:val="00607592"/>
    <w:rsid w:val="00607766"/>
    <w:rsid w:val="00610C0C"/>
    <w:rsid w:val="006111AB"/>
    <w:rsid w:val="00611F36"/>
    <w:rsid w:val="00614A18"/>
    <w:rsid w:val="00614BEB"/>
    <w:rsid w:val="006159F9"/>
    <w:rsid w:val="00615D93"/>
    <w:rsid w:val="006162DD"/>
    <w:rsid w:val="00616615"/>
    <w:rsid w:val="00621EDE"/>
    <w:rsid w:val="00623379"/>
    <w:rsid w:val="00623D71"/>
    <w:rsid w:val="00624EF9"/>
    <w:rsid w:val="006270EA"/>
    <w:rsid w:val="00627348"/>
    <w:rsid w:val="006279FD"/>
    <w:rsid w:val="006312EC"/>
    <w:rsid w:val="00632870"/>
    <w:rsid w:val="00633994"/>
    <w:rsid w:val="006340A4"/>
    <w:rsid w:val="00636C01"/>
    <w:rsid w:val="00640D0F"/>
    <w:rsid w:val="0064253E"/>
    <w:rsid w:val="0064280B"/>
    <w:rsid w:val="006430E0"/>
    <w:rsid w:val="006474E7"/>
    <w:rsid w:val="00647B69"/>
    <w:rsid w:val="00650150"/>
    <w:rsid w:val="0065117A"/>
    <w:rsid w:val="00653803"/>
    <w:rsid w:val="006567E0"/>
    <w:rsid w:val="00660C02"/>
    <w:rsid w:val="00663945"/>
    <w:rsid w:val="00664235"/>
    <w:rsid w:val="00664705"/>
    <w:rsid w:val="00665E6E"/>
    <w:rsid w:val="006672FF"/>
    <w:rsid w:val="006700D6"/>
    <w:rsid w:val="00672BAD"/>
    <w:rsid w:val="00672FE3"/>
    <w:rsid w:val="00675716"/>
    <w:rsid w:val="00675BA7"/>
    <w:rsid w:val="00675FFC"/>
    <w:rsid w:val="00676477"/>
    <w:rsid w:val="00676A8E"/>
    <w:rsid w:val="0067760A"/>
    <w:rsid w:val="00681AB7"/>
    <w:rsid w:val="00682C2D"/>
    <w:rsid w:val="006836D4"/>
    <w:rsid w:val="00685B31"/>
    <w:rsid w:val="0068652F"/>
    <w:rsid w:val="00686BDC"/>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705344"/>
    <w:rsid w:val="00705557"/>
    <w:rsid w:val="007078BF"/>
    <w:rsid w:val="00710701"/>
    <w:rsid w:val="00715686"/>
    <w:rsid w:val="0071691C"/>
    <w:rsid w:val="00717E61"/>
    <w:rsid w:val="0072020E"/>
    <w:rsid w:val="007204F8"/>
    <w:rsid w:val="00721D52"/>
    <w:rsid w:val="00722F42"/>
    <w:rsid w:val="007249CC"/>
    <w:rsid w:val="0072587A"/>
    <w:rsid w:val="00725E4F"/>
    <w:rsid w:val="00727554"/>
    <w:rsid w:val="007303BB"/>
    <w:rsid w:val="00732476"/>
    <w:rsid w:val="00733212"/>
    <w:rsid w:val="00733415"/>
    <w:rsid w:val="00733B58"/>
    <w:rsid w:val="00735B5C"/>
    <w:rsid w:val="007418F9"/>
    <w:rsid w:val="00741D66"/>
    <w:rsid w:val="007432BC"/>
    <w:rsid w:val="00744068"/>
    <w:rsid w:val="00744A9D"/>
    <w:rsid w:val="00744DC6"/>
    <w:rsid w:val="007466E2"/>
    <w:rsid w:val="00747B27"/>
    <w:rsid w:val="0075079C"/>
    <w:rsid w:val="007535F6"/>
    <w:rsid w:val="00753FE7"/>
    <w:rsid w:val="00754283"/>
    <w:rsid w:val="00755D29"/>
    <w:rsid w:val="007566D3"/>
    <w:rsid w:val="0075703D"/>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585C"/>
    <w:rsid w:val="007759B3"/>
    <w:rsid w:val="00781B55"/>
    <w:rsid w:val="00782111"/>
    <w:rsid w:val="007822B6"/>
    <w:rsid w:val="00782876"/>
    <w:rsid w:val="00782E38"/>
    <w:rsid w:val="00782E52"/>
    <w:rsid w:val="0078378C"/>
    <w:rsid w:val="00784669"/>
    <w:rsid w:val="007850A6"/>
    <w:rsid w:val="00785DFC"/>
    <w:rsid w:val="00787880"/>
    <w:rsid w:val="00790043"/>
    <w:rsid w:val="007906F8"/>
    <w:rsid w:val="00792974"/>
    <w:rsid w:val="007951B1"/>
    <w:rsid w:val="00795F46"/>
    <w:rsid w:val="00797421"/>
    <w:rsid w:val="007A3699"/>
    <w:rsid w:val="007A3FD5"/>
    <w:rsid w:val="007A61C4"/>
    <w:rsid w:val="007A7DF5"/>
    <w:rsid w:val="007B4C93"/>
    <w:rsid w:val="007B56D9"/>
    <w:rsid w:val="007B678B"/>
    <w:rsid w:val="007B70F0"/>
    <w:rsid w:val="007B78DA"/>
    <w:rsid w:val="007C0AB9"/>
    <w:rsid w:val="007C124E"/>
    <w:rsid w:val="007C1E2C"/>
    <w:rsid w:val="007C2670"/>
    <w:rsid w:val="007C3AAB"/>
    <w:rsid w:val="007C530F"/>
    <w:rsid w:val="007C654D"/>
    <w:rsid w:val="007C718B"/>
    <w:rsid w:val="007D0768"/>
    <w:rsid w:val="007D14AA"/>
    <w:rsid w:val="007D14AF"/>
    <w:rsid w:val="007D3629"/>
    <w:rsid w:val="007D4D8B"/>
    <w:rsid w:val="007D673A"/>
    <w:rsid w:val="007D7C1B"/>
    <w:rsid w:val="007D7DF9"/>
    <w:rsid w:val="007E0517"/>
    <w:rsid w:val="007E08CA"/>
    <w:rsid w:val="007E2420"/>
    <w:rsid w:val="007E2689"/>
    <w:rsid w:val="007E41D7"/>
    <w:rsid w:val="007E502D"/>
    <w:rsid w:val="007E5940"/>
    <w:rsid w:val="007E68BD"/>
    <w:rsid w:val="007F02B5"/>
    <w:rsid w:val="007F215E"/>
    <w:rsid w:val="007F22DD"/>
    <w:rsid w:val="007F2B7A"/>
    <w:rsid w:val="007F2E36"/>
    <w:rsid w:val="007F3973"/>
    <w:rsid w:val="007F43D8"/>
    <w:rsid w:val="007F4D2B"/>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013"/>
    <w:rsid w:val="00833107"/>
    <w:rsid w:val="0083337C"/>
    <w:rsid w:val="0083371F"/>
    <w:rsid w:val="00834A13"/>
    <w:rsid w:val="00842C68"/>
    <w:rsid w:val="008431ED"/>
    <w:rsid w:val="008437D0"/>
    <w:rsid w:val="008449A0"/>
    <w:rsid w:val="008479DC"/>
    <w:rsid w:val="00851255"/>
    <w:rsid w:val="0085197B"/>
    <w:rsid w:val="0085410A"/>
    <w:rsid w:val="00854ACD"/>
    <w:rsid w:val="00854DFE"/>
    <w:rsid w:val="00854EB2"/>
    <w:rsid w:val="00855BC6"/>
    <w:rsid w:val="00857BD5"/>
    <w:rsid w:val="00861F7F"/>
    <w:rsid w:val="0086288D"/>
    <w:rsid w:val="00862A25"/>
    <w:rsid w:val="00862EA8"/>
    <w:rsid w:val="008701C1"/>
    <w:rsid w:val="00870BD1"/>
    <w:rsid w:val="00873706"/>
    <w:rsid w:val="00873F56"/>
    <w:rsid w:val="008744E4"/>
    <w:rsid w:val="00875A30"/>
    <w:rsid w:val="00875D13"/>
    <w:rsid w:val="00876B7B"/>
    <w:rsid w:val="00876F79"/>
    <w:rsid w:val="008820DE"/>
    <w:rsid w:val="00882AF3"/>
    <w:rsid w:val="008838F1"/>
    <w:rsid w:val="00884B1D"/>
    <w:rsid w:val="00887CA4"/>
    <w:rsid w:val="00887DE9"/>
    <w:rsid w:val="00890C28"/>
    <w:rsid w:val="00891EE0"/>
    <w:rsid w:val="0089350A"/>
    <w:rsid w:val="0089515A"/>
    <w:rsid w:val="008951FD"/>
    <w:rsid w:val="00896561"/>
    <w:rsid w:val="00896661"/>
    <w:rsid w:val="008A03D3"/>
    <w:rsid w:val="008A22EC"/>
    <w:rsid w:val="008A3991"/>
    <w:rsid w:val="008A6519"/>
    <w:rsid w:val="008A75FE"/>
    <w:rsid w:val="008B135F"/>
    <w:rsid w:val="008B1D0F"/>
    <w:rsid w:val="008B291D"/>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4D7"/>
    <w:rsid w:val="008E3B17"/>
    <w:rsid w:val="008E3F26"/>
    <w:rsid w:val="008E57CA"/>
    <w:rsid w:val="008E5DEB"/>
    <w:rsid w:val="008E7018"/>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451"/>
    <w:rsid w:val="0090731A"/>
    <w:rsid w:val="00907817"/>
    <w:rsid w:val="00911F6E"/>
    <w:rsid w:val="009120FB"/>
    <w:rsid w:val="0091386A"/>
    <w:rsid w:val="00914382"/>
    <w:rsid w:val="00915BB4"/>
    <w:rsid w:val="009178A9"/>
    <w:rsid w:val="00917A45"/>
    <w:rsid w:val="00921679"/>
    <w:rsid w:val="00930791"/>
    <w:rsid w:val="00930A08"/>
    <w:rsid w:val="00931C4E"/>
    <w:rsid w:val="0093276F"/>
    <w:rsid w:val="00932A40"/>
    <w:rsid w:val="009333F3"/>
    <w:rsid w:val="0093398F"/>
    <w:rsid w:val="009356D3"/>
    <w:rsid w:val="00935A58"/>
    <w:rsid w:val="0093789E"/>
    <w:rsid w:val="009414B2"/>
    <w:rsid w:val="009414D0"/>
    <w:rsid w:val="009418B8"/>
    <w:rsid w:val="00942306"/>
    <w:rsid w:val="00942932"/>
    <w:rsid w:val="0094457E"/>
    <w:rsid w:val="00944A05"/>
    <w:rsid w:val="00944AE9"/>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6B54"/>
    <w:rsid w:val="00967286"/>
    <w:rsid w:val="00967A19"/>
    <w:rsid w:val="0097059A"/>
    <w:rsid w:val="00970DFE"/>
    <w:rsid w:val="00971394"/>
    <w:rsid w:val="00975261"/>
    <w:rsid w:val="009757AF"/>
    <w:rsid w:val="00975A55"/>
    <w:rsid w:val="00976F06"/>
    <w:rsid w:val="0098282A"/>
    <w:rsid w:val="00982C0B"/>
    <w:rsid w:val="00984555"/>
    <w:rsid w:val="0098461A"/>
    <w:rsid w:val="0098476E"/>
    <w:rsid w:val="00987BB6"/>
    <w:rsid w:val="00990756"/>
    <w:rsid w:val="009908B5"/>
    <w:rsid w:val="00994673"/>
    <w:rsid w:val="00994F75"/>
    <w:rsid w:val="009950A8"/>
    <w:rsid w:val="0099534D"/>
    <w:rsid w:val="00996604"/>
    <w:rsid w:val="00997AC6"/>
    <w:rsid w:val="009A017D"/>
    <w:rsid w:val="009A1EE7"/>
    <w:rsid w:val="009A2123"/>
    <w:rsid w:val="009A45E7"/>
    <w:rsid w:val="009A4694"/>
    <w:rsid w:val="009A5516"/>
    <w:rsid w:val="009A5980"/>
    <w:rsid w:val="009A7E3B"/>
    <w:rsid w:val="009B1C05"/>
    <w:rsid w:val="009B220F"/>
    <w:rsid w:val="009B359E"/>
    <w:rsid w:val="009B5092"/>
    <w:rsid w:val="009B7B09"/>
    <w:rsid w:val="009C009C"/>
    <w:rsid w:val="009C046D"/>
    <w:rsid w:val="009C0990"/>
    <w:rsid w:val="009C0CB1"/>
    <w:rsid w:val="009C1E4A"/>
    <w:rsid w:val="009C2ACE"/>
    <w:rsid w:val="009C5F65"/>
    <w:rsid w:val="009C6999"/>
    <w:rsid w:val="009C6C87"/>
    <w:rsid w:val="009D157D"/>
    <w:rsid w:val="009D269C"/>
    <w:rsid w:val="009D364B"/>
    <w:rsid w:val="009D3AE1"/>
    <w:rsid w:val="009D3CDB"/>
    <w:rsid w:val="009D5E57"/>
    <w:rsid w:val="009D6290"/>
    <w:rsid w:val="009E175B"/>
    <w:rsid w:val="009E19F7"/>
    <w:rsid w:val="009E38F0"/>
    <w:rsid w:val="009E677C"/>
    <w:rsid w:val="009E6CC5"/>
    <w:rsid w:val="009E6E38"/>
    <w:rsid w:val="009F3B56"/>
    <w:rsid w:val="009F7B6A"/>
    <w:rsid w:val="00A10275"/>
    <w:rsid w:val="00A102C8"/>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609B"/>
    <w:rsid w:val="00A46C81"/>
    <w:rsid w:val="00A4763D"/>
    <w:rsid w:val="00A47E83"/>
    <w:rsid w:val="00A51848"/>
    <w:rsid w:val="00A538CB"/>
    <w:rsid w:val="00A56901"/>
    <w:rsid w:val="00A56C74"/>
    <w:rsid w:val="00A57F48"/>
    <w:rsid w:val="00A605D0"/>
    <w:rsid w:val="00A613DB"/>
    <w:rsid w:val="00A6174C"/>
    <w:rsid w:val="00A63128"/>
    <w:rsid w:val="00A63665"/>
    <w:rsid w:val="00A64337"/>
    <w:rsid w:val="00A6600D"/>
    <w:rsid w:val="00A6683B"/>
    <w:rsid w:val="00A6743D"/>
    <w:rsid w:val="00A678B8"/>
    <w:rsid w:val="00A67C03"/>
    <w:rsid w:val="00A71F27"/>
    <w:rsid w:val="00A75F6A"/>
    <w:rsid w:val="00A76D3D"/>
    <w:rsid w:val="00A77014"/>
    <w:rsid w:val="00A823D0"/>
    <w:rsid w:val="00A82BB8"/>
    <w:rsid w:val="00A83FB8"/>
    <w:rsid w:val="00A858C1"/>
    <w:rsid w:val="00A859ED"/>
    <w:rsid w:val="00A9227C"/>
    <w:rsid w:val="00A950CA"/>
    <w:rsid w:val="00A9551D"/>
    <w:rsid w:val="00A9573B"/>
    <w:rsid w:val="00A961C7"/>
    <w:rsid w:val="00A969C3"/>
    <w:rsid w:val="00A96F63"/>
    <w:rsid w:val="00A976E0"/>
    <w:rsid w:val="00A9771F"/>
    <w:rsid w:val="00AA23CB"/>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32A6"/>
    <w:rsid w:val="00AE35ED"/>
    <w:rsid w:val="00AE3DFD"/>
    <w:rsid w:val="00AE48C9"/>
    <w:rsid w:val="00AE51EB"/>
    <w:rsid w:val="00AE7360"/>
    <w:rsid w:val="00AE7652"/>
    <w:rsid w:val="00AF3994"/>
    <w:rsid w:val="00AF3D5A"/>
    <w:rsid w:val="00AF45AF"/>
    <w:rsid w:val="00AF47BE"/>
    <w:rsid w:val="00AF5113"/>
    <w:rsid w:val="00AF66D2"/>
    <w:rsid w:val="00B00354"/>
    <w:rsid w:val="00B00637"/>
    <w:rsid w:val="00B01A91"/>
    <w:rsid w:val="00B023C4"/>
    <w:rsid w:val="00B04E69"/>
    <w:rsid w:val="00B060F5"/>
    <w:rsid w:val="00B07609"/>
    <w:rsid w:val="00B1148C"/>
    <w:rsid w:val="00B1163E"/>
    <w:rsid w:val="00B11BED"/>
    <w:rsid w:val="00B12402"/>
    <w:rsid w:val="00B14EEE"/>
    <w:rsid w:val="00B14FC1"/>
    <w:rsid w:val="00B176F0"/>
    <w:rsid w:val="00B22A8E"/>
    <w:rsid w:val="00B23FB3"/>
    <w:rsid w:val="00B2482C"/>
    <w:rsid w:val="00B253CC"/>
    <w:rsid w:val="00B25ED2"/>
    <w:rsid w:val="00B260B8"/>
    <w:rsid w:val="00B27903"/>
    <w:rsid w:val="00B27D28"/>
    <w:rsid w:val="00B31C0E"/>
    <w:rsid w:val="00B34B41"/>
    <w:rsid w:val="00B35C8C"/>
    <w:rsid w:val="00B35D4E"/>
    <w:rsid w:val="00B36D64"/>
    <w:rsid w:val="00B37B96"/>
    <w:rsid w:val="00B46176"/>
    <w:rsid w:val="00B4688B"/>
    <w:rsid w:val="00B50967"/>
    <w:rsid w:val="00B51910"/>
    <w:rsid w:val="00B526D7"/>
    <w:rsid w:val="00B529E3"/>
    <w:rsid w:val="00B53109"/>
    <w:rsid w:val="00B540BE"/>
    <w:rsid w:val="00B56513"/>
    <w:rsid w:val="00B57925"/>
    <w:rsid w:val="00B6179C"/>
    <w:rsid w:val="00B61809"/>
    <w:rsid w:val="00B660EF"/>
    <w:rsid w:val="00B67266"/>
    <w:rsid w:val="00B67CE3"/>
    <w:rsid w:val="00B72003"/>
    <w:rsid w:val="00B72E0D"/>
    <w:rsid w:val="00B74335"/>
    <w:rsid w:val="00B76472"/>
    <w:rsid w:val="00B77A80"/>
    <w:rsid w:val="00B805BD"/>
    <w:rsid w:val="00B81728"/>
    <w:rsid w:val="00B82EEB"/>
    <w:rsid w:val="00B85CDF"/>
    <w:rsid w:val="00B867E7"/>
    <w:rsid w:val="00B87B47"/>
    <w:rsid w:val="00B90BBE"/>
    <w:rsid w:val="00B92B55"/>
    <w:rsid w:val="00B92BB3"/>
    <w:rsid w:val="00B92BF3"/>
    <w:rsid w:val="00B92ECB"/>
    <w:rsid w:val="00B96429"/>
    <w:rsid w:val="00BA2550"/>
    <w:rsid w:val="00BB1630"/>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56CF"/>
    <w:rsid w:val="00C05B5D"/>
    <w:rsid w:val="00C07EC5"/>
    <w:rsid w:val="00C11D80"/>
    <w:rsid w:val="00C12B3C"/>
    <w:rsid w:val="00C12C48"/>
    <w:rsid w:val="00C13849"/>
    <w:rsid w:val="00C15173"/>
    <w:rsid w:val="00C154CD"/>
    <w:rsid w:val="00C1619F"/>
    <w:rsid w:val="00C218C1"/>
    <w:rsid w:val="00C21FA8"/>
    <w:rsid w:val="00C26707"/>
    <w:rsid w:val="00C26BC0"/>
    <w:rsid w:val="00C3269E"/>
    <w:rsid w:val="00C37409"/>
    <w:rsid w:val="00C3755D"/>
    <w:rsid w:val="00C428FC"/>
    <w:rsid w:val="00C42CFB"/>
    <w:rsid w:val="00C43BF9"/>
    <w:rsid w:val="00C44000"/>
    <w:rsid w:val="00C44E8A"/>
    <w:rsid w:val="00C45B68"/>
    <w:rsid w:val="00C468F7"/>
    <w:rsid w:val="00C47B26"/>
    <w:rsid w:val="00C50018"/>
    <w:rsid w:val="00C5199A"/>
    <w:rsid w:val="00C5251A"/>
    <w:rsid w:val="00C54CE7"/>
    <w:rsid w:val="00C55C91"/>
    <w:rsid w:val="00C55F20"/>
    <w:rsid w:val="00C56389"/>
    <w:rsid w:val="00C56AC9"/>
    <w:rsid w:val="00C578DE"/>
    <w:rsid w:val="00C608F5"/>
    <w:rsid w:val="00C61FF3"/>
    <w:rsid w:val="00C6330F"/>
    <w:rsid w:val="00C643D7"/>
    <w:rsid w:val="00C65A56"/>
    <w:rsid w:val="00C65A68"/>
    <w:rsid w:val="00C66138"/>
    <w:rsid w:val="00C66311"/>
    <w:rsid w:val="00C67878"/>
    <w:rsid w:val="00C70862"/>
    <w:rsid w:val="00C71C49"/>
    <w:rsid w:val="00C73B8A"/>
    <w:rsid w:val="00C74A41"/>
    <w:rsid w:val="00C76A3C"/>
    <w:rsid w:val="00C76DE1"/>
    <w:rsid w:val="00C82019"/>
    <w:rsid w:val="00C86655"/>
    <w:rsid w:val="00C92784"/>
    <w:rsid w:val="00C93241"/>
    <w:rsid w:val="00C9474A"/>
    <w:rsid w:val="00C95418"/>
    <w:rsid w:val="00C973D1"/>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77E0"/>
    <w:rsid w:val="00CC0F25"/>
    <w:rsid w:val="00CC1893"/>
    <w:rsid w:val="00CC3130"/>
    <w:rsid w:val="00CC587D"/>
    <w:rsid w:val="00CC5F96"/>
    <w:rsid w:val="00CC631E"/>
    <w:rsid w:val="00CC7893"/>
    <w:rsid w:val="00CD0B8F"/>
    <w:rsid w:val="00CD40E3"/>
    <w:rsid w:val="00CD574E"/>
    <w:rsid w:val="00CD5869"/>
    <w:rsid w:val="00CD621F"/>
    <w:rsid w:val="00CD6AD0"/>
    <w:rsid w:val="00CD6F8B"/>
    <w:rsid w:val="00CD7677"/>
    <w:rsid w:val="00CE1086"/>
    <w:rsid w:val="00CE11C3"/>
    <w:rsid w:val="00CE1267"/>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149D"/>
    <w:rsid w:val="00D124A1"/>
    <w:rsid w:val="00D1402F"/>
    <w:rsid w:val="00D15A55"/>
    <w:rsid w:val="00D21E89"/>
    <w:rsid w:val="00D23D30"/>
    <w:rsid w:val="00D2416B"/>
    <w:rsid w:val="00D24EB9"/>
    <w:rsid w:val="00D25D5B"/>
    <w:rsid w:val="00D27B14"/>
    <w:rsid w:val="00D30F8B"/>
    <w:rsid w:val="00D32BD4"/>
    <w:rsid w:val="00D32EA2"/>
    <w:rsid w:val="00D34A82"/>
    <w:rsid w:val="00D35602"/>
    <w:rsid w:val="00D4016D"/>
    <w:rsid w:val="00D403C1"/>
    <w:rsid w:val="00D4097E"/>
    <w:rsid w:val="00D40FF8"/>
    <w:rsid w:val="00D423E3"/>
    <w:rsid w:val="00D42A99"/>
    <w:rsid w:val="00D4338E"/>
    <w:rsid w:val="00D44D1F"/>
    <w:rsid w:val="00D44D83"/>
    <w:rsid w:val="00D452A7"/>
    <w:rsid w:val="00D46D65"/>
    <w:rsid w:val="00D47338"/>
    <w:rsid w:val="00D50D14"/>
    <w:rsid w:val="00D521C5"/>
    <w:rsid w:val="00D53671"/>
    <w:rsid w:val="00D53A22"/>
    <w:rsid w:val="00D55DD0"/>
    <w:rsid w:val="00D5638F"/>
    <w:rsid w:val="00D57835"/>
    <w:rsid w:val="00D60BBC"/>
    <w:rsid w:val="00D616B9"/>
    <w:rsid w:val="00D6219B"/>
    <w:rsid w:val="00D62B9D"/>
    <w:rsid w:val="00D632F4"/>
    <w:rsid w:val="00D63DC3"/>
    <w:rsid w:val="00D64D78"/>
    <w:rsid w:val="00D662F0"/>
    <w:rsid w:val="00D66623"/>
    <w:rsid w:val="00D6742A"/>
    <w:rsid w:val="00D67CAD"/>
    <w:rsid w:val="00D7076D"/>
    <w:rsid w:val="00D71CE5"/>
    <w:rsid w:val="00D727E4"/>
    <w:rsid w:val="00D748E1"/>
    <w:rsid w:val="00D74943"/>
    <w:rsid w:val="00D749CF"/>
    <w:rsid w:val="00D74B03"/>
    <w:rsid w:val="00D76A3E"/>
    <w:rsid w:val="00D80B50"/>
    <w:rsid w:val="00D81038"/>
    <w:rsid w:val="00D81FBD"/>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4482"/>
    <w:rsid w:val="00DA6CE3"/>
    <w:rsid w:val="00DA79B3"/>
    <w:rsid w:val="00DA7E1F"/>
    <w:rsid w:val="00DB1D87"/>
    <w:rsid w:val="00DB229D"/>
    <w:rsid w:val="00DB285A"/>
    <w:rsid w:val="00DB3A11"/>
    <w:rsid w:val="00DB3D3F"/>
    <w:rsid w:val="00DB43FF"/>
    <w:rsid w:val="00DB4C6F"/>
    <w:rsid w:val="00DB4DDF"/>
    <w:rsid w:val="00DB503A"/>
    <w:rsid w:val="00DB786D"/>
    <w:rsid w:val="00DC0D65"/>
    <w:rsid w:val="00DC17F2"/>
    <w:rsid w:val="00DC2048"/>
    <w:rsid w:val="00DC332B"/>
    <w:rsid w:val="00DC5D7B"/>
    <w:rsid w:val="00DC63EB"/>
    <w:rsid w:val="00DD230A"/>
    <w:rsid w:val="00DD2B73"/>
    <w:rsid w:val="00DD2E56"/>
    <w:rsid w:val="00DD3697"/>
    <w:rsid w:val="00DD4BFA"/>
    <w:rsid w:val="00DD5BA1"/>
    <w:rsid w:val="00DD5CA2"/>
    <w:rsid w:val="00DD67E7"/>
    <w:rsid w:val="00DD70A2"/>
    <w:rsid w:val="00DD75C6"/>
    <w:rsid w:val="00DE1A11"/>
    <w:rsid w:val="00DE1B2D"/>
    <w:rsid w:val="00DE2AB0"/>
    <w:rsid w:val="00DE2EEB"/>
    <w:rsid w:val="00DE45E5"/>
    <w:rsid w:val="00DE520C"/>
    <w:rsid w:val="00DE5FA8"/>
    <w:rsid w:val="00DE690C"/>
    <w:rsid w:val="00DE6DAC"/>
    <w:rsid w:val="00DF0F96"/>
    <w:rsid w:val="00DF1419"/>
    <w:rsid w:val="00DF26FB"/>
    <w:rsid w:val="00DF305A"/>
    <w:rsid w:val="00DF525B"/>
    <w:rsid w:val="00DF60B9"/>
    <w:rsid w:val="00DF6C28"/>
    <w:rsid w:val="00E0133B"/>
    <w:rsid w:val="00E025DC"/>
    <w:rsid w:val="00E0300E"/>
    <w:rsid w:val="00E036D9"/>
    <w:rsid w:val="00E043B0"/>
    <w:rsid w:val="00E04593"/>
    <w:rsid w:val="00E05185"/>
    <w:rsid w:val="00E05B64"/>
    <w:rsid w:val="00E100B1"/>
    <w:rsid w:val="00E11D3A"/>
    <w:rsid w:val="00E1429F"/>
    <w:rsid w:val="00E154D1"/>
    <w:rsid w:val="00E16894"/>
    <w:rsid w:val="00E20CE7"/>
    <w:rsid w:val="00E2338A"/>
    <w:rsid w:val="00E25202"/>
    <w:rsid w:val="00E26188"/>
    <w:rsid w:val="00E31770"/>
    <w:rsid w:val="00E32B90"/>
    <w:rsid w:val="00E33E01"/>
    <w:rsid w:val="00E348D2"/>
    <w:rsid w:val="00E37183"/>
    <w:rsid w:val="00E37B93"/>
    <w:rsid w:val="00E40FAA"/>
    <w:rsid w:val="00E4348E"/>
    <w:rsid w:val="00E435B9"/>
    <w:rsid w:val="00E46B93"/>
    <w:rsid w:val="00E46BD5"/>
    <w:rsid w:val="00E46E00"/>
    <w:rsid w:val="00E509FE"/>
    <w:rsid w:val="00E51926"/>
    <w:rsid w:val="00E53462"/>
    <w:rsid w:val="00E53669"/>
    <w:rsid w:val="00E5515A"/>
    <w:rsid w:val="00E55800"/>
    <w:rsid w:val="00E56AC9"/>
    <w:rsid w:val="00E5734D"/>
    <w:rsid w:val="00E57A2D"/>
    <w:rsid w:val="00E61C13"/>
    <w:rsid w:val="00E63D30"/>
    <w:rsid w:val="00E65BDD"/>
    <w:rsid w:val="00E72929"/>
    <w:rsid w:val="00E7415E"/>
    <w:rsid w:val="00E75E6C"/>
    <w:rsid w:val="00E80F4F"/>
    <w:rsid w:val="00E81E20"/>
    <w:rsid w:val="00E82D12"/>
    <w:rsid w:val="00E854A2"/>
    <w:rsid w:val="00E854B2"/>
    <w:rsid w:val="00E85F5F"/>
    <w:rsid w:val="00E865D0"/>
    <w:rsid w:val="00E876CA"/>
    <w:rsid w:val="00E93007"/>
    <w:rsid w:val="00EA1365"/>
    <w:rsid w:val="00EA5A49"/>
    <w:rsid w:val="00EA78B5"/>
    <w:rsid w:val="00EB0BEA"/>
    <w:rsid w:val="00EB1777"/>
    <w:rsid w:val="00EB210B"/>
    <w:rsid w:val="00EB310C"/>
    <w:rsid w:val="00EB4A95"/>
    <w:rsid w:val="00EB6517"/>
    <w:rsid w:val="00EB71DF"/>
    <w:rsid w:val="00EB7B7D"/>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21C1A"/>
    <w:rsid w:val="00F229B3"/>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C03A8"/>
    <w:rsid w:val="00FC04A5"/>
    <w:rsid w:val="00FC072B"/>
    <w:rsid w:val="00FC2543"/>
    <w:rsid w:val="00FC36DC"/>
    <w:rsid w:val="00FD1298"/>
    <w:rsid w:val="00FD48E3"/>
    <w:rsid w:val="00FD6FCC"/>
    <w:rsid w:val="00FD7D03"/>
    <w:rsid w:val="00FE036A"/>
    <w:rsid w:val="00FE12DB"/>
    <w:rsid w:val="00FE1700"/>
    <w:rsid w:val="00FE1A78"/>
    <w:rsid w:val="00FE2A1C"/>
    <w:rsid w:val="00FE323F"/>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5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218E-8F9A-4E16-A245-0414FCE7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7718</Words>
  <Characters>4400</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2022-01-19T11:14:00Z</cp:lastPrinted>
  <dcterms:created xsi:type="dcterms:W3CDTF">2022-03-09T14:48:00Z</dcterms:created>
  <dcterms:modified xsi:type="dcterms:W3CDTF">2022-03-09T14:48:00Z</dcterms:modified>
</cp:coreProperties>
</file>