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3AE4" w:rsidRDefault="00F03AE4" w:rsidP="00F03AE4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:rsidR="00F03AE4" w:rsidRDefault="00F03AE4" w:rsidP="00F03AE4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2022-03-22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TAS-73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400D9" w:rsidP="006400D9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>DĖL SPRENDIMO PROJEKTO TIKSLINIMO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F30F5B" w:rsidRPr="00E406B4" w:rsidRDefault="00C52C9B" w:rsidP="00E406B4">
      <w:pPr>
        <w:ind w:firstLine="709"/>
        <w:jc w:val="both"/>
        <w:rPr>
          <w:b/>
          <w:szCs w:val="24"/>
          <w:lang w:eastAsia="en-US"/>
        </w:rPr>
      </w:pPr>
      <w:r>
        <w:rPr>
          <w:szCs w:val="24"/>
        </w:rPr>
        <w:t xml:space="preserve">Klaipėdos miesto savivaldybės tarybos </w:t>
      </w:r>
      <w:r>
        <w:rPr>
          <w:bCs/>
        </w:rPr>
        <w:t xml:space="preserve">2022 m. kovo 1 d. </w:t>
      </w:r>
      <w:r>
        <w:rPr>
          <w:szCs w:val="24"/>
        </w:rPr>
        <w:t>sprendimo projekt</w:t>
      </w:r>
      <w:r w:rsidR="00A37F44">
        <w:rPr>
          <w:szCs w:val="24"/>
        </w:rPr>
        <w:t>e</w:t>
      </w:r>
      <w:r w:rsidRPr="006807AA">
        <w:t xml:space="preserve"> </w:t>
      </w:r>
      <w:r>
        <w:rPr>
          <w:bCs/>
        </w:rPr>
        <w:t>Nr. T1-45</w:t>
      </w:r>
      <w:r>
        <w:t xml:space="preserve"> </w:t>
      </w:r>
      <w:r w:rsidR="00352E7D">
        <w:rPr>
          <w:bCs/>
        </w:rPr>
        <w:t>„Dėl sutikimo reorganizuoti Klaipėdos miesto savivaldybės biudžetines įstaigas Klaipėdos lopšelį-darželį „Pingv</w:t>
      </w:r>
      <w:r w:rsidR="00265738">
        <w:rPr>
          <w:bCs/>
        </w:rPr>
        <w:t>i</w:t>
      </w:r>
      <w:r w:rsidR="00352E7D">
        <w:rPr>
          <w:bCs/>
        </w:rPr>
        <w:t>nukas“ ir Klaipėdos lopšelį-darželį „Vėrinėlis“</w:t>
      </w:r>
      <w:r w:rsidR="00A37F44">
        <w:rPr>
          <w:bCs/>
        </w:rPr>
        <w:t>,</w:t>
      </w:r>
      <w:r w:rsidR="00352E7D">
        <w:rPr>
          <w:bCs/>
        </w:rPr>
        <w:t xml:space="preserve"> </w:t>
      </w:r>
      <w:r w:rsidR="00352E7D" w:rsidRPr="000C5AD5">
        <w:rPr>
          <w:bCs/>
        </w:rPr>
        <w:t xml:space="preserve">atsižvelgus </w:t>
      </w:r>
      <w:r w:rsidR="00352E7D">
        <w:rPr>
          <w:bCs/>
        </w:rPr>
        <w:t xml:space="preserve">į </w:t>
      </w:r>
      <w:r w:rsidR="00352E7D" w:rsidRPr="000E768C">
        <w:rPr>
          <w:bCs/>
        </w:rPr>
        <w:t xml:space="preserve">Klaipėdos miesto </w:t>
      </w:r>
      <w:r w:rsidR="00352E7D">
        <w:rPr>
          <w:bCs/>
        </w:rPr>
        <w:t>savivaldybės tarybos 2020 m. gruodžio 23 d. sprendimą Nr. T2-300 „Dėl Klaipėdos švietimo įstaigų, įgyvendinančių ikimokyklinio ir priešmokyklinio ugdymo programas, 2021–2025 metų tinklo pertvarkos bendrojo plano patvirtinimo“</w:t>
      </w:r>
      <w:r w:rsidR="00A37F44">
        <w:rPr>
          <w:bCs/>
        </w:rPr>
        <w:t>, yra numatytas reorganizavimo būdas – minėtų biudžetinių įstaigų sujungimas. Kadangi po reorganizavimo veiks naujas juridinis asmuo – Klaipėdos miesto savivaldybės biudžetinė įstaiga</w:t>
      </w:r>
      <w:r w:rsidR="00ED104E">
        <w:rPr>
          <w:bCs/>
        </w:rPr>
        <w:t xml:space="preserve"> Klaipėdos lopšelis-darželis „Vėtrungėlė“</w:t>
      </w:r>
      <w:r w:rsidR="005329E5">
        <w:rPr>
          <w:bCs/>
        </w:rPr>
        <w:t xml:space="preserve"> </w:t>
      </w:r>
      <w:r w:rsidR="00ED104E">
        <w:rPr>
          <w:bCs/>
        </w:rPr>
        <w:t xml:space="preserve">– </w:t>
      </w:r>
      <w:r w:rsidR="00ED104E">
        <w:rPr>
          <w:bCs/>
          <w:szCs w:val="24"/>
          <w:lang w:eastAsia="en-US"/>
        </w:rPr>
        <w:t>t</w:t>
      </w:r>
      <w:r w:rsidR="00ED104E" w:rsidRPr="009306B2">
        <w:rPr>
          <w:bCs/>
          <w:szCs w:val="24"/>
          <w:lang w:eastAsia="en-US"/>
        </w:rPr>
        <w:t xml:space="preserve">ikslinga, kad po reorganizavimo įstaiga pradėtų savo veiklą </w:t>
      </w:r>
      <w:r w:rsidR="00ED104E">
        <w:rPr>
          <w:bCs/>
          <w:szCs w:val="24"/>
          <w:lang w:eastAsia="en-US"/>
        </w:rPr>
        <w:t xml:space="preserve">ne nuo rugpjūčio 31 d., bet anksčiau – nuo rugpjūčio 24 d. Skirtingai nuo kitų reorganizuojamų </w:t>
      </w:r>
      <w:r w:rsidR="008B635F">
        <w:rPr>
          <w:bCs/>
          <w:szCs w:val="24"/>
          <w:lang w:eastAsia="en-US"/>
        </w:rPr>
        <w:t xml:space="preserve">prijungimo būdu </w:t>
      </w:r>
      <w:r w:rsidR="00ED104E">
        <w:rPr>
          <w:bCs/>
          <w:szCs w:val="24"/>
          <w:lang w:eastAsia="en-US"/>
        </w:rPr>
        <w:t>įstaigų</w:t>
      </w:r>
      <w:r w:rsidR="008B635F">
        <w:rPr>
          <w:bCs/>
          <w:szCs w:val="24"/>
          <w:lang w:eastAsia="en-US"/>
        </w:rPr>
        <w:t>,</w:t>
      </w:r>
      <w:r w:rsidR="00ED104E">
        <w:rPr>
          <w:bCs/>
          <w:szCs w:val="24"/>
          <w:lang w:eastAsia="en-US"/>
        </w:rPr>
        <w:t xml:space="preserve"> </w:t>
      </w:r>
      <w:r w:rsidR="008B635F">
        <w:rPr>
          <w:bCs/>
          <w:szCs w:val="24"/>
          <w:lang w:eastAsia="en-US"/>
        </w:rPr>
        <w:t xml:space="preserve">naujai po reorganizavimo sujungimo būdu </w:t>
      </w:r>
      <w:r w:rsidR="008778F5">
        <w:rPr>
          <w:bCs/>
          <w:szCs w:val="24"/>
          <w:lang w:eastAsia="en-US"/>
        </w:rPr>
        <w:t xml:space="preserve">veiksiančiam </w:t>
      </w:r>
      <w:r w:rsidR="008B635F">
        <w:rPr>
          <w:bCs/>
        </w:rPr>
        <w:t>lopšeliui-darželiui „Vėtrungėlė“</w:t>
      </w:r>
      <w:r w:rsidR="008B635F">
        <w:rPr>
          <w:bCs/>
          <w:szCs w:val="24"/>
          <w:lang w:eastAsia="en-US"/>
        </w:rPr>
        <w:t xml:space="preserve"> reikia daugiau laiko pasiruošti veiklai dėl šių priežasčių: </w:t>
      </w:r>
      <w:r w:rsidR="008778F5">
        <w:rPr>
          <w:bCs/>
          <w:szCs w:val="24"/>
          <w:lang w:eastAsia="en-US"/>
        </w:rPr>
        <w:t xml:space="preserve">registruoti Juridinių asmenų registre, kuriame </w:t>
      </w:r>
      <w:r w:rsidR="005329E5">
        <w:rPr>
          <w:bCs/>
          <w:szCs w:val="24"/>
          <w:lang w:eastAsia="en-US"/>
        </w:rPr>
        <w:t xml:space="preserve">biudžetinei įstaigai </w:t>
      </w:r>
      <w:r w:rsidR="008778F5">
        <w:rPr>
          <w:bCs/>
          <w:szCs w:val="24"/>
          <w:lang w:eastAsia="en-US"/>
        </w:rPr>
        <w:t>bus suteiktas naujas kodas, pagaminti antspaudus ir spaudus, pakeisti visų darbuotojų darbo sutartis, taip pat visas sutartis su paslaugų teikėjais</w:t>
      </w:r>
      <w:r w:rsidR="004D6547">
        <w:rPr>
          <w:bCs/>
          <w:szCs w:val="24"/>
          <w:lang w:eastAsia="en-US"/>
        </w:rPr>
        <w:t xml:space="preserve"> ir kt. Jeigu po reorganizavimo </w:t>
      </w:r>
      <w:r w:rsidR="004D6547">
        <w:rPr>
          <w:bCs/>
        </w:rPr>
        <w:t xml:space="preserve">lopšelis-darželis „Vėtrungėlė“ </w:t>
      </w:r>
      <w:r w:rsidR="004D6547">
        <w:rPr>
          <w:bCs/>
          <w:szCs w:val="24"/>
          <w:lang w:eastAsia="en-US"/>
        </w:rPr>
        <w:t>Juridinių asmenų registre bus įregistruotas rugpjūčio 31 d., įstaiga negalės pradėti savo veiklos nuo naujų 2022–2023 mokslo metų, t. y. nuo rugsėjo 1 d.</w:t>
      </w:r>
    </w:p>
    <w:p w:rsidR="00F30F5B" w:rsidRDefault="00352E7D" w:rsidP="007C6CB0">
      <w:pPr>
        <w:ind w:firstLine="720"/>
        <w:jc w:val="both"/>
        <w:rPr>
          <w:bCs/>
        </w:rPr>
      </w:pPr>
      <w:r>
        <w:rPr>
          <w:bCs/>
        </w:rPr>
        <w:t xml:space="preserve">Prašau leisti Klaipėdos miesto savivaldybės tarybos posėdžio metu pakeisti sprendimo </w:t>
      </w:r>
      <w:r w:rsidR="00530A96">
        <w:rPr>
          <w:bCs/>
        </w:rPr>
        <w:t>projekto</w:t>
      </w:r>
      <w:r>
        <w:rPr>
          <w:bCs/>
        </w:rPr>
        <w:t>1 punktą ir jį išdėstyti taip:</w:t>
      </w:r>
    </w:p>
    <w:p w:rsidR="00F30F5B" w:rsidRPr="00F30F5B" w:rsidRDefault="00530A96" w:rsidP="00F30F5B">
      <w:pPr>
        <w:shd w:val="clear" w:color="auto" w:fill="FFFFFF"/>
        <w:tabs>
          <w:tab w:val="left" w:pos="830"/>
        </w:tabs>
        <w:ind w:firstLine="709"/>
        <w:jc w:val="both"/>
        <w:rPr>
          <w:szCs w:val="24"/>
          <w:highlight w:val="yellow"/>
          <w:lang w:eastAsia="en-US"/>
        </w:rPr>
      </w:pPr>
      <w:r>
        <w:rPr>
          <w:szCs w:val="24"/>
          <w:lang w:eastAsia="en-US"/>
        </w:rPr>
        <w:t>„</w:t>
      </w:r>
      <w:r w:rsidR="00F30F5B" w:rsidRPr="00F30F5B">
        <w:rPr>
          <w:szCs w:val="24"/>
          <w:lang w:eastAsia="en-US"/>
        </w:rPr>
        <w:t xml:space="preserve">1. Sutikti, kad nuo </w:t>
      </w:r>
      <w:r w:rsidR="00F30F5B" w:rsidRPr="004056E7">
        <w:rPr>
          <w:szCs w:val="24"/>
          <w:lang w:eastAsia="en-US"/>
        </w:rPr>
        <w:t>2022 m.</w:t>
      </w:r>
      <w:r w:rsidR="00F30F5B" w:rsidRPr="004056E7">
        <w:rPr>
          <w:b/>
          <w:szCs w:val="24"/>
          <w:lang w:eastAsia="en-US"/>
        </w:rPr>
        <w:t xml:space="preserve"> </w:t>
      </w:r>
      <w:r w:rsidR="00F30F5B" w:rsidRPr="00236193">
        <w:rPr>
          <w:strike/>
          <w:szCs w:val="24"/>
          <w:lang w:eastAsia="en-US"/>
        </w:rPr>
        <w:t>rugpjūčio 31 d.</w:t>
      </w:r>
      <w:r w:rsidR="00B220C5">
        <w:rPr>
          <w:szCs w:val="24"/>
          <w:lang w:eastAsia="en-US"/>
        </w:rPr>
        <w:t xml:space="preserve"> </w:t>
      </w:r>
      <w:r w:rsidR="00B220C5" w:rsidRPr="00ED69BF">
        <w:rPr>
          <w:b/>
          <w:szCs w:val="24"/>
          <w:lang w:eastAsia="en-US"/>
        </w:rPr>
        <w:t>rugpjūčio 24</w:t>
      </w:r>
      <w:r w:rsidR="00352E7D" w:rsidRPr="00ED69BF">
        <w:rPr>
          <w:b/>
          <w:szCs w:val="24"/>
          <w:lang w:eastAsia="en-US"/>
        </w:rPr>
        <w:t xml:space="preserve"> d</w:t>
      </w:r>
      <w:r w:rsidR="00352E7D">
        <w:rPr>
          <w:szCs w:val="24"/>
          <w:lang w:eastAsia="en-US"/>
        </w:rPr>
        <w:t xml:space="preserve">. </w:t>
      </w:r>
      <w:r w:rsidR="00F30F5B" w:rsidRPr="00F30F5B">
        <w:rPr>
          <w:szCs w:val="24"/>
          <w:lang w:eastAsia="en-US"/>
        </w:rPr>
        <w:t>Klaipėdos miesto savivaldybės biudžetinė įstaiga Klaipėdos lopšelis-darželis „Pingvinukas“ (juridinio asmens kodas – 190427362) ir Klaipėdos miesto savivaldybės biudžetinė įstaiga Klaipėdos lopšelis-darželis „Vėrinėlis“ (juridinio asmens kodas – 190424829) būtų reorganizuotos jungimo būdu ir jos sujungtos.</w:t>
      </w:r>
      <w:r>
        <w:rPr>
          <w:szCs w:val="24"/>
          <w:lang w:eastAsia="en-US"/>
        </w:rPr>
        <w:t>“.</w:t>
      </w:r>
    </w:p>
    <w:p w:rsidR="00F30F5B" w:rsidRDefault="00530A96" w:rsidP="007C6CB0">
      <w:pPr>
        <w:ind w:firstLine="720"/>
        <w:jc w:val="both"/>
        <w:rPr>
          <w:bCs/>
        </w:rPr>
      </w:pPr>
      <w:r>
        <w:rPr>
          <w:bCs/>
        </w:rPr>
        <w:t xml:space="preserve">Prašau šį raštą pridėti prie teikiamo </w:t>
      </w:r>
      <w:r>
        <w:rPr>
          <w:szCs w:val="24"/>
        </w:rPr>
        <w:t xml:space="preserve">Klaipėdos miesto savivaldybės tarybos </w:t>
      </w:r>
      <w:r>
        <w:rPr>
          <w:bCs/>
        </w:rPr>
        <w:t xml:space="preserve">2022 m. kovo 1 d. </w:t>
      </w:r>
      <w:r>
        <w:rPr>
          <w:szCs w:val="24"/>
        </w:rPr>
        <w:t>sprendimo projekto</w:t>
      </w:r>
      <w:r w:rsidRPr="006807AA">
        <w:t xml:space="preserve"> </w:t>
      </w:r>
      <w:r>
        <w:rPr>
          <w:bCs/>
        </w:rPr>
        <w:t>Nr. T1-45</w:t>
      </w:r>
      <w:r>
        <w:t xml:space="preserve"> </w:t>
      </w:r>
      <w:r>
        <w:rPr>
          <w:bCs/>
        </w:rPr>
        <w:t xml:space="preserve">„Dėl sutikimo reorganizuoti Klaipėdos miesto savivaldybės biudžetines įstaigas Klaipėdos lopšelį-darželį „Pingvinukas“ ir Klaipėdos lopšelį-darželį „Vėrinėlis“ medžiagos. </w:t>
      </w:r>
    </w:p>
    <w:p w:rsidR="00F30F5B" w:rsidRDefault="00F30F5B" w:rsidP="007C6CB0">
      <w:pPr>
        <w:ind w:firstLine="720"/>
        <w:jc w:val="both"/>
        <w:rPr>
          <w:szCs w:val="24"/>
        </w:rPr>
      </w:pPr>
    </w:p>
    <w:p w:rsidR="00F14B96" w:rsidRDefault="00F03AE4" w:rsidP="00F03AE4">
      <w:pPr>
        <w:ind w:firstLine="720"/>
        <w:jc w:val="both"/>
        <w:rPr>
          <w:bCs/>
        </w:rPr>
      </w:pPr>
      <w:r>
        <w:rPr>
          <w:bCs/>
        </w:rPr>
        <w:t>PRIDEDAMA</w:t>
      </w:r>
      <w:r w:rsidR="00F14B96">
        <w:rPr>
          <w:bCs/>
        </w:rPr>
        <w:t>:</w:t>
      </w:r>
    </w:p>
    <w:p w:rsidR="00F03AE4" w:rsidRPr="00F14B96" w:rsidRDefault="003846B5" w:rsidP="00F14B96">
      <w:pPr>
        <w:pStyle w:val="Sraopastraipa"/>
        <w:numPr>
          <w:ilvl w:val="0"/>
          <w:numId w:val="8"/>
        </w:numPr>
        <w:jc w:val="both"/>
        <w:rPr>
          <w:bCs/>
        </w:rPr>
      </w:pPr>
      <w:r>
        <w:rPr>
          <w:bCs/>
        </w:rPr>
        <w:t>Sprendimo projektas</w:t>
      </w:r>
      <w:r w:rsidR="009306B2">
        <w:rPr>
          <w:bCs/>
        </w:rPr>
        <w:t>, 2</w:t>
      </w:r>
      <w:r w:rsidR="00F03AE4" w:rsidRPr="00F14B96">
        <w:rPr>
          <w:bCs/>
        </w:rPr>
        <w:t xml:space="preserve"> lap</w:t>
      </w:r>
      <w:r>
        <w:rPr>
          <w:bCs/>
        </w:rPr>
        <w:t>ai</w:t>
      </w:r>
      <w:r w:rsidR="00F03AE4" w:rsidRPr="00F14B96">
        <w:rPr>
          <w:bCs/>
        </w:rPr>
        <w:t>.</w:t>
      </w:r>
    </w:p>
    <w:p w:rsidR="00F14B96" w:rsidRPr="00F14B96" w:rsidRDefault="003846B5" w:rsidP="00F14B96">
      <w:pPr>
        <w:pStyle w:val="Sraopastraipa"/>
        <w:numPr>
          <w:ilvl w:val="0"/>
          <w:numId w:val="8"/>
        </w:numPr>
        <w:jc w:val="both"/>
        <w:rPr>
          <w:szCs w:val="24"/>
        </w:rPr>
      </w:pPr>
      <w:r>
        <w:rPr>
          <w:szCs w:val="24"/>
        </w:rPr>
        <w:t>Sprendimo projekto</w:t>
      </w:r>
      <w:r w:rsidR="009306B2">
        <w:rPr>
          <w:szCs w:val="24"/>
        </w:rPr>
        <w:t xml:space="preserve"> lyginamasis variantas, 2</w:t>
      </w:r>
      <w:r>
        <w:rPr>
          <w:szCs w:val="24"/>
        </w:rPr>
        <w:t xml:space="preserve"> lapai</w:t>
      </w:r>
      <w:r w:rsidR="00F14B96">
        <w:rPr>
          <w:szCs w:val="24"/>
        </w:rPr>
        <w:t>.</w:t>
      </w:r>
    </w:p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9306B2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A872CC" w:rsidRDefault="00A872CC" w:rsidP="003A3546">
      <w:pPr>
        <w:jc w:val="both"/>
        <w:rPr>
          <w:szCs w:val="24"/>
        </w:rPr>
      </w:pPr>
    </w:p>
    <w:p w:rsidR="00816192" w:rsidRPr="003A3546" w:rsidRDefault="009306B2" w:rsidP="003A3546">
      <w:pPr>
        <w:jc w:val="both"/>
        <w:rPr>
          <w:szCs w:val="24"/>
          <w:lang w:eastAsia="en-US"/>
        </w:rPr>
      </w:pPr>
      <w:r w:rsidRPr="009306B2">
        <w:rPr>
          <w:szCs w:val="24"/>
          <w:lang w:eastAsia="en-US"/>
        </w:rPr>
        <w:t>Ramunė Grubliauskienė, tel. (8 46) 39 61 46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ramune.grubliauskiene</w:t>
      </w:r>
      <w:r w:rsidR="00816192" w:rsidRPr="00816192">
        <w:rPr>
          <w:szCs w:val="24"/>
          <w:lang w:val="en-US"/>
        </w:rPr>
        <w:t>@</w:t>
      </w:r>
      <w:r w:rsidR="00816192" w:rsidRPr="00816192">
        <w:rPr>
          <w:szCs w:val="24"/>
        </w:rPr>
        <w:t>klaipeda.lt</w:t>
      </w:r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C9B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6FE797B"/>
    <w:multiLevelType w:val="multilevel"/>
    <w:tmpl w:val="6E1E05E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7" w15:restartNumberingAfterBreak="0">
    <w:nsid w:val="35693E48"/>
    <w:multiLevelType w:val="hybridMultilevel"/>
    <w:tmpl w:val="A34C43C0"/>
    <w:lvl w:ilvl="0" w:tplc="54C2FA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40D6B"/>
    <w:rsid w:val="000944BF"/>
    <w:rsid w:val="000E6C34"/>
    <w:rsid w:val="001444C8"/>
    <w:rsid w:val="00163473"/>
    <w:rsid w:val="001B01B1"/>
    <w:rsid w:val="001D1AE7"/>
    <w:rsid w:val="00236193"/>
    <w:rsid w:val="00237522"/>
    <w:rsid w:val="00237B69"/>
    <w:rsid w:val="00242B88"/>
    <w:rsid w:val="00254CF6"/>
    <w:rsid w:val="00265738"/>
    <w:rsid w:val="0028021B"/>
    <w:rsid w:val="00291226"/>
    <w:rsid w:val="002929CF"/>
    <w:rsid w:val="002E5FBA"/>
    <w:rsid w:val="00324750"/>
    <w:rsid w:val="003328E7"/>
    <w:rsid w:val="00347F54"/>
    <w:rsid w:val="00352E7D"/>
    <w:rsid w:val="003551C8"/>
    <w:rsid w:val="00384543"/>
    <w:rsid w:val="003846B5"/>
    <w:rsid w:val="003A0DA7"/>
    <w:rsid w:val="003A3546"/>
    <w:rsid w:val="003B5196"/>
    <w:rsid w:val="003C09F9"/>
    <w:rsid w:val="003D5A1E"/>
    <w:rsid w:val="003E5D65"/>
    <w:rsid w:val="003E603A"/>
    <w:rsid w:val="00404C77"/>
    <w:rsid w:val="004056E7"/>
    <w:rsid w:val="00405B54"/>
    <w:rsid w:val="00433CCC"/>
    <w:rsid w:val="00452E43"/>
    <w:rsid w:val="004545AD"/>
    <w:rsid w:val="004560F0"/>
    <w:rsid w:val="00472954"/>
    <w:rsid w:val="00475E53"/>
    <w:rsid w:val="0048725D"/>
    <w:rsid w:val="00495192"/>
    <w:rsid w:val="004C7772"/>
    <w:rsid w:val="004D6547"/>
    <w:rsid w:val="004F140E"/>
    <w:rsid w:val="005152AD"/>
    <w:rsid w:val="00530A96"/>
    <w:rsid w:val="005329E5"/>
    <w:rsid w:val="005C29DF"/>
    <w:rsid w:val="00602935"/>
    <w:rsid w:val="00606132"/>
    <w:rsid w:val="006400D9"/>
    <w:rsid w:val="00647ABE"/>
    <w:rsid w:val="006656F5"/>
    <w:rsid w:val="0068070D"/>
    <w:rsid w:val="006B2836"/>
    <w:rsid w:val="006C7469"/>
    <w:rsid w:val="006E106A"/>
    <w:rsid w:val="006F416F"/>
    <w:rsid w:val="006F4715"/>
    <w:rsid w:val="0070711F"/>
    <w:rsid w:val="00710820"/>
    <w:rsid w:val="00713BC8"/>
    <w:rsid w:val="0074051E"/>
    <w:rsid w:val="007775F7"/>
    <w:rsid w:val="007B1CFB"/>
    <w:rsid w:val="007C6CB0"/>
    <w:rsid w:val="007F6345"/>
    <w:rsid w:val="00801E4F"/>
    <w:rsid w:val="00806792"/>
    <w:rsid w:val="00816192"/>
    <w:rsid w:val="008623E9"/>
    <w:rsid w:val="00863FF1"/>
    <w:rsid w:val="00864F6F"/>
    <w:rsid w:val="008778F5"/>
    <w:rsid w:val="008B635F"/>
    <w:rsid w:val="008C00D9"/>
    <w:rsid w:val="008C6BDA"/>
    <w:rsid w:val="008D69DD"/>
    <w:rsid w:val="008F665C"/>
    <w:rsid w:val="009154DA"/>
    <w:rsid w:val="009306B2"/>
    <w:rsid w:val="00932DDD"/>
    <w:rsid w:val="009A4237"/>
    <w:rsid w:val="00A26D38"/>
    <w:rsid w:val="00A3260E"/>
    <w:rsid w:val="00A37F44"/>
    <w:rsid w:val="00A44DC7"/>
    <w:rsid w:val="00A56070"/>
    <w:rsid w:val="00A8670A"/>
    <w:rsid w:val="00A872CC"/>
    <w:rsid w:val="00A9592B"/>
    <w:rsid w:val="00AA5DFD"/>
    <w:rsid w:val="00AB37C8"/>
    <w:rsid w:val="00AD2EE1"/>
    <w:rsid w:val="00B220C5"/>
    <w:rsid w:val="00B22E47"/>
    <w:rsid w:val="00B40258"/>
    <w:rsid w:val="00B4072A"/>
    <w:rsid w:val="00B66CD1"/>
    <w:rsid w:val="00B7320C"/>
    <w:rsid w:val="00BB07E2"/>
    <w:rsid w:val="00BD5049"/>
    <w:rsid w:val="00C21AA4"/>
    <w:rsid w:val="00C41ED9"/>
    <w:rsid w:val="00C44350"/>
    <w:rsid w:val="00C52C9B"/>
    <w:rsid w:val="00C70A51"/>
    <w:rsid w:val="00C73DF4"/>
    <w:rsid w:val="00CA3B40"/>
    <w:rsid w:val="00CA7B58"/>
    <w:rsid w:val="00CB3E22"/>
    <w:rsid w:val="00D2166F"/>
    <w:rsid w:val="00D81831"/>
    <w:rsid w:val="00DB0811"/>
    <w:rsid w:val="00DC27D1"/>
    <w:rsid w:val="00DE0BFB"/>
    <w:rsid w:val="00DF363A"/>
    <w:rsid w:val="00E37B92"/>
    <w:rsid w:val="00E406B4"/>
    <w:rsid w:val="00E44D60"/>
    <w:rsid w:val="00E65B25"/>
    <w:rsid w:val="00E96582"/>
    <w:rsid w:val="00EA65AF"/>
    <w:rsid w:val="00EC10BA"/>
    <w:rsid w:val="00EC248C"/>
    <w:rsid w:val="00ED104E"/>
    <w:rsid w:val="00ED1DA5"/>
    <w:rsid w:val="00ED3397"/>
    <w:rsid w:val="00ED69BF"/>
    <w:rsid w:val="00EE68AF"/>
    <w:rsid w:val="00F03AE4"/>
    <w:rsid w:val="00F14B96"/>
    <w:rsid w:val="00F30F5B"/>
    <w:rsid w:val="00F41647"/>
    <w:rsid w:val="00F60107"/>
    <w:rsid w:val="00F71567"/>
    <w:rsid w:val="00F96E5E"/>
    <w:rsid w:val="00FB78CE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D47F357"/>
  <w15:docId w15:val="{1B104C95-5115-46E7-8333-05B87322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F14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50FC9-FCFA-4367-8978-64EB09D92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1731</Words>
  <Characters>987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2022-03-22T08:25:00Z</cp:lastPrinted>
  <dcterms:created xsi:type="dcterms:W3CDTF">2022-03-23T06:31:00Z</dcterms:created>
  <dcterms:modified xsi:type="dcterms:W3CDTF">2022-03-23T06:31:00Z</dcterms:modified>
</cp:coreProperties>
</file>