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T1-49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2162B5" w:rsidRDefault="002162B5" w:rsidP="0006079E">
      <w:pPr>
        <w:jc w:val="center"/>
        <w:rPr>
          <w:b/>
        </w:rPr>
      </w:pPr>
    </w:p>
    <w:p w:rsidR="00832CC9" w:rsidRPr="00F72A1E" w:rsidRDefault="000B528F" w:rsidP="000B528F">
      <w:pPr>
        <w:jc w:val="center"/>
      </w:pPr>
      <w:r>
        <w:rPr>
          <w:b/>
          <w:caps/>
        </w:rPr>
        <w:t>Klaipėdos miesto savivaldybės infrastruktūros plėtros rėmimo programos 2021 metų lėšų panaudojimo</w:t>
      </w:r>
      <w:r>
        <w:rPr>
          <w:rStyle w:val="Grietas"/>
        </w:rPr>
        <w:t xml:space="preserve"> ATASKAITA</w:t>
      </w: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528F"/>
    <w:rsid w:val="002162B5"/>
    <w:rsid w:val="004476DD"/>
    <w:rsid w:val="004832C8"/>
    <w:rsid w:val="00597EE8"/>
    <w:rsid w:val="005F495C"/>
    <w:rsid w:val="00832CC9"/>
    <w:rsid w:val="008354D5"/>
    <w:rsid w:val="0089280B"/>
    <w:rsid w:val="008E6E82"/>
    <w:rsid w:val="00996C61"/>
    <w:rsid w:val="00AF7D08"/>
    <w:rsid w:val="00B750B6"/>
    <w:rsid w:val="00B90B0B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B97E"/>
  <w15:docId w15:val="{D21EA548-2F91-4979-BD8E-0C4FFCCF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0B5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2022-03-01T13:49:00Z</dcterms:created>
  <dcterms:modified xsi:type="dcterms:W3CDTF">2022-03-01T13:49:00Z</dcterms:modified>
</cp:coreProperties>
</file>