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2500EA" w:rsidRDefault="002500EA" w:rsidP="002500EA">
      <w:pPr>
        <w:ind w:firstLine="720"/>
        <w:jc w:val="center"/>
        <w:rPr>
          <w:b/>
        </w:rPr>
      </w:pPr>
      <w:r>
        <w:rPr>
          <w:b/>
        </w:rPr>
        <w:t>DĖL</w:t>
      </w:r>
      <w:r w:rsidRPr="00C806D1">
        <w:rPr>
          <w:b/>
        </w:rPr>
        <w:t xml:space="preserve"> KLAIPĖDOS MIESTO SAVIVALDYBĖS 2018 M. LAPKRIČIO 29 D. SPRENDIMO NR. T2-247 „DĖL KLAIPĖDOS MIESTO SAVIVALDYBĖS STIPENDIJŲ KULTŪROS IR MENO KŪRĖJAMS SKYRIMO NUOSTATŲ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2419E">
        <w:t>Lietuvos Respublikos vietos savivaldos įstatymo</w:t>
      </w:r>
      <w:r w:rsidR="0042362B">
        <w:t xml:space="preserve"> </w:t>
      </w:r>
      <w:r w:rsidR="00B56F3F">
        <w:t xml:space="preserve">6 straipsnio 13 punktu ir </w:t>
      </w:r>
      <w:r w:rsidR="00D2419E">
        <w:t>18</w:t>
      </w:r>
      <w:r w:rsidR="003348DC">
        <w:t> </w:t>
      </w:r>
      <w:r w:rsidR="00D2419E">
        <w:t>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31495" w:rsidRDefault="00331495" w:rsidP="00331495">
      <w:pPr>
        <w:ind w:firstLine="709"/>
        <w:jc w:val="both"/>
      </w:pPr>
      <w:r>
        <w:t>1.</w:t>
      </w:r>
      <w:r w:rsidR="003348DC">
        <w:t> </w:t>
      </w:r>
      <w:r w:rsidR="0042362B">
        <w:t>Pakeisti Klaipėdos miesto savivaldybės stipendijų kultūros ir meno kūrėjams skyrimo nuostatus, patvirtintus Klaipėdos miesto savivaldybės tarybos 2018 m. lapkričio 29 d. sprendimu Nr. </w:t>
      </w:r>
      <w:r>
        <w:t>T2-247</w:t>
      </w:r>
      <w:r w:rsidR="0042362B">
        <w:t xml:space="preserve"> „Dėl Klaipėdos miesto savivaldybės stipendijų kultūros ir meno kūrėjams skyrimo nuostatų patvirtinimo“, ir juos išdėstyti nauja redakcija (pridedama).</w:t>
      </w:r>
    </w:p>
    <w:p w:rsidR="006B0232" w:rsidRDefault="00331495" w:rsidP="00331495">
      <w:pPr>
        <w:ind w:firstLine="709"/>
      </w:pPr>
      <w:r>
        <w:t>2.</w:t>
      </w:r>
      <w:r w:rsidR="003348DC">
        <w:t> </w:t>
      </w:r>
      <w:r w:rsidRPr="0065361D">
        <w:t xml:space="preserve">Nustatyti, </w:t>
      </w:r>
      <w:r w:rsidR="006B0232">
        <w:t xml:space="preserve">kad šis sprendimas skelbiamas Teisės aktų registre.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Pr="00B56F3F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B1FC4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AB1FC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3348DC" w:rsidRDefault="003348DC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56F3F" w:rsidP="001853D9">
      <w:pPr>
        <w:jc w:val="both"/>
      </w:pPr>
      <w:r>
        <w:t>Kultūros skyriaus specialistė</w:t>
      </w:r>
    </w:p>
    <w:p w:rsidR="00F16461" w:rsidRDefault="00F16461" w:rsidP="001853D9">
      <w:pPr>
        <w:jc w:val="both"/>
      </w:pPr>
    </w:p>
    <w:p w:rsidR="001853D9" w:rsidRDefault="00B56F3F" w:rsidP="001853D9">
      <w:pPr>
        <w:jc w:val="both"/>
      </w:pPr>
      <w:r>
        <w:t>Kristina Skiotytė-Radienė, tel. 39 61 73</w:t>
      </w:r>
    </w:p>
    <w:p w:rsidR="00DD6F1A" w:rsidRDefault="00B56F3F" w:rsidP="001853D9">
      <w:pPr>
        <w:jc w:val="both"/>
      </w:pPr>
      <w:r>
        <w:t>2022-02-28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86" w:rsidRDefault="00F81E86">
      <w:r>
        <w:separator/>
      </w:r>
    </w:p>
  </w:endnote>
  <w:endnote w:type="continuationSeparator" w:id="0">
    <w:p w:rsidR="00F81E86" w:rsidRDefault="00F8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86" w:rsidRDefault="00F81E86">
      <w:r>
        <w:separator/>
      </w:r>
    </w:p>
  </w:footnote>
  <w:footnote w:type="continuationSeparator" w:id="0">
    <w:p w:rsidR="00F81E86" w:rsidRDefault="00F8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02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5EFF"/>
    <w:multiLevelType w:val="hybridMultilevel"/>
    <w:tmpl w:val="367A66C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1B700D"/>
    <w:multiLevelType w:val="hybridMultilevel"/>
    <w:tmpl w:val="9ACC33EE"/>
    <w:lvl w:ilvl="0" w:tplc="DBB8D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1143F8"/>
    <w:multiLevelType w:val="hybridMultilevel"/>
    <w:tmpl w:val="76B471C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0E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495"/>
    <w:rsid w:val="003318A1"/>
    <w:rsid w:val="00331B9E"/>
    <w:rsid w:val="00332752"/>
    <w:rsid w:val="00332BF9"/>
    <w:rsid w:val="0033363E"/>
    <w:rsid w:val="003348DC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62B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232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FC4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F3F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19E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2F6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461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D4B"/>
    <w:rsid w:val="00F53059"/>
    <w:rsid w:val="00F53E5B"/>
    <w:rsid w:val="00F54198"/>
    <w:rsid w:val="00F54F1A"/>
    <w:rsid w:val="00F54F37"/>
    <w:rsid w:val="00F555ED"/>
    <w:rsid w:val="00F5599A"/>
    <w:rsid w:val="00F56E1D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E8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1D65C"/>
  <w15:docId w15:val="{92F21878-4144-45B8-97CD-8075F23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">
    <w:name w:val="Diagrama Diagrama1 Char Char Diagrama Diagrama"/>
    <w:basedOn w:val="prastasis"/>
    <w:rsid w:val="002500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2022-03-04T12:03:00Z</dcterms:created>
  <dcterms:modified xsi:type="dcterms:W3CDTF">2022-03-04T12:03:00Z</dcterms:modified>
</cp:coreProperties>
</file>