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422B0" w14:textId="77777777" w:rsidR="00F308C8" w:rsidRDefault="000F7B3A">
      <w:pPr>
        <w:keepNext/>
        <w:jc w:val="center"/>
        <w:outlineLvl w:val="0"/>
        <w:rPr>
          <w:b/>
        </w:rPr>
      </w:pPr>
      <w:r>
        <w:rPr>
          <w:noProof/>
          <w:lang w:eastAsia="lt-LT"/>
        </w:rPr>
        <w:drawing>
          <wp:inline distT="0" distB="0" distL="0" distR="0" wp14:anchorId="700422C5" wp14:editId="700422C6">
            <wp:extent cx="561975" cy="695325"/>
            <wp:effectExtent l="0" t="0" r="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422B1" w14:textId="77777777" w:rsidR="00F308C8" w:rsidRDefault="00F308C8">
      <w:pPr>
        <w:keepNext/>
        <w:jc w:val="center"/>
        <w:outlineLvl w:val="0"/>
        <w:rPr>
          <w:b/>
        </w:rPr>
      </w:pPr>
    </w:p>
    <w:p w14:paraId="700422B2" w14:textId="77777777" w:rsidR="00F308C8" w:rsidRDefault="000F7B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00422B3" w14:textId="77777777" w:rsidR="00F308C8" w:rsidRDefault="00F308C8">
      <w:pPr>
        <w:keepNext/>
        <w:jc w:val="center"/>
        <w:outlineLvl w:val="1"/>
        <w:rPr>
          <w:b/>
        </w:rPr>
      </w:pPr>
    </w:p>
    <w:p w14:paraId="700422B4" w14:textId="77777777" w:rsidR="00F308C8" w:rsidRDefault="000F7B3A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00422B5" w14:textId="77777777" w:rsidR="00F308C8" w:rsidRDefault="000F7B3A">
      <w:pPr>
        <w:jc w:val="center"/>
      </w:pPr>
      <w:r>
        <w:rPr>
          <w:b/>
          <w:caps/>
        </w:rPr>
        <w:t>DĖL KLAIPĖDOS MIESTO SAVIVALDYBĖS TARYBOS 2021 M. LAPKRIČIO 25 D. SPRENDIMO nR. t2-279 „DĖL MATERIALINĖS PARAMOS ĮSTATYME NENUMATYTAIS ATVEJAIS TEIKIMO TVARKOS APRAŠO PATVIRTINIMO“ PAKEITIMO</w:t>
      </w:r>
    </w:p>
    <w:p w14:paraId="700422B6" w14:textId="77777777" w:rsidR="00F308C8" w:rsidRDefault="00F308C8">
      <w:pPr>
        <w:jc w:val="center"/>
      </w:pPr>
    </w:p>
    <w:p w14:paraId="700422B7" w14:textId="64358511" w:rsidR="00F308C8" w:rsidRDefault="00C3326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2022 m. kovo 24 d.</w:t>
      </w:r>
      <w:bookmarkStart w:id="0" w:name="_GoBack"/>
      <w:bookmarkEnd w:id="0"/>
      <w:r w:rsidR="000F7B3A">
        <w:t xml:space="preserve"> Nr. </w:t>
      </w:r>
      <w:bookmarkStart w:id="1" w:name="registravimoNr"/>
      <w:r w:rsidR="000F7B3A">
        <w:t>T2-49</w:t>
      </w:r>
      <w:bookmarkEnd w:id="1"/>
    </w:p>
    <w:p w14:paraId="700422B8" w14:textId="77777777" w:rsidR="00F308C8" w:rsidRDefault="000F7B3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700422B9" w14:textId="77777777" w:rsidR="00F308C8" w:rsidRDefault="00F308C8">
      <w:pPr>
        <w:jc w:val="center"/>
      </w:pPr>
    </w:p>
    <w:p w14:paraId="700422BA" w14:textId="77777777" w:rsidR="00F308C8" w:rsidRDefault="00F308C8">
      <w:pPr>
        <w:jc w:val="center"/>
      </w:pPr>
    </w:p>
    <w:p w14:paraId="700422BB" w14:textId="77777777" w:rsidR="00F308C8" w:rsidRDefault="000F7B3A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 straipsnio 1 dalimi ir Lietuvos Respublikos piniginės socialinės paramos nepasiturintiems gyventojams įstatymo 4 straipsnio 2 dalimi, Klaipėdos miesto savivaldybės taryba </w:t>
      </w:r>
      <w:r>
        <w:rPr>
          <w:spacing w:val="60"/>
        </w:rPr>
        <w:t>nusprendži</w:t>
      </w:r>
      <w:r>
        <w:t>a:</w:t>
      </w:r>
    </w:p>
    <w:p w14:paraId="700422BC" w14:textId="77777777" w:rsidR="00F308C8" w:rsidRDefault="000F7B3A">
      <w:pPr>
        <w:tabs>
          <w:tab w:val="left" w:pos="912"/>
        </w:tabs>
        <w:ind w:firstLine="709"/>
        <w:jc w:val="both"/>
      </w:pPr>
      <w:r>
        <w:t>1. Pakeisti Materialinės paramos įstatyme nenumatytais atvejais teikimo tvarkos aprašą, patvirtintą Klaipėdos miesto savivaldybės tarybos 2021 m. lapkričio 25 d. sprendimu Nr. T2</w:t>
      </w:r>
      <w:r>
        <w:noBreakHyphen/>
        <w:t>279 „Dėl Materialinės paramos įstatyme nenumatytais atvejais teikimo tvarkos aprašo patvirtinimo“, ir 3.15 papunktį išdėstyti taip:</w:t>
      </w:r>
    </w:p>
    <w:p w14:paraId="700422BD" w14:textId="77777777" w:rsidR="00F308C8" w:rsidRDefault="000F7B3A">
      <w:pPr>
        <w:tabs>
          <w:tab w:val="left" w:pos="912"/>
        </w:tabs>
        <w:ind w:firstLine="709"/>
        <w:jc w:val="both"/>
      </w:pPr>
      <w:r>
        <w:t xml:space="preserve">„3.15. nukentėjus dėl savivaldybės, valstybės lygio paskelbtos ekstremaliosios situacijos ir (ar) ekstremalaus įvykio ir (ar) nepaprastosios padėties ir (ar) asmenims, pasitraukusiems iš Ukrainos į Lietuvos Respubliką dėl Rusijos Federacijos karinių veiksmų padarinių, Savivaldybės administracijos direktoriaus </w:t>
      </w:r>
      <w:r>
        <w:rPr>
          <w:lang w:eastAsia="lt-LT"/>
        </w:rPr>
        <w:t>nustatytais atvejais.“</w:t>
      </w:r>
      <w:bookmarkStart w:id="2" w:name="_Hlk98329979"/>
      <w:bookmarkStart w:id="3" w:name="_Hlk98329954"/>
      <w:bookmarkStart w:id="4" w:name="_Hlk983299541"/>
      <w:bookmarkStart w:id="5" w:name="_Hlk983299791"/>
      <w:bookmarkEnd w:id="2"/>
      <w:bookmarkEnd w:id="3"/>
      <w:bookmarkEnd w:id="4"/>
      <w:bookmarkEnd w:id="5"/>
    </w:p>
    <w:p w14:paraId="700422BE" w14:textId="77777777" w:rsidR="00F308C8" w:rsidRDefault="000F7B3A">
      <w:pPr>
        <w:shd w:val="clear" w:color="auto" w:fill="FFFFFF"/>
        <w:ind w:firstLine="720"/>
        <w:jc w:val="both"/>
        <w:rPr>
          <w:color w:val="000000"/>
        </w:rPr>
      </w:pPr>
      <w:r>
        <w:rPr>
          <w:lang w:eastAsia="lt-LT"/>
        </w:rPr>
        <w:t>2. </w:t>
      </w:r>
      <w:r>
        <w:rPr>
          <w:color w:val="000000"/>
        </w:rPr>
        <w:t>Skelbti šį sprendimą Teisės aktų registre ir Klaipėdos miesto savivaldybės interneto svetainėje.</w:t>
      </w:r>
    </w:p>
    <w:p w14:paraId="700422BF" w14:textId="77777777" w:rsidR="00F308C8" w:rsidRDefault="00F308C8">
      <w:pPr>
        <w:jc w:val="both"/>
      </w:pPr>
    </w:p>
    <w:p w14:paraId="700422C0" w14:textId="77777777" w:rsidR="00F308C8" w:rsidRDefault="00F308C8">
      <w:pPr>
        <w:jc w:val="both"/>
      </w:pPr>
    </w:p>
    <w:tbl>
      <w:tblPr>
        <w:tblStyle w:val="Lentelstinklelis"/>
        <w:tblW w:w="9638" w:type="dxa"/>
        <w:tblLayout w:type="fixed"/>
        <w:tblLook w:val="04A0" w:firstRow="1" w:lastRow="0" w:firstColumn="1" w:lastColumn="0" w:noHBand="0" w:noVBand="1"/>
      </w:tblPr>
      <w:tblGrid>
        <w:gridCol w:w="6056"/>
        <w:gridCol w:w="3582"/>
      </w:tblGrid>
      <w:tr w:rsidR="00F308C8" w14:paraId="700422C3" w14:textId="77777777">
        <w:tc>
          <w:tcPr>
            <w:tcW w:w="6055" w:type="dxa"/>
            <w:tcBorders>
              <w:top w:val="nil"/>
              <w:left w:val="nil"/>
              <w:bottom w:val="nil"/>
              <w:right w:val="nil"/>
            </w:tcBorders>
          </w:tcPr>
          <w:p w14:paraId="700422C1" w14:textId="77777777" w:rsidR="00F308C8" w:rsidRDefault="000F7B3A">
            <w:r>
              <w:t>Savivaldybės meras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</w:tcPr>
          <w:p w14:paraId="700422C2" w14:textId="77777777" w:rsidR="00F308C8" w:rsidRDefault="000F7B3A">
            <w:pPr>
              <w:jc w:val="right"/>
            </w:pPr>
            <w:r>
              <w:t>Vytautas Grubliauskas</w:t>
            </w:r>
          </w:p>
        </w:tc>
      </w:tr>
    </w:tbl>
    <w:p w14:paraId="700422C4" w14:textId="77777777" w:rsidR="00F308C8" w:rsidRDefault="00F308C8">
      <w:pPr>
        <w:jc w:val="center"/>
      </w:pPr>
    </w:p>
    <w:sectPr w:rsidR="00F308C8">
      <w:headerReference w:type="default" r:id="rId7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5D6D4" w14:textId="77777777" w:rsidR="00D102A3" w:rsidRDefault="00D102A3">
      <w:r>
        <w:separator/>
      </w:r>
    </w:p>
  </w:endnote>
  <w:endnote w:type="continuationSeparator" w:id="0">
    <w:p w14:paraId="765FEE54" w14:textId="77777777" w:rsidR="00D102A3" w:rsidRDefault="00D10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5FE4C" w14:textId="77777777" w:rsidR="00D102A3" w:rsidRDefault="00D102A3">
      <w:r>
        <w:separator/>
      </w:r>
    </w:p>
  </w:footnote>
  <w:footnote w:type="continuationSeparator" w:id="0">
    <w:p w14:paraId="28727E3C" w14:textId="77777777" w:rsidR="00D102A3" w:rsidRDefault="00D10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3634327"/>
      <w:docPartObj>
        <w:docPartGallery w:val="Page Numbers (Top of Page)"/>
        <w:docPartUnique/>
      </w:docPartObj>
    </w:sdtPr>
    <w:sdtEndPr/>
    <w:sdtContent>
      <w:p w14:paraId="700422CB" w14:textId="77777777" w:rsidR="00F308C8" w:rsidRDefault="000F7B3A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700422CC" w14:textId="77777777" w:rsidR="00F308C8" w:rsidRDefault="00F308C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C8"/>
    <w:rsid w:val="000F7B3A"/>
    <w:rsid w:val="001B546B"/>
    <w:rsid w:val="004766DE"/>
    <w:rsid w:val="00C33261"/>
    <w:rsid w:val="00D102A3"/>
    <w:rsid w:val="00DF1A72"/>
    <w:rsid w:val="00F3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422B0"/>
  <w15:docId w15:val="{C615C586-C6E6-4828-9A2C-7E7D9307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8354D5"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E014C1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E014C1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54D5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4476DD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3</cp:revision>
  <dcterms:created xsi:type="dcterms:W3CDTF">2022-03-28T07:24:00Z</dcterms:created>
  <dcterms:modified xsi:type="dcterms:W3CDTF">2022-03-28T07:25:00Z</dcterms:modified>
  <dc:language>en-US</dc:language>
</cp:coreProperties>
</file>