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FDCB" w14:textId="77777777" w:rsidR="003A3546" w:rsidRPr="0018056C" w:rsidRDefault="003A3546" w:rsidP="003A3546">
      <w:pPr>
        <w:jc w:val="center"/>
        <w:rPr>
          <w:b/>
          <w:sz w:val="28"/>
          <w:szCs w:val="28"/>
        </w:rPr>
      </w:pPr>
      <w:r w:rsidRPr="0018056C">
        <w:rPr>
          <w:b/>
          <w:sz w:val="28"/>
          <w:szCs w:val="28"/>
        </w:rPr>
        <w:t>KLAIPĖDOS MIESTO SAVIVALDYBĖS ADMINISTRACIJ</w:t>
      </w:r>
      <w:r w:rsidR="005C29DF" w:rsidRPr="0018056C">
        <w:rPr>
          <w:b/>
          <w:sz w:val="28"/>
          <w:szCs w:val="28"/>
        </w:rPr>
        <w:t>A</w:t>
      </w:r>
    </w:p>
    <w:p w14:paraId="19B2FDCC" w14:textId="77777777" w:rsidR="007E7A53" w:rsidRPr="0018056C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19B2FDCD" w14:textId="77777777" w:rsidR="007E7A53" w:rsidRPr="0018056C" w:rsidRDefault="008E6770" w:rsidP="007E7A53">
      <w:pPr>
        <w:pStyle w:val="Pagrindinistekstas"/>
        <w:jc w:val="center"/>
        <w:rPr>
          <w:b/>
          <w:szCs w:val="24"/>
        </w:rPr>
      </w:pPr>
      <w:r w:rsidRPr="0018056C">
        <w:rPr>
          <w:b/>
          <w:szCs w:val="24"/>
        </w:rPr>
        <w:t xml:space="preserve">KLAIPĖDOS MIESTO ĮVAIZDŽIO KOMISIJOS </w:t>
      </w:r>
      <w:r w:rsidR="007E7A53" w:rsidRPr="0018056C">
        <w:rPr>
          <w:b/>
          <w:szCs w:val="24"/>
        </w:rPr>
        <w:t>POSĖDŽIO PROTOKOLAS</w:t>
      </w:r>
    </w:p>
    <w:p w14:paraId="19B2FDCE" w14:textId="77777777" w:rsidR="007810D9" w:rsidRPr="0018056C" w:rsidRDefault="007810D9" w:rsidP="00F41647">
      <w:pPr>
        <w:rPr>
          <w:szCs w:val="24"/>
        </w:rPr>
      </w:pPr>
    </w:p>
    <w:p w14:paraId="19B2FDCF" w14:textId="5E9A1793" w:rsidR="007810D9" w:rsidRPr="0018056C" w:rsidRDefault="00B1031B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B1031B">
        <w:rPr>
          <w:szCs w:val="24"/>
        </w:rPr>
        <w:t>2022-04-15</w:t>
      </w:r>
      <w:bookmarkStart w:id="0" w:name="_GoBack"/>
      <w:bookmarkEnd w:id="0"/>
      <w:r w:rsidR="00CA205F">
        <w:rPr>
          <w:szCs w:val="24"/>
        </w:rPr>
        <w:t xml:space="preserve"> </w:t>
      </w:r>
      <w:r w:rsidR="007810D9" w:rsidRPr="0018056C">
        <w:rPr>
          <w:szCs w:val="24"/>
        </w:rPr>
        <w:t>Nr.</w:t>
      </w:r>
      <w:r w:rsidR="00115044">
        <w:rPr>
          <w:szCs w:val="24"/>
        </w:rPr>
        <w:t xml:space="preserve"> </w:t>
      </w:r>
      <w:r w:rsidRPr="00B1031B">
        <w:rPr>
          <w:szCs w:val="24"/>
        </w:rPr>
        <w:t>ADM-232</w:t>
      </w:r>
    </w:p>
    <w:p w14:paraId="19B2FDD0" w14:textId="77777777" w:rsidR="00E45625" w:rsidRPr="0018056C" w:rsidRDefault="00E45625" w:rsidP="00313EDA">
      <w:pPr>
        <w:pStyle w:val="Pagrindinistekstas"/>
        <w:ind w:firstLine="709"/>
        <w:rPr>
          <w:szCs w:val="24"/>
        </w:rPr>
      </w:pPr>
    </w:p>
    <w:p w14:paraId="19B2FDD1" w14:textId="77777777" w:rsidR="008E6770" w:rsidRPr="0018056C" w:rsidRDefault="00484FD7" w:rsidP="00313EDA">
      <w:pPr>
        <w:pStyle w:val="Pagrindinistekstas"/>
        <w:overflowPunct w:val="0"/>
        <w:ind w:firstLine="709"/>
      </w:pPr>
      <w:r>
        <w:t>Posėdžio data –</w:t>
      </w:r>
      <w:r w:rsidR="004949E5" w:rsidRPr="0018056C">
        <w:t xml:space="preserve"> 20</w:t>
      </w:r>
      <w:r w:rsidR="00920B2E">
        <w:t>2</w:t>
      </w:r>
      <w:r>
        <w:t>2</w:t>
      </w:r>
      <w:r w:rsidR="00920B2E">
        <w:t xml:space="preserve"> </w:t>
      </w:r>
      <w:r w:rsidR="00CE4D3D" w:rsidRPr="0018056C">
        <w:t xml:space="preserve">m. </w:t>
      </w:r>
      <w:r>
        <w:t>balandžio 7</w:t>
      </w:r>
      <w:r w:rsidR="009E7D10">
        <w:t xml:space="preserve"> d. 11 </w:t>
      </w:r>
      <w:r w:rsidR="008E6770" w:rsidRPr="0018056C">
        <w:t>val</w:t>
      </w:r>
      <w:r w:rsidR="00F053A9" w:rsidRPr="0018056C">
        <w:t>.</w:t>
      </w:r>
    </w:p>
    <w:p w14:paraId="19B2FDD2" w14:textId="77777777" w:rsidR="008E6770" w:rsidRPr="0018056C" w:rsidRDefault="007C6FBE" w:rsidP="00313EDA">
      <w:pPr>
        <w:pStyle w:val="Pagrindinistekstas"/>
        <w:overflowPunct w:val="0"/>
        <w:ind w:firstLine="709"/>
      </w:pPr>
      <w:r>
        <w:t xml:space="preserve">Posėdžio vieta – virtualių susitikimų platforma Microsoft </w:t>
      </w:r>
      <w:proofErr w:type="spellStart"/>
      <w:r>
        <w:t>Teams</w:t>
      </w:r>
      <w:proofErr w:type="spellEnd"/>
      <w:r w:rsidR="00920B2E">
        <w:t xml:space="preserve">. </w:t>
      </w:r>
    </w:p>
    <w:p w14:paraId="19B2FDD3" w14:textId="77777777" w:rsidR="007D326E" w:rsidRPr="0018056C" w:rsidRDefault="008E6770" w:rsidP="007D326E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>Posėdžio pirminink</w:t>
      </w:r>
      <w:r w:rsidR="00DA4D75">
        <w:rPr>
          <w:szCs w:val="24"/>
        </w:rPr>
        <w:t>as</w:t>
      </w:r>
      <w:r w:rsidR="00E45625" w:rsidRPr="0018056C">
        <w:rPr>
          <w:szCs w:val="24"/>
        </w:rPr>
        <w:t xml:space="preserve"> </w:t>
      </w:r>
      <w:r w:rsidRPr="0018056C">
        <w:rPr>
          <w:szCs w:val="24"/>
        </w:rPr>
        <w:t xml:space="preserve">– </w:t>
      </w:r>
      <w:r w:rsidR="00DA4D75">
        <w:t>Kastytis Macijauskas</w:t>
      </w:r>
      <w:r w:rsidRPr="0018056C">
        <w:t xml:space="preserve">, Klaipėdos miesto savivaldybės </w:t>
      </w:r>
      <w:r w:rsidR="00DA4D75">
        <w:t>vyriausiasis patarėjas.</w:t>
      </w:r>
    </w:p>
    <w:p w14:paraId="19B2FDD4" w14:textId="77777777" w:rsidR="00E45625" w:rsidRPr="0018056C" w:rsidRDefault="00E45625" w:rsidP="00313EDA">
      <w:pPr>
        <w:overflowPunct w:val="0"/>
        <w:autoSpaceDE w:val="0"/>
        <w:autoSpaceDN w:val="0"/>
        <w:adjustRightInd w:val="0"/>
        <w:ind w:firstLine="709"/>
        <w:jc w:val="both"/>
      </w:pPr>
      <w:r w:rsidRPr="0018056C">
        <w:rPr>
          <w:szCs w:val="24"/>
        </w:rPr>
        <w:t xml:space="preserve">Posėdžio </w:t>
      </w:r>
      <w:r w:rsidR="008E6770" w:rsidRPr="0018056C">
        <w:rPr>
          <w:szCs w:val="24"/>
        </w:rPr>
        <w:t>sekretorė –</w:t>
      </w:r>
      <w:r w:rsidR="00F22F31" w:rsidRPr="0018056C">
        <w:rPr>
          <w:szCs w:val="24"/>
        </w:rPr>
        <w:t xml:space="preserve"> </w:t>
      </w:r>
      <w:r w:rsidR="00D10117">
        <w:rPr>
          <w:szCs w:val="24"/>
        </w:rPr>
        <w:t>Germinta Patašiūtė</w:t>
      </w:r>
      <w:r w:rsidR="0026756D" w:rsidRPr="0018056C">
        <w:t>, Klaipėdos miesto savivaldybės adm</w:t>
      </w:r>
      <w:r w:rsidR="009F2C9C" w:rsidRPr="0018056C">
        <w:t xml:space="preserve">inistracijos </w:t>
      </w:r>
      <w:r w:rsidR="0026756D" w:rsidRPr="0018056C">
        <w:t>Kultūros skyriaus vyr. specialistė.</w:t>
      </w:r>
    </w:p>
    <w:p w14:paraId="19B2FDD5" w14:textId="77777777" w:rsidR="008D35DF" w:rsidRPr="0018056C" w:rsidRDefault="008D35DF" w:rsidP="008D35DF">
      <w:pPr>
        <w:overflowPunct w:val="0"/>
        <w:autoSpaceDE w:val="0"/>
        <w:autoSpaceDN w:val="0"/>
        <w:adjustRightInd w:val="0"/>
        <w:jc w:val="both"/>
        <w:rPr>
          <w:szCs w:val="24"/>
          <w:u w:val="single"/>
        </w:rPr>
      </w:pPr>
    </w:p>
    <w:p w14:paraId="19B2FDD6" w14:textId="77777777" w:rsidR="00E45625" w:rsidRPr="00D10117" w:rsidRDefault="00D10117" w:rsidP="008D35DF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D10117">
        <w:rPr>
          <w:b/>
          <w:szCs w:val="24"/>
        </w:rPr>
        <w:t>Posėdžio dalyviai</w:t>
      </w:r>
      <w:r w:rsidR="00F94218" w:rsidRPr="00D10117">
        <w:rPr>
          <w:b/>
          <w:szCs w:val="24"/>
        </w:rPr>
        <w:t xml:space="preserve"> (</w:t>
      </w:r>
      <w:r w:rsidR="00832E14">
        <w:rPr>
          <w:b/>
          <w:szCs w:val="24"/>
        </w:rPr>
        <w:t xml:space="preserve">11 </w:t>
      </w:r>
      <w:r>
        <w:rPr>
          <w:b/>
          <w:szCs w:val="24"/>
        </w:rPr>
        <w:t xml:space="preserve">dalyvavo </w:t>
      </w:r>
      <w:r w:rsidR="00EE6BEF" w:rsidRPr="00D10117">
        <w:rPr>
          <w:b/>
          <w:szCs w:val="24"/>
        </w:rPr>
        <w:t xml:space="preserve"> </w:t>
      </w:r>
      <w:r w:rsidR="00F94218" w:rsidRPr="00D10117">
        <w:rPr>
          <w:b/>
          <w:szCs w:val="24"/>
        </w:rPr>
        <w:t>iš 1</w:t>
      </w:r>
      <w:r w:rsidR="00832E14">
        <w:rPr>
          <w:b/>
          <w:szCs w:val="24"/>
        </w:rPr>
        <w:t>6</w:t>
      </w:r>
      <w:r w:rsidR="00F94218" w:rsidRPr="00D10117">
        <w:rPr>
          <w:b/>
          <w:szCs w:val="24"/>
        </w:rPr>
        <w:t>)</w:t>
      </w:r>
      <w:r w:rsidR="00E45625" w:rsidRPr="00D10117">
        <w:rPr>
          <w:b/>
          <w:szCs w:val="24"/>
        </w:rPr>
        <w:t xml:space="preserve">: </w:t>
      </w:r>
    </w:p>
    <w:p w14:paraId="19B2FDD7" w14:textId="77777777" w:rsidR="008D35DF" w:rsidRPr="00832E14" w:rsidRDefault="005D72A2" w:rsidP="000B080D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>Kastytis Macijauskas, Klaipėdos miesto savivaldybės vyriausiasis patarėjas, komisijos pirmininkas</w:t>
      </w:r>
      <w:r w:rsidR="00832E14">
        <w:rPr>
          <w:szCs w:val="24"/>
        </w:rPr>
        <w:t>;</w:t>
      </w:r>
    </w:p>
    <w:p w14:paraId="19B2FDD8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>Eglė Deltuvaitė</w:t>
      </w:r>
      <w:r>
        <w:rPr>
          <w:szCs w:val="24"/>
        </w:rPr>
        <w:t xml:space="preserve">, </w:t>
      </w:r>
      <w:r w:rsidRPr="00832E14">
        <w:rPr>
          <w:szCs w:val="24"/>
        </w:rPr>
        <w:t>Klaipėdos miesto savivaldybės Kultūros skyriaus vedėja, komisijos pirmininko pavaduotoja</w:t>
      </w:r>
      <w:r>
        <w:rPr>
          <w:szCs w:val="24"/>
        </w:rPr>
        <w:t>;</w:t>
      </w:r>
    </w:p>
    <w:p w14:paraId="19B2FDD9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>Vidas Bizauskas</w:t>
      </w:r>
      <w:r>
        <w:rPr>
          <w:szCs w:val="24"/>
        </w:rPr>
        <w:t xml:space="preserve">, </w:t>
      </w:r>
      <w:r w:rsidRPr="00832E14">
        <w:rPr>
          <w:szCs w:val="24"/>
        </w:rPr>
        <w:t>Klaipėdos apskrities dailininkų sąjungos pirmininkas</w:t>
      </w:r>
      <w:r>
        <w:rPr>
          <w:szCs w:val="24"/>
        </w:rPr>
        <w:t>;</w:t>
      </w:r>
    </w:p>
    <w:p w14:paraId="19B2FDDA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>Jonas Genys</w:t>
      </w:r>
      <w:r>
        <w:rPr>
          <w:szCs w:val="24"/>
        </w:rPr>
        <w:t xml:space="preserve">, </w:t>
      </w:r>
      <w:r w:rsidRPr="00832E14">
        <w:rPr>
          <w:szCs w:val="24"/>
        </w:rPr>
        <w:t>Klaipėdos miesto savivaldybės Mažosios Lietuvos istorijos muziejaus direktorius</w:t>
      </w:r>
      <w:r>
        <w:rPr>
          <w:szCs w:val="24"/>
        </w:rPr>
        <w:t>;</w:t>
      </w:r>
    </w:p>
    <w:p w14:paraId="19B2FDDB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 xml:space="preserve">Jolanta </w:t>
      </w:r>
      <w:proofErr w:type="spellStart"/>
      <w:r w:rsidRPr="00832E14">
        <w:rPr>
          <w:szCs w:val="24"/>
        </w:rPr>
        <w:t>Girdvainė</w:t>
      </w:r>
      <w:proofErr w:type="spellEnd"/>
      <w:r>
        <w:rPr>
          <w:szCs w:val="24"/>
        </w:rPr>
        <w:t xml:space="preserve">, </w:t>
      </w:r>
      <w:r w:rsidRPr="00832E14">
        <w:rPr>
          <w:szCs w:val="24"/>
        </w:rPr>
        <w:t>Klaipėdos pramonininkų asociacijos administracijos direktorė</w:t>
      </w:r>
      <w:r>
        <w:rPr>
          <w:szCs w:val="24"/>
        </w:rPr>
        <w:t>;</w:t>
      </w:r>
    </w:p>
    <w:p w14:paraId="19B2FDDC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>Vitalijus Juška</w:t>
      </w:r>
      <w:r>
        <w:rPr>
          <w:szCs w:val="24"/>
        </w:rPr>
        <w:t xml:space="preserve">, </w:t>
      </w:r>
      <w:r w:rsidRPr="00832E14">
        <w:rPr>
          <w:szCs w:val="24"/>
        </w:rPr>
        <w:t>Klaipėdos miesto savivaldybės administracijos Paveldosaugos skyriaus vedėjas</w:t>
      </w:r>
      <w:r>
        <w:rPr>
          <w:szCs w:val="24"/>
        </w:rPr>
        <w:t>;</w:t>
      </w:r>
    </w:p>
    <w:p w14:paraId="19B2FDDD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>Kęstutis Mickevičius</w:t>
      </w:r>
      <w:r>
        <w:rPr>
          <w:szCs w:val="24"/>
        </w:rPr>
        <w:t xml:space="preserve">, </w:t>
      </w:r>
      <w:r w:rsidRPr="00832E14">
        <w:rPr>
          <w:szCs w:val="24"/>
        </w:rPr>
        <w:t>Klaipėdos dizainerių asociacijos atstovas</w:t>
      </w:r>
      <w:r>
        <w:rPr>
          <w:szCs w:val="24"/>
        </w:rPr>
        <w:t>;</w:t>
      </w:r>
    </w:p>
    <w:p w14:paraId="19B2FDDE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>Mindaugas Petrulis</w:t>
      </w:r>
      <w:r>
        <w:rPr>
          <w:szCs w:val="24"/>
        </w:rPr>
        <w:t xml:space="preserve">, </w:t>
      </w:r>
      <w:r w:rsidRPr="00832E14">
        <w:rPr>
          <w:szCs w:val="24"/>
        </w:rPr>
        <w:t>Klaipėdos miesto savivaldybės administracijos Urbanistikos ir architektūros skyriaus vyriausiasis specialistas</w:t>
      </w:r>
      <w:r>
        <w:rPr>
          <w:szCs w:val="24"/>
        </w:rPr>
        <w:t>;</w:t>
      </w:r>
    </w:p>
    <w:p w14:paraId="19B2FDDF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 xml:space="preserve">Silva </w:t>
      </w:r>
      <w:proofErr w:type="spellStart"/>
      <w:r w:rsidRPr="00832E14">
        <w:rPr>
          <w:szCs w:val="24"/>
        </w:rPr>
        <w:t>Pocytė</w:t>
      </w:r>
      <w:proofErr w:type="spellEnd"/>
      <w:r>
        <w:rPr>
          <w:szCs w:val="24"/>
        </w:rPr>
        <w:t xml:space="preserve">, </w:t>
      </w:r>
      <w:r w:rsidRPr="00832E14">
        <w:rPr>
          <w:szCs w:val="24"/>
        </w:rPr>
        <w:t>Klaipėdos universiteto Baltijos regiono istorijos ir archeologijos instituto vyresnioji mokslo darbuotoja</w:t>
      </w:r>
      <w:r>
        <w:rPr>
          <w:szCs w:val="24"/>
        </w:rPr>
        <w:t>;</w:t>
      </w:r>
    </w:p>
    <w:p w14:paraId="19B2FDE0" w14:textId="77777777" w:rsidR="00832E14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 xml:space="preserve">Natalija </w:t>
      </w:r>
      <w:proofErr w:type="spellStart"/>
      <w:r w:rsidRPr="00832E14">
        <w:rPr>
          <w:szCs w:val="24"/>
        </w:rPr>
        <w:t>Sadovskaja</w:t>
      </w:r>
      <w:proofErr w:type="spellEnd"/>
      <w:r>
        <w:rPr>
          <w:szCs w:val="24"/>
        </w:rPr>
        <w:t xml:space="preserve">, </w:t>
      </w:r>
      <w:r w:rsidRPr="00832E14">
        <w:rPr>
          <w:szCs w:val="24"/>
        </w:rPr>
        <w:t>Klaipėdos miesto savivaldybės mero patarėja</w:t>
      </w:r>
      <w:r>
        <w:rPr>
          <w:szCs w:val="24"/>
        </w:rPr>
        <w:t>;</w:t>
      </w:r>
    </w:p>
    <w:p w14:paraId="19B2FDE1" w14:textId="77777777" w:rsidR="00832E14" w:rsidRPr="005D72A2" w:rsidRDefault="00832E14" w:rsidP="00832E14">
      <w:pPr>
        <w:pStyle w:val="Sraopastraipa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832E14">
        <w:rPr>
          <w:szCs w:val="24"/>
        </w:rPr>
        <w:t xml:space="preserve">Ričardas </w:t>
      </w:r>
      <w:proofErr w:type="spellStart"/>
      <w:r w:rsidRPr="00832E14">
        <w:rPr>
          <w:szCs w:val="24"/>
        </w:rPr>
        <w:t>Zulcas</w:t>
      </w:r>
      <w:proofErr w:type="spellEnd"/>
      <w:r>
        <w:rPr>
          <w:szCs w:val="24"/>
        </w:rPr>
        <w:t xml:space="preserve">, </w:t>
      </w:r>
      <w:r w:rsidRPr="00832E14">
        <w:rPr>
          <w:szCs w:val="24"/>
        </w:rPr>
        <w:t>Klaipėdos miesto savivaldybės administracijos vyriausiasis patarėjas</w:t>
      </w:r>
      <w:r>
        <w:rPr>
          <w:szCs w:val="24"/>
        </w:rPr>
        <w:t>.</w:t>
      </w:r>
    </w:p>
    <w:p w14:paraId="19B2FDE2" w14:textId="77777777" w:rsidR="00D10117" w:rsidRDefault="00D10117" w:rsidP="008D35DF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</w:p>
    <w:p w14:paraId="19B2FDE3" w14:textId="77777777" w:rsidR="001F5753" w:rsidRPr="00D10117" w:rsidRDefault="001F5753" w:rsidP="008D35DF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D10117">
        <w:rPr>
          <w:b/>
          <w:szCs w:val="24"/>
        </w:rPr>
        <w:t>Kiti posėdžio dalyviai:</w:t>
      </w:r>
    </w:p>
    <w:p w14:paraId="19B2FDE4" w14:textId="77777777" w:rsidR="008D35DF" w:rsidRPr="009E0C9D" w:rsidRDefault="00573D89" w:rsidP="00920B2E">
      <w:pPr>
        <w:pStyle w:val="Sraopastraipa"/>
        <w:numPr>
          <w:ilvl w:val="0"/>
          <w:numId w:val="27"/>
        </w:numPr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Alvydas Klimas, Klaipėdos dizaino centro </w:t>
      </w:r>
      <w:r w:rsidR="00832E14">
        <w:rPr>
          <w:szCs w:val="24"/>
        </w:rPr>
        <w:t xml:space="preserve">atstovas. </w:t>
      </w:r>
    </w:p>
    <w:p w14:paraId="19B2FDE5" w14:textId="77777777" w:rsidR="009E0C9D" w:rsidRPr="00D10117" w:rsidRDefault="009E0C9D" w:rsidP="00D10117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t xml:space="preserve"> </w:t>
      </w:r>
    </w:p>
    <w:p w14:paraId="19B2FDE6" w14:textId="77777777" w:rsidR="008E6163" w:rsidRPr="008E6163" w:rsidRDefault="008E6163" w:rsidP="008E6163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14:paraId="19B2FDE7" w14:textId="77777777" w:rsidR="00E45625" w:rsidRDefault="00E45625" w:rsidP="008D35DF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 w:rsidRPr="0018056C">
        <w:rPr>
          <w:b/>
          <w:szCs w:val="24"/>
        </w:rPr>
        <w:t>DARBOTVARKĖ:</w:t>
      </w:r>
    </w:p>
    <w:p w14:paraId="19B2FDE8" w14:textId="77777777" w:rsidR="00C66891" w:rsidRPr="0018056C" w:rsidRDefault="00C66891" w:rsidP="008D35DF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jc w:val="both"/>
        <w:rPr>
          <w:b/>
          <w:szCs w:val="24"/>
        </w:rPr>
      </w:pPr>
    </w:p>
    <w:p w14:paraId="19B2FDE9" w14:textId="77777777" w:rsidR="00A83E26" w:rsidRPr="005A7769" w:rsidRDefault="00DB0F47" w:rsidP="00003323">
      <w:pPr>
        <w:pStyle w:val="Sraopastraipa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 w:rsidRPr="00A83E26">
        <w:rPr>
          <w:szCs w:val="24"/>
        </w:rPr>
        <w:t>Dėl</w:t>
      </w:r>
      <w:r w:rsidR="00D10117">
        <w:rPr>
          <w:szCs w:val="24"/>
        </w:rPr>
        <w:t xml:space="preserve"> pėsčiųjų tako Melnragėje, kuriam suteiktas Odesos pavadinimas, </w:t>
      </w:r>
      <w:r w:rsidR="00A2686D">
        <w:rPr>
          <w:szCs w:val="24"/>
        </w:rPr>
        <w:t>stend</w:t>
      </w:r>
      <w:r w:rsidR="00AB0E39">
        <w:rPr>
          <w:szCs w:val="24"/>
        </w:rPr>
        <w:t>ų</w:t>
      </w:r>
      <w:r w:rsidR="00A2686D">
        <w:rPr>
          <w:szCs w:val="24"/>
        </w:rPr>
        <w:t xml:space="preserve"> įrengimo projekto</w:t>
      </w:r>
      <w:r w:rsidR="00BE0C24">
        <w:rPr>
          <w:rFonts w:eastAsia="Calibri"/>
          <w:szCs w:val="24"/>
          <w:lang w:eastAsia="en-US"/>
        </w:rPr>
        <w:t xml:space="preserve"> </w:t>
      </w:r>
      <w:r w:rsidR="00003323">
        <w:rPr>
          <w:rFonts w:eastAsia="Calibri"/>
          <w:szCs w:val="24"/>
          <w:lang w:eastAsia="en-US"/>
        </w:rPr>
        <w:t>(</w:t>
      </w:r>
      <w:r w:rsidR="00BE0C24">
        <w:rPr>
          <w:rFonts w:eastAsia="Calibri"/>
          <w:szCs w:val="24"/>
          <w:lang w:eastAsia="en-US"/>
        </w:rPr>
        <w:t>p</w:t>
      </w:r>
      <w:r w:rsidR="00094634">
        <w:rPr>
          <w:rFonts w:eastAsia="Calibri"/>
          <w:szCs w:val="24"/>
          <w:lang w:eastAsia="en-US"/>
        </w:rPr>
        <w:t xml:space="preserve">ridedamas stendo įrengimo projektas, </w:t>
      </w:r>
      <w:r w:rsidR="00A2686D">
        <w:rPr>
          <w:rFonts w:eastAsia="Calibri"/>
          <w:szCs w:val="24"/>
          <w:lang w:eastAsia="en-US"/>
        </w:rPr>
        <w:t>4 lapai).</w:t>
      </w:r>
      <w:r w:rsidR="00003323">
        <w:rPr>
          <w:rFonts w:eastAsia="Calibri"/>
          <w:szCs w:val="24"/>
          <w:lang w:eastAsia="en-US"/>
        </w:rPr>
        <w:t xml:space="preserve"> </w:t>
      </w:r>
    </w:p>
    <w:p w14:paraId="19B2FDEA" w14:textId="77777777" w:rsidR="00196189" w:rsidRPr="00AB0E39" w:rsidRDefault="00196189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val="en-US" w:eastAsia="en-US"/>
        </w:rPr>
      </w:pPr>
    </w:p>
    <w:p w14:paraId="19B2FDEB" w14:textId="77777777" w:rsidR="00D23DEA" w:rsidRPr="00D23DEA" w:rsidRDefault="00D23DEA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b/>
          <w:szCs w:val="24"/>
          <w:lang w:eastAsia="en-US"/>
        </w:rPr>
      </w:pPr>
      <w:r w:rsidRPr="00D23DEA">
        <w:rPr>
          <w:rFonts w:eastAsia="Calibri"/>
          <w:b/>
          <w:szCs w:val="24"/>
          <w:lang w:eastAsia="en-US"/>
        </w:rPr>
        <w:t xml:space="preserve">SVARSTYTA. </w:t>
      </w:r>
      <w:r w:rsidRPr="00D23DEA">
        <w:rPr>
          <w:b/>
          <w:szCs w:val="24"/>
        </w:rPr>
        <w:t>Dėl pėsčiųjų tako Melnragėje, kuriam suteiktas Odesos pavadinimas, stendų įrengimo projekto.</w:t>
      </w:r>
    </w:p>
    <w:p w14:paraId="19B2FDEC" w14:textId="77777777" w:rsidR="00196189" w:rsidRDefault="00196189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K.</w:t>
      </w:r>
      <w:r w:rsidR="00AB0E39">
        <w:rPr>
          <w:rFonts w:eastAsia="Calibri"/>
          <w:szCs w:val="24"/>
          <w:lang w:eastAsia="en-US"/>
        </w:rPr>
        <w:t xml:space="preserve"> Macijauskas pakvietė E. </w:t>
      </w:r>
      <w:proofErr w:type="spellStart"/>
      <w:r w:rsidR="00AB0E39">
        <w:rPr>
          <w:rFonts w:eastAsia="Calibri"/>
          <w:szCs w:val="24"/>
          <w:lang w:eastAsia="en-US"/>
        </w:rPr>
        <w:t>Deltuvaitę</w:t>
      </w:r>
      <w:proofErr w:type="spellEnd"/>
      <w:r w:rsidR="00AB0E39">
        <w:rPr>
          <w:rFonts w:eastAsia="Calibri"/>
          <w:szCs w:val="24"/>
          <w:lang w:eastAsia="en-US"/>
        </w:rPr>
        <w:t xml:space="preserve"> pristatyti posėdžio klausimą. </w:t>
      </w:r>
      <w:r>
        <w:rPr>
          <w:rFonts w:eastAsia="Calibri"/>
          <w:szCs w:val="24"/>
          <w:lang w:eastAsia="en-US"/>
        </w:rPr>
        <w:t xml:space="preserve"> </w:t>
      </w:r>
    </w:p>
    <w:p w14:paraId="19B2FDED" w14:textId="77777777" w:rsidR="005A7769" w:rsidRPr="00B860DC" w:rsidRDefault="00AB0E39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E. Deltuvaitė pristatė</w:t>
      </w:r>
      <w:r w:rsidRPr="00AB0E39">
        <w:rPr>
          <w:rFonts w:eastAsia="Calibri"/>
          <w:szCs w:val="24"/>
          <w:lang w:eastAsia="en-US"/>
        </w:rPr>
        <w:t xml:space="preserve"> pėsčiųjų tako Melnragėje, kuriam sute</w:t>
      </w:r>
      <w:r>
        <w:rPr>
          <w:rFonts w:eastAsia="Calibri"/>
          <w:szCs w:val="24"/>
          <w:lang w:eastAsia="en-US"/>
        </w:rPr>
        <w:t>iktas Odesos pavadinimas, stendų</w:t>
      </w:r>
      <w:r w:rsidRPr="00AB0E39">
        <w:rPr>
          <w:rFonts w:eastAsia="Calibri"/>
          <w:szCs w:val="24"/>
          <w:lang w:eastAsia="en-US"/>
        </w:rPr>
        <w:t xml:space="preserve"> įrengimo projektą</w:t>
      </w:r>
      <w:r w:rsidR="00196189">
        <w:rPr>
          <w:rFonts w:eastAsia="Calibri"/>
          <w:szCs w:val="24"/>
          <w:lang w:eastAsia="en-US"/>
        </w:rPr>
        <w:t>. Atkreipė dėme</w:t>
      </w:r>
      <w:r w:rsidR="00BE0C24">
        <w:rPr>
          <w:rFonts w:eastAsia="Calibri"/>
          <w:szCs w:val="24"/>
          <w:lang w:eastAsia="en-US"/>
        </w:rPr>
        <w:t xml:space="preserve">sį, kad </w:t>
      </w:r>
      <w:r w:rsidR="000D71EA">
        <w:rPr>
          <w:rFonts w:eastAsia="Calibri"/>
          <w:szCs w:val="24"/>
          <w:lang w:eastAsia="en-US"/>
        </w:rPr>
        <w:t xml:space="preserve">tako pavadinimo </w:t>
      </w:r>
      <w:r w:rsidR="00BE0C24">
        <w:rPr>
          <w:rFonts w:eastAsia="Calibri"/>
          <w:szCs w:val="24"/>
          <w:lang w:eastAsia="en-US"/>
        </w:rPr>
        <w:t>vertimai dar nėra tikslū</w:t>
      </w:r>
      <w:r w:rsidR="00196189">
        <w:rPr>
          <w:rFonts w:eastAsia="Calibri"/>
          <w:szCs w:val="24"/>
          <w:lang w:eastAsia="en-US"/>
        </w:rPr>
        <w:t xml:space="preserve">s </w:t>
      </w:r>
      <w:r w:rsidR="00BE0C24">
        <w:rPr>
          <w:rFonts w:eastAsia="Calibri"/>
          <w:szCs w:val="24"/>
          <w:lang w:eastAsia="en-US"/>
        </w:rPr>
        <w:t>(ukrainiečių ir anglų k.)</w:t>
      </w:r>
      <w:r w:rsidR="00196189">
        <w:rPr>
          <w:rFonts w:eastAsia="Calibri"/>
          <w:szCs w:val="24"/>
          <w:lang w:eastAsia="en-US"/>
        </w:rPr>
        <w:t xml:space="preserve">. </w:t>
      </w:r>
      <w:r w:rsidR="00BE0C24">
        <w:rPr>
          <w:rFonts w:eastAsia="Calibri"/>
          <w:szCs w:val="24"/>
          <w:lang w:eastAsia="en-US"/>
        </w:rPr>
        <w:t>Vienas stendas būtų įrengiamas prie įėjimo į taką (nuo automobilių stovėjimo aikštelės), o kitas –</w:t>
      </w:r>
      <w:r w:rsidR="00983EDD">
        <w:rPr>
          <w:rFonts w:eastAsia="Calibri"/>
          <w:szCs w:val="24"/>
          <w:lang w:eastAsia="en-US"/>
        </w:rPr>
        <w:t xml:space="preserve"> tako pabaigoje, prie įėjimo į Melnragės paplūdimį. Jei komisija pritaria šiam sprendiniui, bus ieškoma </w:t>
      </w:r>
      <w:r w:rsidR="00983EDD" w:rsidRPr="00B860DC">
        <w:rPr>
          <w:rFonts w:eastAsia="Calibri"/>
          <w:szCs w:val="24"/>
          <w:lang w:eastAsia="en-US"/>
        </w:rPr>
        <w:t xml:space="preserve">galimybių, kad stendai atsirastų kuo greičiau. </w:t>
      </w:r>
      <w:r w:rsidR="00BE0C24" w:rsidRPr="00B860DC">
        <w:rPr>
          <w:rFonts w:eastAsia="Calibri"/>
          <w:szCs w:val="24"/>
          <w:lang w:eastAsia="en-US"/>
        </w:rPr>
        <w:t xml:space="preserve"> </w:t>
      </w:r>
    </w:p>
    <w:p w14:paraId="19B2FDEE" w14:textId="77777777" w:rsidR="00B860DC" w:rsidRDefault="00196189" w:rsidP="00B860DC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 w:rsidRPr="00B860DC">
        <w:rPr>
          <w:rFonts w:eastAsia="Calibri"/>
          <w:szCs w:val="24"/>
          <w:lang w:eastAsia="en-US"/>
        </w:rPr>
        <w:t xml:space="preserve">R. </w:t>
      </w:r>
      <w:proofErr w:type="spellStart"/>
      <w:r w:rsidRPr="00B860DC">
        <w:rPr>
          <w:rFonts w:eastAsia="Calibri"/>
          <w:szCs w:val="24"/>
          <w:lang w:eastAsia="en-US"/>
        </w:rPr>
        <w:t>Zulcas</w:t>
      </w:r>
      <w:proofErr w:type="spellEnd"/>
      <w:r w:rsidRPr="00B860DC">
        <w:rPr>
          <w:rFonts w:eastAsia="Calibri"/>
          <w:szCs w:val="24"/>
          <w:lang w:eastAsia="en-US"/>
        </w:rPr>
        <w:t xml:space="preserve"> pasisakė, kad</w:t>
      </w:r>
      <w:r w:rsidR="00983EDD" w:rsidRPr="00B860DC">
        <w:rPr>
          <w:rFonts w:eastAsia="Calibri"/>
          <w:szCs w:val="24"/>
          <w:lang w:eastAsia="en-US"/>
        </w:rPr>
        <w:t xml:space="preserve"> trūksta</w:t>
      </w:r>
      <w:r w:rsidR="005907D0" w:rsidRPr="00B860DC">
        <w:rPr>
          <w:rFonts w:eastAsia="Calibri"/>
          <w:szCs w:val="24"/>
          <w:lang w:eastAsia="en-US"/>
        </w:rPr>
        <w:t xml:space="preserve"> prasminių jungčių</w:t>
      </w:r>
      <w:r w:rsidR="00B860DC" w:rsidRPr="00B860DC">
        <w:rPr>
          <w:rFonts w:eastAsia="Calibri"/>
          <w:szCs w:val="24"/>
          <w:lang w:eastAsia="en-US"/>
        </w:rPr>
        <w:t>, idėjinių ryšių, temos išrutuliojimo per išraiškos formas,</w:t>
      </w:r>
      <w:r w:rsidR="005907D0" w:rsidRPr="00B860DC">
        <w:rPr>
          <w:rFonts w:eastAsia="Calibri"/>
          <w:szCs w:val="24"/>
          <w:lang w:eastAsia="en-US"/>
        </w:rPr>
        <w:t xml:space="preserve"> tarp O</w:t>
      </w:r>
      <w:r w:rsidR="00B860DC" w:rsidRPr="00B860DC">
        <w:rPr>
          <w:rFonts w:eastAsia="Calibri"/>
          <w:szCs w:val="24"/>
          <w:lang w:eastAsia="en-US"/>
        </w:rPr>
        <w:t xml:space="preserve">desos pavadinimo </w:t>
      </w:r>
      <w:r w:rsidR="005907D0" w:rsidRPr="00B860DC">
        <w:rPr>
          <w:rFonts w:eastAsia="Calibri"/>
          <w:szCs w:val="24"/>
          <w:lang w:eastAsia="en-US"/>
        </w:rPr>
        <w:t>ir Melnragės tako</w:t>
      </w:r>
      <w:r w:rsidR="000D71EA">
        <w:rPr>
          <w:rFonts w:eastAsia="Calibri"/>
          <w:szCs w:val="24"/>
          <w:lang w:eastAsia="en-US"/>
        </w:rPr>
        <w:t xml:space="preserve"> turinio</w:t>
      </w:r>
      <w:r w:rsidR="005907D0" w:rsidRPr="00B860DC">
        <w:rPr>
          <w:rFonts w:eastAsia="Calibri"/>
          <w:szCs w:val="24"/>
          <w:lang w:eastAsia="en-US"/>
        </w:rPr>
        <w:t xml:space="preserve">. </w:t>
      </w:r>
      <w:r w:rsidR="00B860DC" w:rsidRPr="00B860DC">
        <w:rPr>
          <w:rFonts w:eastAsia="Calibri"/>
          <w:szCs w:val="24"/>
          <w:lang w:eastAsia="en-US"/>
        </w:rPr>
        <w:t>T</w:t>
      </w:r>
      <w:r w:rsidR="00F967E4" w:rsidRPr="00B860DC">
        <w:rPr>
          <w:rFonts w:eastAsia="Calibri"/>
          <w:szCs w:val="24"/>
          <w:lang w:eastAsia="en-US"/>
        </w:rPr>
        <w:t>. y.</w:t>
      </w:r>
      <w:r w:rsidR="008E1125" w:rsidRPr="00B860DC">
        <w:rPr>
          <w:rFonts w:eastAsia="Calibri"/>
          <w:szCs w:val="24"/>
          <w:lang w:eastAsia="en-US"/>
        </w:rPr>
        <w:t xml:space="preserve"> norisi daugiau turinio</w:t>
      </w:r>
      <w:r w:rsidR="00B860DC" w:rsidRPr="00B860DC">
        <w:rPr>
          <w:rFonts w:eastAsia="Calibri"/>
          <w:szCs w:val="24"/>
          <w:lang w:eastAsia="en-US"/>
        </w:rPr>
        <w:t>,</w:t>
      </w:r>
      <w:r w:rsidR="005907D0" w:rsidRPr="00B860DC">
        <w:rPr>
          <w:rFonts w:eastAsia="Calibri"/>
          <w:szCs w:val="24"/>
          <w:lang w:eastAsia="en-US"/>
        </w:rPr>
        <w:t xml:space="preserve"> kuris sietų</w:t>
      </w:r>
      <w:r w:rsidR="00B860DC" w:rsidRPr="00B860DC">
        <w:rPr>
          <w:rFonts w:eastAsia="Calibri"/>
          <w:szCs w:val="24"/>
          <w:lang w:eastAsia="en-US"/>
        </w:rPr>
        <w:t xml:space="preserve"> abu dalykus</w:t>
      </w:r>
      <w:r w:rsidR="00983EDD" w:rsidRPr="00B860DC">
        <w:rPr>
          <w:rFonts w:eastAsia="Calibri"/>
          <w:szCs w:val="24"/>
          <w:lang w:eastAsia="en-US"/>
        </w:rPr>
        <w:t xml:space="preserve">.  </w:t>
      </w:r>
      <w:r w:rsidRPr="00B860DC">
        <w:rPr>
          <w:rFonts w:eastAsia="Calibri"/>
          <w:szCs w:val="24"/>
          <w:lang w:eastAsia="en-US"/>
        </w:rPr>
        <w:t xml:space="preserve"> </w:t>
      </w:r>
    </w:p>
    <w:p w14:paraId="19B2FDEF" w14:textId="77777777" w:rsidR="00573D89" w:rsidRDefault="00573D89" w:rsidP="00B860DC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S. </w:t>
      </w:r>
      <w:proofErr w:type="spellStart"/>
      <w:r>
        <w:rPr>
          <w:rFonts w:eastAsia="Calibri"/>
          <w:szCs w:val="24"/>
          <w:lang w:eastAsia="en-US"/>
        </w:rPr>
        <w:t>Pocytė</w:t>
      </w:r>
      <w:proofErr w:type="spellEnd"/>
      <w:r>
        <w:rPr>
          <w:rFonts w:eastAsia="Calibri"/>
          <w:szCs w:val="24"/>
          <w:lang w:eastAsia="en-US"/>
        </w:rPr>
        <w:t xml:space="preserve"> </w:t>
      </w:r>
      <w:r w:rsidR="00F967E4">
        <w:rPr>
          <w:rFonts w:eastAsia="Calibri"/>
          <w:szCs w:val="24"/>
          <w:lang w:eastAsia="en-US"/>
        </w:rPr>
        <w:t xml:space="preserve">pasisakė, kad norėtųsi, jog užrašas būtų informatyvesnis, pvz., galbūt būtų galima parašyti, kad Odesa yra Klaipėdos miesto </w:t>
      </w:r>
      <w:r w:rsidR="007912CA">
        <w:rPr>
          <w:rFonts w:eastAsia="Calibri"/>
          <w:szCs w:val="24"/>
          <w:lang w:eastAsia="en-US"/>
        </w:rPr>
        <w:t>partneris</w:t>
      </w:r>
      <w:r w:rsidR="005907D0">
        <w:rPr>
          <w:rFonts w:eastAsia="Calibri"/>
          <w:szCs w:val="24"/>
          <w:lang w:eastAsia="en-US"/>
        </w:rPr>
        <w:t>, ar takas pavadintas O</w:t>
      </w:r>
      <w:r w:rsidR="00B77B75">
        <w:rPr>
          <w:rFonts w:eastAsia="Calibri"/>
          <w:szCs w:val="24"/>
          <w:lang w:eastAsia="en-US"/>
        </w:rPr>
        <w:t>desos vardu būtent 2022 </w:t>
      </w:r>
      <w:r w:rsidR="005907D0">
        <w:rPr>
          <w:rFonts w:eastAsia="Calibri"/>
          <w:szCs w:val="24"/>
          <w:lang w:eastAsia="en-US"/>
        </w:rPr>
        <w:t>m.</w:t>
      </w:r>
      <w:r w:rsidR="007912CA">
        <w:rPr>
          <w:rFonts w:eastAsia="Calibri"/>
          <w:szCs w:val="24"/>
          <w:lang w:eastAsia="en-US"/>
        </w:rPr>
        <w:t xml:space="preserve">, </w:t>
      </w:r>
      <w:r w:rsidR="005907D0">
        <w:rPr>
          <w:rFonts w:eastAsia="Calibri"/>
          <w:szCs w:val="24"/>
          <w:lang w:eastAsia="en-US"/>
        </w:rPr>
        <w:t xml:space="preserve">ar </w:t>
      </w:r>
      <w:r w:rsidR="007912CA">
        <w:rPr>
          <w:rFonts w:eastAsia="Calibri"/>
          <w:szCs w:val="24"/>
          <w:lang w:eastAsia="en-US"/>
        </w:rPr>
        <w:t>įkomponuoti Odesos herbą  ar pan.</w:t>
      </w:r>
      <w:r w:rsidR="00B77B75">
        <w:rPr>
          <w:rFonts w:eastAsia="Calibri"/>
          <w:szCs w:val="24"/>
          <w:lang w:eastAsia="en-US"/>
        </w:rPr>
        <w:t xml:space="preserve">, nes tik pavadinimas Odesos takas yra neinformatyvus. </w:t>
      </w:r>
      <w:r w:rsidR="007912CA">
        <w:rPr>
          <w:rFonts w:eastAsia="Calibri"/>
          <w:szCs w:val="24"/>
          <w:lang w:eastAsia="en-US"/>
        </w:rPr>
        <w:t xml:space="preserve"> </w:t>
      </w:r>
    </w:p>
    <w:p w14:paraId="19B2FDF0" w14:textId="77777777" w:rsidR="007912CA" w:rsidRDefault="007912CA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E. Deltuvaitė pasakė, kad</w:t>
      </w:r>
      <w:r w:rsidR="00941C60">
        <w:rPr>
          <w:rFonts w:eastAsia="Calibri"/>
          <w:szCs w:val="24"/>
          <w:lang w:eastAsia="en-US"/>
        </w:rPr>
        <w:t xml:space="preserve"> buvo svarstyta </w:t>
      </w:r>
      <w:r w:rsidR="004457E2">
        <w:rPr>
          <w:rFonts w:eastAsia="Calibri"/>
          <w:szCs w:val="24"/>
          <w:lang w:eastAsia="en-US"/>
        </w:rPr>
        <w:t xml:space="preserve">dėl išsamesnės informacijos </w:t>
      </w:r>
      <w:r w:rsidR="00941C60">
        <w:rPr>
          <w:rFonts w:eastAsia="Calibri"/>
          <w:szCs w:val="24"/>
          <w:lang w:eastAsia="en-US"/>
        </w:rPr>
        <w:t>p</w:t>
      </w:r>
      <w:r w:rsidR="004457E2">
        <w:rPr>
          <w:rFonts w:eastAsia="Calibri"/>
          <w:szCs w:val="24"/>
          <w:lang w:eastAsia="en-US"/>
        </w:rPr>
        <w:t>a</w:t>
      </w:r>
      <w:r w:rsidR="00941C60">
        <w:rPr>
          <w:rFonts w:eastAsia="Calibri"/>
          <w:szCs w:val="24"/>
          <w:lang w:eastAsia="en-US"/>
        </w:rPr>
        <w:t>teikimo, tačiau norisi, jog</w:t>
      </w:r>
      <w:r>
        <w:rPr>
          <w:rFonts w:eastAsia="Calibri"/>
          <w:szCs w:val="24"/>
          <w:lang w:eastAsia="en-US"/>
        </w:rPr>
        <w:t xml:space="preserve"> </w:t>
      </w:r>
      <w:r w:rsidR="008E1125">
        <w:rPr>
          <w:rFonts w:eastAsia="Calibri"/>
          <w:szCs w:val="24"/>
          <w:lang w:eastAsia="en-US"/>
        </w:rPr>
        <w:t xml:space="preserve">tekstas </w:t>
      </w:r>
      <w:r>
        <w:rPr>
          <w:rFonts w:eastAsia="Calibri"/>
          <w:szCs w:val="24"/>
          <w:lang w:eastAsia="en-US"/>
        </w:rPr>
        <w:t>būtų aiškus ir neperkrautas informacija</w:t>
      </w:r>
      <w:r w:rsidR="008E1125">
        <w:rPr>
          <w:rFonts w:eastAsia="Calibri"/>
          <w:szCs w:val="24"/>
          <w:lang w:eastAsia="en-US"/>
        </w:rPr>
        <w:t>,</w:t>
      </w:r>
      <w:r w:rsidR="00941C60">
        <w:rPr>
          <w:rFonts w:eastAsia="Calibri"/>
          <w:szCs w:val="24"/>
          <w:lang w:eastAsia="en-US"/>
        </w:rPr>
        <w:t xml:space="preserve"> kurios yra daug, Odes</w:t>
      </w:r>
      <w:r w:rsidR="00EA5EF6">
        <w:rPr>
          <w:rFonts w:eastAsia="Calibri"/>
          <w:szCs w:val="24"/>
          <w:lang w:eastAsia="en-US"/>
        </w:rPr>
        <w:t>a miestas partneris yra seniai,</w:t>
      </w:r>
      <w:r w:rsidR="004457E2">
        <w:rPr>
          <w:rFonts w:eastAsia="Calibri"/>
          <w:szCs w:val="24"/>
          <w:lang w:eastAsia="en-US"/>
        </w:rPr>
        <w:t xml:space="preserve"> </w:t>
      </w:r>
      <w:r w:rsidR="00EA5EF6">
        <w:rPr>
          <w:rFonts w:eastAsia="Calibri"/>
          <w:szCs w:val="24"/>
          <w:lang w:eastAsia="en-US"/>
        </w:rPr>
        <w:t>reikėtų sutalpinti nemažą kiekį informacijos, todėl likta prie lakoniško varianto,</w:t>
      </w:r>
      <w:r w:rsidR="00941C60">
        <w:rPr>
          <w:rFonts w:eastAsia="Calibri"/>
          <w:szCs w:val="24"/>
          <w:lang w:eastAsia="en-US"/>
        </w:rPr>
        <w:t xml:space="preserve"> </w:t>
      </w:r>
      <w:r w:rsidR="008E1125">
        <w:rPr>
          <w:rFonts w:eastAsia="Calibri"/>
          <w:szCs w:val="24"/>
          <w:lang w:eastAsia="en-US"/>
        </w:rPr>
        <w:t>o žmonės, kuriems aktuali išsamesnė informacija, gali ją susirasti kitais būdais</w:t>
      </w:r>
      <w:r>
        <w:rPr>
          <w:rFonts w:eastAsia="Calibri"/>
          <w:szCs w:val="24"/>
          <w:lang w:eastAsia="en-US"/>
        </w:rPr>
        <w:t xml:space="preserve">.  </w:t>
      </w:r>
    </w:p>
    <w:p w14:paraId="19B2FDF1" w14:textId="77777777" w:rsidR="00573D89" w:rsidRDefault="00315094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R. </w:t>
      </w:r>
      <w:proofErr w:type="spellStart"/>
      <w:r>
        <w:rPr>
          <w:rFonts w:eastAsia="Calibri"/>
          <w:szCs w:val="24"/>
          <w:lang w:eastAsia="en-US"/>
        </w:rPr>
        <w:t>Zulcas</w:t>
      </w:r>
      <w:proofErr w:type="spellEnd"/>
      <w:r>
        <w:rPr>
          <w:rFonts w:eastAsia="Calibri"/>
          <w:szCs w:val="24"/>
          <w:lang w:eastAsia="en-US"/>
        </w:rPr>
        <w:t xml:space="preserve"> pasakė, kad pats takas tu</w:t>
      </w:r>
      <w:r w:rsidR="00E87A01">
        <w:rPr>
          <w:rFonts w:eastAsia="Calibri"/>
          <w:szCs w:val="24"/>
          <w:lang w:eastAsia="en-US"/>
        </w:rPr>
        <w:t>ri koncepciją, o suteiktas</w:t>
      </w:r>
      <w:r>
        <w:rPr>
          <w:rFonts w:eastAsia="Calibri"/>
          <w:szCs w:val="24"/>
          <w:lang w:eastAsia="en-US"/>
        </w:rPr>
        <w:t xml:space="preserve"> pavadinimas nesusisieja su turiniu, kuri</w:t>
      </w:r>
      <w:r w:rsidR="00E87A01">
        <w:rPr>
          <w:rFonts w:eastAsia="Calibri"/>
          <w:szCs w:val="24"/>
          <w:lang w:eastAsia="en-US"/>
        </w:rPr>
        <w:t>s</w:t>
      </w:r>
      <w:r>
        <w:rPr>
          <w:rFonts w:eastAsia="Calibri"/>
          <w:szCs w:val="24"/>
          <w:lang w:eastAsia="en-US"/>
        </w:rPr>
        <w:t xml:space="preserve"> yra tame take. </w:t>
      </w:r>
    </w:p>
    <w:p w14:paraId="19B2FDF2" w14:textId="77777777" w:rsidR="00DB2D4A" w:rsidRDefault="00DB2D4A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K. Macijauskas pakvietė A. Klimą, Klaipėdos dizaino atstovą, pristatyti pateiktą </w:t>
      </w:r>
      <w:r w:rsidR="00E3347E">
        <w:rPr>
          <w:rFonts w:eastAsia="Calibri"/>
          <w:szCs w:val="24"/>
          <w:lang w:eastAsia="en-US"/>
        </w:rPr>
        <w:t xml:space="preserve">stendų įrengimo </w:t>
      </w:r>
      <w:r>
        <w:rPr>
          <w:rFonts w:eastAsia="Calibri"/>
          <w:szCs w:val="24"/>
          <w:lang w:eastAsia="en-US"/>
        </w:rPr>
        <w:t>sprendinį.</w:t>
      </w:r>
    </w:p>
    <w:p w14:paraId="19B2FDF3" w14:textId="77777777" w:rsidR="00765FC9" w:rsidRDefault="00E3347E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A. Klimas nurodė, kad </w:t>
      </w:r>
      <w:r w:rsidR="00C65E80">
        <w:rPr>
          <w:rFonts w:eastAsia="Calibri"/>
          <w:szCs w:val="24"/>
          <w:lang w:eastAsia="en-US"/>
        </w:rPr>
        <w:t>t</w:t>
      </w:r>
      <w:r>
        <w:rPr>
          <w:rFonts w:eastAsia="Calibri"/>
          <w:szCs w:val="24"/>
          <w:lang w:eastAsia="en-US"/>
        </w:rPr>
        <w:t>ako pradžios ir p</w:t>
      </w:r>
      <w:r w:rsidR="00C65E80">
        <w:rPr>
          <w:rFonts w:eastAsia="Calibri"/>
          <w:szCs w:val="24"/>
          <w:lang w:eastAsia="en-US"/>
        </w:rPr>
        <w:t>abaigos ženklai s</w:t>
      </w:r>
      <w:r>
        <w:rPr>
          <w:rFonts w:eastAsia="Calibri"/>
          <w:szCs w:val="24"/>
          <w:lang w:eastAsia="en-US"/>
        </w:rPr>
        <w:t>avo medžiagiškumu</w:t>
      </w:r>
      <w:r w:rsidR="00C65E80">
        <w:rPr>
          <w:rFonts w:eastAsia="Calibri"/>
          <w:szCs w:val="24"/>
          <w:lang w:eastAsia="en-US"/>
        </w:rPr>
        <w:t xml:space="preserve"> (</w:t>
      </w:r>
      <w:r w:rsidR="00D433D5">
        <w:rPr>
          <w:rFonts w:eastAsia="Calibri"/>
          <w:szCs w:val="24"/>
          <w:lang w:eastAsia="en-US"/>
        </w:rPr>
        <w:t xml:space="preserve">impregnuotas </w:t>
      </w:r>
      <w:r w:rsidR="00C65E80">
        <w:rPr>
          <w:rFonts w:eastAsia="Calibri"/>
          <w:szCs w:val="24"/>
          <w:lang w:eastAsia="en-US"/>
        </w:rPr>
        <w:t>ąžu</w:t>
      </w:r>
      <w:r w:rsidR="00D433D5">
        <w:rPr>
          <w:rFonts w:eastAsia="Calibri"/>
          <w:szCs w:val="24"/>
          <w:lang w:eastAsia="en-US"/>
        </w:rPr>
        <w:t>olinis stulpas)</w:t>
      </w:r>
      <w:r>
        <w:rPr>
          <w:rFonts w:eastAsia="Calibri"/>
          <w:szCs w:val="24"/>
          <w:lang w:eastAsia="en-US"/>
        </w:rPr>
        <w:t xml:space="preserve"> įsilieja į </w:t>
      </w:r>
      <w:r w:rsidR="00C65E80">
        <w:rPr>
          <w:rFonts w:eastAsia="Calibri"/>
          <w:szCs w:val="24"/>
          <w:lang w:eastAsia="en-US"/>
        </w:rPr>
        <w:t>esamą tako informaciją,</w:t>
      </w:r>
      <w:r w:rsidR="00D433D5">
        <w:rPr>
          <w:rFonts w:eastAsia="Calibri"/>
          <w:szCs w:val="24"/>
          <w:lang w:eastAsia="en-US"/>
        </w:rPr>
        <w:t xml:space="preserve"> o nerūdijančio plieno plokštelė, pritvirtinta prie ąžuolinio stulpo, išsiskiria, </w:t>
      </w:r>
      <w:r w:rsidR="00C65E80">
        <w:rPr>
          <w:rFonts w:eastAsia="Calibri"/>
          <w:szCs w:val="24"/>
          <w:lang w:eastAsia="en-US"/>
        </w:rPr>
        <w:t>turinys (tekstas ant nerūdijančio  plokštės)</w:t>
      </w:r>
      <w:r w:rsidR="00D433D5">
        <w:rPr>
          <w:rFonts w:eastAsia="Calibri"/>
          <w:szCs w:val="24"/>
          <w:lang w:eastAsia="en-US"/>
        </w:rPr>
        <w:t xml:space="preserve"> gali būti įvairus, plokštė yra pakankamai didėlė</w:t>
      </w:r>
      <w:r w:rsidR="00765FC9">
        <w:rPr>
          <w:rFonts w:eastAsia="Calibri"/>
          <w:szCs w:val="24"/>
          <w:lang w:eastAsia="en-US"/>
        </w:rPr>
        <w:t xml:space="preserve"> visa reikalinga informacija tilps</w:t>
      </w:r>
      <w:r w:rsidR="00C65E80">
        <w:rPr>
          <w:rFonts w:eastAsia="Calibri"/>
          <w:szCs w:val="24"/>
          <w:lang w:eastAsia="en-US"/>
        </w:rPr>
        <w:t xml:space="preserve">. </w:t>
      </w:r>
    </w:p>
    <w:p w14:paraId="19B2FDF4" w14:textId="77777777" w:rsidR="00765FC9" w:rsidRDefault="00765FC9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K. Macijauskas paklausė, ar komisijos nariai turi klausimų</w:t>
      </w:r>
      <w:r w:rsidR="00B66AED">
        <w:rPr>
          <w:rFonts w:eastAsia="Calibri"/>
          <w:szCs w:val="24"/>
          <w:lang w:eastAsia="en-US"/>
        </w:rPr>
        <w:t xml:space="preserve"> ar pastebėjimų</w:t>
      </w:r>
      <w:r>
        <w:rPr>
          <w:rFonts w:eastAsia="Calibri"/>
          <w:szCs w:val="24"/>
          <w:lang w:eastAsia="en-US"/>
        </w:rPr>
        <w:t xml:space="preserve"> projekto pasiūlymo rengėjams? </w:t>
      </w:r>
    </w:p>
    <w:p w14:paraId="19B2FDF5" w14:textId="77777777" w:rsidR="00503898" w:rsidRDefault="00503898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R. </w:t>
      </w:r>
      <w:proofErr w:type="spellStart"/>
      <w:r>
        <w:rPr>
          <w:rFonts w:eastAsia="Calibri"/>
          <w:szCs w:val="24"/>
          <w:lang w:eastAsia="en-US"/>
        </w:rPr>
        <w:t>Zulcas</w:t>
      </w:r>
      <w:proofErr w:type="spellEnd"/>
      <w:r>
        <w:rPr>
          <w:rFonts w:eastAsia="Calibri"/>
          <w:szCs w:val="24"/>
          <w:lang w:eastAsia="en-US"/>
        </w:rPr>
        <w:t xml:space="preserve"> pasakė, kad tame tako ruože yra kariniai įtvirtinimai, kurie galėtų būti kaip paralelė su Odesa, kadangi šiuo metus visas Odesos paplūdimys yra minuojamas, galbūt šiuo požiūriu būtų galima įžvelgti sąsajų.  </w:t>
      </w:r>
    </w:p>
    <w:p w14:paraId="19B2FDF6" w14:textId="77777777" w:rsidR="00E3347E" w:rsidRDefault="00765FC9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J. </w:t>
      </w:r>
      <w:proofErr w:type="spellStart"/>
      <w:r>
        <w:rPr>
          <w:rFonts w:eastAsia="Calibri"/>
          <w:szCs w:val="24"/>
          <w:lang w:eastAsia="en-US"/>
        </w:rPr>
        <w:t>Girdvainė</w:t>
      </w:r>
      <w:proofErr w:type="spellEnd"/>
      <w:r w:rsidR="00503898">
        <w:rPr>
          <w:rFonts w:eastAsia="Calibri"/>
          <w:szCs w:val="24"/>
          <w:lang w:eastAsia="en-US"/>
        </w:rPr>
        <w:t xml:space="preserve"> pasisakę, kad kalbant šiandienos kontekste simbolių ir tam tikrų para</w:t>
      </w:r>
      <w:r w:rsidR="00EC2E79">
        <w:rPr>
          <w:rFonts w:eastAsia="Calibri"/>
          <w:szCs w:val="24"/>
          <w:lang w:eastAsia="en-US"/>
        </w:rPr>
        <w:t>lelių būtų galima rasti, tačiau pavadinimas takui suteiktas ilgam, nežinome, kas bus po metų, dviejų, todėl pasisakau</w:t>
      </w:r>
      <w:r>
        <w:rPr>
          <w:rFonts w:eastAsia="Calibri"/>
          <w:szCs w:val="24"/>
          <w:lang w:eastAsia="en-US"/>
        </w:rPr>
        <w:t xml:space="preserve"> už </w:t>
      </w:r>
      <w:r w:rsidR="007469E6">
        <w:rPr>
          <w:rFonts w:eastAsia="Calibri"/>
          <w:szCs w:val="24"/>
          <w:lang w:eastAsia="en-US"/>
        </w:rPr>
        <w:t xml:space="preserve">eklektišką ir </w:t>
      </w:r>
      <w:r>
        <w:rPr>
          <w:rFonts w:eastAsia="Calibri"/>
          <w:szCs w:val="24"/>
          <w:lang w:eastAsia="en-US"/>
        </w:rPr>
        <w:t xml:space="preserve">lakonišką tako pristatymą, </w:t>
      </w:r>
      <w:r w:rsidR="007469E6">
        <w:rPr>
          <w:rFonts w:eastAsia="Calibri"/>
          <w:szCs w:val="24"/>
          <w:lang w:eastAsia="en-US"/>
        </w:rPr>
        <w:t xml:space="preserve">esminis nesikeičiantis faktasִ – Odesa mūsų  </w:t>
      </w:r>
      <w:r w:rsidR="001A7EF4">
        <w:rPr>
          <w:rFonts w:eastAsia="Calibri"/>
          <w:szCs w:val="24"/>
          <w:lang w:eastAsia="en-US"/>
        </w:rPr>
        <w:t>miestas partneris,</w:t>
      </w:r>
      <w:r w:rsidR="00EC2E79">
        <w:rPr>
          <w:rFonts w:eastAsia="Calibri"/>
          <w:szCs w:val="24"/>
          <w:lang w:eastAsia="en-US"/>
        </w:rPr>
        <w:t xml:space="preserve"> takas Odesos vardu pavadintas vardan miestų draugystės,</w:t>
      </w:r>
      <w:r w:rsidR="001A7EF4">
        <w:rPr>
          <w:rFonts w:eastAsia="Calibri"/>
          <w:szCs w:val="24"/>
          <w:lang w:eastAsia="en-US"/>
        </w:rPr>
        <w:t xml:space="preserve"> todėl būtų galima paminėti, kad Odesa – miestas partneris nuo tokių ir tokių metų. Būtų galima įkomponuoti ir Odesos vėliavos spalvas ar herbą</w:t>
      </w:r>
      <w:r w:rsidR="00F25AD1">
        <w:rPr>
          <w:rFonts w:eastAsia="Calibri"/>
          <w:szCs w:val="24"/>
          <w:lang w:eastAsia="en-US"/>
        </w:rPr>
        <w:t xml:space="preserve">. </w:t>
      </w:r>
      <w:r w:rsidR="001A7EF4">
        <w:rPr>
          <w:rFonts w:eastAsia="Calibri"/>
          <w:szCs w:val="24"/>
          <w:lang w:eastAsia="en-US"/>
        </w:rPr>
        <w:t xml:space="preserve"> </w:t>
      </w:r>
    </w:p>
    <w:p w14:paraId="19B2FDF7" w14:textId="77777777" w:rsidR="00F25AD1" w:rsidRDefault="00F25AD1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K. </w:t>
      </w:r>
      <w:r w:rsidRPr="00832E14">
        <w:rPr>
          <w:szCs w:val="24"/>
        </w:rPr>
        <w:t>Mickevičius</w:t>
      </w:r>
      <w:r>
        <w:rPr>
          <w:szCs w:val="24"/>
        </w:rPr>
        <w:t xml:space="preserve"> pasisakė, kad įprastai gatvei ar kt. objektui suteikiant atitinkamą pavadinimą, turi būti paaiškinta kodėl. Todėl turėtų būti</w:t>
      </w:r>
      <w:r w:rsidR="009D0A48">
        <w:rPr>
          <w:szCs w:val="24"/>
        </w:rPr>
        <w:t xml:space="preserve"> išsamesnis</w:t>
      </w:r>
      <w:r>
        <w:rPr>
          <w:szCs w:val="24"/>
        </w:rPr>
        <w:t xml:space="preserve"> tekstas, kad žmonės galėtų gauti daugiau informacijos. Dar būtų galima svarstyti, ar nereikėtų</w:t>
      </w:r>
      <w:r w:rsidR="009D0A48">
        <w:rPr>
          <w:szCs w:val="24"/>
        </w:rPr>
        <w:t xml:space="preserve"> toje teritorijoje pastatyti </w:t>
      </w:r>
      <w:proofErr w:type="spellStart"/>
      <w:r w:rsidR="009D0A48">
        <w:rPr>
          <w:szCs w:val="24"/>
        </w:rPr>
        <w:t>flagštoką</w:t>
      </w:r>
      <w:proofErr w:type="spellEnd"/>
      <w:r w:rsidR="009D0A48">
        <w:rPr>
          <w:szCs w:val="24"/>
        </w:rPr>
        <w:t xml:space="preserve"> ar du </w:t>
      </w:r>
      <w:proofErr w:type="spellStart"/>
      <w:r w:rsidR="009D0A48">
        <w:rPr>
          <w:szCs w:val="24"/>
        </w:rPr>
        <w:t>flagštokus</w:t>
      </w:r>
      <w:proofErr w:type="spellEnd"/>
      <w:r w:rsidR="009D0A48">
        <w:rPr>
          <w:szCs w:val="24"/>
        </w:rPr>
        <w:t>, kad būtų galima iškelti Lietuvos ir (ar) Ukrainos vėliavą.</w:t>
      </w:r>
      <w:r w:rsidR="00B66AED">
        <w:rPr>
          <w:szCs w:val="24"/>
        </w:rPr>
        <w:t xml:space="preserve"> Taip pat pasiūlė tako turinį papildyti meniniais-kariniais simboliais (prieštankiniai ežiai ar kt.).</w:t>
      </w:r>
      <w:r w:rsidR="009D0A48">
        <w:rPr>
          <w:szCs w:val="24"/>
        </w:rPr>
        <w:t xml:space="preserve">  </w:t>
      </w:r>
      <w:r>
        <w:rPr>
          <w:szCs w:val="24"/>
        </w:rPr>
        <w:t xml:space="preserve">   </w:t>
      </w:r>
    </w:p>
    <w:p w14:paraId="19B2FDF8" w14:textId="77777777" w:rsidR="00544AA2" w:rsidRDefault="009D0A48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M. Petrulis pritarė J. </w:t>
      </w:r>
      <w:proofErr w:type="spellStart"/>
      <w:r>
        <w:rPr>
          <w:szCs w:val="24"/>
        </w:rPr>
        <w:t>Girdvainės</w:t>
      </w:r>
      <w:proofErr w:type="spellEnd"/>
      <w:r>
        <w:rPr>
          <w:szCs w:val="24"/>
        </w:rPr>
        <w:t xml:space="preserve"> išsakytai pozicijai. Nusprendus įrengti </w:t>
      </w:r>
      <w:proofErr w:type="spellStart"/>
      <w:r>
        <w:rPr>
          <w:szCs w:val="24"/>
        </w:rPr>
        <w:t>flagštokus</w:t>
      </w:r>
      <w:proofErr w:type="spellEnd"/>
      <w:r>
        <w:rPr>
          <w:szCs w:val="24"/>
        </w:rPr>
        <w:t xml:space="preserve"> reikėtų numatyti, kas juos eksplo</w:t>
      </w:r>
      <w:r w:rsidR="00E07DA6">
        <w:rPr>
          <w:szCs w:val="24"/>
        </w:rPr>
        <w:t>a</w:t>
      </w:r>
      <w:r>
        <w:rPr>
          <w:szCs w:val="24"/>
        </w:rPr>
        <w:t>tuos</w:t>
      </w:r>
      <w:r w:rsidR="00E07DA6">
        <w:rPr>
          <w:szCs w:val="24"/>
        </w:rPr>
        <w:t>,</w:t>
      </w:r>
      <w:r w:rsidR="00544AA2">
        <w:rPr>
          <w:szCs w:val="24"/>
        </w:rPr>
        <w:t xml:space="preserve"> atsižvelgiant į </w:t>
      </w:r>
      <w:r w:rsidR="00E07DA6">
        <w:rPr>
          <w:szCs w:val="24"/>
        </w:rPr>
        <w:t xml:space="preserve">meteorologines </w:t>
      </w:r>
      <w:r w:rsidR="00544AA2">
        <w:rPr>
          <w:szCs w:val="24"/>
        </w:rPr>
        <w:t xml:space="preserve">sąlygas būtų sudėtinga užtikrinti </w:t>
      </w:r>
      <w:r w:rsidR="00B66AED">
        <w:rPr>
          <w:szCs w:val="24"/>
        </w:rPr>
        <w:t xml:space="preserve">nuolatinį </w:t>
      </w:r>
      <w:r w:rsidR="00544AA2">
        <w:rPr>
          <w:szCs w:val="24"/>
        </w:rPr>
        <w:t>pagarbų vėliavų eksponavimą</w:t>
      </w:r>
      <w:r>
        <w:rPr>
          <w:szCs w:val="24"/>
        </w:rPr>
        <w:t xml:space="preserve">. </w:t>
      </w:r>
    </w:p>
    <w:p w14:paraId="19B2FDF9" w14:textId="77777777" w:rsidR="00207F93" w:rsidRDefault="00544AA2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J. </w:t>
      </w:r>
      <w:r w:rsidR="00C9680C">
        <w:rPr>
          <w:szCs w:val="24"/>
        </w:rPr>
        <w:t xml:space="preserve">Genys pritarė kolegų išsakytai nuomonei, kad reikia </w:t>
      </w:r>
      <w:r w:rsidR="00B66AED">
        <w:rPr>
          <w:szCs w:val="24"/>
        </w:rPr>
        <w:t xml:space="preserve">pateikti </w:t>
      </w:r>
      <w:r w:rsidR="00C9680C">
        <w:rPr>
          <w:szCs w:val="24"/>
        </w:rPr>
        <w:t>daugiau informacijos</w:t>
      </w:r>
      <w:r w:rsidR="00A62622">
        <w:rPr>
          <w:szCs w:val="24"/>
        </w:rPr>
        <w:t>, nes tam tikra prasme tai yra memorialinis sprendimas</w:t>
      </w:r>
      <w:r w:rsidR="00C9680C">
        <w:rPr>
          <w:szCs w:val="24"/>
        </w:rPr>
        <w:t>. Būtų galima pateikti QR kodą, kurį nuskaičius būtų galima gauti daugiau</w:t>
      </w:r>
      <w:r w:rsidR="00A62622">
        <w:rPr>
          <w:szCs w:val="24"/>
        </w:rPr>
        <w:t xml:space="preserve"> išsamios</w:t>
      </w:r>
      <w:r w:rsidR="00C9680C">
        <w:rPr>
          <w:szCs w:val="24"/>
        </w:rPr>
        <w:t xml:space="preserve"> informacijos, ne tik tai, kad Odesa – miestas partneris. Pritarė K</w:t>
      </w:r>
      <w:r w:rsidR="00A62622">
        <w:rPr>
          <w:szCs w:val="24"/>
        </w:rPr>
        <w:t>. </w:t>
      </w:r>
      <w:r w:rsidR="00C9680C">
        <w:rPr>
          <w:szCs w:val="24"/>
        </w:rPr>
        <w:t>Mickevičiau</w:t>
      </w:r>
      <w:r w:rsidR="00A62622">
        <w:rPr>
          <w:szCs w:val="24"/>
        </w:rPr>
        <w:t>s</w:t>
      </w:r>
      <w:r w:rsidR="00C9680C">
        <w:rPr>
          <w:szCs w:val="24"/>
        </w:rPr>
        <w:t xml:space="preserve"> minčiai dėl </w:t>
      </w:r>
      <w:proofErr w:type="spellStart"/>
      <w:r w:rsidR="00C9680C">
        <w:rPr>
          <w:szCs w:val="24"/>
        </w:rPr>
        <w:t>flagštokų</w:t>
      </w:r>
      <w:proofErr w:type="spellEnd"/>
      <w:r w:rsidR="00C9680C">
        <w:rPr>
          <w:szCs w:val="24"/>
        </w:rPr>
        <w:t xml:space="preserve"> įrengimo</w:t>
      </w:r>
      <w:r w:rsidR="00207F93">
        <w:rPr>
          <w:szCs w:val="24"/>
        </w:rPr>
        <w:t>, tai galėtų būti tam tikrų progų susiburti į vieną vietą erdvė</w:t>
      </w:r>
      <w:r w:rsidR="00C9680C">
        <w:rPr>
          <w:szCs w:val="24"/>
        </w:rPr>
        <w:t>.</w:t>
      </w:r>
    </w:p>
    <w:p w14:paraId="19B2FDFA" w14:textId="77777777" w:rsidR="00544AA2" w:rsidRDefault="00207F93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V. Bizauskas pritarė J. </w:t>
      </w:r>
      <w:proofErr w:type="spellStart"/>
      <w:r>
        <w:rPr>
          <w:szCs w:val="24"/>
        </w:rPr>
        <w:t>Girdvainės</w:t>
      </w:r>
      <w:proofErr w:type="spellEnd"/>
      <w:r>
        <w:rPr>
          <w:szCs w:val="24"/>
        </w:rPr>
        <w:t xml:space="preserve"> išsakytai pozicijai, pasisakė, kad išsamesnę informaciją galima užkoduoti QR kodu arba gali atsirasti dar vienas informacinis stendas, kuriame būtų pateikta informacija. Dėl </w:t>
      </w:r>
      <w:proofErr w:type="spellStart"/>
      <w:r>
        <w:rPr>
          <w:szCs w:val="24"/>
        </w:rPr>
        <w:t>flagštokų</w:t>
      </w:r>
      <w:proofErr w:type="spellEnd"/>
      <w:r>
        <w:rPr>
          <w:szCs w:val="24"/>
        </w:rPr>
        <w:t xml:space="preserve"> įrengimo pasisakė, kad mete</w:t>
      </w:r>
      <w:r w:rsidR="00B66AED">
        <w:rPr>
          <w:szCs w:val="24"/>
        </w:rPr>
        <w:t>oro</w:t>
      </w:r>
      <w:r>
        <w:rPr>
          <w:szCs w:val="24"/>
        </w:rPr>
        <w:t xml:space="preserve">loginės ir kt. aplinkybės sąlygotų greitą vėliavų nusidėvėjimą, todėl reikėtų įvertinti </w:t>
      </w:r>
      <w:r w:rsidR="0057581E">
        <w:rPr>
          <w:szCs w:val="24"/>
        </w:rPr>
        <w:t xml:space="preserve">priežiūros </w:t>
      </w:r>
      <w:r>
        <w:rPr>
          <w:szCs w:val="24"/>
        </w:rPr>
        <w:t xml:space="preserve">galimybes.  </w:t>
      </w:r>
      <w:r w:rsidR="00C9680C">
        <w:rPr>
          <w:szCs w:val="24"/>
        </w:rPr>
        <w:t xml:space="preserve"> </w:t>
      </w:r>
    </w:p>
    <w:p w14:paraId="19B2FDFB" w14:textId="77777777" w:rsidR="0057581E" w:rsidRDefault="0057581E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E. Deltuvaitė pritarė J. </w:t>
      </w:r>
      <w:proofErr w:type="spellStart"/>
      <w:r>
        <w:rPr>
          <w:szCs w:val="24"/>
        </w:rPr>
        <w:t>Girdvainės</w:t>
      </w:r>
      <w:proofErr w:type="spellEnd"/>
      <w:r>
        <w:rPr>
          <w:szCs w:val="24"/>
        </w:rPr>
        <w:t xml:space="preserve"> išsakytai pozicijai pateikti lakonišką informaciją.</w:t>
      </w:r>
    </w:p>
    <w:p w14:paraId="19B2FDFC" w14:textId="77777777" w:rsidR="00C142BF" w:rsidRDefault="0057581E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Sa</w:t>
      </w:r>
      <w:r w:rsidR="007D5B21">
        <w:rPr>
          <w:szCs w:val="24"/>
        </w:rPr>
        <w:t>dovskaja</w:t>
      </w:r>
      <w:proofErr w:type="spellEnd"/>
      <w:r w:rsidR="007D5B21">
        <w:rPr>
          <w:szCs w:val="24"/>
        </w:rPr>
        <w:t xml:space="preserve"> pritarė S. </w:t>
      </w:r>
      <w:proofErr w:type="spellStart"/>
      <w:r w:rsidR="007D5B21">
        <w:rPr>
          <w:szCs w:val="24"/>
        </w:rPr>
        <w:t>Pocytės</w:t>
      </w:r>
      <w:proofErr w:type="spellEnd"/>
      <w:r w:rsidR="007D5B21">
        <w:rPr>
          <w:szCs w:val="24"/>
        </w:rPr>
        <w:t xml:space="preserve"> ir iš dalies J. </w:t>
      </w:r>
      <w:proofErr w:type="spellStart"/>
      <w:r w:rsidR="007D5B21">
        <w:rPr>
          <w:szCs w:val="24"/>
        </w:rPr>
        <w:t>Girdvainės</w:t>
      </w:r>
      <w:proofErr w:type="spellEnd"/>
      <w:r w:rsidR="007D5B21">
        <w:rPr>
          <w:szCs w:val="24"/>
        </w:rPr>
        <w:t xml:space="preserve"> nuomonei. Pritarė pateiktam vizualiniam sprendiniui, kadangi </w:t>
      </w:r>
      <w:r w:rsidR="006920B0">
        <w:rPr>
          <w:szCs w:val="24"/>
        </w:rPr>
        <w:t>dizainas</w:t>
      </w:r>
      <w:r w:rsidR="007D5B21">
        <w:rPr>
          <w:szCs w:val="24"/>
        </w:rPr>
        <w:t xml:space="preserve"> neturėtų išsiskirti iš Melnragės autentiškumo. </w:t>
      </w:r>
      <w:r w:rsidR="00EE1CEA">
        <w:rPr>
          <w:szCs w:val="24"/>
        </w:rPr>
        <w:t>Pasiūlė l</w:t>
      </w:r>
      <w:r w:rsidR="007D5B21">
        <w:rPr>
          <w:szCs w:val="24"/>
        </w:rPr>
        <w:t xml:space="preserve">entelę papildyti miestų partnerių logotipais. </w:t>
      </w:r>
    </w:p>
    <w:p w14:paraId="19B2FDFD" w14:textId="77777777" w:rsidR="00EE1CEA" w:rsidRDefault="00EE1CEA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Pocytė</w:t>
      </w:r>
      <w:proofErr w:type="spellEnd"/>
      <w:r>
        <w:rPr>
          <w:szCs w:val="24"/>
        </w:rPr>
        <w:t xml:space="preserve"> pasisakė, kad palaiko J. Genio poziciją, nereikia bijoti istorijos ir reikėtų pateikti daugiau informacijos. </w:t>
      </w:r>
    </w:p>
    <w:p w14:paraId="19B2FDFE" w14:textId="77777777" w:rsidR="0057581E" w:rsidRPr="002219D4" w:rsidRDefault="00C142BF" w:rsidP="002219D4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V. Juška pasakė, kad pateiktai stendo įrengimo stil</w:t>
      </w:r>
      <w:r w:rsidR="006920B0">
        <w:rPr>
          <w:szCs w:val="24"/>
        </w:rPr>
        <w:t>istikai, dizainui</w:t>
      </w:r>
      <w:r>
        <w:rPr>
          <w:szCs w:val="24"/>
        </w:rPr>
        <w:t xml:space="preserve"> ir medžiagiškumui pritaria, nurodė, kad reikėtų praplėsti tekstą, pateikti pagrindinę informaciją nurodant, kada šiam takui suteiktas Odesos tako pavadinimas. </w:t>
      </w:r>
      <w:r w:rsidR="0055750D">
        <w:rPr>
          <w:szCs w:val="24"/>
        </w:rPr>
        <w:t>Diskusija dėl tako turinio ir įp</w:t>
      </w:r>
      <w:r w:rsidR="000F730F">
        <w:rPr>
          <w:szCs w:val="24"/>
        </w:rPr>
        <w:t>r</w:t>
      </w:r>
      <w:r w:rsidR="0055750D">
        <w:rPr>
          <w:szCs w:val="24"/>
        </w:rPr>
        <w:t xml:space="preserve">asminimo yra svarbi, kadangi Melnragės tako </w:t>
      </w:r>
      <w:r w:rsidR="002219D4">
        <w:rPr>
          <w:szCs w:val="24"/>
        </w:rPr>
        <w:t xml:space="preserve">koncepcija buvo grindžiama gamtiniais motyvais, o suteikus takui Odesos pavadinimą tarsi keičiasi pagrindinis </w:t>
      </w:r>
      <w:proofErr w:type="spellStart"/>
      <w:r w:rsidR="002219D4">
        <w:rPr>
          <w:szCs w:val="24"/>
        </w:rPr>
        <w:t>naratyvas</w:t>
      </w:r>
      <w:proofErr w:type="spellEnd"/>
      <w:r w:rsidR="002219D4">
        <w:rPr>
          <w:szCs w:val="24"/>
        </w:rPr>
        <w:t xml:space="preserve">, todėl dėl </w:t>
      </w:r>
      <w:r w:rsidR="000F730F">
        <w:rPr>
          <w:szCs w:val="24"/>
        </w:rPr>
        <w:t>šių dalykų reikėtų</w:t>
      </w:r>
      <w:r w:rsidR="002219D4">
        <w:rPr>
          <w:szCs w:val="24"/>
        </w:rPr>
        <w:t xml:space="preserve"> diskutuoti ateityje</w:t>
      </w:r>
      <w:r w:rsidR="002219D4" w:rsidRPr="002219D4">
        <w:rPr>
          <w:szCs w:val="24"/>
        </w:rPr>
        <w:t xml:space="preserve">.  </w:t>
      </w:r>
    </w:p>
    <w:p w14:paraId="19B2FDFF" w14:textId="77777777" w:rsidR="00BD781A" w:rsidRDefault="000F730F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K. Macijauskas atkreipė dėmesį, kad šių dienų aktualijų kontekste gamtos </w:t>
      </w:r>
      <w:r w:rsidR="00BD781A">
        <w:rPr>
          <w:szCs w:val="24"/>
        </w:rPr>
        <w:t>tema lieka antrame plane, karinių simbolių atsiradimas take būtų tam tikras atspindys, kas vyksta šiandieniniame pasaulyje.</w:t>
      </w:r>
    </w:p>
    <w:p w14:paraId="19B2FE00" w14:textId="77777777" w:rsidR="0055750D" w:rsidRDefault="00BD781A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V. Juška atkreipė dėmesį, kad žmonės bėga nuo karo, todėl reikėtų atsakingai vertinti tako turinio sąsajas su karine tematika. Pasiūlė pamąstyti ir ateityje grįžti prie diskusijos dėl </w:t>
      </w:r>
      <w:r w:rsidR="00304DA0">
        <w:rPr>
          <w:szCs w:val="24"/>
        </w:rPr>
        <w:t xml:space="preserve">tako turinio dalykų. </w:t>
      </w:r>
      <w:r>
        <w:rPr>
          <w:szCs w:val="24"/>
        </w:rPr>
        <w:t xml:space="preserve">   </w:t>
      </w:r>
      <w:r w:rsidR="002219D4">
        <w:rPr>
          <w:szCs w:val="24"/>
        </w:rPr>
        <w:t xml:space="preserve"> </w:t>
      </w:r>
      <w:r w:rsidR="0055750D">
        <w:rPr>
          <w:szCs w:val="24"/>
        </w:rPr>
        <w:t xml:space="preserve">  </w:t>
      </w:r>
    </w:p>
    <w:p w14:paraId="19B2FE01" w14:textId="77777777" w:rsidR="00F87E9E" w:rsidRDefault="00F87E9E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E. Deltuvaitė pasiūlė priimti sprendimą dėl ženklinimo projekto , o dėl </w:t>
      </w:r>
      <w:r w:rsidR="00526D13">
        <w:rPr>
          <w:szCs w:val="24"/>
        </w:rPr>
        <w:t>privalomųjų tekstų</w:t>
      </w:r>
      <w:r w:rsidR="00526D13" w:rsidDel="00526D13">
        <w:rPr>
          <w:szCs w:val="24"/>
        </w:rPr>
        <w:t xml:space="preserve"> </w:t>
      </w:r>
      <w:r>
        <w:rPr>
          <w:szCs w:val="24"/>
        </w:rPr>
        <w:t xml:space="preserve">grįžti į </w:t>
      </w:r>
      <w:r w:rsidRPr="00F87E9E">
        <w:rPr>
          <w:szCs w:val="24"/>
        </w:rPr>
        <w:t>Žymių žmonių, istorinių datų, įvykių įamžinimo ir gatvių pavadinimų suteikimo komisij</w:t>
      </w:r>
      <w:r w:rsidR="00CB1628">
        <w:rPr>
          <w:szCs w:val="24"/>
        </w:rPr>
        <w:t>ą</w:t>
      </w:r>
      <w:r w:rsidR="00287DDD">
        <w:rPr>
          <w:szCs w:val="24"/>
        </w:rPr>
        <w:t xml:space="preserve">, kuri klausimą svarstė ir galėtų pasiūlyti sprendimą. </w:t>
      </w:r>
    </w:p>
    <w:p w14:paraId="19B2FE02" w14:textId="77777777" w:rsidR="00FB30B9" w:rsidRDefault="00287DDD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>K. Macijauskas pasisakė, kad aplinkybės, kurioms esant buvo nuspręsta takui suteikti Odesos pavadinimą,</w:t>
      </w:r>
      <w:r w:rsidR="00FB30B9">
        <w:rPr>
          <w:szCs w:val="24"/>
        </w:rPr>
        <w:t xml:space="preserve"> turėtų atsispindėti tam tikromis formomis.</w:t>
      </w:r>
    </w:p>
    <w:p w14:paraId="19B2FE03" w14:textId="77777777" w:rsidR="00287DDD" w:rsidRDefault="00FB30B9" w:rsidP="007469E6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Zulcas</w:t>
      </w:r>
      <w:proofErr w:type="spellEnd"/>
      <w:r>
        <w:rPr>
          <w:szCs w:val="24"/>
        </w:rPr>
        <w:t xml:space="preserve"> pasisakė, kad </w:t>
      </w:r>
      <w:r w:rsidR="00D01B28">
        <w:rPr>
          <w:szCs w:val="24"/>
        </w:rPr>
        <w:t>visi turėtų prisiminti, kodėl atsirado Odesos tako pavadinimas. K</w:t>
      </w:r>
      <w:r w:rsidR="002A4AF5">
        <w:rPr>
          <w:szCs w:val="24"/>
        </w:rPr>
        <w:t xml:space="preserve">aip paralelę galima prisiminti </w:t>
      </w:r>
      <w:r w:rsidR="00D01B28">
        <w:rPr>
          <w:szCs w:val="24"/>
        </w:rPr>
        <w:t>Karlskronos aikštę</w:t>
      </w:r>
      <w:r w:rsidR="002A4AF5">
        <w:rPr>
          <w:szCs w:val="24"/>
        </w:rPr>
        <w:t>, mažai kam žinoma, kad</w:t>
      </w:r>
      <w:r w:rsidR="00D01B28">
        <w:rPr>
          <w:szCs w:val="24"/>
        </w:rPr>
        <w:t xml:space="preserve"> švedų padovanoti, per Baltijos jūrą pervežti ir pasodinti ąžuolai buvo kaip simbolis Lietuvos pasipriešinimo tuometinei Sovietų sąjungai. Papildoma informacija per QR kodą</w:t>
      </w:r>
      <w:r w:rsidR="002A4AF5">
        <w:rPr>
          <w:szCs w:val="24"/>
        </w:rPr>
        <w:t>,</w:t>
      </w:r>
      <w:r w:rsidR="00D01B28">
        <w:rPr>
          <w:szCs w:val="24"/>
        </w:rPr>
        <w:t xml:space="preserve"> ar kitas išraiškas</w:t>
      </w:r>
      <w:r w:rsidR="00CB1628">
        <w:rPr>
          <w:szCs w:val="24"/>
        </w:rPr>
        <w:t xml:space="preserve"> turėt</w:t>
      </w:r>
      <w:r w:rsidR="00D01B28">
        <w:rPr>
          <w:szCs w:val="24"/>
        </w:rPr>
        <w:t xml:space="preserve">ų būti. </w:t>
      </w:r>
      <w:r w:rsidR="00CB1628">
        <w:rPr>
          <w:szCs w:val="24"/>
        </w:rPr>
        <w:t xml:space="preserve">Dėl paties tako turinio ir užpildymo klausimo diskusiją tęsti. </w:t>
      </w:r>
    </w:p>
    <w:p w14:paraId="19B2FE04" w14:textId="77777777" w:rsidR="00246284" w:rsidRDefault="00CB1628" w:rsidP="00164225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E. Deltuvaitė atkreipė dėmesį, kad siūlymas kreiptis į </w:t>
      </w:r>
      <w:r w:rsidR="00633E71" w:rsidRPr="00F87E9E">
        <w:rPr>
          <w:szCs w:val="24"/>
        </w:rPr>
        <w:t>Žymių žmonių, istorinių datų, įvykių įamžinimo ir gatvių pavadinimų suteikimo komisij</w:t>
      </w:r>
      <w:r w:rsidR="00633E71">
        <w:rPr>
          <w:szCs w:val="24"/>
        </w:rPr>
        <w:t xml:space="preserve">ą kilo iš to, </w:t>
      </w:r>
      <w:r>
        <w:rPr>
          <w:szCs w:val="24"/>
        </w:rPr>
        <w:t>kad skiriasi komisijos narių nuomonės dėl teksto formuluotės, visi sutinka,</w:t>
      </w:r>
      <w:r w:rsidR="00633E71">
        <w:rPr>
          <w:szCs w:val="24"/>
        </w:rPr>
        <w:t xml:space="preserve"> kad dabartinių įvykių Ukrainoje</w:t>
      </w:r>
      <w:r>
        <w:rPr>
          <w:szCs w:val="24"/>
        </w:rPr>
        <w:t xml:space="preserve"> kontekstas gali būti įvardytas tiesiogiai, tačiau gali būti nurodyti tik metai,</w:t>
      </w:r>
      <w:r w:rsidR="00633E71">
        <w:rPr>
          <w:szCs w:val="24"/>
        </w:rPr>
        <w:t xml:space="preserve"> kada suteiktas pavadinimas,</w:t>
      </w:r>
      <w:r>
        <w:rPr>
          <w:szCs w:val="24"/>
        </w:rPr>
        <w:t xml:space="preserve"> nekalbant tiesiogiai</w:t>
      </w:r>
      <w:r w:rsidR="00633E71">
        <w:rPr>
          <w:szCs w:val="24"/>
        </w:rPr>
        <w:t>,</w:t>
      </w:r>
      <w:r>
        <w:rPr>
          <w:szCs w:val="24"/>
        </w:rPr>
        <w:t xml:space="preserve"> tačiau leidžiant suprasti kontekstą. </w:t>
      </w:r>
      <w:r w:rsidR="00246284">
        <w:rPr>
          <w:szCs w:val="24"/>
        </w:rPr>
        <w:t>Kol nebus rastas bendras sutarimas, koks konkrečiai turėtų būti tekstas, negalėsime suformuluoti konkrečios užduoties vykdant viešuosius pirkimus.</w:t>
      </w:r>
    </w:p>
    <w:p w14:paraId="19B2FE05" w14:textId="77777777" w:rsidR="00EC560C" w:rsidRDefault="00EC560C" w:rsidP="00164225">
      <w:pPr>
        <w:pStyle w:val="Sraopastraipa"/>
        <w:tabs>
          <w:tab w:val="left" w:pos="851"/>
          <w:tab w:val="left" w:pos="993"/>
          <w:tab w:val="left" w:pos="1276"/>
        </w:tabs>
        <w:ind w:left="0" w:firstLine="709"/>
        <w:contextualSpacing w:val="0"/>
        <w:jc w:val="both"/>
        <w:rPr>
          <w:szCs w:val="24"/>
        </w:rPr>
      </w:pPr>
      <w:r>
        <w:rPr>
          <w:szCs w:val="24"/>
        </w:rPr>
        <w:t xml:space="preserve">K. Macijauskas suformulavo teiginį balsavimui: </w:t>
      </w:r>
      <w:r w:rsidR="005907D0">
        <w:rPr>
          <w:szCs w:val="24"/>
        </w:rPr>
        <w:t>ar visi pritaria pateikto projekto vizualinei išraiškai</w:t>
      </w:r>
      <w:r w:rsidR="006920B0">
        <w:rPr>
          <w:szCs w:val="24"/>
        </w:rPr>
        <w:t xml:space="preserve"> (dizainui)</w:t>
      </w:r>
      <w:r w:rsidR="005907D0">
        <w:rPr>
          <w:szCs w:val="24"/>
        </w:rPr>
        <w:t xml:space="preserve"> ir tam, kad </w:t>
      </w:r>
      <w:r>
        <w:rPr>
          <w:szCs w:val="24"/>
        </w:rPr>
        <w:t xml:space="preserve">lentelės tekstinė dalis turėtų būti papildyta, kokia proga Melnragės takui buvo suteiktas </w:t>
      </w:r>
      <w:r w:rsidR="00674858">
        <w:rPr>
          <w:szCs w:val="24"/>
        </w:rPr>
        <w:t xml:space="preserve">Odesos </w:t>
      </w:r>
      <w:r>
        <w:rPr>
          <w:szCs w:val="24"/>
        </w:rPr>
        <w:t xml:space="preserve">pavadinimas. Siūlymui pritarta vienbalsiai. </w:t>
      </w:r>
    </w:p>
    <w:p w14:paraId="19B2FE06" w14:textId="77777777" w:rsidR="005D72A2" w:rsidRDefault="005D72A2" w:rsidP="005A7769">
      <w:pPr>
        <w:pStyle w:val="Sraopastraipa"/>
        <w:tabs>
          <w:tab w:val="left" w:pos="851"/>
          <w:tab w:val="left" w:pos="993"/>
          <w:tab w:val="left" w:pos="1276"/>
        </w:tabs>
        <w:ind w:left="709"/>
        <w:contextualSpacing w:val="0"/>
        <w:jc w:val="both"/>
        <w:rPr>
          <w:szCs w:val="24"/>
        </w:rPr>
      </w:pPr>
    </w:p>
    <w:p w14:paraId="19B2FE07" w14:textId="77777777" w:rsidR="00691296" w:rsidRPr="00D23DEA" w:rsidRDefault="00691296" w:rsidP="005A7769">
      <w:pPr>
        <w:pStyle w:val="Sraopastraipa"/>
        <w:tabs>
          <w:tab w:val="left" w:pos="851"/>
          <w:tab w:val="left" w:pos="993"/>
          <w:tab w:val="left" w:pos="1276"/>
        </w:tabs>
        <w:ind w:left="709"/>
        <w:contextualSpacing w:val="0"/>
        <w:jc w:val="both"/>
        <w:rPr>
          <w:rFonts w:eastAsia="Calibri"/>
          <w:b/>
          <w:szCs w:val="24"/>
          <w:lang w:eastAsia="en-US"/>
        </w:rPr>
      </w:pPr>
    </w:p>
    <w:p w14:paraId="19B2FE08" w14:textId="77777777" w:rsidR="00877BB7" w:rsidRDefault="00691296" w:rsidP="006920B0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NUTARTA.</w:t>
      </w:r>
      <w:r w:rsidR="00D23DEA">
        <w:rPr>
          <w:b/>
          <w:szCs w:val="24"/>
        </w:rPr>
        <w:t xml:space="preserve"> Pritarti pateiktai </w:t>
      </w:r>
      <w:r w:rsidR="006920B0">
        <w:rPr>
          <w:b/>
          <w:szCs w:val="24"/>
        </w:rPr>
        <w:t xml:space="preserve">pėsčiųjų </w:t>
      </w:r>
      <w:r w:rsidR="00D23DEA">
        <w:rPr>
          <w:b/>
          <w:szCs w:val="24"/>
        </w:rPr>
        <w:t>tako</w:t>
      </w:r>
      <w:r w:rsidR="006920B0">
        <w:rPr>
          <w:b/>
          <w:szCs w:val="24"/>
        </w:rPr>
        <w:t xml:space="preserve"> Melnragėje</w:t>
      </w:r>
      <w:r w:rsidR="00D23DEA">
        <w:rPr>
          <w:b/>
          <w:szCs w:val="24"/>
        </w:rPr>
        <w:t xml:space="preserve"> ženklinimo vizualinei išraiškai</w:t>
      </w:r>
      <w:r w:rsidR="006920B0">
        <w:rPr>
          <w:b/>
          <w:szCs w:val="24"/>
        </w:rPr>
        <w:t xml:space="preserve"> (dizainui)</w:t>
      </w:r>
      <w:r w:rsidR="00D23DEA">
        <w:rPr>
          <w:b/>
          <w:szCs w:val="24"/>
        </w:rPr>
        <w:t xml:space="preserve"> ir siūlyti papildyti lentelės tekstinę dalį nurodant, kokia proga takui buvo suteiktas Odesos pavadinimas.</w:t>
      </w:r>
      <w:r>
        <w:rPr>
          <w:b/>
          <w:szCs w:val="24"/>
        </w:rPr>
        <w:t xml:space="preserve"> </w:t>
      </w:r>
    </w:p>
    <w:p w14:paraId="19B2FE09" w14:textId="77777777" w:rsidR="00E33142" w:rsidRDefault="00E33142" w:rsidP="006920B0">
      <w:pPr>
        <w:pStyle w:val="Pagrindiniotekstotrauka"/>
        <w:spacing w:after="0"/>
        <w:jc w:val="both"/>
        <w:rPr>
          <w:b/>
          <w:sz w:val="24"/>
          <w:szCs w:val="24"/>
        </w:rPr>
      </w:pPr>
    </w:p>
    <w:p w14:paraId="19B2FE0A" w14:textId="77777777" w:rsidR="006920B0" w:rsidRPr="006920B0" w:rsidRDefault="006920B0" w:rsidP="006920B0">
      <w:pPr>
        <w:pStyle w:val="Pagrindiniotekstotrauka"/>
        <w:spacing w:after="0"/>
        <w:jc w:val="both"/>
        <w:rPr>
          <w:sz w:val="24"/>
          <w:szCs w:val="24"/>
        </w:rPr>
      </w:pPr>
      <w:r w:rsidRPr="006920B0">
        <w:rPr>
          <w:sz w:val="24"/>
          <w:szCs w:val="24"/>
        </w:rPr>
        <w:t xml:space="preserve">Posėdis baigėsi 12:00 val. </w:t>
      </w:r>
    </w:p>
    <w:p w14:paraId="19B2FE0B" w14:textId="77777777" w:rsidR="009B22C5" w:rsidRDefault="009B22C5" w:rsidP="009E6788">
      <w:pPr>
        <w:pStyle w:val="Pagrindiniotekstotrauka"/>
        <w:spacing w:after="0"/>
        <w:ind w:left="0" w:firstLine="567"/>
        <w:jc w:val="both"/>
        <w:rPr>
          <w:b/>
          <w:sz w:val="24"/>
          <w:szCs w:val="24"/>
        </w:rPr>
      </w:pPr>
    </w:p>
    <w:p w14:paraId="19B2FE0C" w14:textId="77777777" w:rsidR="00D33B7E" w:rsidRPr="0018056C" w:rsidRDefault="00D33B7E" w:rsidP="00996DA1">
      <w:pPr>
        <w:pStyle w:val="Pagrindiniotekstotrauka"/>
        <w:spacing w:after="0"/>
        <w:ind w:left="0"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E45625" w:rsidRPr="0018056C" w14:paraId="19B2FE0F" w14:textId="77777777" w:rsidTr="00261161">
        <w:trPr>
          <w:trHeight w:val="231"/>
        </w:trPr>
        <w:tc>
          <w:tcPr>
            <w:tcW w:w="4819" w:type="dxa"/>
          </w:tcPr>
          <w:p w14:paraId="19B2FE0D" w14:textId="77777777" w:rsidR="00E45625" w:rsidRPr="0018056C" w:rsidRDefault="00AD7F9A" w:rsidP="00792BB3">
            <w:pPr>
              <w:rPr>
                <w:szCs w:val="24"/>
              </w:rPr>
            </w:pPr>
            <w:r>
              <w:rPr>
                <w:szCs w:val="24"/>
              </w:rPr>
              <w:t>Posėdžio pirmininkas</w:t>
            </w:r>
          </w:p>
        </w:tc>
        <w:tc>
          <w:tcPr>
            <w:tcW w:w="4820" w:type="dxa"/>
          </w:tcPr>
          <w:p w14:paraId="19B2FE0E" w14:textId="77777777" w:rsidR="00E45625" w:rsidRPr="0018056C" w:rsidRDefault="00AD7F9A" w:rsidP="003A2E43">
            <w:pPr>
              <w:jc w:val="right"/>
              <w:rPr>
                <w:szCs w:val="24"/>
              </w:rPr>
            </w:pPr>
            <w:r w:rsidRPr="00AD7F9A">
              <w:rPr>
                <w:szCs w:val="24"/>
              </w:rPr>
              <w:t xml:space="preserve"> Kastytis Macijauskas</w:t>
            </w:r>
          </w:p>
        </w:tc>
      </w:tr>
      <w:tr w:rsidR="00E45625" w:rsidRPr="0018056C" w14:paraId="19B2FE12" w14:textId="77777777" w:rsidTr="00261161">
        <w:trPr>
          <w:trHeight w:val="231"/>
        </w:trPr>
        <w:tc>
          <w:tcPr>
            <w:tcW w:w="9639" w:type="dxa"/>
            <w:gridSpan w:val="2"/>
          </w:tcPr>
          <w:p w14:paraId="19B2FE10" w14:textId="77777777" w:rsidR="00E45625" w:rsidRDefault="00E45625" w:rsidP="00792BB3">
            <w:pPr>
              <w:jc w:val="right"/>
              <w:rPr>
                <w:szCs w:val="24"/>
              </w:rPr>
            </w:pPr>
          </w:p>
          <w:p w14:paraId="19B2FE11" w14:textId="77777777" w:rsidR="00304DA0" w:rsidRPr="0018056C" w:rsidRDefault="00304DA0" w:rsidP="00792BB3">
            <w:pPr>
              <w:jc w:val="right"/>
              <w:rPr>
                <w:szCs w:val="24"/>
              </w:rPr>
            </w:pPr>
          </w:p>
        </w:tc>
      </w:tr>
      <w:tr w:rsidR="00E45625" w:rsidRPr="0018056C" w14:paraId="19B2FE15" w14:textId="77777777" w:rsidTr="00261161">
        <w:trPr>
          <w:trHeight w:val="229"/>
        </w:trPr>
        <w:tc>
          <w:tcPr>
            <w:tcW w:w="4819" w:type="dxa"/>
          </w:tcPr>
          <w:p w14:paraId="19B2FE13" w14:textId="77777777" w:rsidR="00E45625" w:rsidRPr="0018056C" w:rsidRDefault="003A2E43" w:rsidP="00792BB3">
            <w:pPr>
              <w:rPr>
                <w:szCs w:val="24"/>
              </w:rPr>
            </w:pPr>
            <w:r w:rsidRPr="0018056C">
              <w:rPr>
                <w:szCs w:val="24"/>
              </w:rPr>
              <w:t>Posėdžio sekretorė</w:t>
            </w:r>
          </w:p>
        </w:tc>
        <w:tc>
          <w:tcPr>
            <w:tcW w:w="4820" w:type="dxa"/>
          </w:tcPr>
          <w:p w14:paraId="19B2FE14" w14:textId="77777777" w:rsidR="00E45625" w:rsidRPr="0018056C" w:rsidRDefault="00C66891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Germinta Patašiūtė </w:t>
            </w:r>
          </w:p>
        </w:tc>
      </w:tr>
    </w:tbl>
    <w:p w14:paraId="19B2FE16" w14:textId="77777777" w:rsidR="003A3546" w:rsidRPr="0018056C" w:rsidRDefault="003A3546" w:rsidP="00FF7CEA">
      <w:pPr>
        <w:jc w:val="both"/>
        <w:rPr>
          <w:szCs w:val="24"/>
        </w:rPr>
      </w:pPr>
    </w:p>
    <w:sectPr w:rsidR="003A3546" w:rsidRPr="0018056C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2FE19" w14:textId="77777777" w:rsidR="00957BD4" w:rsidRDefault="00957BD4" w:rsidP="00F41647">
      <w:r>
        <w:separator/>
      </w:r>
    </w:p>
  </w:endnote>
  <w:endnote w:type="continuationSeparator" w:id="0">
    <w:p w14:paraId="19B2FE1A" w14:textId="77777777" w:rsidR="00957BD4" w:rsidRDefault="00957BD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FE17" w14:textId="77777777" w:rsidR="00957BD4" w:rsidRDefault="00957BD4" w:rsidP="00F41647">
      <w:r>
        <w:separator/>
      </w:r>
    </w:p>
  </w:footnote>
  <w:footnote w:type="continuationSeparator" w:id="0">
    <w:p w14:paraId="19B2FE18" w14:textId="77777777" w:rsidR="00957BD4" w:rsidRDefault="00957BD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19B2FE1B" w14:textId="3389017A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31B">
          <w:rPr>
            <w:noProof/>
          </w:rPr>
          <w:t>3</w:t>
        </w:r>
        <w:r>
          <w:fldChar w:fldCharType="end"/>
        </w:r>
      </w:p>
    </w:sdtContent>
  </w:sdt>
  <w:p w14:paraId="19B2FE1C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2FE1D" w14:textId="77777777" w:rsidR="00E51915" w:rsidRDefault="00E51915">
    <w:pPr>
      <w:pStyle w:val="Antrats"/>
      <w:jc w:val="center"/>
    </w:pPr>
  </w:p>
  <w:p w14:paraId="19B2FE1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CC6AE8"/>
    <w:multiLevelType w:val="hybridMultilevel"/>
    <w:tmpl w:val="2C5AC3EA"/>
    <w:lvl w:ilvl="0" w:tplc="B52004A6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3D774A6"/>
    <w:multiLevelType w:val="hybridMultilevel"/>
    <w:tmpl w:val="C9066018"/>
    <w:lvl w:ilvl="0" w:tplc="1C46EFC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4AA15A3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6456B2"/>
    <w:multiLevelType w:val="hybridMultilevel"/>
    <w:tmpl w:val="16AE823E"/>
    <w:lvl w:ilvl="0" w:tplc="1B6C5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EF1BED"/>
    <w:multiLevelType w:val="hybridMultilevel"/>
    <w:tmpl w:val="AFB2DB72"/>
    <w:lvl w:ilvl="0" w:tplc="B520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7D25B7"/>
    <w:multiLevelType w:val="hybridMultilevel"/>
    <w:tmpl w:val="552E4E42"/>
    <w:lvl w:ilvl="0" w:tplc="90300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0239B6"/>
    <w:multiLevelType w:val="hybridMultilevel"/>
    <w:tmpl w:val="C2F6F4AA"/>
    <w:lvl w:ilvl="0" w:tplc="E6981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00898"/>
    <w:multiLevelType w:val="hybridMultilevel"/>
    <w:tmpl w:val="3A5C47C2"/>
    <w:lvl w:ilvl="0" w:tplc="7A208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26624F"/>
    <w:multiLevelType w:val="hybridMultilevel"/>
    <w:tmpl w:val="E59E9E86"/>
    <w:lvl w:ilvl="0" w:tplc="EB8CE508">
      <w:start w:val="1"/>
      <w:numFmt w:val="upperRoman"/>
      <w:lvlText w:val="%1."/>
      <w:lvlJc w:val="left"/>
      <w:pPr>
        <w:ind w:left="106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3" w:hanging="360"/>
      </w:pPr>
    </w:lvl>
    <w:lvl w:ilvl="2" w:tplc="0427001B" w:tentative="1">
      <w:start w:val="1"/>
      <w:numFmt w:val="lowerRoman"/>
      <w:lvlText w:val="%3."/>
      <w:lvlJc w:val="right"/>
      <w:pPr>
        <w:ind w:left="2143" w:hanging="180"/>
      </w:pPr>
    </w:lvl>
    <w:lvl w:ilvl="3" w:tplc="0427000F" w:tentative="1">
      <w:start w:val="1"/>
      <w:numFmt w:val="decimal"/>
      <w:lvlText w:val="%4."/>
      <w:lvlJc w:val="left"/>
      <w:pPr>
        <w:ind w:left="2863" w:hanging="360"/>
      </w:pPr>
    </w:lvl>
    <w:lvl w:ilvl="4" w:tplc="04270019" w:tentative="1">
      <w:start w:val="1"/>
      <w:numFmt w:val="lowerLetter"/>
      <w:lvlText w:val="%5."/>
      <w:lvlJc w:val="left"/>
      <w:pPr>
        <w:ind w:left="3583" w:hanging="360"/>
      </w:pPr>
    </w:lvl>
    <w:lvl w:ilvl="5" w:tplc="0427001B" w:tentative="1">
      <w:start w:val="1"/>
      <w:numFmt w:val="lowerRoman"/>
      <w:lvlText w:val="%6."/>
      <w:lvlJc w:val="right"/>
      <w:pPr>
        <w:ind w:left="4303" w:hanging="180"/>
      </w:pPr>
    </w:lvl>
    <w:lvl w:ilvl="6" w:tplc="0427000F" w:tentative="1">
      <w:start w:val="1"/>
      <w:numFmt w:val="decimal"/>
      <w:lvlText w:val="%7."/>
      <w:lvlJc w:val="left"/>
      <w:pPr>
        <w:ind w:left="5023" w:hanging="360"/>
      </w:pPr>
    </w:lvl>
    <w:lvl w:ilvl="7" w:tplc="04270019" w:tentative="1">
      <w:start w:val="1"/>
      <w:numFmt w:val="lowerLetter"/>
      <w:lvlText w:val="%8."/>
      <w:lvlJc w:val="left"/>
      <w:pPr>
        <w:ind w:left="5743" w:hanging="360"/>
      </w:pPr>
    </w:lvl>
    <w:lvl w:ilvl="8" w:tplc="0427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5" w15:restartNumberingAfterBreak="0">
    <w:nsid w:val="2CCB20DF"/>
    <w:multiLevelType w:val="hybridMultilevel"/>
    <w:tmpl w:val="D31A1974"/>
    <w:lvl w:ilvl="0" w:tplc="0B60D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0920A7"/>
    <w:multiLevelType w:val="hybridMultilevel"/>
    <w:tmpl w:val="2ADEEB86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3A122E"/>
    <w:multiLevelType w:val="hybridMultilevel"/>
    <w:tmpl w:val="052CCED8"/>
    <w:lvl w:ilvl="0" w:tplc="C6F42D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CF6FF0"/>
    <w:multiLevelType w:val="hybridMultilevel"/>
    <w:tmpl w:val="8C0C5054"/>
    <w:lvl w:ilvl="0" w:tplc="27D2F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204756"/>
    <w:multiLevelType w:val="hybridMultilevel"/>
    <w:tmpl w:val="50C04794"/>
    <w:lvl w:ilvl="0" w:tplc="228483F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8522D41"/>
    <w:multiLevelType w:val="hybridMultilevel"/>
    <w:tmpl w:val="EA6CE8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02846"/>
    <w:multiLevelType w:val="hybridMultilevel"/>
    <w:tmpl w:val="BAE212CC"/>
    <w:lvl w:ilvl="0" w:tplc="D364190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56592C"/>
    <w:multiLevelType w:val="hybridMultilevel"/>
    <w:tmpl w:val="48262F46"/>
    <w:lvl w:ilvl="0" w:tplc="606208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3AB1BBA"/>
    <w:multiLevelType w:val="hybridMultilevel"/>
    <w:tmpl w:val="2230FBB2"/>
    <w:lvl w:ilvl="0" w:tplc="803AD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FB0A72"/>
    <w:multiLevelType w:val="hybridMultilevel"/>
    <w:tmpl w:val="A0A8C426"/>
    <w:lvl w:ilvl="0" w:tplc="41E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ED748B"/>
    <w:multiLevelType w:val="hybridMultilevel"/>
    <w:tmpl w:val="8B825C30"/>
    <w:lvl w:ilvl="0" w:tplc="95E27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048751E"/>
    <w:multiLevelType w:val="hybridMultilevel"/>
    <w:tmpl w:val="77DC8DBA"/>
    <w:lvl w:ilvl="0" w:tplc="6DBC5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30163"/>
    <w:multiLevelType w:val="hybridMultilevel"/>
    <w:tmpl w:val="AE30E790"/>
    <w:lvl w:ilvl="0" w:tplc="9C001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82350"/>
    <w:multiLevelType w:val="hybridMultilevel"/>
    <w:tmpl w:val="108C1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45BDA"/>
    <w:multiLevelType w:val="hybridMultilevel"/>
    <w:tmpl w:val="5082E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A6194"/>
    <w:multiLevelType w:val="hybridMultilevel"/>
    <w:tmpl w:val="789EEB30"/>
    <w:lvl w:ilvl="0" w:tplc="E6B06C4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1" w15:restartNumberingAfterBreak="0">
    <w:nsid w:val="7D794D29"/>
    <w:multiLevelType w:val="hybridMultilevel"/>
    <w:tmpl w:val="BB8C8DB0"/>
    <w:lvl w:ilvl="0" w:tplc="E6B06C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0"/>
  </w:num>
  <w:num w:numId="9">
    <w:abstractNumId w:val="6"/>
  </w:num>
  <w:num w:numId="10">
    <w:abstractNumId w:val="27"/>
  </w:num>
  <w:num w:numId="11">
    <w:abstractNumId w:val="25"/>
  </w:num>
  <w:num w:numId="12">
    <w:abstractNumId w:val="11"/>
  </w:num>
  <w:num w:numId="13">
    <w:abstractNumId w:val="29"/>
  </w:num>
  <w:num w:numId="14">
    <w:abstractNumId w:val="24"/>
  </w:num>
  <w:num w:numId="15">
    <w:abstractNumId w:val="9"/>
  </w:num>
  <w:num w:numId="16">
    <w:abstractNumId w:val="15"/>
  </w:num>
  <w:num w:numId="17">
    <w:abstractNumId w:val="28"/>
  </w:num>
  <w:num w:numId="18">
    <w:abstractNumId w:val="26"/>
  </w:num>
  <w:num w:numId="19">
    <w:abstractNumId w:val="22"/>
  </w:num>
  <w:num w:numId="20">
    <w:abstractNumId w:val="14"/>
  </w:num>
  <w:num w:numId="21">
    <w:abstractNumId w:val="7"/>
  </w:num>
  <w:num w:numId="22">
    <w:abstractNumId w:val="12"/>
  </w:num>
  <w:num w:numId="23">
    <w:abstractNumId w:val="13"/>
  </w:num>
  <w:num w:numId="24">
    <w:abstractNumId w:val="16"/>
  </w:num>
  <w:num w:numId="25">
    <w:abstractNumId w:val="30"/>
  </w:num>
  <w:num w:numId="26">
    <w:abstractNumId w:val="31"/>
  </w:num>
  <w:num w:numId="27">
    <w:abstractNumId w:val="8"/>
  </w:num>
  <w:num w:numId="28">
    <w:abstractNumId w:val="23"/>
  </w:num>
  <w:num w:numId="29">
    <w:abstractNumId w:val="17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056"/>
    <w:rsid w:val="00001F78"/>
    <w:rsid w:val="000022F8"/>
    <w:rsid w:val="00003323"/>
    <w:rsid w:val="00012C97"/>
    <w:rsid w:val="0001757D"/>
    <w:rsid w:val="0002449C"/>
    <w:rsid w:val="00024730"/>
    <w:rsid w:val="000247FB"/>
    <w:rsid w:val="0002649F"/>
    <w:rsid w:val="000317A7"/>
    <w:rsid w:val="00040C2D"/>
    <w:rsid w:val="00042A2B"/>
    <w:rsid w:val="00052B41"/>
    <w:rsid w:val="000719C8"/>
    <w:rsid w:val="00072B07"/>
    <w:rsid w:val="0007408D"/>
    <w:rsid w:val="00074E67"/>
    <w:rsid w:val="00076F65"/>
    <w:rsid w:val="00080186"/>
    <w:rsid w:val="00087C68"/>
    <w:rsid w:val="000944BF"/>
    <w:rsid w:val="00094634"/>
    <w:rsid w:val="000A42DA"/>
    <w:rsid w:val="000A627C"/>
    <w:rsid w:val="000A66A2"/>
    <w:rsid w:val="000B37D2"/>
    <w:rsid w:val="000C5E58"/>
    <w:rsid w:val="000D2A92"/>
    <w:rsid w:val="000D71EA"/>
    <w:rsid w:val="000E1666"/>
    <w:rsid w:val="000E6C34"/>
    <w:rsid w:val="000F730F"/>
    <w:rsid w:val="001052C9"/>
    <w:rsid w:val="001059F9"/>
    <w:rsid w:val="00106079"/>
    <w:rsid w:val="00115044"/>
    <w:rsid w:val="001162E5"/>
    <w:rsid w:val="00130E9B"/>
    <w:rsid w:val="00140BBA"/>
    <w:rsid w:val="00143722"/>
    <w:rsid w:val="001444C8"/>
    <w:rsid w:val="0015630F"/>
    <w:rsid w:val="001608C1"/>
    <w:rsid w:val="001613F0"/>
    <w:rsid w:val="00163473"/>
    <w:rsid w:val="00164225"/>
    <w:rsid w:val="00166499"/>
    <w:rsid w:val="0016721B"/>
    <w:rsid w:val="0018056C"/>
    <w:rsid w:val="00182564"/>
    <w:rsid w:val="00182C57"/>
    <w:rsid w:val="001923C8"/>
    <w:rsid w:val="00194738"/>
    <w:rsid w:val="00195BB3"/>
    <w:rsid w:val="00196189"/>
    <w:rsid w:val="00196BC9"/>
    <w:rsid w:val="001A1089"/>
    <w:rsid w:val="001A17EE"/>
    <w:rsid w:val="001A7EF4"/>
    <w:rsid w:val="001B004F"/>
    <w:rsid w:val="001B01B1"/>
    <w:rsid w:val="001B19CD"/>
    <w:rsid w:val="001B4CD6"/>
    <w:rsid w:val="001B580F"/>
    <w:rsid w:val="001B5917"/>
    <w:rsid w:val="001C4CE6"/>
    <w:rsid w:val="001C5468"/>
    <w:rsid w:val="001D1AE7"/>
    <w:rsid w:val="001E6847"/>
    <w:rsid w:val="001F5753"/>
    <w:rsid w:val="00200F4B"/>
    <w:rsid w:val="00205790"/>
    <w:rsid w:val="00207F93"/>
    <w:rsid w:val="00213496"/>
    <w:rsid w:val="002219D4"/>
    <w:rsid w:val="00224346"/>
    <w:rsid w:val="00226BCC"/>
    <w:rsid w:val="00231427"/>
    <w:rsid w:val="00237B69"/>
    <w:rsid w:val="00242B88"/>
    <w:rsid w:val="00246284"/>
    <w:rsid w:val="002536BE"/>
    <w:rsid w:val="00257B40"/>
    <w:rsid w:val="00260B29"/>
    <w:rsid w:val="002610CB"/>
    <w:rsid w:val="00261161"/>
    <w:rsid w:val="00265941"/>
    <w:rsid w:val="0026756D"/>
    <w:rsid w:val="00272215"/>
    <w:rsid w:val="00275E54"/>
    <w:rsid w:val="002765FC"/>
    <w:rsid w:val="00277253"/>
    <w:rsid w:val="002776F8"/>
    <w:rsid w:val="00277AC3"/>
    <w:rsid w:val="00287DDD"/>
    <w:rsid w:val="00291226"/>
    <w:rsid w:val="002929CF"/>
    <w:rsid w:val="002960B8"/>
    <w:rsid w:val="00297C42"/>
    <w:rsid w:val="002A3C10"/>
    <w:rsid w:val="002A4935"/>
    <w:rsid w:val="002A4AF5"/>
    <w:rsid w:val="002A4FA9"/>
    <w:rsid w:val="002A54DE"/>
    <w:rsid w:val="002A61E6"/>
    <w:rsid w:val="002C099D"/>
    <w:rsid w:val="002C7B6B"/>
    <w:rsid w:val="002D0867"/>
    <w:rsid w:val="002E12CF"/>
    <w:rsid w:val="002E2E91"/>
    <w:rsid w:val="002F5967"/>
    <w:rsid w:val="00304859"/>
    <w:rsid w:val="00304DA0"/>
    <w:rsid w:val="00305CEB"/>
    <w:rsid w:val="00310829"/>
    <w:rsid w:val="00311B73"/>
    <w:rsid w:val="00312436"/>
    <w:rsid w:val="0031296A"/>
    <w:rsid w:val="00313EDA"/>
    <w:rsid w:val="00315094"/>
    <w:rsid w:val="003166BE"/>
    <w:rsid w:val="00320AC6"/>
    <w:rsid w:val="00324750"/>
    <w:rsid w:val="0033100D"/>
    <w:rsid w:val="003354D9"/>
    <w:rsid w:val="00335677"/>
    <w:rsid w:val="00335ECB"/>
    <w:rsid w:val="00343E61"/>
    <w:rsid w:val="00347F54"/>
    <w:rsid w:val="00352B86"/>
    <w:rsid w:val="00353F7F"/>
    <w:rsid w:val="00365728"/>
    <w:rsid w:val="00365D1C"/>
    <w:rsid w:val="00367CB7"/>
    <w:rsid w:val="003804D4"/>
    <w:rsid w:val="00384543"/>
    <w:rsid w:val="003A2E43"/>
    <w:rsid w:val="003A3111"/>
    <w:rsid w:val="003A3546"/>
    <w:rsid w:val="003A529E"/>
    <w:rsid w:val="003B433B"/>
    <w:rsid w:val="003C09F9"/>
    <w:rsid w:val="003D2693"/>
    <w:rsid w:val="003D7B29"/>
    <w:rsid w:val="003E5D65"/>
    <w:rsid w:val="003E5FE7"/>
    <w:rsid w:val="003E603A"/>
    <w:rsid w:val="003F10BF"/>
    <w:rsid w:val="003F3595"/>
    <w:rsid w:val="00404C6B"/>
    <w:rsid w:val="00405B54"/>
    <w:rsid w:val="004206C7"/>
    <w:rsid w:val="00422F34"/>
    <w:rsid w:val="00423B03"/>
    <w:rsid w:val="0042416D"/>
    <w:rsid w:val="0043231E"/>
    <w:rsid w:val="00433CCC"/>
    <w:rsid w:val="00434E39"/>
    <w:rsid w:val="00440C27"/>
    <w:rsid w:val="004457E2"/>
    <w:rsid w:val="004545AD"/>
    <w:rsid w:val="00462F61"/>
    <w:rsid w:val="00463B1A"/>
    <w:rsid w:val="004677A0"/>
    <w:rsid w:val="00467FAE"/>
    <w:rsid w:val="00472954"/>
    <w:rsid w:val="004759AB"/>
    <w:rsid w:val="00484DEA"/>
    <w:rsid w:val="00484FD7"/>
    <w:rsid w:val="004862AF"/>
    <w:rsid w:val="004949E5"/>
    <w:rsid w:val="004965DB"/>
    <w:rsid w:val="004C0680"/>
    <w:rsid w:val="004C4CF6"/>
    <w:rsid w:val="004C737A"/>
    <w:rsid w:val="004D01D1"/>
    <w:rsid w:val="004D3769"/>
    <w:rsid w:val="004D3B36"/>
    <w:rsid w:val="004D58CF"/>
    <w:rsid w:val="004D5FE3"/>
    <w:rsid w:val="004D7FDB"/>
    <w:rsid w:val="004E0137"/>
    <w:rsid w:val="004E607F"/>
    <w:rsid w:val="004E6BCF"/>
    <w:rsid w:val="00503898"/>
    <w:rsid w:val="00506A76"/>
    <w:rsid w:val="00510631"/>
    <w:rsid w:val="00515B0C"/>
    <w:rsid w:val="00516E9F"/>
    <w:rsid w:val="005233DF"/>
    <w:rsid w:val="00525D9C"/>
    <w:rsid w:val="00526D13"/>
    <w:rsid w:val="00533C26"/>
    <w:rsid w:val="00541B5F"/>
    <w:rsid w:val="00544AA2"/>
    <w:rsid w:val="0054508B"/>
    <w:rsid w:val="0055750D"/>
    <w:rsid w:val="00572085"/>
    <w:rsid w:val="00573D89"/>
    <w:rsid w:val="0057581E"/>
    <w:rsid w:val="00575880"/>
    <w:rsid w:val="005772E8"/>
    <w:rsid w:val="005815AE"/>
    <w:rsid w:val="005844FB"/>
    <w:rsid w:val="005907D0"/>
    <w:rsid w:val="00592538"/>
    <w:rsid w:val="005A2386"/>
    <w:rsid w:val="005A7769"/>
    <w:rsid w:val="005B3954"/>
    <w:rsid w:val="005B78B2"/>
    <w:rsid w:val="005B7E14"/>
    <w:rsid w:val="005C29DF"/>
    <w:rsid w:val="005D1603"/>
    <w:rsid w:val="005D3014"/>
    <w:rsid w:val="005D32BF"/>
    <w:rsid w:val="005D72A2"/>
    <w:rsid w:val="005F025B"/>
    <w:rsid w:val="005F029B"/>
    <w:rsid w:val="005F1C12"/>
    <w:rsid w:val="005F645C"/>
    <w:rsid w:val="005F70DA"/>
    <w:rsid w:val="00604650"/>
    <w:rsid w:val="00606132"/>
    <w:rsid w:val="006104FD"/>
    <w:rsid w:val="00615260"/>
    <w:rsid w:val="00621929"/>
    <w:rsid w:val="0062232F"/>
    <w:rsid w:val="006302C1"/>
    <w:rsid w:val="00630EAA"/>
    <w:rsid w:val="00633E71"/>
    <w:rsid w:val="006454C5"/>
    <w:rsid w:val="00646F17"/>
    <w:rsid w:val="00647ABE"/>
    <w:rsid w:val="006534F5"/>
    <w:rsid w:val="00660D16"/>
    <w:rsid w:val="006646B3"/>
    <w:rsid w:val="00671FF7"/>
    <w:rsid w:val="00674858"/>
    <w:rsid w:val="00676991"/>
    <w:rsid w:val="0068027E"/>
    <w:rsid w:val="00691296"/>
    <w:rsid w:val="006920B0"/>
    <w:rsid w:val="00693E7E"/>
    <w:rsid w:val="006978EE"/>
    <w:rsid w:val="006C491F"/>
    <w:rsid w:val="006C7469"/>
    <w:rsid w:val="006D0ABB"/>
    <w:rsid w:val="006D5FD9"/>
    <w:rsid w:val="006E106A"/>
    <w:rsid w:val="006E5491"/>
    <w:rsid w:val="006F416F"/>
    <w:rsid w:val="006F4715"/>
    <w:rsid w:val="007004F0"/>
    <w:rsid w:val="00701279"/>
    <w:rsid w:val="00702420"/>
    <w:rsid w:val="0070711F"/>
    <w:rsid w:val="007105C2"/>
    <w:rsid w:val="00710820"/>
    <w:rsid w:val="00710EFA"/>
    <w:rsid w:val="00713BC8"/>
    <w:rsid w:val="00713F6C"/>
    <w:rsid w:val="00715799"/>
    <w:rsid w:val="007263E8"/>
    <w:rsid w:val="00737884"/>
    <w:rsid w:val="00737E7C"/>
    <w:rsid w:val="007412D5"/>
    <w:rsid w:val="007443A7"/>
    <w:rsid w:val="007469E6"/>
    <w:rsid w:val="007474F1"/>
    <w:rsid w:val="00751B1C"/>
    <w:rsid w:val="00765FC9"/>
    <w:rsid w:val="00771D59"/>
    <w:rsid w:val="00772036"/>
    <w:rsid w:val="007775F7"/>
    <w:rsid w:val="007810D9"/>
    <w:rsid w:val="007912CA"/>
    <w:rsid w:val="00793AE7"/>
    <w:rsid w:val="007A341B"/>
    <w:rsid w:val="007B38DE"/>
    <w:rsid w:val="007C2D77"/>
    <w:rsid w:val="007C63A0"/>
    <w:rsid w:val="007C6FBE"/>
    <w:rsid w:val="007D326E"/>
    <w:rsid w:val="007D34B0"/>
    <w:rsid w:val="007D4DDE"/>
    <w:rsid w:val="007D5B21"/>
    <w:rsid w:val="007E3C07"/>
    <w:rsid w:val="007E7A53"/>
    <w:rsid w:val="007F3087"/>
    <w:rsid w:val="007F6345"/>
    <w:rsid w:val="00801E4F"/>
    <w:rsid w:val="00806DE5"/>
    <w:rsid w:val="00812A67"/>
    <w:rsid w:val="008223E7"/>
    <w:rsid w:val="00832E14"/>
    <w:rsid w:val="0083382A"/>
    <w:rsid w:val="008362EF"/>
    <w:rsid w:val="00842E70"/>
    <w:rsid w:val="008623E9"/>
    <w:rsid w:val="00864F6F"/>
    <w:rsid w:val="008718A8"/>
    <w:rsid w:val="0087793D"/>
    <w:rsid w:val="00877BB7"/>
    <w:rsid w:val="0089260A"/>
    <w:rsid w:val="008A39EC"/>
    <w:rsid w:val="008C6BDA"/>
    <w:rsid w:val="008D35DF"/>
    <w:rsid w:val="008D4ABC"/>
    <w:rsid w:val="008D69DD"/>
    <w:rsid w:val="008E1125"/>
    <w:rsid w:val="008E26FD"/>
    <w:rsid w:val="008E35BC"/>
    <w:rsid w:val="008E44EC"/>
    <w:rsid w:val="008E6163"/>
    <w:rsid w:val="008E6770"/>
    <w:rsid w:val="008E6FC5"/>
    <w:rsid w:val="008F1400"/>
    <w:rsid w:val="008F1DA5"/>
    <w:rsid w:val="008F254E"/>
    <w:rsid w:val="008F603C"/>
    <w:rsid w:val="008F665C"/>
    <w:rsid w:val="009077FD"/>
    <w:rsid w:val="0091557B"/>
    <w:rsid w:val="00920B2E"/>
    <w:rsid w:val="0092600B"/>
    <w:rsid w:val="00932DDD"/>
    <w:rsid w:val="00941C60"/>
    <w:rsid w:val="009541DC"/>
    <w:rsid w:val="00957BD4"/>
    <w:rsid w:val="00960967"/>
    <w:rsid w:val="0096107F"/>
    <w:rsid w:val="00980FD5"/>
    <w:rsid w:val="00983EDD"/>
    <w:rsid w:val="00996DA1"/>
    <w:rsid w:val="009A1D6D"/>
    <w:rsid w:val="009A36DD"/>
    <w:rsid w:val="009A39EA"/>
    <w:rsid w:val="009A4237"/>
    <w:rsid w:val="009B0879"/>
    <w:rsid w:val="009B22C5"/>
    <w:rsid w:val="009B2606"/>
    <w:rsid w:val="009C46FF"/>
    <w:rsid w:val="009C727F"/>
    <w:rsid w:val="009D0A48"/>
    <w:rsid w:val="009D1CB4"/>
    <w:rsid w:val="009D600F"/>
    <w:rsid w:val="009E0C9D"/>
    <w:rsid w:val="009E6788"/>
    <w:rsid w:val="009E7D10"/>
    <w:rsid w:val="009F193A"/>
    <w:rsid w:val="009F2C9C"/>
    <w:rsid w:val="009F2DE6"/>
    <w:rsid w:val="009F38B4"/>
    <w:rsid w:val="009F4082"/>
    <w:rsid w:val="00A03A18"/>
    <w:rsid w:val="00A233FE"/>
    <w:rsid w:val="00A2686D"/>
    <w:rsid w:val="00A3260E"/>
    <w:rsid w:val="00A40DED"/>
    <w:rsid w:val="00A44DC7"/>
    <w:rsid w:val="00A53F98"/>
    <w:rsid w:val="00A55645"/>
    <w:rsid w:val="00A56070"/>
    <w:rsid w:val="00A60135"/>
    <w:rsid w:val="00A62622"/>
    <w:rsid w:val="00A74382"/>
    <w:rsid w:val="00A83E26"/>
    <w:rsid w:val="00A8670A"/>
    <w:rsid w:val="00A92C29"/>
    <w:rsid w:val="00A9592B"/>
    <w:rsid w:val="00AA5DFD"/>
    <w:rsid w:val="00AB0307"/>
    <w:rsid w:val="00AB0E39"/>
    <w:rsid w:val="00AB2FDF"/>
    <w:rsid w:val="00AB4FAD"/>
    <w:rsid w:val="00AC7237"/>
    <w:rsid w:val="00AD2EE1"/>
    <w:rsid w:val="00AD7F9A"/>
    <w:rsid w:val="00AE477A"/>
    <w:rsid w:val="00AE74CB"/>
    <w:rsid w:val="00AF3975"/>
    <w:rsid w:val="00B0047A"/>
    <w:rsid w:val="00B01C47"/>
    <w:rsid w:val="00B1031B"/>
    <w:rsid w:val="00B10E3F"/>
    <w:rsid w:val="00B1232A"/>
    <w:rsid w:val="00B221E9"/>
    <w:rsid w:val="00B23423"/>
    <w:rsid w:val="00B237E0"/>
    <w:rsid w:val="00B2641A"/>
    <w:rsid w:val="00B3394F"/>
    <w:rsid w:val="00B40258"/>
    <w:rsid w:val="00B44747"/>
    <w:rsid w:val="00B51F09"/>
    <w:rsid w:val="00B56A5D"/>
    <w:rsid w:val="00B610B4"/>
    <w:rsid w:val="00B66AED"/>
    <w:rsid w:val="00B66CD1"/>
    <w:rsid w:val="00B7320C"/>
    <w:rsid w:val="00B77B75"/>
    <w:rsid w:val="00B860DC"/>
    <w:rsid w:val="00B928A7"/>
    <w:rsid w:val="00BA6CA6"/>
    <w:rsid w:val="00BB07E2"/>
    <w:rsid w:val="00BC1276"/>
    <w:rsid w:val="00BC5CBF"/>
    <w:rsid w:val="00BD0659"/>
    <w:rsid w:val="00BD781A"/>
    <w:rsid w:val="00BE0C24"/>
    <w:rsid w:val="00BE0ED3"/>
    <w:rsid w:val="00C0243A"/>
    <w:rsid w:val="00C142BF"/>
    <w:rsid w:val="00C1450B"/>
    <w:rsid w:val="00C23C7C"/>
    <w:rsid w:val="00C439DF"/>
    <w:rsid w:val="00C45F46"/>
    <w:rsid w:val="00C4624B"/>
    <w:rsid w:val="00C628E0"/>
    <w:rsid w:val="00C659CB"/>
    <w:rsid w:val="00C65E80"/>
    <w:rsid w:val="00C66891"/>
    <w:rsid w:val="00C676F9"/>
    <w:rsid w:val="00C70A51"/>
    <w:rsid w:val="00C73DF4"/>
    <w:rsid w:val="00C925FB"/>
    <w:rsid w:val="00C94EB3"/>
    <w:rsid w:val="00C9680C"/>
    <w:rsid w:val="00CA205F"/>
    <w:rsid w:val="00CA3832"/>
    <w:rsid w:val="00CA7B58"/>
    <w:rsid w:val="00CB1628"/>
    <w:rsid w:val="00CB3E22"/>
    <w:rsid w:val="00CB528B"/>
    <w:rsid w:val="00CB6BCE"/>
    <w:rsid w:val="00CC1BD5"/>
    <w:rsid w:val="00CC36B8"/>
    <w:rsid w:val="00CD0C12"/>
    <w:rsid w:val="00CD21BF"/>
    <w:rsid w:val="00CE4D3D"/>
    <w:rsid w:val="00CE6B18"/>
    <w:rsid w:val="00CE7F54"/>
    <w:rsid w:val="00CF37E7"/>
    <w:rsid w:val="00CF4742"/>
    <w:rsid w:val="00D01B28"/>
    <w:rsid w:val="00D10117"/>
    <w:rsid w:val="00D102A2"/>
    <w:rsid w:val="00D13D9B"/>
    <w:rsid w:val="00D140D1"/>
    <w:rsid w:val="00D142F2"/>
    <w:rsid w:val="00D15800"/>
    <w:rsid w:val="00D20F9A"/>
    <w:rsid w:val="00D2166F"/>
    <w:rsid w:val="00D23DEA"/>
    <w:rsid w:val="00D266EB"/>
    <w:rsid w:val="00D27B34"/>
    <w:rsid w:val="00D33B7E"/>
    <w:rsid w:val="00D433D5"/>
    <w:rsid w:val="00D57724"/>
    <w:rsid w:val="00D61BF5"/>
    <w:rsid w:val="00D636E2"/>
    <w:rsid w:val="00D64BF5"/>
    <w:rsid w:val="00D6775F"/>
    <w:rsid w:val="00D81831"/>
    <w:rsid w:val="00D9745E"/>
    <w:rsid w:val="00DA4D75"/>
    <w:rsid w:val="00DA6DDE"/>
    <w:rsid w:val="00DB0811"/>
    <w:rsid w:val="00DB0B36"/>
    <w:rsid w:val="00DB0F47"/>
    <w:rsid w:val="00DB2D4A"/>
    <w:rsid w:val="00DC62D1"/>
    <w:rsid w:val="00DD66EA"/>
    <w:rsid w:val="00DE0BFB"/>
    <w:rsid w:val="00DE0EF7"/>
    <w:rsid w:val="00DE4E5D"/>
    <w:rsid w:val="00DE61EE"/>
    <w:rsid w:val="00DF57D4"/>
    <w:rsid w:val="00E07DA6"/>
    <w:rsid w:val="00E2688D"/>
    <w:rsid w:val="00E33142"/>
    <w:rsid w:val="00E3347E"/>
    <w:rsid w:val="00E33849"/>
    <w:rsid w:val="00E37B92"/>
    <w:rsid w:val="00E401D8"/>
    <w:rsid w:val="00E44D60"/>
    <w:rsid w:val="00E45625"/>
    <w:rsid w:val="00E50DFE"/>
    <w:rsid w:val="00E51915"/>
    <w:rsid w:val="00E6147B"/>
    <w:rsid w:val="00E61BB2"/>
    <w:rsid w:val="00E64EF9"/>
    <w:rsid w:val="00E65B25"/>
    <w:rsid w:val="00E7269F"/>
    <w:rsid w:val="00E7593A"/>
    <w:rsid w:val="00E86137"/>
    <w:rsid w:val="00E87A01"/>
    <w:rsid w:val="00E90EE0"/>
    <w:rsid w:val="00E96582"/>
    <w:rsid w:val="00EA354D"/>
    <w:rsid w:val="00EA4CD9"/>
    <w:rsid w:val="00EA5EF6"/>
    <w:rsid w:val="00EA65AF"/>
    <w:rsid w:val="00EA7147"/>
    <w:rsid w:val="00EB30E2"/>
    <w:rsid w:val="00EB5B38"/>
    <w:rsid w:val="00EB7076"/>
    <w:rsid w:val="00EC10BA"/>
    <w:rsid w:val="00EC1D29"/>
    <w:rsid w:val="00EC2E79"/>
    <w:rsid w:val="00EC560C"/>
    <w:rsid w:val="00EC7243"/>
    <w:rsid w:val="00ED1DA5"/>
    <w:rsid w:val="00ED3019"/>
    <w:rsid w:val="00ED3397"/>
    <w:rsid w:val="00EE1CEA"/>
    <w:rsid w:val="00EE6BEF"/>
    <w:rsid w:val="00EF031A"/>
    <w:rsid w:val="00EF4A93"/>
    <w:rsid w:val="00F044AF"/>
    <w:rsid w:val="00F053A9"/>
    <w:rsid w:val="00F108FD"/>
    <w:rsid w:val="00F118C3"/>
    <w:rsid w:val="00F12496"/>
    <w:rsid w:val="00F22F31"/>
    <w:rsid w:val="00F230AC"/>
    <w:rsid w:val="00F25AD1"/>
    <w:rsid w:val="00F2634E"/>
    <w:rsid w:val="00F3090C"/>
    <w:rsid w:val="00F36B40"/>
    <w:rsid w:val="00F41647"/>
    <w:rsid w:val="00F41BDF"/>
    <w:rsid w:val="00F457AE"/>
    <w:rsid w:val="00F46B2A"/>
    <w:rsid w:val="00F50B3F"/>
    <w:rsid w:val="00F51696"/>
    <w:rsid w:val="00F53BA8"/>
    <w:rsid w:val="00F60107"/>
    <w:rsid w:val="00F62109"/>
    <w:rsid w:val="00F62614"/>
    <w:rsid w:val="00F675D2"/>
    <w:rsid w:val="00F6777A"/>
    <w:rsid w:val="00F71567"/>
    <w:rsid w:val="00F8176D"/>
    <w:rsid w:val="00F84DFA"/>
    <w:rsid w:val="00F86142"/>
    <w:rsid w:val="00F87E9E"/>
    <w:rsid w:val="00F94218"/>
    <w:rsid w:val="00F967E4"/>
    <w:rsid w:val="00FA52E6"/>
    <w:rsid w:val="00FA5F60"/>
    <w:rsid w:val="00FB30B9"/>
    <w:rsid w:val="00FB36F5"/>
    <w:rsid w:val="00FD35D7"/>
    <w:rsid w:val="00FE269F"/>
    <w:rsid w:val="00FF01A5"/>
    <w:rsid w:val="00FF16BC"/>
    <w:rsid w:val="00FF7CE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2FDCB"/>
  <w15:docId w15:val="{9F05EF18-59D8-4A2E-B73F-B8080E4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072B07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506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A82F-3888-421E-90F9-5FC18776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6017</Words>
  <Characters>3431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Germinta Patašiūtė</cp:lastModifiedBy>
  <cp:revision>3</cp:revision>
  <cp:lastPrinted>2020-04-22T10:35:00Z</cp:lastPrinted>
  <dcterms:created xsi:type="dcterms:W3CDTF">2022-04-15T10:59:00Z</dcterms:created>
  <dcterms:modified xsi:type="dcterms:W3CDTF">2022-04-15T11:05:00Z</dcterms:modified>
</cp:coreProperties>
</file>