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2022-04-19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TAR-43</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6FA8F5D" w:rsidR="003D565D" w:rsidRPr="003D565D" w:rsidRDefault="000A76A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2022-04</w:t>
      </w:r>
      <w:r w:rsidR="0048781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6EE49AFE"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033CCA">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Andrius Petraitis, E</w:t>
      </w:r>
      <w:r w:rsidR="006948E1">
        <w:rPr>
          <w:rFonts w:ascii="Times New Roman" w:eastAsia="Times New Roman" w:hAnsi="Times New Roman" w:cs="Times New Roman"/>
          <w:sz w:val="24"/>
          <w:szCs w:val="24"/>
          <w:lang w:eastAsia="lt-LT"/>
        </w:rPr>
        <w:t>lida Mantulova,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Plečkaitis,  Vidmantas Dambrauskas</w:t>
      </w:r>
      <w:r w:rsidR="008B1F89">
        <w:rPr>
          <w:rFonts w:ascii="Times New Roman" w:eastAsia="Times New Roman" w:hAnsi="Times New Roman" w:cs="Times New Roman"/>
          <w:sz w:val="24"/>
          <w:szCs w:val="24"/>
          <w:lang w:eastAsia="lt-LT"/>
        </w:rPr>
        <w:t>.</w:t>
      </w:r>
      <w:r w:rsidR="004A118B" w:rsidRPr="004A118B">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Nedalyvauja –</w:t>
      </w:r>
      <w:r w:rsidR="006948E1">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Viktoras Senčila.</w:t>
      </w:r>
    </w:p>
    <w:p w14:paraId="51B46FDD" w14:textId="58D19854" w:rsidR="00887CA4" w:rsidRPr="00887CA4" w:rsidRDefault="00887CA4" w:rsidP="00887CA4">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Turto </w:t>
      </w:r>
      <w:r>
        <w:rPr>
          <w:rFonts w:ascii="Times New Roman" w:eastAsia="Times New Roman" w:hAnsi="Times New Roman" w:cs="Times New Roman"/>
          <w:sz w:val="24"/>
          <w:szCs w:val="24"/>
          <w:lang w:eastAsia="lt-LT"/>
        </w:rPr>
        <w:t>skyriaus vedėjas E. Simokaitis</w:t>
      </w:r>
      <w:r w:rsidRPr="00887CA4">
        <w:rPr>
          <w:rFonts w:ascii="Times New Roman" w:eastAsia="Times New Roman" w:hAnsi="Times New Roman" w:cs="Times New Roman"/>
          <w:sz w:val="24"/>
          <w:szCs w:val="24"/>
          <w:lang w:eastAsia="lt-LT"/>
        </w:rPr>
        <w:t xml:space="preserve">, </w:t>
      </w:r>
      <w:r w:rsidR="0063568F">
        <w:rPr>
          <w:rFonts w:ascii="Times New Roman" w:eastAsia="Times New Roman" w:hAnsi="Times New Roman" w:cs="Times New Roman"/>
          <w:sz w:val="24"/>
          <w:szCs w:val="24"/>
          <w:lang w:eastAsia="lt-LT"/>
        </w:rPr>
        <w:t xml:space="preserve">Finansų skyriaus vedėja K. Petraitienė, </w:t>
      </w:r>
      <w:r w:rsidR="00927C65" w:rsidRPr="00927C65">
        <w:rPr>
          <w:rFonts w:ascii="Times New Roman" w:eastAsia="Times New Roman" w:hAnsi="Times New Roman" w:cs="Times New Roman"/>
          <w:sz w:val="24"/>
          <w:szCs w:val="24"/>
          <w:lang w:eastAsia="lt-LT"/>
        </w:rPr>
        <w:t>Statinių administracijos skyriaus patarėjas A. Gaižutis</w:t>
      </w:r>
      <w:r w:rsidR="00927C65">
        <w:rPr>
          <w:rFonts w:ascii="Times New Roman" w:eastAsia="Times New Roman" w:hAnsi="Times New Roman" w:cs="Times New Roman"/>
          <w:sz w:val="24"/>
          <w:szCs w:val="24"/>
          <w:lang w:eastAsia="lt-LT"/>
        </w:rPr>
        <w:t>.</w:t>
      </w:r>
    </w:p>
    <w:p w14:paraId="4D5E3053" w14:textId="1D1976D6" w:rsidR="00332D84" w:rsidRDefault="00971394" w:rsidP="00332D8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332D84">
        <w:rPr>
          <w:rFonts w:ascii="Times New Roman" w:eastAsia="Times New Roman" w:hAnsi="Times New Roman" w:cs="Times New Roman"/>
          <w:bCs/>
          <w:sz w:val="24"/>
          <w:szCs w:val="24"/>
          <w:lang w:eastAsia="lt-LT"/>
        </w:rPr>
        <w:t>kė patvirtinta(bendru sutarimu).</w:t>
      </w:r>
    </w:p>
    <w:p w14:paraId="551AA750" w14:textId="77777777" w:rsidR="0063568F" w:rsidRPr="0063568F" w:rsidRDefault="0063568F" w:rsidP="0063568F">
      <w:pPr>
        <w:spacing w:after="0" w:line="240" w:lineRule="auto"/>
        <w:ind w:firstLine="567"/>
        <w:jc w:val="both"/>
        <w:rPr>
          <w:rFonts w:ascii="Times New Roman" w:eastAsia="Times New Roman" w:hAnsi="Times New Roman" w:cs="Times New Roman"/>
          <w:bCs/>
          <w:sz w:val="24"/>
          <w:szCs w:val="24"/>
          <w:lang w:eastAsia="lt-LT"/>
        </w:rPr>
      </w:pPr>
      <w:r w:rsidRPr="0063568F">
        <w:rPr>
          <w:rFonts w:ascii="Times New Roman" w:eastAsia="Times New Roman" w:hAnsi="Times New Roman" w:cs="Times New Roman"/>
          <w:bCs/>
          <w:sz w:val="24"/>
          <w:szCs w:val="24"/>
          <w:lang w:eastAsia="lt-LT"/>
        </w:rPr>
        <w:t>1. Dėl ilgalaikės paskolos ėmimo investicijų projektams finansuoti. Pranešėja K. Petraitienė.</w:t>
      </w:r>
    </w:p>
    <w:p w14:paraId="7A919A1A" w14:textId="77777777" w:rsidR="0063568F" w:rsidRPr="0063568F" w:rsidRDefault="0063568F" w:rsidP="0063568F">
      <w:pPr>
        <w:spacing w:after="0" w:line="240" w:lineRule="auto"/>
        <w:ind w:firstLine="567"/>
        <w:jc w:val="both"/>
        <w:rPr>
          <w:rFonts w:ascii="Times New Roman" w:eastAsia="Times New Roman" w:hAnsi="Times New Roman" w:cs="Times New Roman"/>
          <w:bCs/>
          <w:sz w:val="24"/>
          <w:szCs w:val="24"/>
          <w:lang w:eastAsia="lt-LT"/>
        </w:rPr>
      </w:pPr>
      <w:r w:rsidRPr="0063568F">
        <w:rPr>
          <w:rFonts w:ascii="Times New Roman" w:eastAsia="Times New Roman" w:hAnsi="Times New Roman" w:cs="Times New Roman"/>
          <w:bCs/>
          <w:sz w:val="24"/>
          <w:szCs w:val="24"/>
          <w:lang w:eastAsia="lt-LT"/>
        </w:rPr>
        <w:t>2. Dėl Klaipėdos miesto savivaldybės turto investavimo, didinant viešosios įstaigos Klaipėdos universitetinės ligoninės dalininko kapitalą. Pranešėjas E. Simokaitis.</w:t>
      </w:r>
    </w:p>
    <w:p w14:paraId="3ED1C2D1" w14:textId="77777777" w:rsidR="0063568F" w:rsidRPr="0063568F" w:rsidRDefault="0063568F" w:rsidP="0063568F">
      <w:pPr>
        <w:spacing w:after="0" w:line="240" w:lineRule="auto"/>
        <w:ind w:firstLine="567"/>
        <w:jc w:val="both"/>
        <w:rPr>
          <w:rFonts w:ascii="Times New Roman" w:eastAsia="Times New Roman" w:hAnsi="Times New Roman" w:cs="Times New Roman"/>
          <w:bCs/>
          <w:sz w:val="24"/>
          <w:szCs w:val="24"/>
          <w:lang w:eastAsia="lt-LT"/>
        </w:rPr>
      </w:pPr>
      <w:r w:rsidRPr="0063568F">
        <w:rPr>
          <w:rFonts w:ascii="Times New Roman" w:eastAsia="Times New Roman" w:hAnsi="Times New Roman" w:cs="Times New Roman"/>
          <w:bCs/>
          <w:sz w:val="24"/>
          <w:szCs w:val="24"/>
          <w:lang w:eastAsia="lt-LT"/>
        </w:rPr>
        <w:t xml:space="preserve">3. Dėl Klaipėdos miesto savivaldybės turto investavimo, didinant viešosios įstaigos Klaipėdos miesto poliklinikos dalininko kapitalą. Pranešėjas E. Simokaitis. </w:t>
      </w:r>
    </w:p>
    <w:p w14:paraId="4FB38B5B" w14:textId="77777777" w:rsidR="006B54DF" w:rsidRDefault="0063568F" w:rsidP="006B54DF">
      <w:pPr>
        <w:spacing w:after="0" w:line="240" w:lineRule="auto"/>
        <w:ind w:firstLine="567"/>
        <w:jc w:val="both"/>
        <w:rPr>
          <w:rFonts w:ascii="Times New Roman" w:eastAsia="Times New Roman" w:hAnsi="Times New Roman" w:cs="Times New Roman"/>
          <w:b/>
          <w:bCs/>
          <w:sz w:val="24"/>
          <w:szCs w:val="24"/>
          <w:lang w:eastAsia="lt-LT"/>
        </w:rPr>
      </w:pPr>
      <w:r w:rsidRPr="0063568F">
        <w:rPr>
          <w:rFonts w:ascii="Times New Roman" w:eastAsia="Times New Roman" w:hAnsi="Times New Roman" w:cs="Times New Roman"/>
          <w:bCs/>
          <w:sz w:val="24"/>
          <w:szCs w:val="24"/>
          <w:lang w:eastAsia="lt-LT"/>
        </w:rPr>
        <w:t>4. Dėl Klaipėdos miesto savivaldybės turto investavimo, didinant viešosios įstaigos Klaipėdos krašto buriavimo sporto mokyklos „Žiemys“ dalininkų kapitalą. Pranešėjas E. Simokaitis.</w:t>
      </w:r>
      <w:r w:rsidRPr="0063568F">
        <w:rPr>
          <w:rFonts w:ascii="Times New Roman" w:eastAsia="Times New Roman" w:hAnsi="Times New Roman" w:cs="Times New Roman"/>
          <w:b/>
          <w:bCs/>
          <w:sz w:val="24"/>
          <w:szCs w:val="24"/>
          <w:lang w:eastAsia="lt-LT"/>
        </w:rPr>
        <w:t xml:space="preserve"> </w:t>
      </w:r>
    </w:p>
    <w:p w14:paraId="3D5D99CA" w14:textId="07D82AA7" w:rsidR="00A10560" w:rsidRPr="00A10560" w:rsidRDefault="00A10560" w:rsidP="00A1056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A10560">
        <w:rPr>
          <w:rFonts w:ascii="Times New Roman" w:eastAsia="Times New Roman" w:hAnsi="Times New Roman" w:cs="Times New Roman"/>
          <w:bCs/>
          <w:sz w:val="24"/>
          <w:szCs w:val="24"/>
          <w:lang w:eastAsia="lt-LT"/>
        </w:rPr>
        <w:t xml:space="preserve">. Dėl Klaipėdos miesto savivaldybės tarybos 2022 m. vasario 17 d. sprendimo Nr. T2-32 „Dėl Klaipėdos miesto savivaldybės 2022 metų biudžeto patvirtinimo“ pakeitimo. Pranešėja K. Petraitienė. </w:t>
      </w:r>
    </w:p>
    <w:p w14:paraId="7FCB96EA" w14:textId="262F53D9" w:rsidR="0063568F" w:rsidRPr="006B54DF" w:rsidRDefault="00A10560" w:rsidP="006B54DF">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6</w:t>
      </w:r>
      <w:r w:rsidR="0063568F" w:rsidRPr="0063568F">
        <w:rPr>
          <w:rFonts w:ascii="Times New Roman" w:eastAsia="Times New Roman" w:hAnsi="Times New Roman" w:cs="Times New Roman"/>
          <w:bCs/>
          <w:sz w:val="24"/>
          <w:szCs w:val="24"/>
          <w:lang w:eastAsia="lt-LT"/>
        </w:rPr>
        <w:t>. Dėl Klaipėdos miesto savivaldybei nuosavybės teise priklausančio turto valdymo, naudojimo ir disponavimo juo ataskaitos rengimo tvarkos aprašo patvirtinimo ir Klaipėdos miesto savivaldybės tarybos 2011 m. lapkričio 24 d. sprendimo Nr. T2</w:t>
      </w:r>
      <w:r w:rsidR="0063568F" w:rsidRPr="0063568F">
        <w:rPr>
          <w:rFonts w:ascii="Times New Roman" w:eastAsia="Times New Roman" w:hAnsi="Times New Roman" w:cs="Times New Roman"/>
          <w:bCs/>
          <w:sz w:val="24"/>
          <w:szCs w:val="24"/>
          <w:lang w:eastAsia="lt-LT"/>
        </w:rPr>
        <w:noBreakHyphen/>
        <w:t>378 „Dėl Klaipėdos miesto savivaldybės turto perdavimo valdyti, naudoti ir disponuoti juo patikėjimo teise tvarkos aprašo patvirtinimo“ pakeitimo. Pranešėjas E. Simokaitis.</w:t>
      </w:r>
    </w:p>
    <w:p w14:paraId="2CE9F977" w14:textId="1F94DF11" w:rsidR="0063568F" w:rsidRPr="0063568F" w:rsidRDefault="006B54DF" w:rsidP="006356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63568F" w:rsidRPr="0063568F">
        <w:rPr>
          <w:rFonts w:ascii="Times New Roman" w:eastAsia="Times New Roman" w:hAnsi="Times New Roman" w:cs="Times New Roman"/>
          <w:bCs/>
          <w:sz w:val="24"/>
          <w:szCs w:val="24"/>
          <w:lang w:eastAsia="lt-LT"/>
        </w:rPr>
        <w:t>. Dėl Klaipėdos miesto savivaldybės tarybos 2013 m. rugsėjo 25 d. sprendimo Nr. T2</w:t>
      </w:r>
      <w:r w:rsidR="0063568F" w:rsidRPr="0063568F">
        <w:rPr>
          <w:rFonts w:ascii="Times New Roman" w:eastAsia="Times New Roman" w:hAnsi="Times New Roman" w:cs="Times New Roman"/>
          <w:bCs/>
          <w:sz w:val="24"/>
          <w:szCs w:val="24"/>
          <w:lang w:eastAsia="lt-LT"/>
        </w:rPr>
        <w:noBreakHyphen/>
        <w:t>255 „Dėl pritarimo partnerystės sutarčiai ir Klaipėdos miesto energinio efektyvumo didinimo daugiabučiuose namuose programos patvirtinimo“ pakeit</w:t>
      </w:r>
      <w:r w:rsidR="0063568F">
        <w:rPr>
          <w:rFonts w:ascii="Times New Roman" w:eastAsia="Times New Roman" w:hAnsi="Times New Roman" w:cs="Times New Roman"/>
          <w:bCs/>
          <w:sz w:val="24"/>
          <w:szCs w:val="24"/>
          <w:lang w:eastAsia="lt-LT"/>
        </w:rPr>
        <w:t>imo. Pranešėjas A. Gaižutis.</w:t>
      </w:r>
    </w:p>
    <w:p w14:paraId="43922C98" w14:textId="77777777" w:rsidR="000A76A1" w:rsidRDefault="000A76A1" w:rsidP="00332D84">
      <w:pPr>
        <w:spacing w:after="0" w:line="240" w:lineRule="auto"/>
        <w:ind w:firstLine="567"/>
        <w:jc w:val="both"/>
        <w:rPr>
          <w:rFonts w:ascii="Times New Roman" w:eastAsia="Times New Roman" w:hAnsi="Times New Roman" w:cs="Times New Roman"/>
          <w:bCs/>
          <w:sz w:val="24"/>
          <w:szCs w:val="24"/>
          <w:lang w:eastAsia="lt-LT"/>
        </w:rPr>
      </w:pPr>
    </w:p>
    <w:p w14:paraId="1087788F" w14:textId="77777777" w:rsidR="00D8046D" w:rsidRDefault="007249CC" w:rsidP="00D8046D">
      <w:pPr>
        <w:spacing w:after="0" w:line="240" w:lineRule="auto"/>
        <w:ind w:firstLine="567"/>
        <w:jc w:val="both"/>
        <w:rPr>
          <w:rFonts w:ascii="Times New Roman" w:eastAsia="Times New Roman" w:hAnsi="Times New Roman" w:cs="Times New Roman"/>
          <w:bCs/>
          <w:sz w:val="24"/>
          <w:szCs w:val="24"/>
          <w:lang w:eastAsia="lt-LT"/>
        </w:rPr>
      </w:pPr>
      <w:bookmarkStart w:id="3" w:name="_Hlk89165591"/>
      <w:r w:rsidRPr="007249CC">
        <w:rPr>
          <w:rFonts w:ascii="Times New Roman" w:eastAsia="Times New Roman" w:hAnsi="Times New Roman" w:cs="Times New Roman"/>
          <w:bCs/>
          <w:sz w:val="24"/>
          <w:szCs w:val="24"/>
          <w:lang w:eastAsia="lt-LT"/>
        </w:rPr>
        <w:t xml:space="preserve">1. SVARSTYTA. </w:t>
      </w:r>
      <w:r w:rsidR="00D8046D">
        <w:rPr>
          <w:rFonts w:ascii="Times New Roman" w:eastAsia="Times New Roman" w:hAnsi="Times New Roman" w:cs="Times New Roman"/>
          <w:bCs/>
          <w:sz w:val="24"/>
          <w:szCs w:val="24"/>
          <w:lang w:eastAsia="lt-LT"/>
        </w:rPr>
        <w:t>I</w:t>
      </w:r>
      <w:r w:rsidR="00D8046D" w:rsidRPr="00D8046D">
        <w:rPr>
          <w:rFonts w:ascii="Times New Roman" w:eastAsia="Times New Roman" w:hAnsi="Times New Roman" w:cs="Times New Roman"/>
          <w:bCs/>
          <w:sz w:val="24"/>
          <w:szCs w:val="24"/>
          <w:lang w:eastAsia="lt-LT"/>
        </w:rPr>
        <w:t>lgalaikės paskolos ėmimo investicijų projektams finansuoti.</w:t>
      </w:r>
    </w:p>
    <w:p w14:paraId="457B5E8E" w14:textId="5C8E9A64" w:rsidR="009643AD" w:rsidRPr="009643AD" w:rsidRDefault="009643AD" w:rsidP="009643A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š</w:t>
      </w:r>
      <w:r w:rsidRPr="009643AD">
        <w:rPr>
          <w:rFonts w:ascii="Times New Roman" w:eastAsia="Times New Roman" w:hAnsi="Times New Roman" w:cs="Times New Roman"/>
          <w:bCs/>
          <w:sz w:val="24"/>
          <w:szCs w:val="24"/>
          <w:lang w:eastAsia="lt-LT"/>
        </w:rPr>
        <w:t>iuo sprendimo projektu siūloma imti 3395,5 tūkst. Eur paskolą investicijų projektams finansuoti, iš kurios 2964,9 tūkst. Eur pagal 2022 metais grąžinamų paskolų dydį, o 430,6 tūkst. Eur pagal Lietuvos Respublikos finansų ministerijos Klaipėdos miesto savivaldybei apskaičiuotą biudžeto ciklinės komponentės dydį 2022 metams. Paskolą siūloma imti ne ilgesniam kaip penkerių metų laikotarpiui.</w:t>
      </w:r>
      <w:r>
        <w:rPr>
          <w:rFonts w:ascii="Times New Roman" w:eastAsia="Times New Roman" w:hAnsi="Times New Roman" w:cs="Times New Roman"/>
          <w:bCs/>
          <w:sz w:val="24"/>
          <w:szCs w:val="24"/>
          <w:lang w:eastAsia="lt-LT"/>
        </w:rPr>
        <w:t xml:space="preserve"> </w:t>
      </w:r>
      <w:r w:rsidRPr="009643AD">
        <w:rPr>
          <w:rFonts w:ascii="Times New Roman" w:eastAsia="Times New Roman" w:hAnsi="Times New Roman" w:cs="Times New Roman"/>
          <w:bCs/>
          <w:sz w:val="24"/>
          <w:szCs w:val="24"/>
          <w:lang w:eastAsia="lt-LT"/>
        </w:rPr>
        <w:t>Priėmus šį sprendimą, būtų užtikrintas investicijų projekto Bendrojo ugdymo mokyklos pastato statyba šiaurinėje miesto dalyje finansavimas.</w:t>
      </w:r>
    </w:p>
    <w:p w14:paraId="2618F70D" w14:textId="1140166A" w:rsidR="0051562A" w:rsidRDefault="009643AD" w:rsidP="004332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g</w:t>
      </w:r>
      <w:r w:rsidRPr="009643AD">
        <w:rPr>
          <w:rFonts w:ascii="Times New Roman" w:eastAsia="Times New Roman" w:hAnsi="Times New Roman" w:cs="Times New Roman"/>
          <w:bCs/>
          <w:sz w:val="24"/>
          <w:szCs w:val="24"/>
          <w:lang w:eastAsia="lt-LT"/>
        </w:rPr>
        <w:t xml:space="preserve">auta Klaipėdos miesto savivaldybės kontrolės ir audito tarnybos išvada dėl Klaipėdos miesto savivaldybės skolinimosi galimybių. Išvadoje pateikta nuomonė, kad Savivaldybei, paėmus 3395,5 tūkst. Eur paskolą investicijų projektui finansuoti, nebus viršyti Lietuvos Respublikos 2022 metų valstybės biudžeto ir savivaldybių biudžetų finansinių rodiklių patvirtinimo įstatyme nustatyti skolos ir skolinimosi limitai. </w:t>
      </w:r>
      <w:r>
        <w:rPr>
          <w:rFonts w:ascii="Times New Roman" w:eastAsia="Times New Roman" w:hAnsi="Times New Roman" w:cs="Times New Roman"/>
          <w:bCs/>
          <w:sz w:val="24"/>
          <w:szCs w:val="24"/>
          <w:lang w:eastAsia="lt-LT"/>
        </w:rPr>
        <w:t xml:space="preserve"> Primena, kad p</w:t>
      </w:r>
      <w:r w:rsidRPr="009643AD">
        <w:rPr>
          <w:rFonts w:ascii="Times New Roman" w:eastAsia="Times New Roman" w:hAnsi="Times New Roman" w:cs="Times New Roman"/>
          <w:bCs/>
          <w:sz w:val="24"/>
          <w:szCs w:val="24"/>
          <w:lang w:eastAsia="lt-LT"/>
        </w:rPr>
        <w:t>agal Savivaldybių skolinimosi taisykles, savivaldybės metinio grynojo skolinimosi suma negali būti teigiamas dydis, t.</w:t>
      </w:r>
      <w:r>
        <w:rPr>
          <w:rFonts w:ascii="Times New Roman" w:eastAsia="Times New Roman" w:hAnsi="Times New Roman" w:cs="Times New Roman"/>
          <w:bCs/>
          <w:sz w:val="24"/>
          <w:szCs w:val="24"/>
          <w:lang w:eastAsia="lt-LT"/>
        </w:rPr>
        <w:t xml:space="preserve"> </w:t>
      </w:r>
      <w:r w:rsidRPr="009643AD">
        <w:rPr>
          <w:rFonts w:ascii="Times New Roman" w:eastAsia="Times New Roman" w:hAnsi="Times New Roman" w:cs="Times New Roman"/>
          <w:bCs/>
          <w:sz w:val="24"/>
          <w:szCs w:val="24"/>
          <w:lang w:eastAsia="lt-LT"/>
        </w:rPr>
        <w:t>y. savivaldybė gali skolintis tik tiek, kiek grąžina tais metais skolų. Savivaldybė 2022 m. planuoja grąžinti bankams pagal patvirtintus grafikus 2964,9 tūkst. Eur paskolų.</w:t>
      </w:r>
      <w:r>
        <w:rPr>
          <w:rFonts w:ascii="Times New Roman" w:eastAsia="Times New Roman" w:hAnsi="Times New Roman" w:cs="Times New Roman"/>
          <w:bCs/>
          <w:sz w:val="24"/>
          <w:szCs w:val="24"/>
          <w:lang w:eastAsia="lt-LT"/>
        </w:rPr>
        <w:t xml:space="preserve"> </w:t>
      </w:r>
      <w:r w:rsidRPr="009643AD">
        <w:rPr>
          <w:rFonts w:ascii="Times New Roman" w:eastAsia="Times New Roman" w:hAnsi="Times New Roman" w:cs="Times New Roman"/>
          <w:bCs/>
          <w:sz w:val="24"/>
          <w:szCs w:val="24"/>
          <w:lang w:eastAsia="lt-LT"/>
        </w:rPr>
        <w:t>Savivaldybės ciklinė biudžeto komponentė sudaro 430,6 tūkst. Eur.</w:t>
      </w:r>
      <w:r>
        <w:rPr>
          <w:rFonts w:ascii="Times New Roman" w:eastAsia="Times New Roman" w:hAnsi="Times New Roman" w:cs="Times New Roman"/>
          <w:bCs/>
          <w:sz w:val="24"/>
          <w:szCs w:val="24"/>
          <w:lang w:eastAsia="lt-LT"/>
        </w:rPr>
        <w:t xml:space="preserve"> </w:t>
      </w:r>
      <w:r w:rsidRPr="009643AD">
        <w:rPr>
          <w:rFonts w:ascii="Times New Roman" w:eastAsia="Times New Roman" w:hAnsi="Times New Roman" w:cs="Times New Roman"/>
          <w:bCs/>
          <w:sz w:val="24"/>
          <w:szCs w:val="24"/>
          <w:lang w:eastAsia="lt-LT"/>
        </w:rPr>
        <w:t>Paė</w:t>
      </w:r>
      <w:r w:rsidR="00927C65">
        <w:rPr>
          <w:rFonts w:ascii="Times New Roman" w:eastAsia="Times New Roman" w:hAnsi="Times New Roman" w:cs="Times New Roman"/>
          <w:bCs/>
          <w:sz w:val="24"/>
          <w:szCs w:val="24"/>
          <w:lang w:eastAsia="lt-LT"/>
        </w:rPr>
        <w:t>mus paskolą, jos aptarnavimui</w:t>
      </w:r>
      <w:r w:rsidRPr="009643AD">
        <w:rPr>
          <w:rFonts w:ascii="Times New Roman" w:eastAsia="Times New Roman" w:hAnsi="Times New Roman" w:cs="Times New Roman"/>
          <w:bCs/>
          <w:sz w:val="24"/>
          <w:szCs w:val="24"/>
          <w:lang w:eastAsia="lt-LT"/>
        </w:rPr>
        <w:t xml:space="preserve"> preliminariais skaičiavimais 2022 metais reikėtų apie </w:t>
      </w:r>
      <w:r w:rsidRPr="009643AD">
        <w:rPr>
          <w:rFonts w:ascii="Times New Roman" w:eastAsia="Times New Roman" w:hAnsi="Times New Roman" w:cs="Times New Roman"/>
          <w:bCs/>
          <w:sz w:val="24"/>
          <w:szCs w:val="24"/>
          <w:lang w:val="en-US" w:eastAsia="lt-LT"/>
        </w:rPr>
        <w:t>31</w:t>
      </w:r>
      <w:r w:rsidRPr="009643AD">
        <w:rPr>
          <w:rFonts w:ascii="Times New Roman" w:eastAsia="Times New Roman" w:hAnsi="Times New Roman" w:cs="Times New Roman"/>
          <w:bCs/>
          <w:sz w:val="24"/>
          <w:szCs w:val="24"/>
          <w:lang w:eastAsia="lt-LT"/>
        </w:rPr>
        <w:t xml:space="preserve">,0 tūkst. Eur, o per likusį laikotarpį apie  130,0 tūkst. Eur. </w:t>
      </w:r>
    </w:p>
    <w:p w14:paraId="1DD3C0B9" w14:textId="07C1CFF2" w:rsidR="00744068" w:rsidRDefault="00F50777"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w:t>
      </w:r>
      <w:r w:rsidR="00744068" w:rsidRPr="00744068">
        <w:rPr>
          <w:rFonts w:ascii="Times New Roman" w:eastAsia="Times New Roman" w:hAnsi="Times New Roman" w:cs="Times New Roman"/>
          <w:bCs/>
          <w:iCs/>
          <w:sz w:val="24"/>
          <w:szCs w:val="24"/>
          <w:lang w:eastAsia="lt-LT"/>
        </w:rPr>
        <w:t>siū</w:t>
      </w:r>
      <w:r w:rsidR="005A1DF7">
        <w:rPr>
          <w:rFonts w:ascii="Times New Roman" w:eastAsia="Times New Roman" w:hAnsi="Times New Roman" w:cs="Times New Roman"/>
          <w:bCs/>
          <w:iCs/>
          <w:sz w:val="24"/>
          <w:szCs w:val="24"/>
          <w:lang w:eastAsia="lt-LT"/>
        </w:rPr>
        <w:t>lo pritarti</w:t>
      </w:r>
      <w:r w:rsidR="00D8046D">
        <w:rPr>
          <w:rFonts w:ascii="Times New Roman" w:eastAsia="Times New Roman" w:hAnsi="Times New Roman" w:cs="Times New Roman"/>
          <w:bCs/>
          <w:iCs/>
          <w:sz w:val="24"/>
          <w:szCs w:val="24"/>
          <w:lang w:eastAsia="lt-LT"/>
        </w:rPr>
        <w:t xml:space="preserve"> sprendimo projektu bendru sutarimu.</w:t>
      </w:r>
    </w:p>
    <w:p w14:paraId="2918F047" w14:textId="3A80BF87"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NUTARTA.</w:t>
      </w:r>
      <w:r w:rsidR="007850A6">
        <w:rPr>
          <w:rFonts w:ascii="Times New Roman" w:eastAsia="Times New Roman" w:hAnsi="Times New Roman" w:cs="Times New Roman"/>
          <w:bCs/>
          <w:iCs/>
          <w:sz w:val="24"/>
          <w:szCs w:val="24"/>
          <w:lang w:eastAsia="lt-LT"/>
        </w:rPr>
        <w:t xml:space="preserve"> Pritarti sprendimo projektui</w:t>
      </w:r>
      <w:r w:rsidR="00D8046D">
        <w:rPr>
          <w:rFonts w:ascii="Times New Roman" w:eastAsia="Times New Roman" w:hAnsi="Times New Roman" w:cs="Times New Roman"/>
          <w:bCs/>
          <w:iCs/>
          <w:sz w:val="24"/>
          <w:szCs w:val="24"/>
          <w:lang w:eastAsia="lt-LT"/>
        </w:rPr>
        <w:t>(bendru sutarimu)</w:t>
      </w:r>
      <w:r w:rsidR="007850A6">
        <w:rPr>
          <w:rFonts w:ascii="Times New Roman" w:eastAsia="Times New Roman" w:hAnsi="Times New Roman" w:cs="Times New Roman"/>
          <w:bCs/>
          <w:iCs/>
          <w:sz w:val="24"/>
          <w:szCs w:val="24"/>
          <w:lang w:eastAsia="lt-LT"/>
        </w:rPr>
        <w:t>.</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79E3BEBB" w14:textId="1A22B1EA" w:rsidR="00D8046D" w:rsidRDefault="00FF7BC8" w:rsidP="00D8046D">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D8046D" w:rsidRPr="00D8046D">
        <w:rPr>
          <w:rFonts w:ascii="Times New Roman" w:eastAsia="Times New Roman" w:hAnsi="Times New Roman" w:cs="Times New Roman"/>
          <w:bCs/>
          <w:iCs/>
          <w:sz w:val="24"/>
          <w:szCs w:val="24"/>
          <w:lang w:eastAsia="lt-LT"/>
        </w:rPr>
        <w:t>Klaipėdos miest</w:t>
      </w:r>
      <w:r w:rsidR="00D8046D">
        <w:rPr>
          <w:rFonts w:ascii="Times New Roman" w:eastAsia="Times New Roman" w:hAnsi="Times New Roman" w:cs="Times New Roman"/>
          <w:bCs/>
          <w:iCs/>
          <w:sz w:val="24"/>
          <w:szCs w:val="24"/>
          <w:lang w:eastAsia="lt-LT"/>
        </w:rPr>
        <w:t>o savivaldybės turto investavimas</w:t>
      </w:r>
      <w:r w:rsidR="00D8046D" w:rsidRPr="00D8046D">
        <w:rPr>
          <w:rFonts w:ascii="Times New Roman" w:eastAsia="Times New Roman" w:hAnsi="Times New Roman" w:cs="Times New Roman"/>
          <w:bCs/>
          <w:iCs/>
          <w:sz w:val="24"/>
          <w:szCs w:val="24"/>
          <w:lang w:eastAsia="lt-LT"/>
        </w:rPr>
        <w:t>, didinant viešosios įstaigos Klaipėdos universitetinės ligoninės dalininko kapitalą.</w:t>
      </w:r>
    </w:p>
    <w:p w14:paraId="1ECD8092" w14:textId="62A88FC9" w:rsidR="00433275" w:rsidRDefault="00D27965"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šiuo sprendimo projektu siūlo p</w:t>
      </w:r>
      <w:r w:rsidRPr="00D27965">
        <w:rPr>
          <w:rFonts w:ascii="Times New Roman" w:eastAsia="Times New Roman" w:hAnsi="Times New Roman" w:cs="Times New Roman"/>
          <w:bCs/>
          <w:iCs/>
          <w:sz w:val="24"/>
          <w:szCs w:val="24"/>
          <w:lang w:eastAsia="lt-LT"/>
        </w:rPr>
        <w:t>erduoti Klaipėdos mi</w:t>
      </w:r>
      <w:r>
        <w:rPr>
          <w:rFonts w:ascii="Times New Roman" w:eastAsia="Times New Roman" w:hAnsi="Times New Roman" w:cs="Times New Roman"/>
          <w:bCs/>
          <w:iCs/>
          <w:sz w:val="24"/>
          <w:szCs w:val="24"/>
          <w:lang w:eastAsia="lt-LT"/>
        </w:rPr>
        <w:t xml:space="preserve">esto savivaldybei </w:t>
      </w:r>
      <w:r w:rsidRPr="00D27965">
        <w:rPr>
          <w:rFonts w:ascii="Times New Roman" w:eastAsia="Times New Roman" w:hAnsi="Times New Roman" w:cs="Times New Roman"/>
          <w:bCs/>
          <w:iCs/>
          <w:sz w:val="24"/>
          <w:szCs w:val="24"/>
          <w:lang w:eastAsia="lt-LT"/>
        </w:rPr>
        <w:t xml:space="preserve"> nuosavybės teise priklausantį finansinį turtą – 200 000,00 Eur, savivaldybės, kaip steigėjos ir dalininkės, įnašą viešajai įstaigai Klaipėdos universiteti</w:t>
      </w:r>
      <w:r>
        <w:rPr>
          <w:rFonts w:ascii="Times New Roman" w:eastAsia="Times New Roman" w:hAnsi="Times New Roman" w:cs="Times New Roman"/>
          <w:bCs/>
          <w:iCs/>
          <w:sz w:val="24"/>
          <w:szCs w:val="24"/>
          <w:lang w:eastAsia="lt-LT"/>
        </w:rPr>
        <w:t>nei ligoninei</w:t>
      </w:r>
      <w:r w:rsidRPr="00D27965">
        <w:rPr>
          <w:rFonts w:ascii="Times New Roman" w:eastAsia="Times New Roman" w:hAnsi="Times New Roman" w:cs="Times New Roman"/>
          <w:bCs/>
          <w:iCs/>
          <w:sz w:val="24"/>
          <w:szCs w:val="24"/>
          <w:lang w:eastAsia="lt-LT"/>
        </w:rPr>
        <w:t>, didinant šios Įstaigos dalininko kapitalą.</w:t>
      </w:r>
      <w:r>
        <w:rPr>
          <w:rFonts w:ascii="Times New Roman" w:eastAsia="Times New Roman" w:hAnsi="Times New Roman" w:cs="Times New Roman"/>
          <w:bCs/>
          <w:iCs/>
          <w:sz w:val="24"/>
          <w:szCs w:val="24"/>
          <w:lang w:eastAsia="lt-LT"/>
        </w:rPr>
        <w:t xml:space="preserve"> </w:t>
      </w:r>
      <w:r w:rsidRPr="00D27965">
        <w:rPr>
          <w:rFonts w:ascii="Times New Roman" w:eastAsia="Times New Roman" w:hAnsi="Times New Roman" w:cs="Times New Roman"/>
          <w:bCs/>
          <w:iCs/>
          <w:sz w:val="24"/>
          <w:szCs w:val="24"/>
          <w:lang w:eastAsia="lt-LT"/>
        </w:rPr>
        <w:t xml:space="preserve">Savivaldybė yra Įstaigos steigėja ir vienintelė dalininkė, todėl Savivaldybė gali investuoti turtą, didindama Įstaigos dalininko kapitalą. </w:t>
      </w:r>
      <w:r>
        <w:rPr>
          <w:rFonts w:ascii="Times New Roman" w:eastAsia="Times New Roman" w:hAnsi="Times New Roman" w:cs="Times New Roman"/>
          <w:bCs/>
          <w:iCs/>
          <w:sz w:val="24"/>
          <w:szCs w:val="24"/>
          <w:lang w:eastAsia="lt-LT"/>
        </w:rPr>
        <w:t>Pažymi, jog s</w:t>
      </w:r>
      <w:r w:rsidRPr="00D27965">
        <w:rPr>
          <w:rFonts w:ascii="Times New Roman" w:eastAsia="Times New Roman" w:hAnsi="Times New Roman" w:cs="Times New Roman"/>
          <w:bCs/>
          <w:iCs/>
          <w:sz w:val="24"/>
          <w:szCs w:val="24"/>
          <w:lang w:eastAsia="lt-LT"/>
        </w:rPr>
        <w:t>iekiant užtikrinti tinkamą ir kokybišką šių funkcijų įgyvendinimą, tikslingas Savivaldybės, kaip steigėjos ir dalininkės, turtinis įnašas Įstaigai, kuris bus skiriamas magnetinio rezonanso tomografui įsigyti.</w:t>
      </w:r>
      <w:r>
        <w:rPr>
          <w:rFonts w:ascii="Times New Roman" w:eastAsia="Times New Roman" w:hAnsi="Times New Roman" w:cs="Times New Roman"/>
          <w:bCs/>
          <w:i/>
          <w:iCs/>
          <w:sz w:val="24"/>
          <w:szCs w:val="24"/>
          <w:lang w:eastAsia="lt-LT"/>
        </w:rPr>
        <w:t xml:space="preserve"> </w:t>
      </w:r>
      <w:r w:rsidRPr="00D27965">
        <w:rPr>
          <w:rFonts w:ascii="Times New Roman" w:eastAsia="Times New Roman" w:hAnsi="Times New Roman" w:cs="Times New Roman"/>
          <w:bCs/>
          <w:iCs/>
          <w:sz w:val="24"/>
          <w:szCs w:val="24"/>
          <w:lang w:eastAsia="lt-LT"/>
        </w:rPr>
        <w:t>200 000,00 Eur</w:t>
      </w:r>
      <w:r w:rsidRPr="00D27965">
        <w:rPr>
          <w:rFonts w:ascii="Times New Roman" w:eastAsia="Times New Roman" w:hAnsi="Times New Roman" w:cs="Times New Roman"/>
          <w:b/>
          <w:bCs/>
          <w:iCs/>
          <w:sz w:val="24"/>
          <w:szCs w:val="24"/>
          <w:lang w:eastAsia="lt-LT"/>
        </w:rPr>
        <w:t xml:space="preserve"> </w:t>
      </w:r>
      <w:r w:rsidRPr="00D27965">
        <w:rPr>
          <w:rFonts w:ascii="Times New Roman" w:eastAsia="Times New Roman" w:hAnsi="Times New Roman" w:cs="Times New Roman"/>
          <w:bCs/>
          <w:iCs/>
          <w:sz w:val="24"/>
          <w:szCs w:val="24"/>
          <w:lang w:eastAsia="lt-LT"/>
        </w:rPr>
        <w:t>lėšos yra numatytos Savivaldybės strateginiame veiklos plane ir bus skiriamos iš Savivaldybės biudžeto.</w:t>
      </w:r>
      <w:r w:rsidR="0008657D">
        <w:rPr>
          <w:rFonts w:ascii="Times New Roman" w:eastAsia="Times New Roman" w:hAnsi="Times New Roman" w:cs="Times New Roman"/>
          <w:bCs/>
          <w:iCs/>
          <w:sz w:val="24"/>
          <w:szCs w:val="24"/>
          <w:lang w:eastAsia="lt-LT"/>
        </w:rPr>
        <w:t xml:space="preserve"> Tuo būdu </w:t>
      </w:r>
      <w:r w:rsidRPr="00D27965">
        <w:rPr>
          <w:rFonts w:ascii="Times New Roman" w:eastAsia="Times New Roman" w:hAnsi="Times New Roman" w:cs="Times New Roman"/>
          <w:bCs/>
          <w:iCs/>
          <w:sz w:val="24"/>
          <w:szCs w:val="24"/>
          <w:lang w:eastAsia="lt-LT"/>
        </w:rPr>
        <w:t xml:space="preserve">Savivaldybės turto investicija leis užtikrinti tinkamą Įstaigos veiklą, gerinti teikiamų paslaugų kokybę, užtikrinti tinkamą asmens sveikatos priežiūrą, teigiamą socialinį rezultatą bei veiksmingesnį savivaldybės funkcijos atlikimą. </w:t>
      </w:r>
    </w:p>
    <w:p w14:paraId="7AA664C8" w14:textId="3BB6711A" w:rsidR="00F50777" w:rsidRDefault="00433275"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Dambrauskas </w:t>
      </w:r>
      <w:r w:rsidR="00C8619F">
        <w:rPr>
          <w:rFonts w:ascii="Times New Roman" w:eastAsia="Times New Roman" w:hAnsi="Times New Roman" w:cs="Times New Roman"/>
          <w:bCs/>
          <w:iCs/>
          <w:sz w:val="24"/>
          <w:szCs w:val="24"/>
          <w:lang w:eastAsia="lt-LT"/>
        </w:rPr>
        <w:t xml:space="preserve">sako, jog neabejoja šio aparato tikslingumu ir domisi </w:t>
      </w:r>
      <w:r>
        <w:rPr>
          <w:rFonts w:ascii="Times New Roman" w:eastAsia="Times New Roman" w:hAnsi="Times New Roman" w:cs="Times New Roman"/>
          <w:bCs/>
          <w:iCs/>
          <w:sz w:val="24"/>
          <w:szCs w:val="24"/>
          <w:lang w:eastAsia="lt-LT"/>
        </w:rPr>
        <w:t>kas bus su skirtomis lėšomis tuo atveju, jei ligoninė negaus lėšų iš Valstybės</w:t>
      </w:r>
      <w:r w:rsidR="00D27965" w:rsidRPr="00D27965">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ir negalės įsigyti tomografo.</w:t>
      </w:r>
    </w:p>
    <w:p w14:paraId="5A42CEA2" w14:textId="31F75674" w:rsidR="00433275" w:rsidRDefault="00433275"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Simokaitis paaiškina, </w:t>
      </w:r>
      <w:r w:rsidR="00C8619F">
        <w:rPr>
          <w:rFonts w:ascii="Times New Roman" w:eastAsia="Times New Roman" w:hAnsi="Times New Roman" w:cs="Times New Roman"/>
          <w:bCs/>
          <w:iCs/>
          <w:sz w:val="24"/>
          <w:szCs w:val="24"/>
          <w:lang w:eastAsia="lt-LT"/>
        </w:rPr>
        <w:t>kad to atveju</w:t>
      </w:r>
      <w:r>
        <w:rPr>
          <w:rFonts w:ascii="Times New Roman" w:eastAsia="Times New Roman" w:hAnsi="Times New Roman" w:cs="Times New Roman"/>
          <w:bCs/>
          <w:iCs/>
          <w:sz w:val="24"/>
          <w:szCs w:val="24"/>
          <w:lang w:eastAsia="lt-LT"/>
        </w:rPr>
        <w:t xml:space="preserve"> skirtos lėšos vis vien lieka įstaigai.</w:t>
      </w:r>
    </w:p>
    <w:p w14:paraId="78BC79FA" w14:textId="2573B481" w:rsidR="00C8619F" w:rsidRDefault="00C8619F"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 domisi  ar galima būtų apsidrausti ir pavyzdžiui perduoti l</w:t>
      </w:r>
      <w:r w:rsidR="00355CDF">
        <w:rPr>
          <w:rFonts w:ascii="Times New Roman" w:eastAsia="Times New Roman" w:hAnsi="Times New Roman" w:cs="Times New Roman"/>
          <w:bCs/>
          <w:iCs/>
          <w:sz w:val="24"/>
          <w:szCs w:val="24"/>
          <w:lang w:eastAsia="lt-LT"/>
        </w:rPr>
        <w:t>ėšas tuomet, kai įvyks pirkimas bei siūlo pasikviesti ligoninės atstovus, kad pateiktų papildomą informaciją.</w:t>
      </w:r>
    </w:p>
    <w:p w14:paraId="0717743F" w14:textId="7D7AED4C" w:rsidR="00927C65" w:rsidRDefault="00927C65" w:rsidP="00927C65">
      <w:pPr>
        <w:spacing w:after="0" w:line="240" w:lineRule="auto"/>
        <w:ind w:firstLine="567"/>
        <w:jc w:val="both"/>
        <w:rPr>
          <w:rFonts w:ascii="Times New Roman" w:eastAsia="Times New Roman" w:hAnsi="Times New Roman" w:cs="Times New Roman"/>
          <w:bCs/>
          <w:iCs/>
          <w:sz w:val="24"/>
          <w:szCs w:val="24"/>
          <w:lang w:eastAsia="lt-LT"/>
        </w:rPr>
      </w:pPr>
      <w:r w:rsidRPr="00927C65">
        <w:rPr>
          <w:rFonts w:ascii="Times New Roman" w:eastAsia="Times New Roman" w:hAnsi="Times New Roman" w:cs="Times New Roman"/>
          <w:bCs/>
          <w:iCs/>
          <w:sz w:val="24"/>
          <w:szCs w:val="24"/>
          <w:lang w:eastAsia="lt-LT"/>
        </w:rPr>
        <w:t>E. Simokaitis sako, jog teoriškai tai įmanoma, tačiau jei įstaiga negautų iš Valstybės, ieškotų kitų šaltinių.</w:t>
      </w:r>
    </w:p>
    <w:p w14:paraId="3AAE26B4" w14:textId="27FE0E95" w:rsidR="00355CDF" w:rsidRDefault="00355CDF"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siūlo pritarti sprendimo projektui, tačiau tarybos posėdžio metu siūlo pateikti papildomą informaciją</w:t>
      </w:r>
    </w:p>
    <w:p w14:paraId="611DC1DE" w14:textId="575FF5E7" w:rsidR="00C8619F" w:rsidRDefault="00C8619F"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sako, kad įstaiga teikia labai reikalingas paslaugas miestiečiams, todėl siūlo pritarti.</w:t>
      </w:r>
    </w:p>
    <w:p w14:paraId="0E21D20B" w14:textId="6FEE68F4" w:rsidR="00355CDF" w:rsidRPr="00356338" w:rsidRDefault="00355CDF" w:rsidP="0008657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Plečkaitis siūlo kuo skubiau padidinti kapitalą ir padėti </w:t>
      </w:r>
      <w:r w:rsidR="00927C65">
        <w:rPr>
          <w:rFonts w:ascii="Times New Roman" w:eastAsia="Times New Roman" w:hAnsi="Times New Roman" w:cs="Times New Roman"/>
          <w:bCs/>
          <w:iCs/>
          <w:sz w:val="24"/>
          <w:szCs w:val="24"/>
          <w:lang w:eastAsia="lt-LT"/>
        </w:rPr>
        <w:t xml:space="preserve">ligoninei </w:t>
      </w:r>
      <w:r>
        <w:rPr>
          <w:rFonts w:ascii="Times New Roman" w:eastAsia="Times New Roman" w:hAnsi="Times New Roman" w:cs="Times New Roman"/>
          <w:bCs/>
          <w:iCs/>
          <w:sz w:val="24"/>
          <w:szCs w:val="24"/>
          <w:lang w:eastAsia="lt-LT"/>
        </w:rPr>
        <w:t>įsigyti tomografą.</w:t>
      </w:r>
    </w:p>
    <w:p w14:paraId="5EB190C3" w14:textId="0AB3999A" w:rsidR="005A1DF7" w:rsidRDefault="00F50777"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J. Simonavičiūtė</w:t>
      </w:r>
      <w:r w:rsidR="00927C65">
        <w:rPr>
          <w:rFonts w:ascii="Times New Roman" w:hAnsi="Times New Roman" w:cs="Times New Roman"/>
          <w:sz w:val="24"/>
          <w:szCs w:val="24"/>
          <w:lang w:bidi="lt-LT"/>
        </w:rPr>
        <w:t xml:space="preserve"> pažymi, jog padidinus </w:t>
      </w:r>
      <w:r w:rsidR="00355CDF">
        <w:rPr>
          <w:rFonts w:ascii="Times New Roman" w:hAnsi="Times New Roman" w:cs="Times New Roman"/>
          <w:sz w:val="24"/>
          <w:szCs w:val="24"/>
          <w:lang w:bidi="lt-LT"/>
        </w:rPr>
        <w:t>į</w:t>
      </w:r>
      <w:r w:rsidR="00927C65">
        <w:rPr>
          <w:rFonts w:ascii="Times New Roman" w:hAnsi="Times New Roman" w:cs="Times New Roman"/>
          <w:sz w:val="24"/>
          <w:szCs w:val="24"/>
          <w:lang w:bidi="lt-LT"/>
        </w:rPr>
        <w:t>staigos kapitalą bus prisidėta</w:t>
      </w:r>
      <w:r w:rsidR="00355CDF">
        <w:rPr>
          <w:rFonts w:ascii="Times New Roman" w:hAnsi="Times New Roman" w:cs="Times New Roman"/>
          <w:sz w:val="24"/>
          <w:szCs w:val="24"/>
          <w:lang w:bidi="lt-LT"/>
        </w:rPr>
        <w:t xml:space="preserve"> prie miestiečiams teikiamų paslaugų, todėl</w:t>
      </w:r>
      <w:r>
        <w:rPr>
          <w:rFonts w:ascii="Times New Roman" w:hAnsi="Times New Roman" w:cs="Times New Roman"/>
          <w:sz w:val="24"/>
          <w:szCs w:val="24"/>
          <w:lang w:bidi="lt-LT"/>
        </w:rPr>
        <w:t xml:space="preserve"> </w:t>
      </w:r>
      <w:r w:rsidR="00CD6AD0" w:rsidRPr="00CD6AD0">
        <w:rPr>
          <w:rFonts w:ascii="Times New Roman" w:hAnsi="Times New Roman" w:cs="Times New Roman"/>
          <w:sz w:val="24"/>
          <w:szCs w:val="24"/>
          <w:lang w:bidi="lt-LT"/>
        </w:rPr>
        <w:t>si</w:t>
      </w:r>
      <w:r w:rsidR="005A1DF7">
        <w:rPr>
          <w:rFonts w:ascii="Times New Roman" w:hAnsi="Times New Roman" w:cs="Times New Roman"/>
          <w:sz w:val="24"/>
          <w:szCs w:val="24"/>
          <w:lang w:bidi="lt-LT"/>
        </w:rPr>
        <w:t>ūlo pritarti</w:t>
      </w:r>
      <w:r w:rsidR="00CD6AD0" w:rsidRPr="00CD6AD0">
        <w:rPr>
          <w:rFonts w:ascii="Times New Roman" w:hAnsi="Times New Roman" w:cs="Times New Roman"/>
          <w:sz w:val="24"/>
          <w:szCs w:val="24"/>
          <w:lang w:bidi="lt-LT"/>
        </w:rPr>
        <w:t xml:space="preserve"> ir balsuoti</w:t>
      </w:r>
      <w:r w:rsidR="007C1706">
        <w:rPr>
          <w:rFonts w:ascii="Times New Roman" w:hAnsi="Times New Roman" w:cs="Times New Roman"/>
          <w:sz w:val="24"/>
          <w:szCs w:val="24"/>
          <w:lang w:bidi="lt-LT"/>
        </w:rPr>
        <w:t xml:space="preserve"> už pateiktą sprendimo projektą, o tarybos posėdyje </w:t>
      </w:r>
      <w:r w:rsidR="00927C65">
        <w:rPr>
          <w:rFonts w:ascii="Times New Roman" w:hAnsi="Times New Roman" w:cs="Times New Roman"/>
          <w:sz w:val="24"/>
          <w:szCs w:val="24"/>
          <w:lang w:bidi="lt-LT"/>
        </w:rPr>
        <w:t xml:space="preserve">prašyti rengėjų </w:t>
      </w:r>
      <w:r w:rsidR="007C1706">
        <w:rPr>
          <w:rFonts w:ascii="Times New Roman" w:hAnsi="Times New Roman" w:cs="Times New Roman"/>
          <w:sz w:val="24"/>
          <w:szCs w:val="24"/>
          <w:lang w:bidi="lt-LT"/>
        </w:rPr>
        <w:t>pateikti platesnę informaciją.</w:t>
      </w:r>
    </w:p>
    <w:p w14:paraId="2039D75B" w14:textId="64013BF5" w:rsidR="00CD6AD0" w:rsidRPr="00CD6AD0" w:rsidRDefault="00D8046D" w:rsidP="00CD6AD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hAnsi="Times New Roman" w:cs="Times New Roman"/>
          <w:sz w:val="24"/>
          <w:szCs w:val="24"/>
          <w:lang w:bidi="lt-LT"/>
        </w:rPr>
        <w:t>Balsavimu: už-6</w:t>
      </w:r>
      <w:r w:rsidR="00CD6AD0" w:rsidRPr="00CD6AD0">
        <w:rPr>
          <w:rFonts w:ascii="Times New Roman" w:hAnsi="Times New Roman" w:cs="Times New Roman"/>
          <w:sz w:val="24"/>
          <w:szCs w:val="24"/>
          <w:lang w:bidi="lt-LT"/>
        </w:rPr>
        <w:t xml:space="preserve"> ( </w:t>
      </w:r>
      <w:r w:rsidR="00F50777">
        <w:rPr>
          <w:rFonts w:ascii="Times New Roman" w:hAnsi="Times New Roman" w:cs="Times New Roman"/>
          <w:sz w:val="24"/>
          <w:szCs w:val="24"/>
          <w:lang w:bidi="lt-LT"/>
        </w:rPr>
        <w:t>J. Simonavičiūtė,</w:t>
      </w:r>
      <w:r w:rsidR="00CD6AD0" w:rsidRPr="00CD6AD0">
        <w:rPr>
          <w:rFonts w:ascii="Times New Roman" w:hAnsi="Times New Roman" w:cs="Times New Roman"/>
          <w:sz w:val="24"/>
          <w:szCs w:val="24"/>
          <w:lang w:bidi="lt-LT"/>
        </w:rPr>
        <w:t xml:space="preserve"> A. Petraitis,  E. Mantulova,</w:t>
      </w:r>
      <w:r w:rsidR="00F50777">
        <w:rPr>
          <w:rFonts w:ascii="Times New Roman" w:hAnsi="Times New Roman" w:cs="Times New Roman"/>
          <w:sz w:val="24"/>
          <w:szCs w:val="24"/>
          <w:lang w:bidi="lt-LT"/>
        </w:rPr>
        <w:t xml:space="preserve"> A. Velykienė</w:t>
      </w:r>
      <w:r>
        <w:rPr>
          <w:rFonts w:ascii="Times New Roman" w:hAnsi="Times New Roman" w:cs="Times New Roman"/>
          <w:sz w:val="24"/>
          <w:szCs w:val="24"/>
          <w:lang w:bidi="lt-LT"/>
        </w:rPr>
        <w:t>, V. Dambrauskas, V. Plečkaitis, E. Mantulova</w:t>
      </w:r>
      <w:r w:rsidR="00CD6AD0" w:rsidRPr="00CD6AD0">
        <w:rPr>
          <w:rFonts w:ascii="Times New Roman" w:hAnsi="Times New Roman" w:cs="Times New Roman"/>
          <w:sz w:val="24"/>
          <w:szCs w:val="24"/>
          <w:lang w:bidi="lt-LT"/>
        </w:rPr>
        <w:t>), vienbalsiai.</w:t>
      </w:r>
    </w:p>
    <w:p w14:paraId="098CF848" w14:textId="60706FC9" w:rsidR="00FF7BC8" w:rsidRPr="00FF7BC8" w:rsidRDefault="00CD6AD0" w:rsidP="00CD6AD0">
      <w:pPr>
        <w:pStyle w:val="Betarp"/>
        <w:rPr>
          <w:lang w:bidi="lt-LT"/>
        </w:rPr>
      </w:pPr>
      <w:r>
        <w:t xml:space="preserve">         </w:t>
      </w:r>
      <w:r w:rsidR="00802B87">
        <w:t xml:space="preserve"> </w:t>
      </w:r>
      <w:r w:rsidR="00FF7BC8" w:rsidRPr="00FF7BC8">
        <w:t>NUTARTA. Pritarti spre</w:t>
      </w:r>
      <w:r w:rsidR="00E154D1">
        <w:t>ndimo projektui</w:t>
      </w:r>
      <w:r w:rsidR="00FF7BC8" w:rsidRPr="00FF7BC8">
        <w:t>.</w:t>
      </w:r>
    </w:p>
    <w:p w14:paraId="001DA1C6"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p>
    <w:p w14:paraId="242BDDE5" w14:textId="4719BDC5" w:rsidR="00D8046D" w:rsidRDefault="00FF7BC8" w:rsidP="00D8046D">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3. SVARSTYTA. </w:t>
      </w:r>
      <w:r w:rsidR="00D8046D" w:rsidRPr="00D8046D">
        <w:rPr>
          <w:rFonts w:ascii="Times New Roman" w:eastAsia="Times New Roman" w:hAnsi="Times New Roman" w:cs="Times New Roman"/>
          <w:bCs/>
          <w:iCs/>
          <w:sz w:val="24"/>
          <w:szCs w:val="24"/>
          <w:lang w:eastAsia="lt-LT"/>
        </w:rPr>
        <w:t>Klaipėdos miest</w:t>
      </w:r>
      <w:r w:rsidR="00D8046D">
        <w:rPr>
          <w:rFonts w:ascii="Times New Roman" w:eastAsia="Times New Roman" w:hAnsi="Times New Roman" w:cs="Times New Roman"/>
          <w:bCs/>
          <w:iCs/>
          <w:sz w:val="24"/>
          <w:szCs w:val="24"/>
          <w:lang w:eastAsia="lt-LT"/>
        </w:rPr>
        <w:t>o savivaldybės turto investavimas</w:t>
      </w:r>
      <w:r w:rsidR="00D8046D" w:rsidRPr="00D8046D">
        <w:rPr>
          <w:rFonts w:ascii="Times New Roman" w:eastAsia="Times New Roman" w:hAnsi="Times New Roman" w:cs="Times New Roman"/>
          <w:bCs/>
          <w:iCs/>
          <w:sz w:val="24"/>
          <w:szCs w:val="24"/>
          <w:lang w:eastAsia="lt-LT"/>
        </w:rPr>
        <w:t>, didinant viešosios įstaigos Klaipėdos miesto poliklinikos dalininko kapitalą.</w:t>
      </w:r>
    </w:p>
    <w:p w14:paraId="14F635D0" w14:textId="271865FA" w:rsidR="0074156C" w:rsidRDefault="00D7416D" w:rsidP="007C170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E. Simokaitis šuo sprendimo projektu siūlo p</w:t>
      </w:r>
      <w:r w:rsidRPr="00D7416D">
        <w:rPr>
          <w:rFonts w:ascii="Times New Roman" w:eastAsia="Times New Roman" w:hAnsi="Times New Roman" w:cs="Times New Roman"/>
          <w:bCs/>
          <w:iCs/>
          <w:sz w:val="24"/>
          <w:szCs w:val="24"/>
          <w:lang w:eastAsia="lt-LT"/>
        </w:rPr>
        <w:t>erduoti Klaipėdos miesto sav</w:t>
      </w:r>
      <w:r>
        <w:rPr>
          <w:rFonts w:ascii="Times New Roman" w:eastAsia="Times New Roman" w:hAnsi="Times New Roman" w:cs="Times New Roman"/>
          <w:bCs/>
          <w:iCs/>
          <w:sz w:val="24"/>
          <w:szCs w:val="24"/>
          <w:lang w:eastAsia="lt-LT"/>
        </w:rPr>
        <w:t xml:space="preserve">ivaldybei </w:t>
      </w:r>
      <w:r w:rsidRPr="00D7416D">
        <w:rPr>
          <w:rFonts w:ascii="Times New Roman" w:eastAsia="Times New Roman" w:hAnsi="Times New Roman" w:cs="Times New Roman"/>
          <w:bCs/>
          <w:iCs/>
          <w:sz w:val="24"/>
          <w:szCs w:val="24"/>
          <w:lang w:eastAsia="lt-LT"/>
        </w:rPr>
        <w:t xml:space="preserve"> nuosavybės teise priklausantį finansinį turtą – 80 000,00 Eur, savivaldybės, kaip steigėjos ir dalininkės, įnašą viešajai įstaigai Klaipėdos miesto</w:t>
      </w:r>
      <w:r>
        <w:rPr>
          <w:rFonts w:ascii="Times New Roman" w:eastAsia="Times New Roman" w:hAnsi="Times New Roman" w:cs="Times New Roman"/>
          <w:bCs/>
          <w:iCs/>
          <w:sz w:val="24"/>
          <w:szCs w:val="24"/>
          <w:lang w:eastAsia="lt-LT"/>
        </w:rPr>
        <w:t xml:space="preserve"> poliklinikai</w:t>
      </w:r>
      <w:r w:rsidRPr="00D7416D">
        <w:rPr>
          <w:rFonts w:ascii="Times New Roman" w:eastAsia="Times New Roman" w:hAnsi="Times New Roman" w:cs="Times New Roman"/>
          <w:bCs/>
          <w:iCs/>
          <w:sz w:val="24"/>
          <w:szCs w:val="24"/>
          <w:lang w:eastAsia="lt-LT"/>
        </w:rPr>
        <w:t>, didinant šios Įstaigos dalininko kapitalą.</w:t>
      </w:r>
      <w:r>
        <w:rPr>
          <w:rFonts w:ascii="Times New Roman" w:eastAsia="Times New Roman" w:hAnsi="Times New Roman" w:cs="Times New Roman"/>
          <w:bCs/>
          <w:iCs/>
          <w:sz w:val="24"/>
          <w:szCs w:val="24"/>
          <w:lang w:eastAsia="lt-LT"/>
        </w:rPr>
        <w:t xml:space="preserve"> </w:t>
      </w:r>
      <w:r w:rsidRPr="00D7416D">
        <w:rPr>
          <w:rFonts w:ascii="Times New Roman" w:eastAsia="Times New Roman" w:hAnsi="Times New Roman" w:cs="Times New Roman"/>
          <w:bCs/>
          <w:iCs/>
          <w:sz w:val="24"/>
          <w:szCs w:val="24"/>
          <w:lang w:eastAsia="lt-LT"/>
        </w:rPr>
        <w:t xml:space="preserve">Siekiant užtikrinti tinkamą ir kokybišką šių funkcijų įgyvendinimą, tikslingas Savivaldybės, kaip steigėjos ir dalininkės, turtinis įnašas Įstaigai, kuris bus skiriamas medicinos įrangos atnaujinimui.  </w:t>
      </w:r>
      <w:r>
        <w:rPr>
          <w:rFonts w:ascii="Times New Roman" w:eastAsia="Times New Roman" w:hAnsi="Times New Roman" w:cs="Times New Roman"/>
          <w:bCs/>
          <w:iCs/>
          <w:sz w:val="24"/>
          <w:szCs w:val="24"/>
          <w:lang w:eastAsia="lt-LT"/>
        </w:rPr>
        <w:t xml:space="preserve">Informuoja, kad </w:t>
      </w:r>
      <w:r w:rsidRPr="00D7416D">
        <w:rPr>
          <w:rFonts w:ascii="Times New Roman" w:eastAsia="Times New Roman" w:hAnsi="Times New Roman" w:cs="Times New Roman"/>
          <w:bCs/>
          <w:iCs/>
          <w:sz w:val="24"/>
          <w:szCs w:val="24"/>
          <w:lang w:eastAsia="lt-LT"/>
        </w:rPr>
        <w:t>80 000,00 Eur</w:t>
      </w:r>
      <w:r w:rsidRPr="00D7416D">
        <w:rPr>
          <w:rFonts w:ascii="Times New Roman" w:eastAsia="Times New Roman" w:hAnsi="Times New Roman" w:cs="Times New Roman"/>
          <w:b/>
          <w:bCs/>
          <w:iCs/>
          <w:sz w:val="24"/>
          <w:szCs w:val="24"/>
          <w:lang w:eastAsia="lt-LT"/>
        </w:rPr>
        <w:t xml:space="preserve"> </w:t>
      </w:r>
      <w:r w:rsidRPr="00D7416D">
        <w:rPr>
          <w:rFonts w:ascii="Times New Roman" w:eastAsia="Times New Roman" w:hAnsi="Times New Roman" w:cs="Times New Roman"/>
          <w:bCs/>
          <w:iCs/>
          <w:sz w:val="24"/>
          <w:szCs w:val="24"/>
          <w:lang w:eastAsia="lt-LT"/>
        </w:rPr>
        <w:t>lėšos yra numatytos Savivaldybės strateginiame veiklos plane ir bus skiriamos iš Savivaldybės biudžeto.</w:t>
      </w:r>
      <w:r>
        <w:rPr>
          <w:rFonts w:ascii="Times New Roman" w:eastAsia="Times New Roman" w:hAnsi="Times New Roman" w:cs="Times New Roman"/>
          <w:bCs/>
          <w:iCs/>
          <w:sz w:val="24"/>
          <w:szCs w:val="24"/>
          <w:lang w:eastAsia="lt-LT"/>
        </w:rPr>
        <w:t xml:space="preserve"> </w:t>
      </w:r>
      <w:r w:rsidRPr="00D7416D">
        <w:rPr>
          <w:rFonts w:ascii="Times New Roman" w:eastAsia="Times New Roman" w:hAnsi="Times New Roman" w:cs="Times New Roman"/>
          <w:bCs/>
          <w:iCs/>
          <w:sz w:val="24"/>
          <w:szCs w:val="24"/>
          <w:lang w:eastAsia="lt-LT"/>
        </w:rPr>
        <w:t xml:space="preserve">Savivaldybės turto investicija leis užtikrinti tinkamą Įstaigos veiklą, gerinti teikiamų paslaugų kokybę, užtikrinti tinkamą asmens sveikatos priežiūrą, teigiamą socialinį rezultatą bei veiksmingesnį savivaldybės funkcijos atlikimą.  </w:t>
      </w:r>
    </w:p>
    <w:p w14:paraId="7E692370" w14:textId="3360B5E3" w:rsidR="0074156C" w:rsidRDefault="0074156C"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pritarti sprendimo</w:t>
      </w:r>
      <w:r w:rsidR="007C1706">
        <w:rPr>
          <w:rFonts w:ascii="Times New Roman" w:eastAsia="Times New Roman" w:hAnsi="Times New Roman" w:cs="Times New Roman"/>
          <w:bCs/>
          <w:iCs/>
          <w:sz w:val="24"/>
          <w:szCs w:val="24"/>
          <w:lang w:eastAsia="lt-LT" w:bidi="lt-LT"/>
        </w:rPr>
        <w:t xml:space="preserve"> projektui</w:t>
      </w:r>
      <w:r w:rsidR="00802B87">
        <w:rPr>
          <w:rFonts w:ascii="Times New Roman" w:eastAsia="Times New Roman" w:hAnsi="Times New Roman" w:cs="Times New Roman"/>
          <w:bCs/>
          <w:iCs/>
          <w:sz w:val="24"/>
          <w:szCs w:val="24"/>
          <w:lang w:eastAsia="lt-LT" w:bidi="lt-LT"/>
        </w:rPr>
        <w:t xml:space="preserve"> ir teikia balsavimui</w:t>
      </w:r>
      <w:r>
        <w:rPr>
          <w:rFonts w:ascii="Times New Roman" w:eastAsia="Times New Roman" w:hAnsi="Times New Roman" w:cs="Times New Roman"/>
          <w:bCs/>
          <w:iCs/>
          <w:sz w:val="24"/>
          <w:szCs w:val="24"/>
          <w:lang w:eastAsia="lt-LT" w:bidi="lt-LT"/>
        </w:rPr>
        <w:t>.</w:t>
      </w:r>
    </w:p>
    <w:p w14:paraId="756192C3" w14:textId="3B4831F6" w:rsidR="00FB3548" w:rsidRPr="00B61809" w:rsidRDefault="0074156C"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w:t>
      </w:r>
      <w:r w:rsidR="00D8046D">
        <w:rPr>
          <w:rFonts w:ascii="Times New Roman" w:eastAsia="Times New Roman" w:hAnsi="Times New Roman" w:cs="Times New Roman"/>
          <w:bCs/>
          <w:iCs/>
          <w:sz w:val="24"/>
          <w:szCs w:val="24"/>
          <w:lang w:eastAsia="lt-LT" w:bidi="lt-LT"/>
        </w:rPr>
        <w:t xml:space="preserve"> už-5</w:t>
      </w:r>
      <w:r w:rsidRPr="0074156C">
        <w:rPr>
          <w:rFonts w:ascii="Times New Roman" w:eastAsia="Times New Roman" w:hAnsi="Times New Roman" w:cs="Times New Roman"/>
          <w:bCs/>
          <w:iCs/>
          <w:sz w:val="24"/>
          <w:szCs w:val="24"/>
          <w:lang w:eastAsia="lt-LT" w:bidi="lt-LT"/>
        </w:rPr>
        <w:t xml:space="preserve"> ( J. Simonavičiūtė, A. Petraitis,  E. Mantul</w:t>
      </w:r>
      <w:r w:rsidR="00D8046D">
        <w:rPr>
          <w:rFonts w:ascii="Times New Roman" w:eastAsia="Times New Roman" w:hAnsi="Times New Roman" w:cs="Times New Roman"/>
          <w:bCs/>
          <w:iCs/>
          <w:sz w:val="24"/>
          <w:szCs w:val="24"/>
          <w:lang w:eastAsia="lt-LT" w:bidi="lt-LT"/>
        </w:rPr>
        <w:t>ova, V. Dambrauskas, V. Plečkaitis), A. Velykienė nebalsavo.</w:t>
      </w:r>
    </w:p>
    <w:p w14:paraId="0FA62324" w14:textId="1B15F7BE" w:rsidR="006672FF" w:rsidRDefault="00FF7BC8" w:rsidP="0005259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w:t>
      </w:r>
      <w:r w:rsidR="000E4B10">
        <w:rPr>
          <w:rFonts w:ascii="Times New Roman" w:eastAsia="Times New Roman" w:hAnsi="Times New Roman" w:cs="Times New Roman"/>
          <w:bCs/>
          <w:iCs/>
          <w:sz w:val="24"/>
          <w:szCs w:val="24"/>
          <w:lang w:eastAsia="lt-LT"/>
        </w:rPr>
        <w:t>A. Pritarti s</w:t>
      </w:r>
      <w:r w:rsidR="00F463D3">
        <w:rPr>
          <w:rFonts w:ascii="Times New Roman" w:eastAsia="Times New Roman" w:hAnsi="Times New Roman" w:cs="Times New Roman"/>
          <w:bCs/>
          <w:iCs/>
          <w:sz w:val="24"/>
          <w:szCs w:val="24"/>
          <w:lang w:eastAsia="lt-LT"/>
        </w:rPr>
        <w:t>p</w:t>
      </w:r>
      <w:r w:rsidR="00D8046D">
        <w:rPr>
          <w:rFonts w:ascii="Times New Roman" w:eastAsia="Times New Roman" w:hAnsi="Times New Roman" w:cs="Times New Roman"/>
          <w:bCs/>
          <w:iCs/>
          <w:sz w:val="24"/>
          <w:szCs w:val="24"/>
          <w:lang w:eastAsia="lt-LT"/>
        </w:rPr>
        <w:t>rendimo projektui.</w:t>
      </w:r>
    </w:p>
    <w:p w14:paraId="7AA88ED8" w14:textId="77777777"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rPr>
      </w:pPr>
    </w:p>
    <w:p w14:paraId="15B65CDF" w14:textId="3F084BEA" w:rsid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FB3548">
        <w:rPr>
          <w:rFonts w:ascii="Times New Roman" w:eastAsia="Times New Roman" w:hAnsi="Times New Roman" w:cs="Times New Roman"/>
          <w:bCs/>
          <w:iCs/>
          <w:sz w:val="24"/>
          <w:szCs w:val="24"/>
          <w:lang w:eastAsia="lt-LT"/>
        </w:rPr>
        <w:t>. SVARSTYTA. Klaipėdos miest</w:t>
      </w:r>
      <w:r>
        <w:rPr>
          <w:rFonts w:ascii="Times New Roman" w:eastAsia="Times New Roman" w:hAnsi="Times New Roman" w:cs="Times New Roman"/>
          <w:bCs/>
          <w:iCs/>
          <w:sz w:val="24"/>
          <w:szCs w:val="24"/>
          <w:lang w:eastAsia="lt-LT"/>
        </w:rPr>
        <w:t>o savivaldybės turto investavimas</w:t>
      </w:r>
      <w:r w:rsidRPr="00FB3548">
        <w:rPr>
          <w:rFonts w:ascii="Times New Roman" w:eastAsia="Times New Roman" w:hAnsi="Times New Roman" w:cs="Times New Roman"/>
          <w:bCs/>
          <w:iCs/>
          <w:sz w:val="24"/>
          <w:szCs w:val="24"/>
          <w:lang w:eastAsia="lt-LT"/>
        </w:rPr>
        <w:t>, didinant viešosios įstaigos Klaipėdos krašto buriavimo sporto mokyklos „Žiemys“ dalininkų kapitalą.</w:t>
      </w:r>
    </w:p>
    <w:p w14:paraId="68CBB055" w14:textId="40E830B2" w:rsidR="00FB3548" w:rsidRPr="00124245" w:rsidRDefault="00124245" w:rsidP="0012424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Pranešėjas E. Simokaitis sako, kad šiuo sprendimo projektu</w:t>
      </w:r>
      <w:r w:rsidRPr="00124245">
        <w:rPr>
          <w:rFonts w:ascii="Times New Roman" w:eastAsia="Times New Roman" w:hAnsi="Times New Roman" w:cs="Times New Roman"/>
          <w:sz w:val="24"/>
          <w:szCs w:val="20"/>
        </w:rPr>
        <w:t xml:space="preserve"> </w:t>
      </w:r>
      <w:r w:rsidRPr="00124245">
        <w:rPr>
          <w:rFonts w:ascii="Times New Roman" w:eastAsia="Times New Roman" w:hAnsi="Times New Roman" w:cs="Times New Roman"/>
          <w:bCs/>
          <w:iCs/>
          <w:sz w:val="24"/>
          <w:szCs w:val="24"/>
          <w:lang w:eastAsia="lt-LT"/>
        </w:rPr>
        <w:t>siūloma Klaipėdos miesto savivaldybės tarybai priimti sprendimą investuoti savivaldybei nuosavybės teise priklausantį finansinį turtą – 10 000,00 Eur, didinant viešosios įstaigos Klaipėdos krašto buriavimo sporto moky</w:t>
      </w:r>
      <w:r>
        <w:rPr>
          <w:rFonts w:ascii="Times New Roman" w:eastAsia="Times New Roman" w:hAnsi="Times New Roman" w:cs="Times New Roman"/>
          <w:bCs/>
          <w:iCs/>
          <w:sz w:val="24"/>
          <w:szCs w:val="24"/>
          <w:lang w:eastAsia="lt-LT"/>
        </w:rPr>
        <w:t>klos „Žiemys“</w:t>
      </w:r>
      <w:r w:rsidRPr="00124245">
        <w:rPr>
          <w:rFonts w:ascii="Times New Roman" w:eastAsia="Times New Roman" w:hAnsi="Times New Roman" w:cs="Times New Roman"/>
          <w:bCs/>
          <w:iCs/>
          <w:sz w:val="24"/>
          <w:szCs w:val="24"/>
          <w:lang w:eastAsia="lt-LT"/>
        </w:rPr>
        <w:t xml:space="preserve"> dalininkų kapitalą.</w:t>
      </w:r>
      <w:r>
        <w:rPr>
          <w:rFonts w:ascii="Times New Roman" w:eastAsia="Times New Roman" w:hAnsi="Times New Roman" w:cs="Times New Roman"/>
          <w:bCs/>
          <w:iCs/>
          <w:sz w:val="24"/>
          <w:szCs w:val="24"/>
          <w:lang w:eastAsia="lt-LT"/>
        </w:rPr>
        <w:t xml:space="preserve"> </w:t>
      </w:r>
      <w:r w:rsidR="00132856" w:rsidRPr="00132856">
        <w:rPr>
          <w:rFonts w:ascii="Times New Roman" w:eastAsia="Times New Roman" w:hAnsi="Times New Roman" w:cs="Times New Roman"/>
          <w:bCs/>
          <w:iCs/>
          <w:sz w:val="24"/>
          <w:szCs w:val="24"/>
          <w:lang w:eastAsia="lt-LT"/>
        </w:rPr>
        <w:t>Investuotos lėšos būtų naudojamos transp</w:t>
      </w:r>
      <w:r>
        <w:rPr>
          <w:rFonts w:ascii="Times New Roman" w:eastAsia="Times New Roman" w:hAnsi="Times New Roman" w:cs="Times New Roman"/>
          <w:bCs/>
          <w:iCs/>
          <w:sz w:val="24"/>
          <w:szCs w:val="24"/>
          <w:lang w:eastAsia="lt-LT"/>
        </w:rPr>
        <w:t xml:space="preserve">orto nuomos paslaugoms pirkti. </w:t>
      </w:r>
      <w:r w:rsidR="00132856" w:rsidRPr="00132856">
        <w:rPr>
          <w:rFonts w:ascii="Times New Roman" w:eastAsia="Times New Roman" w:hAnsi="Times New Roman" w:cs="Times New Roman"/>
          <w:bCs/>
          <w:iCs/>
          <w:sz w:val="24"/>
          <w:szCs w:val="24"/>
          <w:lang w:eastAsia="lt-LT"/>
        </w:rPr>
        <w:t xml:space="preserve">Viešoji įstaiga Klaipėdos krašto buriavimo sporto mokykla „Žiemys“ ugdo jauną klaipėdiečių kartą, kurie išmoktų buriuoti bei garsintų Lietuvos vardą Europos, Pasaulio čempionatuose ir olimpiadose. Savivaldybės turto investicija leis užtikrinti buriavimo ugdymo procesą, pagerinti viešosios įstaigos teikiamų paslaugų kokybę. </w:t>
      </w:r>
      <w:r>
        <w:rPr>
          <w:rFonts w:ascii="Times New Roman" w:eastAsia="Times New Roman" w:hAnsi="Times New Roman" w:cs="Times New Roman"/>
          <w:bCs/>
          <w:iCs/>
          <w:sz w:val="24"/>
          <w:szCs w:val="24"/>
          <w:lang w:eastAsia="lt-LT"/>
        </w:rPr>
        <w:t xml:space="preserve">Pažymi, kad </w:t>
      </w:r>
      <w:r w:rsidR="00132856" w:rsidRPr="00132856">
        <w:rPr>
          <w:rFonts w:ascii="Times New Roman" w:eastAsia="Times New Roman" w:hAnsi="Times New Roman" w:cs="Times New Roman"/>
          <w:bCs/>
          <w:iCs/>
          <w:sz w:val="24"/>
          <w:szCs w:val="24"/>
          <w:lang w:eastAsia="lt-LT"/>
        </w:rPr>
        <w:t>10 000 Eur.</w:t>
      </w:r>
      <w:r w:rsidR="00132856" w:rsidRPr="00132856">
        <w:rPr>
          <w:rFonts w:ascii="Times New Roman" w:eastAsia="Times New Roman" w:hAnsi="Times New Roman" w:cs="Times New Roman"/>
          <w:b/>
          <w:bCs/>
          <w:iCs/>
          <w:sz w:val="24"/>
          <w:szCs w:val="24"/>
          <w:lang w:eastAsia="lt-LT"/>
        </w:rPr>
        <w:t xml:space="preserve"> </w:t>
      </w:r>
      <w:r w:rsidR="00132856" w:rsidRPr="00132856">
        <w:rPr>
          <w:rFonts w:ascii="Times New Roman" w:eastAsia="Times New Roman" w:hAnsi="Times New Roman" w:cs="Times New Roman"/>
          <w:bCs/>
          <w:iCs/>
          <w:sz w:val="24"/>
          <w:szCs w:val="24"/>
          <w:lang w:eastAsia="lt-LT"/>
        </w:rPr>
        <w:t>Lėšos skiriamos iš Klaipėdos miesto savivaldybės biudžeto.</w:t>
      </w:r>
      <w:r>
        <w:rPr>
          <w:rFonts w:ascii="Times New Roman" w:eastAsia="Times New Roman" w:hAnsi="Times New Roman" w:cs="Times New Roman"/>
          <w:bCs/>
          <w:iCs/>
          <w:sz w:val="24"/>
          <w:szCs w:val="24"/>
          <w:lang w:eastAsia="lt-LT"/>
        </w:rPr>
        <w:t xml:space="preserve"> </w:t>
      </w:r>
      <w:r w:rsidR="00132856" w:rsidRPr="00132856">
        <w:rPr>
          <w:rFonts w:ascii="Times New Roman" w:eastAsia="Times New Roman" w:hAnsi="Times New Roman" w:cs="Times New Roman"/>
          <w:bCs/>
          <w:iCs/>
          <w:sz w:val="24"/>
          <w:szCs w:val="24"/>
          <w:lang w:eastAsia="lt-LT"/>
        </w:rPr>
        <w:t>Investavus turtą bus užtikrinta tinkama viešosios įstaigos Klaipėdos krašto buriavimo sporto mokyklos „Žiemys“ veikla, kokybiškas savivaldybės funkcijų atlikimas, t. y. investicija leis užtikrinti buriavimo ugdymo procesą, pagerinti viešosios įst</w:t>
      </w:r>
      <w:r>
        <w:rPr>
          <w:rFonts w:ascii="Times New Roman" w:eastAsia="Times New Roman" w:hAnsi="Times New Roman" w:cs="Times New Roman"/>
          <w:bCs/>
          <w:iCs/>
          <w:sz w:val="24"/>
          <w:szCs w:val="24"/>
          <w:lang w:eastAsia="lt-LT"/>
        </w:rPr>
        <w:t>aigos teikiamų paslaugų kokybę.</w:t>
      </w:r>
    </w:p>
    <w:p w14:paraId="693891BB" w14:textId="7B7A1700" w:rsidR="00FB3548" w:rsidRDefault="007C1706"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mano, kad galbūt geriau būtų pirkti naują automobilį, o ne pirkti paslaugą.</w:t>
      </w:r>
    </w:p>
    <w:p w14:paraId="38B0D536" w14:textId="5830D990" w:rsidR="007C1706" w:rsidRDefault="007C1706"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sako, kad buvo gautas toks prašymas, o ir strateginiame plane yra numatyta ta suma.</w:t>
      </w:r>
    </w:p>
    <w:p w14:paraId="5F179197" w14:textId="1D6B14EF" w:rsidR="00601E7B" w:rsidRDefault="007671E2" w:rsidP="00601E7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pastebi, kad</w:t>
      </w:r>
      <w:r w:rsidR="007C1706">
        <w:rPr>
          <w:rFonts w:ascii="Times New Roman" w:eastAsia="Times New Roman" w:hAnsi="Times New Roman" w:cs="Times New Roman"/>
          <w:bCs/>
          <w:iCs/>
          <w:sz w:val="24"/>
          <w:szCs w:val="24"/>
          <w:lang w:eastAsia="lt-LT" w:bidi="lt-LT"/>
        </w:rPr>
        <w:t xml:space="preserve"> Klaipėdos mieste nėra kur treniruot</w:t>
      </w:r>
      <w:r>
        <w:rPr>
          <w:rFonts w:ascii="Times New Roman" w:eastAsia="Times New Roman" w:hAnsi="Times New Roman" w:cs="Times New Roman"/>
          <w:bCs/>
          <w:iCs/>
          <w:sz w:val="24"/>
          <w:szCs w:val="24"/>
          <w:lang w:eastAsia="lt-LT" w:bidi="lt-LT"/>
        </w:rPr>
        <w:t>is, o ir patys treneriai negali</w:t>
      </w:r>
      <w:r w:rsidR="007C1706">
        <w:rPr>
          <w:rFonts w:ascii="Times New Roman" w:eastAsia="Times New Roman" w:hAnsi="Times New Roman" w:cs="Times New Roman"/>
          <w:bCs/>
          <w:iCs/>
          <w:sz w:val="24"/>
          <w:szCs w:val="24"/>
          <w:lang w:eastAsia="lt-LT" w:bidi="lt-LT"/>
        </w:rPr>
        <w:t xml:space="preserve"> patys vairuoti automobilio.</w:t>
      </w:r>
    </w:p>
    <w:p w14:paraId="21E65C25" w14:textId="77B32829" w:rsidR="007C1706" w:rsidRDefault="00601E7B" w:rsidP="00601E7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w:t>
      </w:r>
      <w:r w:rsidR="007C1706">
        <w:rPr>
          <w:rFonts w:ascii="Times New Roman" w:eastAsia="Times New Roman" w:hAnsi="Times New Roman" w:cs="Times New Roman"/>
          <w:bCs/>
          <w:iCs/>
          <w:sz w:val="24"/>
          <w:szCs w:val="24"/>
          <w:lang w:eastAsia="lt-LT" w:bidi="lt-LT"/>
        </w:rPr>
        <w:t>. V</w:t>
      </w:r>
      <w:r>
        <w:rPr>
          <w:rFonts w:ascii="Times New Roman" w:eastAsia="Times New Roman" w:hAnsi="Times New Roman" w:cs="Times New Roman"/>
          <w:bCs/>
          <w:iCs/>
          <w:sz w:val="24"/>
          <w:szCs w:val="24"/>
          <w:lang w:eastAsia="lt-LT" w:bidi="lt-LT"/>
        </w:rPr>
        <w:t>elykienė mano, jog paslaugos pirkimui suma per maža. Domisi ar buvo kreiptasi į Klaipėdos rajoną, kad prisidėtų.</w:t>
      </w:r>
    </w:p>
    <w:p w14:paraId="07EF0583" w14:textId="3DB27273" w:rsidR="00601E7B" w:rsidRPr="00FB3548" w:rsidRDefault="00601E7B" w:rsidP="00601E7B">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sako, kad Klaipėdos rajono savivaldybė anksčiau neprisidėdavo, o dabar gavus atsakymą informuos apie rajono poziciją.</w:t>
      </w:r>
    </w:p>
    <w:p w14:paraId="0B61618E" w14:textId="5F5CB8B4" w:rsidR="00302AF7"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J. Simonavičiūtė</w:t>
      </w:r>
      <w:r w:rsidR="00601E7B">
        <w:rPr>
          <w:rFonts w:ascii="Times New Roman" w:eastAsia="Times New Roman" w:hAnsi="Times New Roman" w:cs="Times New Roman"/>
          <w:bCs/>
          <w:iCs/>
          <w:sz w:val="24"/>
          <w:szCs w:val="24"/>
          <w:lang w:eastAsia="lt-LT" w:bidi="lt-LT"/>
        </w:rPr>
        <w:t xml:space="preserve"> pastebi, jog įstatinis kapitalas didinamas turtui įsigyti</w:t>
      </w:r>
      <w:r w:rsidR="00302AF7">
        <w:rPr>
          <w:rFonts w:ascii="Times New Roman" w:eastAsia="Times New Roman" w:hAnsi="Times New Roman" w:cs="Times New Roman"/>
          <w:bCs/>
          <w:iCs/>
          <w:sz w:val="24"/>
          <w:szCs w:val="24"/>
          <w:lang w:eastAsia="lt-LT" w:bidi="lt-LT"/>
        </w:rPr>
        <w:t>, o čia perkama paslauga, ar tai teisėta?</w:t>
      </w:r>
    </w:p>
    <w:p w14:paraId="0326A8FC" w14:textId="2CE9E180" w:rsidR="00302AF7" w:rsidRDefault="00302AF7"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atsako, kad teisėta, nes VšĮ įstaigos negali pirkti paslaugos.</w:t>
      </w:r>
    </w:p>
    <w:p w14:paraId="3A3B9F81" w14:textId="014D1314" w:rsidR="00FB3548" w:rsidRPr="00FB3548" w:rsidRDefault="00302AF7"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00FB3548" w:rsidRPr="00FB3548">
        <w:rPr>
          <w:rFonts w:ascii="Times New Roman" w:eastAsia="Times New Roman" w:hAnsi="Times New Roman" w:cs="Times New Roman"/>
          <w:bCs/>
          <w:iCs/>
          <w:sz w:val="24"/>
          <w:szCs w:val="24"/>
          <w:lang w:eastAsia="lt-LT" w:bidi="lt-LT"/>
        </w:rPr>
        <w:t xml:space="preserve"> siūlo pritarti </w:t>
      </w:r>
      <w:r w:rsidR="00FB3548">
        <w:rPr>
          <w:rFonts w:ascii="Times New Roman" w:eastAsia="Times New Roman" w:hAnsi="Times New Roman" w:cs="Times New Roman"/>
          <w:bCs/>
          <w:iCs/>
          <w:sz w:val="24"/>
          <w:szCs w:val="24"/>
          <w:lang w:eastAsia="lt-LT" w:bidi="lt-LT"/>
        </w:rPr>
        <w:t xml:space="preserve">ir balsuoti už pateiktą </w:t>
      </w:r>
      <w:r w:rsidR="00FB3548" w:rsidRPr="00FB3548">
        <w:rPr>
          <w:rFonts w:ascii="Times New Roman" w:eastAsia="Times New Roman" w:hAnsi="Times New Roman" w:cs="Times New Roman"/>
          <w:bCs/>
          <w:iCs/>
          <w:sz w:val="24"/>
          <w:szCs w:val="24"/>
          <w:lang w:eastAsia="lt-LT" w:bidi="lt-LT"/>
        </w:rPr>
        <w:t>sprendimo</w:t>
      </w:r>
      <w:r w:rsidR="00FB3548">
        <w:rPr>
          <w:rFonts w:ascii="Times New Roman" w:eastAsia="Times New Roman" w:hAnsi="Times New Roman" w:cs="Times New Roman"/>
          <w:bCs/>
          <w:iCs/>
          <w:sz w:val="24"/>
          <w:szCs w:val="24"/>
          <w:lang w:eastAsia="lt-LT" w:bidi="lt-LT"/>
        </w:rPr>
        <w:t xml:space="preserve"> projektą. </w:t>
      </w:r>
    </w:p>
    <w:p w14:paraId="1C62F946" w14:textId="7CA70217"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Balsavimu:</w:t>
      </w:r>
      <w:r>
        <w:rPr>
          <w:rFonts w:ascii="Times New Roman" w:eastAsia="Times New Roman" w:hAnsi="Times New Roman" w:cs="Times New Roman"/>
          <w:bCs/>
          <w:iCs/>
          <w:sz w:val="24"/>
          <w:szCs w:val="24"/>
          <w:lang w:eastAsia="lt-LT" w:bidi="lt-LT"/>
        </w:rPr>
        <w:t xml:space="preserve"> už-6</w:t>
      </w:r>
      <w:r w:rsidRPr="00FB3548">
        <w:rPr>
          <w:rFonts w:ascii="Times New Roman" w:eastAsia="Times New Roman" w:hAnsi="Times New Roman" w:cs="Times New Roman"/>
          <w:bCs/>
          <w:iCs/>
          <w:sz w:val="24"/>
          <w:szCs w:val="24"/>
          <w:lang w:eastAsia="lt-LT" w:bidi="lt-LT"/>
        </w:rPr>
        <w:t xml:space="preserve"> ( J. Simonavičiūtė, A. Petraitis,  E. Mantulova</w:t>
      </w:r>
      <w:r>
        <w:rPr>
          <w:rFonts w:ascii="Times New Roman" w:eastAsia="Times New Roman" w:hAnsi="Times New Roman" w:cs="Times New Roman"/>
          <w:bCs/>
          <w:iCs/>
          <w:sz w:val="24"/>
          <w:szCs w:val="24"/>
          <w:lang w:eastAsia="lt-LT" w:bidi="lt-LT"/>
        </w:rPr>
        <w:t>, V. Dambrauskas, V. Plečkaitis, A. Velykienė),vienbalsiai.</w:t>
      </w:r>
    </w:p>
    <w:p w14:paraId="1C01AB01" w14:textId="77777777"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rPr>
      </w:pPr>
      <w:r w:rsidRPr="00FB3548">
        <w:rPr>
          <w:rFonts w:ascii="Times New Roman" w:eastAsia="Times New Roman" w:hAnsi="Times New Roman" w:cs="Times New Roman"/>
          <w:bCs/>
          <w:iCs/>
          <w:sz w:val="24"/>
          <w:szCs w:val="24"/>
          <w:lang w:eastAsia="lt-LT"/>
        </w:rPr>
        <w:t>NUTARTA. Pritarti sprendimo projektui.</w:t>
      </w:r>
    </w:p>
    <w:p w14:paraId="575CEE52" w14:textId="77777777" w:rsidR="00FB3548" w:rsidRDefault="00FB3548" w:rsidP="00A10560">
      <w:pPr>
        <w:spacing w:after="0" w:line="240" w:lineRule="auto"/>
        <w:jc w:val="both"/>
        <w:rPr>
          <w:rFonts w:ascii="Times New Roman" w:eastAsia="Times New Roman" w:hAnsi="Times New Roman" w:cs="Times New Roman"/>
          <w:bCs/>
          <w:iCs/>
          <w:sz w:val="24"/>
          <w:szCs w:val="24"/>
          <w:lang w:eastAsia="lt-LT"/>
        </w:rPr>
      </w:pPr>
    </w:p>
    <w:p w14:paraId="5EE0E1E2" w14:textId="28869696"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Pr="00FB3548">
        <w:rPr>
          <w:rFonts w:ascii="Times New Roman" w:eastAsia="Times New Roman" w:hAnsi="Times New Roman" w:cs="Times New Roman"/>
          <w:bCs/>
          <w:iCs/>
          <w:sz w:val="24"/>
          <w:szCs w:val="24"/>
          <w:lang w:eastAsia="lt-LT" w:bidi="lt-LT"/>
        </w:rPr>
        <w:t>. SVARSTYTA. Klaipėdos miesto savivaldybės tarybos 2022 m. vasario 17 d. sprendimo Nr. T2-32 „Dėl Klaipėdos miesto savivaldybės 2022 metų biudžeto patvirtinimo“ pakeitimas.</w:t>
      </w:r>
    </w:p>
    <w:p w14:paraId="74467CA8" w14:textId="77777777"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Pranešėja K. Petraitienė sako, kad sprendimo projektu siūloma keisti Klaipėdos miesto savivaldybės tarybos 2022 m. vasario 17 d. sprendimą Nr. T2-32 „Dėl Klaipėdos miesto savivaldybės 2022 metų biudžeto patvirtinimo“, siekiant padidinti biudžetą dėl dotacijų skyrimo Savivaldybei bei prognozuojamų gauti ES finansinės paramos ir bendrojo finansavimo lėšų. Priėmus šį sprendimą, Savivaldybės administracijai bus skirti asignavimai programų priemonėms vykdyti iš dotacijų lėšų.</w:t>
      </w:r>
    </w:p>
    <w:p w14:paraId="4F2925E7" w14:textId="251C68AD" w:rsid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 xml:space="preserve">K. Petraitienė pažymi, kad šiuo sprendimo projektu biudžeto pajamas siūloma padidinti 10263,1 tūkst. Eur. Išsamiai pristato ir pakomentuoja kaip ir kokioms programoms skiriamos lėšos ir dėl kokių priežasčių didinami asignavimai, </w:t>
      </w:r>
      <w:r w:rsidR="00302AF7">
        <w:rPr>
          <w:rFonts w:ascii="Times New Roman" w:eastAsia="Times New Roman" w:hAnsi="Times New Roman" w:cs="Times New Roman"/>
          <w:bCs/>
          <w:iCs/>
          <w:sz w:val="24"/>
          <w:szCs w:val="24"/>
          <w:lang w:eastAsia="lt-LT" w:bidi="lt-LT"/>
        </w:rPr>
        <w:t>kurioms sritims skiriamos didžiausios dotacijos</w:t>
      </w:r>
      <w:r w:rsidR="00DB4058">
        <w:rPr>
          <w:rFonts w:ascii="Times New Roman" w:eastAsia="Times New Roman" w:hAnsi="Times New Roman" w:cs="Times New Roman"/>
          <w:bCs/>
          <w:iCs/>
          <w:sz w:val="24"/>
          <w:szCs w:val="24"/>
          <w:lang w:eastAsia="lt-LT" w:bidi="lt-LT"/>
        </w:rPr>
        <w:t xml:space="preserve"> bei </w:t>
      </w:r>
      <w:r w:rsidRPr="00FB3548">
        <w:rPr>
          <w:rFonts w:ascii="Times New Roman" w:eastAsia="Times New Roman" w:hAnsi="Times New Roman" w:cs="Times New Roman"/>
          <w:bCs/>
          <w:iCs/>
          <w:sz w:val="24"/>
          <w:szCs w:val="24"/>
          <w:lang w:eastAsia="lt-LT" w:bidi="lt-LT"/>
        </w:rPr>
        <w:t xml:space="preserve">atsako į komiteto narių pateiktus klausimus. </w:t>
      </w:r>
    </w:p>
    <w:p w14:paraId="56CA2504" w14:textId="15149B54"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pritarti sprendimo projektui bendru sutarimu.</w:t>
      </w:r>
    </w:p>
    <w:p w14:paraId="2F02FA2A" w14:textId="7EE29DBC" w:rsid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NUTARTA. Pritarti sprendimo projektui</w:t>
      </w:r>
      <w:r>
        <w:rPr>
          <w:rFonts w:ascii="Times New Roman" w:eastAsia="Times New Roman" w:hAnsi="Times New Roman" w:cs="Times New Roman"/>
          <w:bCs/>
          <w:iCs/>
          <w:sz w:val="24"/>
          <w:szCs w:val="24"/>
          <w:lang w:eastAsia="lt-LT" w:bidi="lt-LT"/>
        </w:rPr>
        <w:t>(bendru sutarimu)</w:t>
      </w:r>
      <w:r w:rsidRPr="00FB3548">
        <w:rPr>
          <w:rFonts w:ascii="Times New Roman" w:eastAsia="Times New Roman" w:hAnsi="Times New Roman" w:cs="Times New Roman"/>
          <w:bCs/>
          <w:iCs/>
          <w:sz w:val="24"/>
          <w:szCs w:val="24"/>
          <w:lang w:eastAsia="lt-LT" w:bidi="lt-LT"/>
        </w:rPr>
        <w:t xml:space="preserve">. </w:t>
      </w:r>
    </w:p>
    <w:p w14:paraId="37218316" w14:textId="77777777" w:rsidR="00A10560" w:rsidRDefault="00A10560" w:rsidP="00FB3548">
      <w:pPr>
        <w:spacing w:after="0" w:line="240" w:lineRule="auto"/>
        <w:ind w:firstLine="567"/>
        <w:jc w:val="both"/>
        <w:rPr>
          <w:rFonts w:ascii="Times New Roman" w:eastAsia="Times New Roman" w:hAnsi="Times New Roman" w:cs="Times New Roman"/>
          <w:bCs/>
          <w:iCs/>
          <w:sz w:val="24"/>
          <w:szCs w:val="24"/>
          <w:lang w:eastAsia="lt-LT" w:bidi="lt-LT"/>
        </w:rPr>
      </w:pPr>
    </w:p>
    <w:p w14:paraId="2EF73848" w14:textId="77777777" w:rsidR="00A10560" w:rsidRDefault="00A10560" w:rsidP="00A1056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 SVARSTYTA.</w:t>
      </w:r>
      <w:r w:rsidRPr="00A10560">
        <w:rPr>
          <w:rFonts w:ascii="Times New Roman" w:eastAsia="Times New Roman" w:hAnsi="Times New Roman" w:cs="Times New Roman"/>
          <w:bCs/>
          <w:iCs/>
          <w:sz w:val="24"/>
          <w:szCs w:val="24"/>
          <w:lang w:eastAsia="lt-LT" w:bidi="lt-LT"/>
        </w:rPr>
        <w:t xml:space="preserve"> Klaipėdos miesto savivaldybei nuosavybės teise priklausančio turto valdymo, naudojimo ir disponavimo juo ataskaitos rengimo tvarkos aprašo patvirtinimo ir Klaipėdos miesto savivaldybės tarybos 2011 m. lapkričio 24 d. sprendimo Nr. T2</w:t>
      </w:r>
      <w:r w:rsidRPr="00A10560">
        <w:rPr>
          <w:rFonts w:ascii="Times New Roman" w:eastAsia="Times New Roman" w:hAnsi="Times New Roman" w:cs="Times New Roman"/>
          <w:bCs/>
          <w:iCs/>
          <w:sz w:val="24"/>
          <w:szCs w:val="24"/>
          <w:lang w:eastAsia="lt-LT" w:bidi="lt-LT"/>
        </w:rPr>
        <w:noBreakHyphen/>
        <w:t>378 „Dėl Klaipėdos miesto savivaldybės turto perdavimo valdyti, naudoti ir disponuoti juo patikėjimo teise tvarko</w:t>
      </w:r>
      <w:r>
        <w:rPr>
          <w:rFonts w:ascii="Times New Roman" w:eastAsia="Times New Roman" w:hAnsi="Times New Roman" w:cs="Times New Roman"/>
          <w:bCs/>
          <w:iCs/>
          <w:sz w:val="24"/>
          <w:szCs w:val="24"/>
          <w:lang w:eastAsia="lt-LT" w:bidi="lt-LT"/>
        </w:rPr>
        <w:t>s aprašo patvirtinimo“ pakeitimas</w:t>
      </w:r>
      <w:r w:rsidRPr="00A10560">
        <w:rPr>
          <w:rFonts w:ascii="Times New Roman" w:eastAsia="Times New Roman" w:hAnsi="Times New Roman" w:cs="Times New Roman"/>
          <w:bCs/>
          <w:iCs/>
          <w:sz w:val="24"/>
          <w:szCs w:val="24"/>
          <w:lang w:eastAsia="lt-LT" w:bidi="lt-LT"/>
        </w:rPr>
        <w:t>.</w:t>
      </w:r>
    </w:p>
    <w:p w14:paraId="4107C6BB" w14:textId="61903E10" w:rsidR="00296B79" w:rsidRPr="00296B79" w:rsidRDefault="00296B79" w:rsidP="00296B7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E. Simokaitis sako, kad</w:t>
      </w:r>
      <w:r w:rsidRPr="00296B7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iCs/>
          <w:sz w:val="24"/>
          <w:szCs w:val="24"/>
          <w:lang w:eastAsia="lt-LT" w:bidi="lt-LT"/>
        </w:rPr>
        <w:t>š</w:t>
      </w:r>
      <w:r w:rsidRPr="00296B79">
        <w:rPr>
          <w:rFonts w:ascii="Times New Roman" w:eastAsia="Times New Roman" w:hAnsi="Times New Roman" w:cs="Times New Roman"/>
          <w:bCs/>
          <w:iCs/>
          <w:sz w:val="24"/>
          <w:szCs w:val="24"/>
          <w:lang w:eastAsia="lt-LT" w:bidi="lt-LT"/>
        </w:rPr>
        <w:t>is Klaipėdos miesto savivaldybės tarybos sprendimo projektas teikiamas, siekiant patvirtinti Klaipėdos miesto savivaldybei nuosavybės teise priklausančio turto valdymo, naudojimo ir disponavimo juo atask</w:t>
      </w:r>
      <w:r>
        <w:rPr>
          <w:rFonts w:ascii="Times New Roman" w:eastAsia="Times New Roman" w:hAnsi="Times New Roman" w:cs="Times New Roman"/>
          <w:bCs/>
          <w:iCs/>
          <w:sz w:val="24"/>
          <w:szCs w:val="24"/>
          <w:lang w:eastAsia="lt-LT" w:bidi="lt-LT"/>
        </w:rPr>
        <w:t>aitos</w:t>
      </w:r>
      <w:r w:rsidRPr="00296B79">
        <w:rPr>
          <w:rFonts w:ascii="Times New Roman" w:eastAsia="Times New Roman" w:hAnsi="Times New Roman" w:cs="Times New Roman"/>
          <w:bCs/>
          <w:iCs/>
          <w:sz w:val="24"/>
          <w:szCs w:val="24"/>
          <w:lang w:eastAsia="lt-LT" w:bidi="lt-LT"/>
        </w:rPr>
        <w:t xml:space="preserve"> rengimo tvarkos aprašą.</w:t>
      </w:r>
    </w:p>
    <w:p w14:paraId="53B1D495" w14:textId="201C80A0" w:rsidR="00296B79" w:rsidRPr="00296B79" w:rsidRDefault="00296B79" w:rsidP="00296B79">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Primena, kad š</w:t>
      </w:r>
      <w:r w:rsidRPr="00296B79">
        <w:rPr>
          <w:rFonts w:ascii="Times New Roman" w:eastAsia="Times New Roman" w:hAnsi="Times New Roman" w:cs="Times New Roman"/>
          <w:bCs/>
          <w:iCs/>
          <w:sz w:val="24"/>
          <w:szCs w:val="24"/>
          <w:lang w:eastAsia="lt-LT" w:bidi="lt-LT"/>
        </w:rPr>
        <w:t>iuo metu Klaipėdos miesto savivaldybei nuosavybės teise priklausančio turto valdymo, naudojimo ir disponavimo juo ataskaitos rengimo tvarką reglamentuoja Klaipėdos miesto savivaldybės turto perdavimo valdyti, naudoti ir disponuoti juo patikėjimo teise tvarkos aprašas, kuris 2015 metais buvo papildytas Turto ataskaitos rengimo tvarkos nuostatomis.</w:t>
      </w:r>
      <w:r>
        <w:rPr>
          <w:rFonts w:ascii="Times New Roman" w:eastAsia="Times New Roman" w:hAnsi="Times New Roman" w:cs="Times New Roman"/>
          <w:bCs/>
          <w:iCs/>
          <w:sz w:val="24"/>
          <w:szCs w:val="24"/>
          <w:lang w:eastAsia="lt-LT" w:bidi="lt-LT"/>
        </w:rPr>
        <w:t xml:space="preserve"> </w:t>
      </w:r>
      <w:r w:rsidRPr="00296B79">
        <w:rPr>
          <w:rFonts w:ascii="Times New Roman" w:eastAsia="Times New Roman" w:hAnsi="Times New Roman" w:cs="Times New Roman"/>
          <w:bCs/>
          <w:iCs/>
          <w:sz w:val="24"/>
          <w:szCs w:val="24"/>
          <w:lang w:eastAsia="lt-LT" w:bidi="lt-LT"/>
        </w:rPr>
        <w:t>Šiai dienai būtina patvirtinti naują Turto ataskaitos rengimo tvarką, kuri leistu pateikti daugiau duomenų apie savivaldybės valdomą ir naudojamą turtą per ataskaitinį laikotarpį.</w:t>
      </w:r>
      <w:r>
        <w:rPr>
          <w:rFonts w:ascii="Times New Roman" w:eastAsia="Times New Roman" w:hAnsi="Times New Roman" w:cs="Times New Roman"/>
          <w:bCs/>
          <w:iCs/>
          <w:sz w:val="24"/>
          <w:szCs w:val="24"/>
          <w:lang w:eastAsia="lt-LT" w:bidi="lt-LT"/>
        </w:rPr>
        <w:t xml:space="preserve"> Š</w:t>
      </w:r>
      <w:r w:rsidRPr="00296B79">
        <w:rPr>
          <w:rFonts w:ascii="Times New Roman" w:eastAsia="Times New Roman" w:hAnsi="Times New Roman" w:cs="Times New Roman"/>
          <w:bCs/>
          <w:iCs/>
          <w:sz w:val="24"/>
          <w:szCs w:val="24"/>
          <w:lang w:eastAsia="lt-LT" w:bidi="lt-LT"/>
        </w:rPr>
        <w:t>iuo Savivaldybės tarybos sprendimu tvirtinamu Turto at</w:t>
      </w:r>
      <w:r>
        <w:rPr>
          <w:rFonts w:ascii="Times New Roman" w:eastAsia="Times New Roman" w:hAnsi="Times New Roman" w:cs="Times New Roman"/>
          <w:bCs/>
          <w:iCs/>
          <w:sz w:val="24"/>
          <w:szCs w:val="24"/>
          <w:lang w:eastAsia="lt-LT" w:bidi="lt-LT"/>
        </w:rPr>
        <w:t>askaitos rengimo tvarkos aprašu yra tvirtinama</w:t>
      </w:r>
      <w:r w:rsidRPr="00296B79">
        <w:rPr>
          <w:rFonts w:ascii="Times New Roman" w:eastAsia="Times New Roman" w:hAnsi="Times New Roman" w:cs="Times New Roman"/>
          <w:bCs/>
          <w:iCs/>
          <w:sz w:val="24"/>
          <w:szCs w:val="24"/>
          <w:lang w:eastAsia="lt-LT" w:bidi="lt-LT"/>
        </w:rPr>
        <w:t xml:space="preserve"> nauja Savivaldybei nuosavybės teise priklau</w:t>
      </w:r>
      <w:r>
        <w:rPr>
          <w:rFonts w:ascii="Times New Roman" w:eastAsia="Times New Roman" w:hAnsi="Times New Roman" w:cs="Times New Roman"/>
          <w:bCs/>
          <w:iCs/>
          <w:sz w:val="24"/>
          <w:szCs w:val="24"/>
          <w:lang w:eastAsia="lt-LT" w:bidi="lt-LT"/>
        </w:rPr>
        <w:t xml:space="preserve">sančio turto ataskaitos forma, kuri </w:t>
      </w:r>
      <w:r w:rsidRPr="00296B79">
        <w:rPr>
          <w:rFonts w:ascii="Times New Roman" w:eastAsia="Times New Roman" w:hAnsi="Times New Roman" w:cs="Times New Roman"/>
          <w:bCs/>
          <w:iCs/>
          <w:sz w:val="24"/>
          <w:szCs w:val="24"/>
          <w:lang w:eastAsia="lt-LT" w:bidi="lt-LT"/>
        </w:rPr>
        <w:t>ataskaitos forma bus pildoma, pagal savivaldybės turto valdytojų, kurie valdo savivaldybės turtą patikėjimo teise, pateiktus duomenis; nustatoma aiški Turto atskaitos rengimo tvarka, atsakingi rengėjai ir duomenų pateikimo terminai;</w:t>
      </w:r>
      <w:r>
        <w:rPr>
          <w:rFonts w:ascii="Times New Roman" w:eastAsia="Times New Roman" w:hAnsi="Times New Roman" w:cs="Times New Roman"/>
          <w:bCs/>
          <w:iCs/>
          <w:sz w:val="24"/>
          <w:szCs w:val="24"/>
          <w:lang w:eastAsia="lt-LT" w:bidi="lt-LT"/>
        </w:rPr>
        <w:t xml:space="preserve"> </w:t>
      </w:r>
      <w:r w:rsidRPr="00296B79">
        <w:rPr>
          <w:rFonts w:ascii="Times New Roman" w:eastAsia="Times New Roman" w:hAnsi="Times New Roman" w:cs="Times New Roman"/>
          <w:bCs/>
          <w:iCs/>
          <w:sz w:val="24"/>
          <w:szCs w:val="24"/>
          <w:lang w:eastAsia="lt-LT" w:bidi="lt-LT"/>
        </w:rPr>
        <w:t>Turto ataskaita papildoma nauja informacija apie savivaldybės nekilnojamojo turto judėjimą per ataskaitinius metus. Tai yra pateikiama informacija apie savivaldybės nekilnojamojo turto perdavimą patikėjimo teise, perdavimą pagal turto patikėjimo, panaudos ir nuomos sutartis, apie parduotą ir įsigytą nekilnojamąjį turtą bei nenaudojamą savivaldybės nekilnojamąjį turtą.</w:t>
      </w:r>
    </w:p>
    <w:p w14:paraId="5AD673C2" w14:textId="4EA33D29" w:rsidR="00296B79" w:rsidRPr="00296B79" w:rsidRDefault="00296B79" w:rsidP="00296B79">
      <w:pPr>
        <w:spacing w:after="0" w:line="240" w:lineRule="auto"/>
        <w:ind w:firstLine="567"/>
        <w:jc w:val="both"/>
        <w:rPr>
          <w:rFonts w:ascii="Times New Roman" w:eastAsia="Times New Roman" w:hAnsi="Times New Roman" w:cs="Times New Roman"/>
          <w:bCs/>
          <w:iCs/>
          <w:sz w:val="24"/>
          <w:szCs w:val="24"/>
          <w:lang w:eastAsia="lt-LT" w:bidi="lt-LT"/>
        </w:rPr>
      </w:pPr>
      <w:r w:rsidRPr="00296B79">
        <w:rPr>
          <w:rFonts w:ascii="Times New Roman" w:eastAsia="Times New Roman" w:hAnsi="Times New Roman" w:cs="Times New Roman"/>
          <w:bCs/>
          <w:iCs/>
          <w:sz w:val="24"/>
          <w:szCs w:val="24"/>
          <w:lang w:eastAsia="lt-LT" w:bidi="lt-LT"/>
        </w:rPr>
        <w:t>E. Simokaitis patikina, kad</w:t>
      </w:r>
      <w:r>
        <w:rPr>
          <w:rFonts w:ascii="Times New Roman" w:eastAsia="Times New Roman" w:hAnsi="Times New Roman" w:cs="Times New Roman"/>
          <w:b/>
          <w:bCs/>
          <w:iCs/>
          <w:sz w:val="24"/>
          <w:szCs w:val="24"/>
          <w:lang w:eastAsia="lt-LT" w:bidi="lt-LT"/>
        </w:rPr>
        <w:t xml:space="preserve"> </w:t>
      </w:r>
      <w:r>
        <w:rPr>
          <w:rFonts w:ascii="Times New Roman" w:eastAsia="Times New Roman" w:hAnsi="Times New Roman" w:cs="Times New Roman"/>
          <w:bCs/>
          <w:iCs/>
          <w:sz w:val="24"/>
          <w:szCs w:val="24"/>
          <w:lang w:eastAsia="lt-LT" w:bidi="lt-LT"/>
        </w:rPr>
        <w:t>p</w:t>
      </w:r>
      <w:r w:rsidRPr="00296B79">
        <w:rPr>
          <w:rFonts w:ascii="Times New Roman" w:eastAsia="Times New Roman" w:hAnsi="Times New Roman" w:cs="Times New Roman"/>
          <w:bCs/>
          <w:iCs/>
          <w:sz w:val="24"/>
          <w:szCs w:val="24"/>
          <w:lang w:eastAsia="lt-LT" w:bidi="lt-LT"/>
        </w:rPr>
        <w:t>atvirtinus Turto ataskaitos rengimo tvarkos aprašą bus detaliau reglamentuota Turto ataskaitos rengimo tvarka, bus pateikiama detalesnė ir papildoma informacija apie savivaldybės nekilnojamojo turto judėjimą per ataskaitinius metus.</w:t>
      </w:r>
    </w:p>
    <w:p w14:paraId="0E2AB0F0" w14:textId="032BEB77" w:rsidR="00296B79" w:rsidRDefault="00296B79" w:rsidP="00A1056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Simonavičiūtė domisi ar </w:t>
      </w:r>
      <w:r w:rsidR="007671E2">
        <w:rPr>
          <w:rFonts w:ascii="Times New Roman" w:eastAsia="Times New Roman" w:hAnsi="Times New Roman" w:cs="Times New Roman"/>
          <w:bCs/>
          <w:iCs/>
          <w:sz w:val="24"/>
          <w:szCs w:val="24"/>
          <w:lang w:eastAsia="lt-LT" w:bidi="lt-LT"/>
        </w:rPr>
        <w:t>pagal naują</w:t>
      </w:r>
      <w:r>
        <w:rPr>
          <w:rFonts w:ascii="Times New Roman" w:eastAsia="Times New Roman" w:hAnsi="Times New Roman" w:cs="Times New Roman"/>
          <w:bCs/>
          <w:iCs/>
          <w:sz w:val="24"/>
          <w:szCs w:val="24"/>
          <w:lang w:eastAsia="lt-LT" w:bidi="lt-LT"/>
        </w:rPr>
        <w:t xml:space="preserve"> tvarka bus pastoviai pildoma ar tik metų gale.</w:t>
      </w:r>
    </w:p>
    <w:p w14:paraId="5F778E70" w14:textId="3C8F3ABF" w:rsidR="00A10560" w:rsidRPr="00A10560" w:rsidRDefault="00296B79" w:rsidP="00A1056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E. Simokaitis patiki</w:t>
      </w:r>
      <w:r w:rsidR="007671E2">
        <w:rPr>
          <w:rFonts w:ascii="Times New Roman" w:eastAsia="Times New Roman" w:hAnsi="Times New Roman" w:cs="Times New Roman"/>
          <w:bCs/>
          <w:iCs/>
          <w:sz w:val="24"/>
          <w:szCs w:val="24"/>
          <w:lang w:eastAsia="lt-LT" w:bidi="lt-LT"/>
        </w:rPr>
        <w:t>na, kad pildoma bus pastoviai, bet</w:t>
      </w:r>
      <w:r>
        <w:rPr>
          <w:rFonts w:ascii="Times New Roman" w:eastAsia="Times New Roman" w:hAnsi="Times New Roman" w:cs="Times New Roman"/>
          <w:bCs/>
          <w:iCs/>
          <w:sz w:val="24"/>
          <w:szCs w:val="24"/>
          <w:lang w:eastAsia="lt-LT" w:bidi="lt-LT"/>
        </w:rPr>
        <w:t xml:space="preserve"> ataskaita tarybai bus pateikiama metų gale.</w:t>
      </w:r>
    </w:p>
    <w:p w14:paraId="08A04A23" w14:textId="77777777" w:rsidR="00A10560" w:rsidRPr="00A10560" w:rsidRDefault="00A10560" w:rsidP="00A10560">
      <w:pPr>
        <w:spacing w:after="0" w:line="240" w:lineRule="auto"/>
        <w:ind w:firstLine="567"/>
        <w:jc w:val="both"/>
        <w:rPr>
          <w:rFonts w:ascii="Times New Roman" w:eastAsia="Times New Roman" w:hAnsi="Times New Roman" w:cs="Times New Roman"/>
          <w:bCs/>
          <w:iCs/>
          <w:sz w:val="24"/>
          <w:szCs w:val="24"/>
          <w:lang w:eastAsia="lt-LT" w:bidi="lt-LT"/>
        </w:rPr>
      </w:pPr>
      <w:r w:rsidRPr="00A10560">
        <w:rPr>
          <w:rFonts w:ascii="Times New Roman" w:eastAsia="Times New Roman" w:hAnsi="Times New Roman" w:cs="Times New Roman"/>
          <w:bCs/>
          <w:iCs/>
          <w:sz w:val="24"/>
          <w:szCs w:val="24"/>
          <w:lang w:eastAsia="lt-LT" w:bidi="lt-LT"/>
        </w:rPr>
        <w:t>J. Simonavičiūtė siūlo pritarti sprendimo projektui bendru sutarimu.</w:t>
      </w:r>
    </w:p>
    <w:p w14:paraId="0848E654" w14:textId="77777777" w:rsidR="00A10560" w:rsidRPr="00A10560" w:rsidRDefault="00A10560" w:rsidP="00A10560">
      <w:pPr>
        <w:spacing w:after="0" w:line="240" w:lineRule="auto"/>
        <w:ind w:firstLine="567"/>
        <w:jc w:val="both"/>
        <w:rPr>
          <w:rFonts w:ascii="Times New Roman" w:eastAsia="Times New Roman" w:hAnsi="Times New Roman" w:cs="Times New Roman"/>
          <w:bCs/>
          <w:iCs/>
          <w:sz w:val="24"/>
          <w:szCs w:val="24"/>
          <w:lang w:eastAsia="lt-LT" w:bidi="lt-LT"/>
        </w:rPr>
      </w:pPr>
      <w:r w:rsidRPr="00A10560">
        <w:rPr>
          <w:rFonts w:ascii="Times New Roman" w:eastAsia="Times New Roman" w:hAnsi="Times New Roman" w:cs="Times New Roman"/>
          <w:bCs/>
          <w:iCs/>
          <w:sz w:val="24"/>
          <w:szCs w:val="24"/>
          <w:lang w:eastAsia="lt-LT" w:bidi="lt-LT"/>
        </w:rPr>
        <w:t xml:space="preserve">NUTARTA. Pritarti sprendimo projektui(bendru sutarimu). </w:t>
      </w:r>
    </w:p>
    <w:p w14:paraId="232F9762" w14:textId="77777777"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p>
    <w:p w14:paraId="6D2CCFFE" w14:textId="7F45E2FA" w:rsidR="00FB3548" w:rsidRPr="00FB3548" w:rsidRDefault="00A10560"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7</w:t>
      </w:r>
      <w:r w:rsidR="00FB3548" w:rsidRPr="00FB3548">
        <w:rPr>
          <w:rFonts w:ascii="Times New Roman" w:eastAsia="Times New Roman" w:hAnsi="Times New Roman" w:cs="Times New Roman"/>
          <w:bCs/>
          <w:iCs/>
          <w:sz w:val="24"/>
          <w:szCs w:val="24"/>
          <w:lang w:eastAsia="lt-LT" w:bidi="lt-LT"/>
        </w:rPr>
        <w:t>. SVARSTYTA. Klaipėdos miesto savivaldybės tarybos 2013 m. rugsėjo 25 d. sprendimo Nr. T2</w:t>
      </w:r>
      <w:r w:rsidR="00FB3548" w:rsidRPr="00FB3548">
        <w:rPr>
          <w:rFonts w:ascii="Times New Roman" w:eastAsia="Times New Roman" w:hAnsi="Times New Roman" w:cs="Times New Roman"/>
          <w:bCs/>
          <w:iCs/>
          <w:sz w:val="24"/>
          <w:szCs w:val="24"/>
          <w:lang w:eastAsia="lt-LT" w:bidi="lt-LT"/>
        </w:rPr>
        <w:noBreakHyphen/>
        <w:t>255 „Dėl pritarimo partnerystės sutarčiai ir Klaipėdos miesto energinio efektyvumo didinimo daugiabučiuose namuose programos patvirtinimo“ pakeitimas.</w:t>
      </w:r>
    </w:p>
    <w:p w14:paraId="751F860E" w14:textId="77777777" w:rsid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Pranešėjas A. Gaižutis pristato sprendimo projektą, kuriame atsižvelgiant į Lietuvos Respublikos Vyriausybės prioritetą skatinti daugiabučių namų atnaujinimo procesą savivaldybėse, kad didėtų namų energinis naudingumas sudarant sąlygas tai atlikti, sprendimo projekto 1 punktu siūloma papildyti Klaipėdos miesto energinio efektyvumo didinimo daugiabučiuose namuose programą papildomais 18-ka daugiabučių namų. Įgyvendinus daugiabučių namų atnaujinimo (modernizavimo) projektus bus užtikrintas skaičiuojamųjų šiluminės energijos sąnaudų santykinis mažėjimas daugiabučiuose namuose pastatytuose pagal galiojusius iki 1993 metų statybos techninius normatyvus, bus pagerintas miesto estetinis vaizdas ir gyvenamoji aplinka.</w:t>
      </w:r>
      <w:r w:rsidRPr="00FB3548">
        <w:rPr>
          <w:rFonts w:ascii="Times New Roman" w:eastAsia="Times New Roman" w:hAnsi="Times New Roman" w:cs="Times New Roman"/>
          <w:b/>
          <w:bCs/>
          <w:iCs/>
          <w:sz w:val="24"/>
          <w:szCs w:val="24"/>
          <w:lang w:eastAsia="lt-LT" w:bidi="lt-LT"/>
        </w:rPr>
        <w:t xml:space="preserve"> </w:t>
      </w:r>
      <w:r w:rsidRPr="00FB3548">
        <w:rPr>
          <w:rFonts w:ascii="Times New Roman" w:eastAsia="Times New Roman" w:hAnsi="Times New Roman" w:cs="Times New Roman"/>
          <w:bCs/>
          <w:iCs/>
          <w:sz w:val="24"/>
          <w:szCs w:val="24"/>
          <w:lang w:eastAsia="lt-LT" w:bidi="lt-LT"/>
        </w:rPr>
        <w:t>Tam tikslui pasiekti numatoma</w:t>
      </w:r>
      <w:r w:rsidRPr="00FB3548">
        <w:rPr>
          <w:rFonts w:ascii="Times New Roman" w:eastAsia="Times New Roman" w:hAnsi="Times New Roman" w:cs="Times New Roman"/>
          <w:b/>
          <w:bCs/>
          <w:iCs/>
          <w:sz w:val="24"/>
          <w:szCs w:val="24"/>
          <w:lang w:eastAsia="lt-LT" w:bidi="lt-LT"/>
        </w:rPr>
        <w:t xml:space="preserve"> </w:t>
      </w:r>
      <w:r w:rsidRPr="00FB3548">
        <w:rPr>
          <w:rFonts w:ascii="Times New Roman" w:eastAsia="Times New Roman" w:hAnsi="Times New Roman" w:cs="Times New Roman"/>
          <w:bCs/>
          <w:iCs/>
          <w:sz w:val="24"/>
          <w:szCs w:val="24"/>
          <w:lang w:eastAsia="lt-LT" w:bidi="lt-LT"/>
        </w:rPr>
        <w:t>papildyti Tarybos sprendimo 4 punktą 18 daugiabučių namų; paskirti daugiabučiams namams atnaujinti (modernizuoti) programos įgyvendinimo projektų administratorius; pakeisti daugiabučių namų atnaujinimo (modernizavimo) projektus administruojančios įmonės pavadinimą dėl bendrojo naudojimo objektų administratoriaus duomenų pasikeitimo: iš UAB „Vitės valdos“ į UAB „Civinity namai Klaipėda“; pakeisti Klaipėdos miesto energinio efektyvumo didinimo daugiabučiuose namuose.</w:t>
      </w:r>
    </w:p>
    <w:p w14:paraId="4D8C4265" w14:textId="5566BF45" w:rsid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A. Gaižutis</w:t>
      </w:r>
      <w:r w:rsidRPr="00FB3548">
        <w:rPr>
          <w:rFonts w:ascii="Times New Roman" w:eastAsia="Times New Roman" w:hAnsi="Times New Roman" w:cs="Times New Roman"/>
          <w:b/>
          <w:bCs/>
          <w:iCs/>
          <w:sz w:val="24"/>
          <w:szCs w:val="24"/>
          <w:lang w:eastAsia="lt-LT" w:bidi="lt-LT"/>
        </w:rPr>
        <w:t xml:space="preserve"> </w:t>
      </w:r>
      <w:r w:rsidRPr="00FB3548">
        <w:rPr>
          <w:rFonts w:ascii="Times New Roman" w:eastAsia="Times New Roman" w:hAnsi="Times New Roman" w:cs="Times New Roman"/>
          <w:bCs/>
          <w:iCs/>
          <w:sz w:val="24"/>
          <w:szCs w:val="24"/>
          <w:lang w:eastAsia="lt-LT" w:bidi="lt-LT"/>
        </w:rPr>
        <w:t>informuoja, kad Klaipėdos miesto savivaldybė pateikė 18 paraiškų bei dar tuo metu Daugiabučių namų atnaujinimo (modernizavimo) programos funkcijas vykdžiusiai VšĮ Būsto energijos taupymo agentūros ir Lietuvos Respublikos aplinkos ministerijos aplinkos projektų valdymo agentūros suderintais daugiabučių namų atnaujinimo (modernizavimo) investicijų planais, keičiamas tarybos sprendimo projektas ir papildyta Programa 18 daugiabučių namų - 2013-2020 m. Klaipėdos miesto energinio efektyvumo didinimo daugiabučių namų programoje dalyvauja 140 daugiabučių namų. Programą, atrinktuose daugiabučiuose namuose bus įgyvendintos energinį efektyvumą didinančios priemonės ir kitos – papildomos priemonės. Pavykus pasiekti numatomus rodiklius  bus skiriama 30 proc. Valstybės parama energiją taupančioms priemonėms. Šiame etape dalyvaujančiuose daugiabučiuose namuose yra 15 gyvenamosios paskirties patalpų,</w:t>
      </w:r>
      <w:r w:rsidRPr="00FB3548">
        <w:rPr>
          <w:rFonts w:ascii="Times New Roman" w:eastAsia="Times New Roman" w:hAnsi="Times New Roman" w:cs="Times New Roman"/>
          <w:b/>
          <w:bCs/>
          <w:iCs/>
          <w:sz w:val="24"/>
          <w:szCs w:val="24"/>
          <w:lang w:eastAsia="lt-LT" w:bidi="lt-LT"/>
        </w:rPr>
        <w:t xml:space="preserve"> </w:t>
      </w:r>
      <w:r w:rsidRPr="00FB3548">
        <w:rPr>
          <w:rFonts w:ascii="Times New Roman" w:eastAsia="Times New Roman" w:hAnsi="Times New Roman" w:cs="Times New Roman"/>
          <w:bCs/>
          <w:iCs/>
          <w:sz w:val="24"/>
          <w:szCs w:val="24"/>
          <w:lang w:eastAsia="lt-LT" w:bidi="lt-LT"/>
        </w:rPr>
        <w:t>kurios</w:t>
      </w:r>
      <w:r w:rsidRPr="00FB3548">
        <w:rPr>
          <w:rFonts w:ascii="Times New Roman" w:eastAsia="Times New Roman" w:hAnsi="Times New Roman" w:cs="Times New Roman"/>
          <w:b/>
          <w:bCs/>
          <w:iCs/>
          <w:sz w:val="24"/>
          <w:szCs w:val="24"/>
          <w:lang w:eastAsia="lt-LT" w:bidi="lt-LT"/>
        </w:rPr>
        <w:t xml:space="preserve"> </w:t>
      </w:r>
      <w:r w:rsidRPr="00FB3548">
        <w:rPr>
          <w:rFonts w:ascii="Times New Roman" w:eastAsia="Times New Roman" w:hAnsi="Times New Roman" w:cs="Times New Roman"/>
          <w:bCs/>
          <w:iCs/>
          <w:sz w:val="24"/>
          <w:szCs w:val="24"/>
          <w:lang w:eastAsia="lt-LT" w:bidi="lt-LT"/>
        </w:rPr>
        <w:t>nuosavybės teise priklauso Klaipėdos miesto savivaldybei. Atnaujinus šiuos namus, kartu padidės ir Savivaldybės turto vertė. Pažymi, kad skaičiavimai ir pagrindimai yra pateikti parengtuose Daugiabučių namų atnaujinimo (modernizavimo) investicijų planuose, o daugiabučių namų projektų parengimo ir įgyvendinimo suvestinė kaina pateikta Lietuvos Respublikos aplinkos ministerijos aplinkos projektų valdymo agentūros projekto suderinimo raštuose. Lėšų poreikis numatomas, planuojamas numatyti Socialinio būsto skyriuje už savivaldybės nuosavybes teise priklausančias gyvenamosios paskirties patalpas.</w:t>
      </w:r>
    </w:p>
    <w:p w14:paraId="5A00E77C" w14:textId="0BB99795" w:rsidR="00FB3548" w:rsidRP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J. Simonavičiūtė siūlo pritarti sprendimo projektui bendru sutarimu</w:t>
      </w:r>
      <w:r w:rsidR="0002501D">
        <w:rPr>
          <w:rFonts w:ascii="Times New Roman" w:eastAsia="Times New Roman" w:hAnsi="Times New Roman" w:cs="Times New Roman"/>
          <w:bCs/>
          <w:iCs/>
          <w:sz w:val="24"/>
          <w:szCs w:val="24"/>
          <w:lang w:eastAsia="lt-LT" w:bidi="lt-LT"/>
        </w:rPr>
        <w:t xml:space="preserve"> (</w:t>
      </w:r>
      <w:r w:rsidR="0002501D" w:rsidRPr="0002501D">
        <w:rPr>
          <w:rFonts w:ascii="Times New Roman" w:eastAsia="Times New Roman" w:hAnsi="Times New Roman" w:cs="Times New Roman"/>
          <w:bCs/>
          <w:iCs/>
          <w:sz w:val="24"/>
          <w:szCs w:val="24"/>
          <w:lang w:eastAsia="lt-LT" w:bidi="lt-LT"/>
        </w:rPr>
        <w:t>J. Simonavičiūtė,</w:t>
      </w:r>
      <w:r w:rsidR="0002501D">
        <w:rPr>
          <w:rFonts w:ascii="Times New Roman" w:eastAsia="Times New Roman" w:hAnsi="Times New Roman" w:cs="Times New Roman"/>
          <w:bCs/>
          <w:iCs/>
          <w:sz w:val="24"/>
          <w:szCs w:val="24"/>
          <w:lang w:eastAsia="lt-LT" w:bidi="lt-LT"/>
        </w:rPr>
        <w:t xml:space="preserve"> A. Petraitis,  E. Mantulova</w:t>
      </w:r>
      <w:r w:rsidR="0002501D" w:rsidRPr="0002501D">
        <w:rPr>
          <w:rFonts w:ascii="Times New Roman" w:eastAsia="Times New Roman" w:hAnsi="Times New Roman" w:cs="Times New Roman"/>
          <w:bCs/>
          <w:iCs/>
          <w:sz w:val="24"/>
          <w:szCs w:val="24"/>
          <w:lang w:eastAsia="lt-LT" w:bidi="lt-LT"/>
        </w:rPr>
        <w:t>, V. Dambraus</w:t>
      </w:r>
      <w:r w:rsidR="0002501D">
        <w:rPr>
          <w:rFonts w:ascii="Times New Roman" w:eastAsia="Times New Roman" w:hAnsi="Times New Roman" w:cs="Times New Roman"/>
          <w:bCs/>
          <w:iCs/>
          <w:sz w:val="24"/>
          <w:szCs w:val="24"/>
          <w:lang w:eastAsia="lt-LT" w:bidi="lt-LT"/>
        </w:rPr>
        <w:t>kas, V. Plečkaitis).</w:t>
      </w:r>
    </w:p>
    <w:p w14:paraId="6FBD6D24" w14:textId="77777777" w:rsidR="00FB3548" w:rsidRDefault="00FB3548" w:rsidP="00FB3548">
      <w:pPr>
        <w:spacing w:after="0" w:line="240" w:lineRule="auto"/>
        <w:ind w:firstLine="567"/>
        <w:jc w:val="both"/>
        <w:rPr>
          <w:rFonts w:ascii="Times New Roman" w:eastAsia="Times New Roman" w:hAnsi="Times New Roman" w:cs="Times New Roman"/>
          <w:bCs/>
          <w:iCs/>
          <w:sz w:val="24"/>
          <w:szCs w:val="24"/>
          <w:lang w:eastAsia="lt-LT" w:bidi="lt-LT"/>
        </w:rPr>
      </w:pPr>
      <w:r w:rsidRPr="00FB3548">
        <w:rPr>
          <w:rFonts w:ascii="Times New Roman" w:eastAsia="Times New Roman" w:hAnsi="Times New Roman" w:cs="Times New Roman"/>
          <w:bCs/>
          <w:iCs/>
          <w:sz w:val="24"/>
          <w:szCs w:val="24"/>
          <w:lang w:eastAsia="lt-LT" w:bidi="lt-LT"/>
        </w:rPr>
        <w:t xml:space="preserve">NUTARTA. Pritarti sprendimo projektui(bendru sutarimu). </w:t>
      </w:r>
    </w:p>
    <w:p w14:paraId="5DCD9291" w14:textId="77777777" w:rsidR="007671E2" w:rsidRPr="00FB3548" w:rsidRDefault="007671E2" w:rsidP="00FB3548">
      <w:pPr>
        <w:spacing w:after="0" w:line="240" w:lineRule="auto"/>
        <w:ind w:firstLine="567"/>
        <w:jc w:val="both"/>
        <w:rPr>
          <w:rFonts w:ascii="Times New Roman" w:eastAsia="Times New Roman" w:hAnsi="Times New Roman" w:cs="Times New Roman"/>
          <w:bCs/>
          <w:iCs/>
          <w:sz w:val="24"/>
          <w:szCs w:val="24"/>
          <w:lang w:eastAsia="lt-LT" w:bidi="lt-LT"/>
        </w:rPr>
      </w:pPr>
    </w:p>
    <w:p w14:paraId="25F96A5A" w14:textId="0C5A3E41" w:rsidR="00FB3548" w:rsidRDefault="00296B79"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Simonavičiūtė </w:t>
      </w:r>
      <w:r w:rsidR="005E175F">
        <w:rPr>
          <w:rFonts w:ascii="Times New Roman" w:eastAsia="Times New Roman" w:hAnsi="Times New Roman" w:cs="Times New Roman"/>
          <w:bCs/>
          <w:iCs/>
          <w:sz w:val="24"/>
          <w:szCs w:val="24"/>
          <w:lang w:eastAsia="lt-LT" w:bidi="lt-LT"/>
        </w:rPr>
        <w:t>prašo komiteto narių išreikšti savo nuomonę dėl posėdžių vedimo tvarkos ir siūlo iki mėnesio galo dirbti nuotoliniu būdu, o po to spręsti dėl tolimesnių posėdžių.</w:t>
      </w:r>
    </w:p>
    <w:p w14:paraId="24CA9F9E" w14:textId="4166FF6F" w:rsidR="005E175F" w:rsidRPr="00FB3548" w:rsidRDefault="00AE16A2"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Dauguma</w:t>
      </w:r>
      <w:r w:rsidR="0002501D">
        <w:rPr>
          <w:rFonts w:ascii="Times New Roman" w:eastAsia="Times New Roman" w:hAnsi="Times New Roman" w:cs="Times New Roman"/>
          <w:bCs/>
          <w:iCs/>
          <w:sz w:val="24"/>
          <w:szCs w:val="24"/>
          <w:lang w:eastAsia="lt-LT" w:bidi="lt-LT"/>
        </w:rPr>
        <w:t xml:space="preserve"> k</w:t>
      </w:r>
      <w:r w:rsidR="00CC6391">
        <w:rPr>
          <w:rFonts w:ascii="Times New Roman" w:eastAsia="Times New Roman" w:hAnsi="Times New Roman" w:cs="Times New Roman"/>
          <w:bCs/>
          <w:iCs/>
          <w:sz w:val="24"/>
          <w:szCs w:val="24"/>
          <w:lang w:eastAsia="lt-LT" w:bidi="lt-LT"/>
        </w:rPr>
        <w:t>omiteto narių</w:t>
      </w:r>
      <w:r w:rsidR="005E175F">
        <w:rPr>
          <w:rFonts w:ascii="Times New Roman" w:eastAsia="Times New Roman" w:hAnsi="Times New Roman" w:cs="Times New Roman"/>
          <w:bCs/>
          <w:iCs/>
          <w:sz w:val="24"/>
          <w:szCs w:val="24"/>
          <w:lang w:eastAsia="lt-LT" w:bidi="lt-LT"/>
        </w:rPr>
        <w:t xml:space="preserve"> pritaria ir pasisako už darbą nuotoliniu būdu.</w:t>
      </w:r>
    </w:p>
    <w:p w14:paraId="4B3826F6" w14:textId="77777777" w:rsidR="00C5251A" w:rsidRPr="006672FF" w:rsidRDefault="00C5251A" w:rsidP="00C5251A">
      <w:pPr>
        <w:spacing w:after="0" w:line="240" w:lineRule="auto"/>
        <w:ind w:firstLine="567"/>
        <w:jc w:val="both"/>
        <w:rPr>
          <w:rFonts w:ascii="Times New Roman" w:eastAsia="Times New Roman" w:hAnsi="Times New Roman" w:cs="Times New Roman"/>
          <w:bCs/>
          <w:iCs/>
          <w:sz w:val="24"/>
          <w:szCs w:val="24"/>
          <w:lang w:eastAsia="lt-LT" w:bidi="lt-LT"/>
        </w:rPr>
      </w:pPr>
    </w:p>
    <w:bookmarkEnd w:id="3"/>
    <w:p w14:paraId="564038FF" w14:textId="3C4A1457"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A10560">
        <w:rPr>
          <w:rFonts w:ascii="Times New Roman" w:eastAsia="Times New Roman" w:hAnsi="Times New Roman" w:cs="Times New Roman"/>
          <w:sz w:val="24"/>
          <w:szCs w:val="24"/>
          <w:lang w:eastAsia="lt-LT"/>
        </w:rPr>
        <w:t>6</w:t>
      </w:r>
      <w:r w:rsidR="00AA250D">
        <w:rPr>
          <w:rFonts w:ascii="Times New Roman" w:eastAsia="Times New Roman" w:hAnsi="Times New Roman" w:cs="Times New Roman"/>
          <w:sz w:val="24"/>
          <w:szCs w:val="24"/>
          <w:lang w:eastAsia="lt-LT"/>
        </w:rPr>
        <w:t>.</w:t>
      </w:r>
      <w:r w:rsidR="00A10560">
        <w:rPr>
          <w:rFonts w:ascii="Times New Roman" w:eastAsia="Times New Roman" w:hAnsi="Times New Roman" w:cs="Times New Roman"/>
          <w:sz w:val="24"/>
          <w:szCs w:val="24"/>
          <w:lang w:eastAsia="lt-LT"/>
        </w:rPr>
        <w:t>0</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25120" w14:textId="77777777" w:rsidR="00E405CC" w:rsidRDefault="00E405CC" w:rsidP="00EF2224">
      <w:pPr>
        <w:spacing w:after="0" w:line="240" w:lineRule="auto"/>
      </w:pPr>
      <w:r>
        <w:separator/>
      </w:r>
    </w:p>
  </w:endnote>
  <w:endnote w:type="continuationSeparator" w:id="0">
    <w:p w14:paraId="2BE47D85" w14:textId="77777777" w:rsidR="00E405CC" w:rsidRDefault="00E405CC"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8EA7E" w14:textId="77777777" w:rsidR="00E405CC" w:rsidRDefault="00E405CC" w:rsidP="00EF2224">
      <w:pPr>
        <w:spacing w:after="0" w:line="240" w:lineRule="auto"/>
      </w:pPr>
      <w:r>
        <w:separator/>
      </w:r>
    </w:p>
  </w:footnote>
  <w:footnote w:type="continuationSeparator" w:id="0">
    <w:p w14:paraId="3549C47F" w14:textId="77777777" w:rsidR="00E405CC" w:rsidRDefault="00E405CC"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7D1E9E">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FFC"/>
    <w:rsid w:val="00021CB4"/>
    <w:rsid w:val="00022697"/>
    <w:rsid w:val="00023C0A"/>
    <w:rsid w:val="00024033"/>
    <w:rsid w:val="000247E1"/>
    <w:rsid w:val="0002501D"/>
    <w:rsid w:val="000279D7"/>
    <w:rsid w:val="00033CCA"/>
    <w:rsid w:val="00033D4E"/>
    <w:rsid w:val="00034819"/>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80137"/>
    <w:rsid w:val="000828BE"/>
    <w:rsid w:val="00082DD5"/>
    <w:rsid w:val="0008328C"/>
    <w:rsid w:val="000838D9"/>
    <w:rsid w:val="00083A19"/>
    <w:rsid w:val="00083FE3"/>
    <w:rsid w:val="00085E92"/>
    <w:rsid w:val="0008657D"/>
    <w:rsid w:val="00090EB9"/>
    <w:rsid w:val="0009276F"/>
    <w:rsid w:val="00093789"/>
    <w:rsid w:val="00093F76"/>
    <w:rsid w:val="0009681B"/>
    <w:rsid w:val="00096A18"/>
    <w:rsid w:val="00097EF1"/>
    <w:rsid w:val="000A1135"/>
    <w:rsid w:val="000A25E3"/>
    <w:rsid w:val="000A3A6C"/>
    <w:rsid w:val="000A73A6"/>
    <w:rsid w:val="000A76A1"/>
    <w:rsid w:val="000B05F5"/>
    <w:rsid w:val="000B464C"/>
    <w:rsid w:val="000B4E28"/>
    <w:rsid w:val="000B5521"/>
    <w:rsid w:val="000B6369"/>
    <w:rsid w:val="000B712E"/>
    <w:rsid w:val="000C13D2"/>
    <w:rsid w:val="000C2AB1"/>
    <w:rsid w:val="000C3B08"/>
    <w:rsid w:val="000C3BA2"/>
    <w:rsid w:val="000C46BB"/>
    <w:rsid w:val="000C4906"/>
    <w:rsid w:val="000C69AE"/>
    <w:rsid w:val="000C69DD"/>
    <w:rsid w:val="000C70E6"/>
    <w:rsid w:val="000D0A01"/>
    <w:rsid w:val="000D0F44"/>
    <w:rsid w:val="000D28ED"/>
    <w:rsid w:val="000D3106"/>
    <w:rsid w:val="000D3251"/>
    <w:rsid w:val="000D720D"/>
    <w:rsid w:val="000D7F4D"/>
    <w:rsid w:val="000E0BB4"/>
    <w:rsid w:val="000E1236"/>
    <w:rsid w:val="000E24F6"/>
    <w:rsid w:val="000E2FFB"/>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56EA"/>
    <w:rsid w:val="00106607"/>
    <w:rsid w:val="00110BE4"/>
    <w:rsid w:val="001117C2"/>
    <w:rsid w:val="00115C10"/>
    <w:rsid w:val="00116C53"/>
    <w:rsid w:val="001171F6"/>
    <w:rsid w:val="0011762A"/>
    <w:rsid w:val="0011765C"/>
    <w:rsid w:val="00120783"/>
    <w:rsid w:val="0012280D"/>
    <w:rsid w:val="00123526"/>
    <w:rsid w:val="00123BF0"/>
    <w:rsid w:val="00124042"/>
    <w:rsid w:val="00124245"/>
    <w:rsid w:val="00124402"/>
    <w:rsid w:val="00124D72"/>
    <w:rsid w:val="001255EB"/>
    <w:rsid w:val="001257A5"/>
    <w:rsid w:val="00125BA9"/>
    <w:rsid w:val="00127235"/>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26F9"/>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6042"/>
    <w:rsid w:val="001D6EB5"/>
    <w:rsid w:val="001D7C1E"/>
    <w:rsid w:val="001E0FC9"/>
    <w:rsid w:val="001E1ECE"/>
    <w:rsid w:val="001E2062"/>
    <w:rsid w:val="001E24F3"/>
    <w:rsid w:val="001E587D"/>
    <w:rsid w:val="001E59C6"/>
    <w:rsid w:val="001E78B9"/>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922"/>
    <w:rsid w:val="00223A9D"/>
    <w:rsid w:val="00230686"/>
    <w:rsid w:val="00230812"/>
    <w:rsid w:val="002318DD"/>
    <w:rsid w:val="00231D28"/>
    <w:rsid w:val="0023244C"/>
    <w:rsid w:val="00232C0C"/>
    <w:rsid w:val="00241BE2"/>
    <w:rsid w:val="00241D22"/>
    <w:rsid w:val="00242EFA"/>
    <w:rsid w:val="00243DD1"/>
    <w:rsid w:val="00252C5A"/>
    <w:rsid w:val="002555E0"/>
    <w:rsid w:val="0025723D"/>
    <w:rsid w:val="00257471"/>
    <w:rsid w:val="00261822"/>
    <w:rsid w:val="00261D35"/>
    <w:rsid w:val="00263052"/>
    <w:rsid w:val="00263066"/>
    <w:rsid w:val="0026342D"/>
    <w:rsid w:val="00264083"/>
    <w:rsid w:val="00264092"/>
    <w:rsid w:val="00265553"/>
    <w:rsid w:val="002663D4"/>
    <w:rsid w:val="00266EFB"/>
    <w:rsid w:val="00272E5C"/>
    <w:rsid w:val="00276218"/>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608"/>
    <w:rsid w:val="00296848"/>
    <w:rsid w:val="00296B79"/>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1772"/>
    <w:rsid w:val="0030177A"/>
    <w:rsid w:val="00301BAA"/>
    <w:rsid w:val="0030254C"/>
    <w:rsid w:val="00302AF7"/>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E3"/>
    <w:rsid w:val="0032281B"/>
    <w:rsid w:val="00323F81"/>
    <w:rsid w:val="00331535"/>
    <w:rsid w:val="00331ACB"/>
    <w:rsid w:val="00332D84"/>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337"/>
    <w:rsid w:val="003509D2"/>
    <w:rsid w:val="003513F1"/>
    <w:rsid w:val="003516EB"/>
    <w:rsid w:val="003527B0"/>
    <w:rsid w:val="00354146"/>
    <w:rsid w:val="003545E0"/>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2B53"/>
    <w:rsid w:val="003D504F"/>
    <w:rsid w:val="003D565D"/>
    <w:rsid w:val="003D5CE0"/>
    <w:rsid w:val="003D70A2"/>
    <w:rsid w:val="003E220C"/>
    <w:rsid w:val="003E32E0"/>
    <w:rsid w:val="003E3A5E"/>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CAA"/>
    <w:rsid w:val="004A2A04"/>
    <w:rsid w:val="004A34F3"/>
    <w:rsid w:val="004A5A74"/>
    <w:rsid w:val="004A75E4"/>
    <w:rsid w:val="004A7E6C"/>
    <w:rsid w:val="004B02C7"/>
    <w:rsid w:val="004B450D"/>
    <w:rsid w:val="004B49FA"/>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CBE"/>
    <w:rsid w:val="004D4310"/>
    <w:rsid w:val="004D556E"/>
    <w:rsid w:val="004D5D07"/>
    <w:rsid w:val="004D78AA"/>
    <w:rsid w:val="004E276E"/>
    <w:rsid w:val="004E470E"/>
    <w:rsid w:val="004E5557"/>
    <w:rsid w:val="004F0466"/>
    <w:rsid w:val="004F0783"/>
    <w:rsid w:val="004F0812"/>
    <w:rsid w:val="004F1DEB"/>
    <w:rsid w:val="004F4892"/>
    <w:rsid w:val="004F4C67"/>
    <w:rsid w:val="004F55B7"/>
    <w:rsid w:val="004F7F9C"/>
    <w:rsid w:val="00502400"/>
    <w:rsid w:val="00502ED4"/>
    <w:rsid w:val="00504A16"/>
    <w:rsid w:val="00504D45"/>
    <w:rsid w:val="005052EA"/>
    <w:rsid w:val="005107EE"/>
    <w:rsid w:val="0051090C"/>
    <w:rsid w:val="00511622"/>
    <w:rsid w:val="00511B02"/>
    <w:rsid w:val="00511E40"/>
    <w:rsid w:val="0051562A"/>
    <w:rsid w:val="00516D5A"/>
    <w:rsid w:val="00520E1B"/>
    <w:rsid w:val="0052295D"/>
    <w:rsid w:val="00522A54"/>
    <w:rsid w:val="00524957"/>
    <w:rsid w:val="00526B2B"/>
    <w:rsid w:val="00535C00"/>
    <w:rsid w:val="00535FAC"/>
    <w:rsid w:val="00537DDA"/>
    <w:rsid w:val="00544E01"/>
    <w:rsid w:val="00546498"/>
    <w:rsid w:val="005472F3"/>
    <w:rsid w:val="005522AC"/>
    <w:rsid w:val="00553A20"/>
    <w:rsid w:val="00553D01"/>
    <w:rsid w:val="005577F3"/>
    <w:rsid w:val="005622C7"/>
    <w:rsid w:val="00562518"/>
    <w:rsid w:val="00563032"/>
    <w:rsid w:val="005644E4"/>
    <w:rsid w:val="00564FFB"/>
    <w:rsid w:val="00566F89"/>
    <w:rsid w:val="0057077A"/>
    <w:rsid w:val="00571BF9"/>
    <w:rsid w:val="00573361"/>
    <w:rsid w:val="005749A5"/>
    <w:rsid w:val="00577BF1"/>
    <w:rsid w:val="00581E0A"/>
    <w:rsid w:val="00583F07"/>
    <w:rsid w:val="00585416"/>
    <w:rsid w:val="00586215"/>
    <w:rsid w:val="00586FF5"/>
    <w:rsid w:val="00590F2C"/>
    <w:rsid w:val="00591DD2"/>
    <w:rsid w:val="005938E1"/>
    <w:rsid w:val="00594FEE"/>
    <w:rsid w:val="0059503C"/>
    <w:rsid w:val="0059531D"/>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8B5"/>
    <w:rsid w:val="005D206D"/>
    <w:rsid w:val="005D2379"/>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4D11"/>
    <w:rsid w:val="0063568F"/>
    <w:rsid w:val="00636C01"/>
    <w:rsid w:val="00640D0F"/>
    <w:rsid w:val="0064253E"/>
    <w:rsid w:val="0064280B"/>
    <w:rsid w:val="006430E0"/>
    <w:rsid w:val="0064735D"/>
    <w:rsid w:val="006474E7"/>
    <w:rsid w:val="00647B69"/>
    <w:rsid w:val="00650150"/>
    <w:rsid w:val="0065117A"/>
    <w:rsid w:val="00653803"/>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8E1"/>
    <w:rsid w:val="00694BC4"/>
    <w:rsid w:val="006A0859"/>
    <w:rsid w:val="006A2ABB"/>
    <w:rsid w:val="006A3A2C"/>
    <w:rsid w:val="006A7890"/>
    <w:rsid w:val="006A7964"/>
    <w:rsid w:val="006B1CEB"/>
    <w:rsid w:val="006B230E"/>
    <w:rsid w:val="006B366F"/>
    <w:rsid w:val="006B49AB"/>
    <w:rsid w:val="006B4FEE"/>
    <w:rsid w:val="006B54DF"/>
    <w:rsid w:val="006B6FC3"/>
    <w:rsid w:val="006C068B"/>
    <w:rsid w:val="006C0EB7"/>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703902"/>
    <w:rsid w:val="00705344"/>
    <w:rsid w:val="00705557"/>
    <w:rsid w:val="007078BF"/>
    <w:rsid w:val="00710701"/>
    <w:rsid w:val="00715686"/>
    <w:rsid w:val="0071691C"/>
    <w:rsid w:val="00717E61"/>
    <w:rsid w:val="0072020E"/>
    <w:rsid w:val="007204F8"/>
    <w:rsid w:val="00721D52"/>
    <w:rsid w:val="00722F42"/>
    <w:rsid w:val="00724562"/>
    <w:rsid w:val="007249CC"/>
    <w:rsid w:val="0072587A"/>
    <w:rsid w:val="00725E4F"/>
    <w:rsid w:val="00727554"/>
    <w:rsid w:val="007303BB"/>
    <w:rsid w:val="00732476"/>
    <w:rsid w:val="00733212"/>
    <w:rsid w:val="00733415"/>
    <w:rsid w:val="00733B58"/>
    <w:rsid w:val="00735B5C"/>
    <w:rsid w:val="0074156C"/>
    <w:rsid w:val="007418F9"/>
    <w:rsid w:val="00741D66"/>
    <w:rsid w:val="007432BC"/>
    <w:rsid w:val="00744068"/>
    <w:rsid w:val="00744A9D"/>
    <w:rsid w:val="00744DC6"/>
    <w:rsid w:val="007466E2"/>
    <w:rsid w:val="00747B27"/>
    <w:rsid w:val="0075079C"/>
    <w:rsid w:val="007535F6"/>
    <w:rsid w:val="00753FE7"/>
    <w:rsid w:val="00754283"/>
    <w:rsid w:val="00755D29"/>
    <w:rsid w:val="007566D3"/>
    <w:rsid w:val="0075703D"/>
    <w:rsid w:val="00757E3B"/>
    <w:rsid w:val="00757EBE"/>
    <w:rsid w:val="007604B4"/>
    <w:rsid w:val="00760551"/>
    <w:rsid w:val="0076085A"/>
    <w:rsid w:val="007617FB"/>
    <w:rsid w:val="00762794"/>
    <w:rsid w:val="00764C14"/>
    <w:rsid w:val="00765133"/>
    <w:rsid w:val="00765FD5"/>
    <w:rsid w:val="00766883"/>
    <w:rsid w:val="007671E2"/>
    <w:rsid w:val="007673E2"/>
    <w:rsid w:val="00770889"/>
    <w:rsid w:val="00773B0B"/>
    <w:rsid w:val="0077585C"/>
    <w:rsid w:val="007759B3"/>
    <w:rsid w:val="00781B55"/>
    <w:rsid w:val="00782111"/>
    <w:rsid w:val="007822B6"/>
    <w:rsid w:val="00782876"/>
    <w:rsid w:val="00782E38"/>
    <w:rsid w:val="00782E52"/>
    <w:rsid w:val="0078378C"/>
    <w:rsid w:val="00784669"/>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E2C"/>
    <w:rsid w:val="007C2670"/>
    <w:rsid w:val="007C3AAB"/>
    <w:rsid w:val="007C530F"/>
    <w:rsid w:val="007C654D"/>
    <w:rsid w:val="007C718B"/>
    <w:rsid w:val="007D0768"/>
    <w:rsid w:val="007D14AA"/>
    <w:rsid w:val="007D14AF"/>
    <w:rsid w:val="007D1E9E"/>
    <w:rsid w:val="007D3629"/>
    <w:rsid w:val="007D4D8B"/>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5A5"/>
    <w:rsid w:val="00802203"/>
    <w:rsid w:val="00802B87"/>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013"/>
    <w:rsid w:val="00833107"/>
    <w:rsid w:val="0083337C"/>
    <w:rsid w:val="0083371F"/>
    <w:rsid w:val="00834A13"/>
    <w:rsid w:val="00842C68"/>
    <w:rsid w:val="008431ED"/>
    <w:rsid w:val="008437D0"/>
    <w:rsid w:val="008449A0"/>
    <w:rsid w:val="008479DC"/>
    <w:rsid w:val="00851255"/>
    <w:rsid w:val="0085197B"/>
    <w:rsid w:val="0085410A"/>
    <w:rsid w:val="00854ACD"/>
    <w:rsid w:val="00854DFE"/>
    <w:rsid w:val="00854EB2"/>
    <w:rsid w:val="00855BC6"/>
    <w:rsid w:val="00857BD5"/>
    <w:rsid w:val="00861F7F"/>
    <w:rsid w:val="0086288D"/>
    <w:rsid w:val="00862A25"/>
    <w:rsid w:val="00862EA8"/>
    <w:rsid w:val="008701C1"/>
    <w:rsid w:val="00870BD1"/>
    <w:rsid w:val="00873706"/>
    <w:rsid w:val="00873F56"/>
    <w:rsid w:val="008744E4"/>
    <w:rsid w:val="00875A30"/>
    <w:rsid w:val="00875D13"/>
    <w:rsid w:val="00876B7B"/>
    <w:rsid w:val="00876F79"/>
    <w:rsid w:val="008820DE"/>
    <w:rsid w:val="00882AF3"/>
    <w:rsid w:val="008838F1"/>
    <w:rsid w:val="00884B1D"/>
    <w:rsid w:val="00887CA4"/>
    <w:rsid w:val="00887DE9"/>
    <w:rsid w:val="00890C28"/>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D0F"/>
    <w:rsid w:val="008B1F89"/>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4D7"/>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14B2"/>
    <w:rsid w:val="009414D0"/>
    <w:rsid w:val="009418B8"/>
    <w:rsid w:val="00942306"/>
    <w:rsid w:val="00942932"/>
    <w:rsid w:val="00942BE4"/>
    <w:rsid w:val="0094457E"/>
    <w:rsid w:val="00944A05"/>
    <w:rsid w:val="00944AE9"/>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43AD"/>
    <w:rsid w:val="009665AD"/>
    <w:rsid w:val="00966B54"/>
    <w:rsid w:val="00967286"/>
    <w:rsid w:val="00967A19"/>
    <w:rsid w:val="0097059A"/>
    <w:rsid w:val="00970DFE"/>
    <w:rsid w:val="00971394"/>
    <w:rsid w:val="00975261"/>
    <w:rsid w:val="00975273"/>
    <w:rsid w:val="009757AF"/>
    <w:rsid w:val="00975A55"/>
    <w:rsid w:val="00976F06"/>
    <w:rsid w:val="0098282A"/>
    <w:rsid w:val="00982C0B"/>
    <w:rsid w:val="00984555"/>
    <w:rsid w:val="0098461A"/>
    <w:rsid w:val="0098476E"/>
    <w:rsid w:val="00987286"/>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C05"/>
    <w:rsid w:val="009B220F"/>
    <w:rsid w:val="009B2C33"/>
    <w:rsid w:val="009B359E"/>
    <w:rsid w:val="009B5092"/>
    <w:rsid w:val="009B7B09"/>
    <w:rsid w:val="009C009C"/>
    <w:rsid w:val="009C046D"/>
    <w:rsid w:val="009C0990"/>
    <w:rsid w:val="009C0CB1"/>
    <w:rsid w:val="009C1E4A"/>
    <w:rsid w:val="009C2ACE"/>
    <w:rsid w:val="009C5F65"/>
    <w:rsid w:val="009C6C87"/>
    <w:rsid w:val="009D03CC"/>
    <w:rsid w:val="009D157D"/>
    <w:rsid w:val="009D269C"/>
    <w:rsid w:val="009D364B"/>
    <w:rsid w:val="009D3AE1"/>
    <w:rsid w:val="009D3CDB"/>
    <w:rsid w:val="009D5E57"/>
    <w:rsid w:val="009D6290"/>
    <w:rsid w:val="009E175B"/>
    <w:rsid w:val="009E19F7"/>
    <w:rsid w:val="009E38F0"/>
    <w:rsid w:val="009E677C"/>
    <w:rsid w:val="009E6CC5"/>
    <w:rsid w:val="009E6E38"/>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637"/>
    <w:rsid w:val="00B00C22"/>
    <w:rsid w:val="00B01A91"/>
    <w:rsid w:val="00B023C4"/>
    <w:rsid w:val="00B04E69"/>
    <w:rsid w:val="00B060F5"/>
    <w:rsid w:val="00B07609"/>
    <w:rsid w:val="00B1148C"/>
    <w:rsid w:val="00B1163E"/>
    <w:rsid w:val="00B11BED"/>
    <w:rsid w:val="00B12402"/>
    <w:rsid w:val="00B14EEE"/>
    <w:rsid w:val="00B14FC1"/>
    <w:rsid w:val="00B176F0"/>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56CF"/>
    <w:rsid w:val="00C05B5D"/>
    <w:rsid w:val="00C07EC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5A56"/>
    <w:rsid w:val="00C65A68"/>
    <w:rsid w:val="00C66138"/>
    <w:rsid w:val="00C66311"/>
    <w:rsid w:val="00C67878"/>
    <w:rsid w:val="00C70862"/>
    <w:rsid w:val="00C71C49"/>
    <w:rsid w:val="00C73B8A"/>
    <w:rsid w:val="00C74A41"/>
    <w:rsid w:val="00C76A3C"/>
    <w:rsid w:val="00C76DE1"/>
    <w:rsid w:val="00C82019"/>
    <w:rsid w:val="00C8619F"/>
    <w:rsid w:val="00C86655"/>
    <w:rsid w:val="00C92784"/>
    <w:rsid w:val="00C93241"/>
    <w:rsid w:val="00C9474A"/>
    <w:rsid w:val="00C95418"/>
    <w:rsid w:val="00C973D1"/>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6391"/>
    <w:rsid w:val="00CC737A"/>
    <w:rsid w:val="00CC7893"/>
    <w:rsid w:val="00CD0B8F"/>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2BD4"/>
    <w:rsid w:val="00D32EA2"/>
    <w:rsid w:val="00D34A82"/>
    <w:rsid w:val="00D35602"/>
    <w:rsid w:val="00D4016D"/>
    <w:rsid w:val="00D403C1"/>
    <w:rsid w:val="00D4097E"/>
    <w:rsid w:val="00D40FF8"/>
    <w:rsid w:val="00D423E3"/>
    <w:rsid w:val="00D42A99"/>
    <w:rsid w:val="00D4338E"/>
    <w:rsid w:val="00D44D1F"/>
    <w:rsid w:val="00D44D83"/>
    <w:rsid w:val="00D452A7"/>
    <w:rsid w:val="00D46D65"/>
    <w:rsid w:val="00D47338"/>
    <w:rsid w:val="00D50D14"/>
    <w:rsid w:val="00D521C5"/>
    <w:rsid w:val="00D52842"/>
    <w:rsid w:val="00D53671"/>
    <w:rsid w:val="00D53A22"/>
    <w:rsid w:val="00D5555C"/>
    <w:rsid w:val="00D55DD0"/>
    <w:rsid w:val="00D5638F"/>
    <w:rsid w:val="00D57835"/>
    <w:rsid w:val="00D60BBC"/>
    <w:rsid w:val="00D616B9"/>
    <w:rsid w:val="00D6219B"/>
    <w:rsid w:val="00D62B9D"/>
    <w:rsid w:val="00D632F4"/>
    <w:rsid w:val="00D63DC3"/>
    <w:rsid w:val="00D64D78"/>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1D3A"/>
    <w:rsid w:val="00E1429F"/>
    <w:rsid w:val="00E154D1"/>
    <w:rsid w:val="00E16894"/>
    <w:rsid w:val="00E20CE7"/>
    <w:rsid w:val="00E2338A"/>
    <w:rsid w:val="00E25202"/>
    <w:rsid w:val="00E26188"/>
    <w:rsid w:val="00E31770"/>
    <w:rsid w:val="00E32B90"/>
    <w:rsid w:val="00E33E01"/>
    <w:rsid w:val="00E348D2"/>
    <w:rsid w:val="00E37183"/>
    <w:rsid w:val="00E37B93"/>
    <w:rsid w:val="00E405CC"/>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6517"/>
    <w:rsid w:val="00EB71DF"/>
    <w:rsid w:val="00EB7B7D"/>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C03A8"/>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FCBAE-5F94-42B5-BE98-AD7643B9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11045</Words>
  <Characters>6297</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2022-04-12T13:29:00Z</cp:lastPrinted>
  <dcterms:created xsi:type="dcterms:W3CDTF">2022-04-19T08:14:00Z</dcterms:created>
  <dcterms:modified xsi:type="dcterms:W3CDTF">2022-04-19T08:14:00Z</dcterms:modified>
</cp:coreProperties>
</file>