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F31566" w:rsidRDefault="00446AC7" w:rsidP="00F31566">
      <w:pPr>
        <w:jc w:val="center"/>
      </w:pPr>
      <w:r w:rsidRPr="001D3C7E">
        <w:rPr>
          <w:b/>
          <w:caps/>
        </w:rPr>
        <w:t xml:space="preserve">DĖL </w:t>
      </w:r>
      <w:r w:rsidR="00F31566">
        <w:rPr>
          <w:b/>
          <w:caps/>
        </w:rPr>
        <w:t>leidimo NUOMOTIS TRANSPORTO PRIEMONES</w:t>
      </w:r>
    </w:p>
    <w:p w:rsidR="00446AC7" w:rsidRPr="001D3C7E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F31566" w:rsidRPr="00CE379C" w:rsidRDefault="00F31566" w:rsidP="00F31566">
      <w:pPr>
        <w:ind w:firstLine="720"/>
        <w:jc w:val="both"/>
      </w:pPr>
      <w:r w:rsidRPr="00CE379C">
        <w:t>Vadovaudamasi Lietuvos Respublikos valstybės ir savivaldybių turto valdymo, naudojimo ir disponavimo juo įstatymo 8</w:t>
      </w:r>
      <w:r w:rsidR="00F0541A">
        <w:t xml:space="preserve"> </w:t>
      </w:r>
      <w:r w:rsidRPr="00CE379C">
        <w:t>straipsnio 2 dalimi, Lietuvos Respublikos Vyriausybės 1998 m. lapkričio 17</w:t>
      </w:r>
      <w:r w:rsidR="00F0541A">
        <w:t> </w:t>
      </w:r>
      <w:r w:rsidRPr="00CE379C">
        <w:t>d. nutarimo Nr. 1341 „Dėl tarnybinių lengvųjų automobilių biudžetinėse įstaigose“ 5.2.1</w:t>
      </w:r>
      <w:r w:rsidR="00F0541A">
        <w:t> </w:t>
      </w:r>
      <w:r>
        <w:t>pa</w:t>
      </w:r>
      <w:r w:rsidRPr="00CE379C">
        <w:t>punk</w:t>
      </w:r>
      <w:r>
        <w:t>či</w:t>
      </w:r>
      <w:r w:rsidRPr="00CE379C">
        <w:t>u ir atsižvelgdama į Klaipėdos miesto savivaldybės tarybos 2014 m. vasario 27</w:t>
      </w:r>
      <w:r w:rsidR="00F0541A">
        <w:t> </w:t>
      </w:r>
      <w:r w:rsidRPr="00CE379C">
        <w:t xml:space="preserve">d. sprendimo Nr. T2-41 „Dėl iš savivaldybės </w:t>
      </w:r>
      <w:r w:rsidRPr="00CE379C">
        <w:rPr>
          <w:color w:val="000000"/>
          <w:shd w:val="clear" w:color="auto" w:fill="FFFFFF"/>
        </w:rPr>
        <w:t>biudžeto išlaikomų biudžetinių įstaigų automobilių įsigijimo, nuomos arba nuomos pagal veiklos nuomos sutartis“ 1.2</w:t>
      </w:r>
      <w:r w:rsidR="00F0541A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pa</w:t>
      </w:r>
      <w:r w:rsidRPr="00CE379C">
        <w:rPr>
          <w:color w:val="000000"/>
          <w:shd w:val="clear" w:color="auto" w:fill="FFFFFF"/>
        </w:rPr>
        <w:t>punkt</w:t>
      </w:r>
      <w:r>
        <w:rPr>
          <w:color w:val="000000"/>
          <w:shd w:val="clear" w:color="auto" w:fill="FFFFFF"/>
        </w:rPr>
        <w:t>į</w:t>
      </w:r>
      <w:r w:rsidRPr="00CE379C">
        <w:t xml:space="preserve">, Klaipėdos miesto savivaldybės taryba </w:t>
      </w:r>
      <w:r w:rsidRPr="00CE379C">
        <w:rPr>
          <w:spacing w:val="60"/>
        </w:rPr>
        <w:t>nusprendži</w:t>
      </w:r>
      <w:r w:rsidRPr="00CE379C">
        <w:t>a:</w:t>
      </w:r>
    </w:p>
    <w:p w:rsidR="00F31566" w:rsidRPr="00CE379C" w:rsidRDefault="00F31566" w:rsidP="00F31566">
      <w:pPr>
        <w:ind w:firstLine="720"/>
        <w:jc w:val="both"/>
      </w:pPr>
      <w:r w:rsidRPr="00CE379C">
        <w:t>1. Leisti Klaipėdos miesto savivaldybės administracijai nuomotis pagal veiklos nuomos sutartis 4 lengvuosius automobilius</w:t>
      </w:r>
      <w:r>
        <w:t>,</w:t>
      </w:r>
      <w:r w:rsidRPr="00CE379C">
        <w:t xml:space="preserve"> </w:t>
      </w:r>
      <w:r w:rsidRPr="00CE379C">
        <w:rPr>
          <w:color w:val="000000"/>
        </w:rPr>
        <w:t>brangesnius kaip 17 377 Eur (be pridėtinės vertės mokesčio), turinčius ne daugiau kaip 5 sėdimas vietas.</w:t>
      </w:r>
    </w:p>
    <w:p w:rsidR="00F31566" w:rsidRPr="00CE379C" w:rsidRDefault="00F31566" w:rsidP="00F31566">
      <w:pPr>
        <w:pStyle w:val="Pagrindiniotekstotrauka"/>
        <w:spacing w:after="0"/>
        <w:ind w:firstLine="437"/>
        <w:jc w:val="both"/>
      </w:pPr>
      <w:r w:rsidRPr="00CE379C">
        <w:t>2. Skelbti šį sprendimą Klaipėdos miesto savivaldybės interneto svetainėje.</w:t>
      </w:r>
    </w:p>
    <w:p w:rsidR="003A7401" w:rsidRDefault="003A7401" w:rsidP="003A7401">
      <w:pPr>
        <w:jc w:val="both"/>
      </w:pPr>
    </w:p>
    <w:p w:rsidR="00F31566" w:rsidRDefault="00F31566" w:rsidP="003A740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3A7401" w:rsidTr="003A7401">
        <w:tc>
          <w:tcPr>
            <w:tcW w:w="6629" w:type="dxa"/>
            <w:hideMark/>
          </w:tcPr>
          <w:p w:rsidR="003A7401" w:rsidRDefault="003A7401">
            <w:r>
              <w:t xml:space="preserve">Savivaldybės meras </w:t>
            </w:r>
          </w:p>
        </w:tc>
        <w:tc>
          <w:tcPr>
            <w:tcW w:w="3225" w:type="dxa"/>
          </w:tcPr>
          <w:p w:rsidR="003A7401" w:rsidRDefault="003A7401">
            <w:pPr>
              <w:jc w:val="right"/>
            </w:pPr>
          </w:p>
        </w:tc>
      </w:tr>
    </w:tbl>
    <w:p w:rsidR="003A7401" w:rsidRDefault="003A7401" w:rsidP="003A7401"/>
    <w:p w:rsidR="00F31566" w:rsidRDefault="00F31566" w:rsidP="003A7401"/>
    <w:tbl>
      <w:tblPr>
        <w:tblW w:w="9639" w:type="dxa"/>
        <w:tblLook w:val="04A0" w:firstRow="1" w:lastRow="0" w:firstColumn="1" w:lastColumn="0" w:noHBand="0" w:noVBand="1"/>
      </w:tblPr>
      <w:tblGrid>
        <w:gridCol w:w="6504"/>
        <w:gridCol w:w="3135"/>
      </w:tblGrid>
      <w:tr w:rsidR="003A7401" w:rsidTr="003A7401">
        <w:tc>
          <w:tcPr>
            <w:tcW w:w="6504" w:type="dxa"/>
            <w:hideMark/>
          </w:tcPr>
          <w:p w:rsidR="003A7401" w:rsidRDefault="003A7401">
            <w:pPr>
              <w:jc w:val="both"/>
            </w:pPr>
            <w:r>
              <w:t>Teikėjas – Savivaldybės administracijos direktorius</w:t>
            </w:r>
          </w:p>
        </w:tc>
        <w:tc>
          <w:tcPr>
            <w:tcW w:w="3135" w:type="dxa"/>
            <w:hideMark/>
          </w:tcPr>
          <w:p w:rsidR="003A7401" w:rsidRDefault="003A7401">
            <w:pPr>
              <w:jc w:val="right"/>
            </w:pPr>
            <w:r>
              <w:t>Gintaras Neniškis</w:t>
            </w:r>
          </w:p>
        </w:tc>
      </w:tr>
    </w:tbl>
    <w:p w:rsidR="00F03E44" w:rsidRDefault="00F03E44" w:rsidP="009B30B8"/>
    <w:p w:rsidR="00F31566" w:rsidRDefault="00F31566" w:rsidP="009B30B8"/>
    <w:p w:rsidR="00F31566" w:rsidRDefault="00F31566" w:rsidP="009B30B8"/>
    <w:p w:rsidR="00F31566" w:rsidRDefault="00F31566" w:rsidP="009B30B8"/>
    <w:p w:rsidR="00F31566" w:rsidRDefault="00F31566" w:rsidP="009B30B8"/>
    <w:p w:rsidR="00F31566" w:rsidRDefault="00F31566" w:rsidP="009B30B8"/>
    <w:p w:rsidR="00F31566" w:rsidRDefault="00F31566" w:rsidP="009B30B8"/>
    <w:p w:rsidR="00F31566" w:rsidRDefault="00F31566" w:rsidP="009B30B8"/>
    <w:p w:rsidR="00F31566" w:rsidRDefault="00F31566" w:rsidP="009B30B8"/>
    <w:p w:rsidR="00F31566" w:rsidRDefault="00F31566" w:rsidP="009B30B8"/>
    <w:p w:rsidR="00F31566" w:rsidRDefault="00F31566" w:rsidP="009B30B8"/>
    <w:p w:rsidR="00F31566" w:rsidRDefault="00F31566" w:rsidP="009B30B8"/>
    <w:p w:rsidR="00F31566" w:rsidRDefault="00F31566" w:rsidP="009B30B8"/>
    <w:p w:rsidR="00F31566" w:rsidRDefault="00F31566" w:rsidP="009B30B8"/>
    <w:p w:rsidR="00F31566" w:rsidRDefault="00F31566" w:rsidP="009B30B8"/>
    <w:p w:rsidR="00F31566" w:rsidRDefault="00F31566" w:rsidP="009B30B8"/>
    <w:p w:rsidR="00F31566" w:rsidRDefault="00F31566" w:rsidP="009B30B8"/>
    <w:p w:rsidR="00F0541A" w:rsidRDefault="00F0541A" w:rsidP="009B30B8"/>
    <w:p w:rsidR="00F31566" w:rsidRDefault="00F31566" w:rsidP="009B30B8"/>
    <w:p w:rsidR="00F31566" w:rsidRDefault="00F31566" w:rsidP="009B30B8"/>
    <w:p w:rsidR="00F31566" w:rsidRDefault="00F31566" w:rsidP="009B30B8"/>
    <w:p w:rsidR="009B30B8" w:rsidRDefault="009B30B8" w:rsidP="009B30B8">
      <w:pPr>
        <w:jc w:val="both"/>
      </w:pPr>
      <w:r>
        <w:t>Parengė</w:t>
      </w:r>
    </w:p>
    <w:p w:rsidR="009B30B8" w:rsidRDefault="009B30B8" w:rsidP="009B30B8">
      <w:pPr>
        <w:jc w:val="both"/>
      </w:pPr>
      <w:r>
        <w:t>Turto valdymo skyriaus vedėjas</w:t>
      </w:r>
    </w:p>
    <w:p w:rsidR="009B30B8" w:rsidRDefault="009B30B8" w:rsidP="009B30B8">
      <w:pPr>
        <w:jc w:val="both"/>
      </w:pPr>
    </w:p>
    <w:p w:rsidR="009B30B8" w:rsidRDefault="009B30B8" w:rsidP="009B30B8">
      <w:pPr>
        <w:jc w:val="both"/>
      </w:pPr>
      <w:r>
        <w:t>Edvardas Simokaitis, tel. 39 60 36</w:t>
      </w:r>
    </w:p>
    <w:p w:rsidR="00DD6F1A" w:rsidRPr="009B30B8" w:rsidRDefault="00F31566" w:rsidP="00717BEE">
      <w:pPr>
        <w:jc w:val="both"/>
      </w:pPr>
      <w:r>
        <w:t>2022-04-12</w:t>
      </w:r>
    </w:p>
    <w:sectPr w:rsidR="00DD6F1A" w:rsidRPr="009B30B8" w:rsidSect="00F31566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115" w:rsidRDefault="00130115">
      <w:r>
        <w:separator/>
      </w:r>
    </w:p>
  </w:endnote>
  <w:endnote w:type="continuationSeparator" w:id="0">
    <w:p w:rsidR="00130115" w:rsidRDefault="0013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115" w:rsidRDefault="00130115">
      <w:r>
        <w:separator/>
      </w:r>
    </w:p>
  </w:footnote>
  <w:footnote w:type="continuationSeparator" w:id="0">
    <w:p w:rsidR="00130115" w:rsidRDefault="00130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3156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0115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9BE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C58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2736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6F1D"/>
    <w:rsid w:val="001E71FF"/>
    <w:rsid w:val="001E7591"/>
    <w:rsid w:val="001E781D"/>
    <w:rsid w:val="001F1954"/>
    <w:rsid w:val="001F2185"/>
    <w:rsid w:val="001F270A"/>
    <w:rsid w:val="001F3C11"/>
    <w:rsid w:val="001F44F9"/>
    <w:rsid w:val="001F4B64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1182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530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3D4C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564A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40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4ABB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727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15F5"/>
    <w:rsid w:val="004E23D6"/>
    <w:rsid w:val="004E2AC1"/>
    <w:rsid w:val="004E2CBE"/>
    <w:rsid w:val="004E2ED1"/>
    <w:rsid w:val="004E39B8"/>
    <w:rsid w:val="004E3AE4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507B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BE2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BEE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6F6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01A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0B8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1746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720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673E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136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8A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A33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3E44"/>
    <w:rsid w:val="00F0541A"/>
    <w:rsid w:val="00F0682C"/>
    <w:rsid w:val="00F06B44"/>
    <w:rsid w:val="00F105E3"/>
    <w:rsid w:val="00F10A8E"/>
    <w:rsid w:val="00F114D5"/>
    <w:rsid w:val="00F12060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1566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7F3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7BD06C"/>
  <w15:docId w15:val="{A53F7A8C-7278-40E1-9FB5-3BF63070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uiPriority w:val="99"/>
    <w:qFormat/>
    <w:locked/>
    <w:rsid w:val="003A7401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3A7401"/>
    <w:rPr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31566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3156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1094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2022-04-19T10:28:00Z</dcterms:created>
  <dcterms:modified xsi:type="dcterms:W3CDTF">2022-04-19T10:28:00Z</dcterms:modified>
</cp:coreProperties>
</file>