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B39" w:rsidRPr="00430B39" w:rsidRDefault="00430B39" w:rsidP="00430B39">
      <w:pPr>
        <w:spacing w:after="0" w:line="240" w:lineRule="auto"/>
        <w:jc w:val="center"/>
        <w:rPr>
          <w:rFonts w:ascii="Times New Roman" w:eastAsia="Times New Roman" w:hAnsi="Times New Roman" w:cs="Times New Roman"/>
          <w:b/>
          <w:sz w:val="24"/>
          <w:szCs w:val="20"/>
          <w:lang w:eastAsia="lt-LT"/>
        </w:rPr>
      </w:pPr>
      <w:bookmarkStart w:id="0" w:name="_GoBack"/>
      <w:bookmarkEnd w:id="0"/>
      <w:r w:rsidRPr="00430B39">
        <w:rPr>
          <w:rFonts w:ascii="Times New Roman" w:eastAsia="Times New Roman" w:hAnsi="Times New Roman" w:cs="Times New Roman"/>
          <w:b/>
          <w:sz w:val="24"/>
          <w:szCs w:val="20"/>
          <w:lang w:eastAsia="lt-LT"/>
        </w:rPr>
        <w:t>AIŠKINAMASIS RAŠTAS</w:t>
      </w:r>
    </w:p>
    <w:p w:rsidR="00430B39" w:rsidRPr="00430B39" w:rsidRDefault="00430B39" w:rsidP="00430B39">
      <w:pPr>
        <w:spacing w:after="0" w:line="240" w:lineRule="auto"/>
        <w:jc w:val="center"/>
        <w:rPr>
          <w:rFonts w:ascii="Times New Roman" w:eastAsia="Times New Roman" w:hAnsi="Times New Roman" w:cs="Times New Roman"/>
          <w:b/>
          <w:sz w:val="24"/>
          <w:szCs w:val="20"/>
          <w:lang w:eastAsia="lt-LT"/>
        </w:rPr>
      </w:pPr>
      <w:r w:rsidRPr="00430B39">
        <w:rPr>
          <w:rFonts w:ascii="Times New Roman" w:eastAsia="Times New Roman" w:hAnsi="Times New Roman" w:cs="Times New Roman"/>
          <w:b/>
          <w:sz w:val="24"/>
          <w:szCs w:val="20"/>
          <w:lang w:eastAsia="lt-LT"/>
        </w:rPr>
        <w:t>PRIE SAVIVALDYBĖS TARYBOS SPRENDIMO</w:t>
      </w:r>
    </w:p>
    <w:p w:rsidR="00430B39" w:rsidRPr="00430B39" w:rsidRDefault="00430B39" w:rsidP="00430B39">
      <w:pPr>
        <w:spacing w:after="0" w:line="240" w:lineRule="auto"/>
        <w:jc w:val="center"/>
        <w:rPr>
          <w:rFonts w:ascii="Times New Roman" w:eastAsia="Times New Roman" w:hAnsi="Times New Roman" w:cs="Times New Roman"/>
          <w:b/>
          <w:sz w:val="24"/>
          <w:szCs w:val="20"/>
          <w:lang w:eastAsia="lt-LT"/>
        </w:rPr>
      </w:pPr>
      <w:r w:rsidRPr="00430B39">
        <w:rPr>
          <w:rFonts w:ascii="Times New Roman" w:eastAsia="Times New Roman" w:hAnsi="Times New Roman" w:cs="Times New Roman"/>
          <w:b/>
          <w:sz w:val="24"/>
          <w:szCs w:val="20"/>
          <w:lang w:eastAsia="lt-LT"/>
        </w:rPr>
        <w:t xml:space="preserve">„DĖL </w:t>
      </w:r>
      <w:r w:rsidRPr="00430B39">
        <w:rPr>
          <w:rFonts w:ascii="Times New Roman" w:eastAsia="HG Mincho Light J" w:hAnsi="Times New Roman" w:cs="Times New Roman"/>
          <w:b/>
          <w:color w:val="000000"/>
          <w:sz w:val="24"/>
          <w:szCs w:val="20"/>
          <w:lang w:eastAsia="lt-LT"/>
        </w:rPr>
        <w:t>KLAIPĖDOS MIESTO SAVIVALDYBĖS BIUDŽETINIŲ ŠVIETIMO IR SPORTO ĮSTAIGŲ, ĮGYVENDINANČIŲ   NEFORMALIOJO VAIKŲ ŠVIETIMO IR FORMALŲJĮ ŠVIETIMĄ PAPILDANČIAS UGDYMO PROGRAMAS, PASLAUGŲ GAVĖJŲ SKOLŲ PRIPAŽINIMO BEVILTIŠKOMIS IR JŲ NURAŠYMO TVARKOS APRAŠO PATVIRTINIMO</w:t>
      </w:r>
      <w:r w:rsidRPr="00430B39">
        <w:rPr>
          <w:rFonts w:ascii="Times New Roman" w:eastAsia="Times New Roman" w:hAnsi="Times New Roman" w:cs="Times New Roman"/>
          <w:b/>
          <w:sz w:val="24"/>
          <w:szCs w:val="20"/>
          <w:lang w:eastAsia="lt-LT"/>
        </w:rPr>
        <w:t>“ PROJEKTO</w:t>
      </w:r>
    </w:p>
    <w:p w:rsidR="00430B39" w:rsidRPr="00430B39" w:rsidRDefault="00430B39" w:rsidP="00430B39">
      <w:pPr>
        <w:spacing w:after="0" w:line="240" w:lineRule="auto"/>
        <w:jc w:val="center"/>
        <w:rPr>
          <w:rFonts w:ascii="Times New Roman" w:eastAsia="Times New Roman" w:hAnsi="Times New Roman" w:cs="Times New Roman"/>
          <w:b/>
          <w:sz w:val="24"/>
          <w:szCs w:val="20"/>
          <w:lang w:eastAsia="lt-LT"/>
        </w:rPr>
      </w:pPr>
    </w:p>
    <w:p w:rsidR="0091454B" w:rsidRDefault="0091454B" w:rsidP="00430B39">
      <w:pPr>
        <w:spacing w:after="0" w:line="240" w:lineRule="auto"/>
        <w:ind w:firstLine="720"/>
        <w:jc w:val="both"/>
        <w:rPr>
          <w:rFonts w:ascii="Times New Roman" w:eastAsia="Times New Roman" w:hAnsi="Times New Roman" w:cs="Times New Roman"/>
          <w:b/>
          <w:sz w:val="24"/>
          <w:szCs w:val="20"/>
          <w:lang w:eastAsia="lt-LT"/>
        </w:rPr>
      </w:pPr>
    </w:p>
    <w:p w:rsidR="00430B39" w:rsidRPr="00430B39" w:rsidRDefault="00430B39" w:rsidP="00430B39">
      <w:pPr>
        <w:spacing w:after="0" w:line="240" w:lineRule="auto"/>
        <w:ind w:firstLine="720"/>
        <w:jc w:val="both"/>
        <w:rPr>
          <w:rFonts w:ascii="Times New Roman" w:eastAsia="Times New Roman" w:hAnsi="Times New Roman" w:cs="Times New Roman"/>
          <w:b/>
          <w:sz w:val="24"/>
          <w:szCs w:val="20"/>
          <w:lang w:eastAsia="lt-LT"/>
        </w:rPr>
      </w:pPr>
      <w:r w:rsidRPr="00430B39">
        <w:rPr>
          <w:rFonts w:ascii="Times New Roman" w:eastAsia="Times New Roman" w:hAnsi="Times New Roman" w:cs="Times New Roman"/>
          <w:b/>
          <w:sz w:val="24"/>
          <w:szCs w:val="20"/>
          <w:lang w:eastAsia="lt-LT"/>
        </w:rPr>
        <w:t>1. Sprendimo projekto esmė, tikslai ir uždaviniai.</w:t>
      </w:r>
    </w:p>
    <w:p w:rsidR="00430B39" w:rsidRPr="00430B39" w:rsidRDefault="00430B39" w:rsidP="00430B39">
      <w:pPr>
        <w:spacing w:after="0" w:line="240" w:lineRule="auto"/>
        <w:ind w:firstLine="709"/>
        <w:contextualSpacing/>
        <w:jc w:val="both"/>
        <w:rPr>
          <w:rFonts w:ascii="Times New Roman" w:eastAsia="Times New Roman" w:hAnsi="Times New Roman" w:cs="Times New Roman"/>
          <w:b/>
          <w:sz w:val="24"/>
          <w:szCs w:val="24"/>
        </w:rPr>
      </w:pPr>
      <w:r w:rsidRPr="00430B39">
        <w:rPr>
          <w:rFonts w:ascii="Times New Roman" w:eastAsia="Times New Roman" w:hAnsi="Times New Roman" w:cs="Times New Roman"/>
          <w:sz w:val="24"/>
          <w:szCs w:val="24"/>
        </w:rPr>
        <w:t xml:space="preserve">Savivaldybės tarybos sprendimo projekto esmė ir tikslas – nustatyti atlyginimo už neformalųjį ugdymą skolų išieškojimo tvarką, sudaryti galimybę skolas, kurių biudžetinė įstaiga negali susigrąžinti pripažinti </w:t>
      </w:r>
      <w:r w:rsidRPr="00430B39">
        <w:rPr>
          <w:rFonts w:ascii="Times New Roman" w:eastAsia="HG Mincho Light J" w:hAnsi="Times New Roman" w:cs="Times New Roman"/>
          <w:color w:val="000000"/>
          <w:sz w:val="24"/>
          <w:szCs w:val="24"/>
          <w:lang w:eastAsia="lt-LT"/>
        </w:rPr>
        <w:t>beviltiškomis ir jas nurašyti</w:t>
      </w:r>
      <w:r w:rsidRPr="00430B39">
        <w:rPr>
          <w:rFonts w:ascii="Times New Roman" w:eastAsia="Times New Roman" w:hAnsi="Times New Roman" w:cs="Times New Roman"/>
          <w:sz w:val="24"/>
          <w:szCs w:val="24"/>
          <w:lang w:eastAsia="lt-LT"/>
        </w:rPr>
        <w:t xml:space="preserve"> iš Klaipėdos miesto savivaldybės biudžetinių švietimo ir sporto įstaigų, įgyvendinančių neformaliojo vaikų švietimo  ir formalųjį švietimą papildančias ugdymo programas apskaitos  registrų</w:t>
      </w:r>
      <w:r w:rsidRPr="00430B39">
        <w:rPr>
          <w:rFonts w:ascii="Times New Roman" w:eastAsia="Times New Roman" w:hAnsi="Times New Roman" w:cs="Times New Roman"/>
          <w:sz w:val="24"/>
          <w:szCs w:val="24"/>
        </w:rPr>
        <w:t>, siekiant kaupti apskaitoje tikslią informaciją apie savivaldybės biudžetinių įstaigų finansinę būklę bei gautinas sumas.</w:t>
      </w:r>
    </w:p>
    <w:p w:rsidR="00430B39" w:rsidRPr="00430B39" w:rsidRDefault="00430B39" w:rsidP="00430B39">
      <w:pPr>
        <w:numPr>
          <w:ilvl w:val="0"/>
          <w:numId w:val="1"/>
        </w:numPr>
        <w:spacing w:after="0" w:line="240" w:lineRule="auto"/>
        <w:ind w:left="1134" w:hanging="425"/>
        <w:contextualSpacing/>
        <w:jc w:val="both"/>
        <w:rPr>
          <w:rFonts w:ascii="Times New Roman" w:eastAsia="Times New Roman" w:hAnsi="Times New Roman" w:cs="Times New Roman"/>
          <w:b/>
          <w:sz w:val="24"/>
          <w:szCs w:val="24"/>
        </w:rPr>
      </w:pPr>
      <w:r w:rsidRPr="00430B39">
        <w:rPr>
          <w:rFonts w:ascii="Times New Roman" w:eastAsia="Times New Roman" w:hAnsi="Times New Roman" w:cs="Times New Roman"/>
          <w:b/>
          <w:sz w:val="24"/>
          <w:szCs w:val="24"/>
        </w:rPr>
        <w:t xml:space="preserve">Projekto rengimo priežastys ir kuo remiantis parengtas sprendimo projektas. </w:t>
      </w:r>
    </w:p>
    <w:p w:rsidR="0060117D" w:rsidRDefault="00430B39" w:rsidP="0060117D">
      <w:pPr>
        <w:spacing w:after="0" w:line="240" w:lineRule="auto"/>
        <w:jc w:val="both"/>
        <w:rPr>
          <w:rFonts w:ascii="Times New Roman" w:eastAsia="Times New Roman" w:hAnsi="Times New Roman" w:cs="Times New Roman"/>
          <w:sz w:val="24"/>
          <w:szCs w:val="24"/>
          <w:lang w:eastAsia="lt-LT"/>
        </w:rPr>
      </w:pPr>
      <w:r w:rsidRPr="00430B39">
        <w:rPr>
          <w:rFonts w:ascii="Times New Roman" w:eastAsia="Times New Roman" w:hAnsi="Times New Roman" w:cs="Times New Roman"/>
          <w:iCs/>
          <w:sz w:val="24"/>
          <w:szCs w:val="24"/>
          <w:lang w:eastAsia="lt-LT"/>
        </w:rPr>
        <w:t xml:space="preserve">          </w:t>
      </w:r>
      <w:r w:rsidR="009A316C">
        <w:rPr>
          <w:rFonts w:ascii="Times New Roman" w:eastAsia="Times New Roman" w:hAnsi="Times New Roman" w:cs="Times New Roman"/>
          <w:iCs/>
          <w:sz w:val="24"/>
          <w:szCs w:val="24"/>
          <w:lang w:eastAsia="lt-LT"/>
        </w:rPr>
        <w:t xml:space="preserve">  Sprendimo projektas parengtas vykdant </w:t>
      </w:r>
      <w:r w:rsidR="009A316C" w:rsidRPr="00430B39">
        <w:rPr>
          <w:rFonts w:ascii="Times New Roman" w:eastAsia="Times New Roman" w:hAnsi="Times New Roman" w:cs="Times New Roman"/>
          <w:sz w:val="24"/>
          <w:szCs w:val="24"/>
          <w:lang w:eastAsia="lt-LT"/>
        </w:rPr>
        <w:t>Klaipėdos miesto savivaldybės Kontrolės ir audito tarnybos 2021 m. kovo 19 d. audito ataska</w:t>
      </w:r>
      <w:r w:rsidR="009A316C">
        <w:rPr>
          <w:rFonts w:ascii="Times New Roman" w:eastAsia="Times New Roman" w:hAnsi="Times New Roman" w:cs="Times New Roman"/>
          <w:sz w:val="24"/>
          <w:szCs w:val="24"/>
          <w:lang w:eastAsia="lt-LT"/>
        </w:rPr>
        <w:t>itoje Nr. KAT16-(4.2)-2 pateiktą rekomendaciją</w:t>
      </w:r>
      <w:r w:rsidR="009A316C" w:rsidRPr="00430B39">
        <w:rPr>
          <w:rFonts w:ascii="Times New Roman" w:eastAsia="Times New Roman" w:hAnsi="Times New Roman" w:cs="Times New Roman"/>
          <w:sz w:val="24"/>
          <w:szCs w:val="24"/>
          <w:lang w:eastAsia="lt-LT"/>
        </w:rPr>
        <w:t xml:space="preserve"> „Klaipėdos miesto tarybos sprendimu ar KMSA direktoriaus įsakymu patvirtinti tvarkos aprašą dėl įsiskolinimų už sportininkų ugdymą pripažinimo beviltiškais ir jų nurašymo“</w:t>
      </w:r>
      <w:r w:rsidR="009A316C">
        <w:rPr>
          <w:rFonts w:ascii="Times New Roman" w:eastAsia="Times New Roman" w:hAnsi="Times New Roman" w:cs="Times New Roman"/>
          <w:sz w:val="24"/>
          <w:szCs w:val="24"/>
          <w:lang w:eastAsia="lt-LT"/>
        </w:rPr>
        <w:t>.</w:t>
      </w:r>
      <w:r w:rsidRPr="00430B39">
        <w:rPr>
          <w:rFonts w:ascii="Times New Roman" w:eastAsia="Times New Roman" w:hAnsi="Times New Roman" w:cs="Times New Roman"/>
          <w:iCs/>
          <w:sz w:val="24"/>
          <w:szCs w:val="24"/>
          <w:lang w:eastAsia="lt-LT"/>
        </w:rPr>
        <w:t xml:space="preserve"> </w:t>
      </w:r>
      <w:r w:rsidRPr="00430B39">
        <w:rPr>
          <w:rFonts w:ascii="Times New Roman" w:eastAsia="Times New Roman" w:hAnsi="Times New Roman" w:cs="Times New Roman"/>
          <w:sz w:val="24"/>
          <w:szCs w:val="24"/>
          <w:lang w:eastAsia="lt-LT"/>
        </w:rPr>
        <w:t>Kadangi analogija galima ir švietimo įstaigose, Savivaldybės administracijoje buvo apsispręsta Tvarkos aprašą parengti taip, kad jo nuostatos būtų taikomos</w:t>
      </w:r>
      <w:r w:rsidR="0060117D">
        <w:rPr>
          <w:rFonts w:ascii="Times New Roman" w:eastAsia="Times New Roman" w:hAnsi="Times New Roman" w:cs="Times New Roman"/>
          <w:sz w:val="24"/>
          <w:szCs w:val="24"/>
          <w:lang w:eastAsia="lt-LT"/>
        </w:rPr>
        <w:t xml:space="preserve"> ne tik sporto, bet ir švietimo</w:t>
      </w:r>
      <w:r w:rsidRPr="00430B39">
        <w:rPr>
          <w:rFonts w:ascii="Times New Roman" w:eastAsia="Times New Roman" w:hAnsi="Times New Roman" w:cs="Times New Roman"/>
          <w:sz w:val="24"/>
          <w:szCs w:val="24"/>
          <w:lang w:eastAsia="lt-LT"/>
        </w:rPr>
        <w:t xml:space="preserve"> įstaigoms</w:t>
      </w:r>
      <w:r w:rsidRPr="00430B39">
        <w:rPr>
          <w:rFonts w:ascii="Times New Roman" w:eastAsia="Times New Roman" w:hAnsi="Times New Roman" w:cs="Times New Roman"/>
          <w:sz w:val="24"/>
          <w:szCs w:val="20"/>
          <w:lang w:eastAsia="lt-LT"/>
        </w:rPr>
        <w:t>,</w:t>
      </w:r>
      <w:r w:rsidRPr="00430B39">
        <w:rPr>
          <w:rFonts w:ascii="Times New Roman" w:eastAsia="HG Mincho Light J" w:hAnsi="Times New Roman" w:cs="Times New Roman"/>
          <w:b/>
          <w:color w:val="000000"/>
          <w:sz w:val="24"/>
          <w:szCs w:val="20"/>
          <w:lang w:eastAsia="lt-LT"/>
        </w:rPr>
        <w:t xml:space="preserve"> </w:t>
      </w:r>
      <w:r w:rsidRPr="00430B39">
        <w:rPr>
          <w:rFonts w:ascii="Times New Roman" w:eastAsia="HG Mincho Light J" w:hAnsi="Times New Roman" w:cs="Times New Roman"/>
          <w:color w:val="000000"/>
          <w:sz w:val="24"/>
          <w:szCs w:val="20"/>
          <w:lang w:eastAsia="lt-LT"/>
        </w:rPr>
        <w:t>įgyvendinančioms neformaliojo vaikų švietimo ir formalųjį švietimą papildančias ugdymo programas</w:t>
      </w:r>
      <w:r w:rsidRPr="00430B39">
        <w:rPr>
          <w:rFonts w:ascii="Times New Roman" w:eastAsia="Times New Roman" w:hAnsi="Times New Roman" w:cs="Times New Roman"/>
          <w:sz w:val="24"/>
          <w:szCs w:val="24"/>
          <w:lang w:eastAsia="lt-LT"/>
        </w:rPr>
        <w:t xml:space="preserve">. </w:t>
      </w:r>
    </w:p>
    <w:p w:rsidR="0060117D" w:rsidRPr="0060117D" w:rsidRDefault="0060117D" w:rsidP="0060117D">
      <w:pPr>
        <w:tabs>
          <w:tab w:val="left" w:pos="709"/>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30B39" w:rsidRPr="00430B39">
        <w:rPr>
          <w:rFonts w:ascii="Times New Roman" w:eastAsia="Times New Roman" w:hAnsi="Times New Roman" w:cs="Times New Roman"/>
          <w:sz w:val="24"/>
          <w:szCs w:val="20"/>
          <w:lang w:eastAsia="lt-LT"/>
        </w:rPr>
        <w:t>Klaipėdos miesto savivaldybės administracijos direktoriaus 2022</w:t>
      </w:r>
      <w:r>
        <w:rPr>
          <w:rFonts w:ascii="Times New Roman" w:eastAsia="Times New Roman" w:hAnsi="Times New Roman" w:cs="Times New Roman"/>
          <w:sz w:val="24"/>
          <w:szCs w:val="20"/>
          <w:lang w:eastAsia="lt-LT"/>
        </w:rPr>
        <w:t xml:space="preserve"> m. sausio </w:t>
      </w:r>
      <w:r w:rsidR="00430B39" w:rsidRPr="00430B39">
        <w:rPr>
          <w:rFonts w:ascii="Times New Roman" w:eastAsia="Times New Roman" w:hAnsi="Times New Roman" w:cs="Times New Roman"/>
          <w:sz w:val="24"/>
          <w:szCs w:val="20"/>
          <w:lang w:eastAsia="lt-LT"/>
        </w:rPr>
        <w:t>2</w:t>
      </w:r>
      <w:r>
        <w:rPr>
          <w:rFonts w:ascii="Times New Roman" w:eastAsia="Times New Roman" w:hAnsi="Times New Roman" w:cs="Times New Roman"/>
          <w:sz w:val="24"/>
          <w:szCs w:val="20"/>
          <w:lang w:eastAsia="lt-LT"/>
        </w:rPr>
        <w:t>0 d.</w:t>
      </w:r>
      <w:r w:rsidR="00430B39" w:rsidRPr="00430B39">
        <w:rPr>
          <w:rFonts w:ascii="Times New Roman" w:eastAsia="Times New Roman" w:hAnsi="Times New Roman" w:cs="Times New Roman"/>
          <w:sz w:val="24"/>
          <w:szCs w:val="20"/>
          <w:lang w:eastAsia="lt-LT"/>
        </w:rPr>
        <w:t xml:space="preserve"> įsakymu Nr. AD1-93 „Dėl </w:t>
      </w:r>
      <w:r>
        <w:rPr>
          <w:rFonts w:ascii="Times New Roman" w:eastAsia="Times New Roman" w:hAnsi="Times New Roman" w:cs="Times New Roman"/>
          <w:sz w:val="24"/>
          <w:szCs w:val="20"/>
          <w:lang w:eastAsia="lt-LT"/>
        </w:rPr>
        <w:t xml:space="preserve">darbo grupės sudarymo“ </w:t>
      </w:r>
      <w:r w:rsidRPr="00430B39">
        <w:rPr>
          <w:rFonts w:ascii="Times New Roman" w:eastAsia="Times New Roman" w:hAnsi="Times New Roman" w:cs="Times New Roman"/>
          <w:sz w:val="24"/>
          <w:szCs w:val="20"/>
          <w:lang w:eastAsia="lt-LT"/>
        </w:rPr>
        <w:t>sudaryta darbo grupė</w:t>
      </w:r>
      <w:r>
        <w:rPr>
          <w:rFonts w:ascii="Times New Roman" w:eastAsia="Times New Roman" w:hAnsi="Times New Roman" w:cs="Times New Roman"/>
          <w:sz w:val="24"/>
          <w:szCs w:val="20"/>
          <w:lang w:eastAsia="lt-LT"/>
        </w:rPr>
        <w:t>, kuriai pavesta iki</w:t>
      </w:r>
      <w:r w:rsidRPr="0060117D">
        <w:rPr>
          <w:rFonts w:ascii="Times New Roman" w:eastAsia="Times New Roman" w:hAnsi="Times New Roman" w:cs="Times New Roman"/>
          <w:sz w:val="24"/>
          <w:szCs w:val="20"/>
          <w:lang w:eastAsia="lt-LT"/>
        </w:rPr>
        <w:t xml:space="preserve"> 2022 m. liepos 1 d. parengti Klaipėdos miesto tarybos sprendimo „Dėl Klaipėdos miesto savivaldybės biudžetinių įstaigų įsiskolinimų už ugdymą pripažinimo beviltiškais ir jų nurašymo tvarkos aprašo patvirtinimo“ projektą.</w:t>
      </w:r>
    </w:p>
    <w:p w:rsidR="00430B39" w:rsidRPr="00430B39" w:rsidRDefault="001C2697" w:rsidP="001C2697">
      <w:pPr>
        <w:tabs>
          <w:tab w:val="left" w:pos="709"/>
        </w:tabs>
        <w:spacing w:after="0" w:line="240" w:lineRule="auto"/>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            Sprendimo projektas parengtas </w:t>
      </w:r>
      <w:r w:rsidR="0060117D" w:rsidRPr="00430B39">
        <w:rPr>
          <w:rFonts w:ascii="Times New Roman" w:eastAsia="Times New Roman" w:hAnsi="Times New Roman" w:cs="Times New Roman"/>
          <w:iCs/>
          <w:sz w:val="24"/>
          <w:szCs w:val="24"/>
          <w:lang w:eastAsia="lt-LT"/>
        </w:rPr>
        <w:t xml:space="preserve">vadovaujantis </w:t>
      </w:r>
      <w:r w:rsidR="0060117D" w:rsidRPr="00430B39">
        <w:rPr>
          <w:rFonts w:ascii="Times New Roman" w:eastAsia="Times New Roman" w:hAnsi="Times New Roman" w:cs="Times New Roman"/>
          <w:color w:val="000000"/>
          <w:sz w:val="24"/>
          <w:szCs w:val="20"/>
          <w:lang w:eastAsia="lt-LT"/>
        </w:rPr>
        <w:t xml:space="preserve">Lietuvos Respublikos </w:t>
      </w:r>
      <w:r>
        <w:rPr>
          <w:rFonts w:ascii="Times New Roman" w:eastAsia="Times New Roman" w:hAnsi="Times New Roman" w:cs="Times New Roman"/>
          <w:sz w:val="24"/>
          <w:szCs w:val="24"/>
          <w:lang w:eastAsia="lt-LT"/>
        </w:rPr>
        <w:t xml:space="preserve">civiliniu kodeksu, </w:t>
      </w:r>
      <w:r w:rsidRPr="001C2697">
        <w:rPr>
          <w:rFonts w:ascii="Times New Roman" w:eastAsia="Times New Roman" w:hAnsi="Times New Roman" w:cs="Times New Roman"/>
          <w:sz w:val="24"/>
          <w:szCs w:val="24"/>
          <w:lang w:eastAsia="lt-LT"/>
        </w:rPr>
        <w:t>Viešojo sektoriaus apskaitos ir finansinės atskaitomybės 17-uoju standartu „Finansinis turtas ir finansiniai įsipareigojimai“, patvirtintu Lietuvos Respublikos finansų ministro 2008 m. birželio 27 d. įsakymu Nr. 1K-223 „Dėl Viešojo sektoriaus apskaitos ir finansinės atskaitomybės 17-ojo standarto patvirtinimo“.</w:t>
      </w:r>
    </w:p>
    <w:p w:rsidR="00430B39" w:rsidRPr="00430B39" w:rsidRDefault="00430B39" w:rsidP="00430B39">
      <w:pPr>
        <w:spacing w:after="0" w:line="240" w:lineRule="auto"/>
        <w:ind w:right="-50" w:firstLine="720"/>
        <w:jc w:val="both"/>
        <w:rPr>
          <w:rFonts w:ascii="Times New Roman" w:eastAsia="Times New Roman" w:hAnsi="Times New Roman" w:cs="Times New Roman"/>
          <w:b/>
          <w:sz w:val="24"/>
          <w:szCs w:val="20"/>
        </w:rPr>
      </w:pPr>
      <w:r w:rsidRPr="00430B39">
        <w:rPr>
          <w:rFonts w:ascii="Times New Roman" w:eastAsia="Times New Roman" w:hAnsi="Times New Roman" w:cs="Times New Roman"/>
          <w:b/>
          <w:sz w:val="24"/>
          <w:szCs w:val="20"/>
        </w:rPr>
        <w:t>3. Kokių rezultatų laukiama.</w:t>
      </w:r>
    </w:p>
    <w:p w:rsidR="00430B39" w:rsidRPr="00430B39" w:rsidRDefault="00430B39" w:rsidP="00430B39">
      <w:pPr>
        <w:spacing w:after="0" w:line="240" w:lineRule="auto"/>
        <w:ind w:firstLine="720"/>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Įstaigos, pagal Tvarkos aprašą, siektų susigrąžinti skolas, sustiprintų skolų kontrolę ir išieškojimą. Įstaigos finansinėje apskaitoje būtų rodomos tik tos skolos, kuriuos biudžetinė įstaiga gali kontroliuoti ir susigrąžinti.</w:t>
      </w:r>
      <w:r w:rsidRPr="00430B39">
        <w:rPr>
          <w:rFonts w:ascii="Times New Roman" w:eastAsia="Times New Roman" w:hAnsi="Times New Roman" w:cs="Times New Roman"/>
          <w:b/>
          <w:sz w:val="24"/>
          <w:szCs w:val="20"/>
          <w:lang w:eastAsia="lt-LT"/>
        </w:rPr>
        <w:t xml:space="preserve"> </w:t>
      </w:r>
      <w:r w:rsidRPr="00430B39">
        <w:rPr>
          <w:rFonts w:ascii="Times New Roman" w:eastAsia="Times New Roman" w:hAnsi="Times New Roman" w:cs="Times New Roman"/>
          <w:sz w:val="24"/>
          <w:szCs w:val="20"/>
          <w:lang w:eastAsia="lt-LT"/>
        </w:rPr>
        <w:t>Kaupti apskaitoje tikslią informaciją apie savivaldybės biudžetinių neformaliojo ugdymo švietimo ir sporto įstaigų finansinę būklę, veiklos rezultatus, pripažįstant beviltiškomis fizinių asmenų skolas, kurioms nustatytas skolų išieškojimo negalimumo faktas, kurios apskaitoje yra nuvertintos pagal viešojo sektoriaus apskaitos ir finansinės atskaitomybės standartų reikalavimus.</w:t>
      </w:r>
      <w:r w:rsidR="001C2697">
        <w:rPr>
          <w:rFonts w:ascii="Times New Roman" w:eastAsia="Times New Roman" w:hAnsi="Times New Roman" w:cs="Times New Roman"/>
          <w:sz w:val="24"/>
          <w:szCs w:val="20"/>
          <w:lang w:eastAsia="lt-LT"/>
        </w:rPr>
        <w:t xml:space="preserve"> </w:t>
      </w:r>
    </w:p>
    <w:p w:rsidR="00430B39" w:rsidRPr="00430B39" w:rsidRDefault="00430B39" w:rsidP="00430B39">
      <w:pPr>
        <w:spacing w:after="0" w:line="240" w:lineRule="auto"/>
        <w:ind w:firstLine="720"/>
        <w:jc w:val="both"/>
        <w:rPr>
          <w:rFonts w:ascii="Times New Roman" w:eastAsia="Times New Roman" w:hAnsi="Times New Roman" w:cs="Times New Roman"/>
          <w:b/>
          <w:sz w:val="24"/>
          <w:szCs w:val="20"/>
          <w:lang w:eastAsia="lt-LT"/>
        </w:rPr>
      </w:pPr>
      <w:r w:rsidRPr="00430B39">
        <w:rPr>
          <w:rFonts w:ascii="Times New Roman" w:eastAsia="Times New Roman" w:hAnsi="Times New Roman" w:cs="Times New Roman"/>
          <w:b/>
          <w:sz w:val="24"/>
          <w:szCs w:val="20"/>
          <w:lang w:eastAsia="lt-LT"/>
        </w:rPr>
        <w:t>4. Sprendimo projekto rengimo metu gauti specialistų vertinimai.</w:t>
      </w:r>
    </w:p>
    <w:p w:rsidR="00430B39" w:rsidRPr="00430B39" w:rsidRDefault="00430B39" w:rsidP="00430B39">
      <w:pPr>
        <w:spacing w:after="0" w:line="240" w:lineRule="auto"/>
        <w:ind w:firstLine="720"/>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Neigiamų specialistų vertinimų negauta.</w:t>
      </w:r>
    </w:p>
    <w:p w:rsidR="00430B39" w:rsidRPr="00430B39" w:rsidRDefault="00430B39" w:rsidP="00430B39">
      <w:pPr>
        <w:spacing w:after="0" w:line="240" w:lineRule="auto"/>
        <w:ind w:firstLine="720"/>
        <w:jc w:val="both"/>
        <w:rPr>
          <w:rFonts w:ascii="Times New Roman" w:eastAsia="Times New Roman" w:hAnsi="Times New Roman" w:cs="Times New Roman"/>
          <w:b/>
          <w:sz w:val="24"/>
          <w:szCs w:val="20"/>
          <w:lang w:eastAsia="lt-LT"/>
        </w:rPr>
      </w:pPr>
      <w:r w:rsidRPr="00430B39">
        <w:rPr>
          <w:rFonts w:ascii="Times New Roman" w:eastAsia="Times New Roman" w:hAnsi="Times New Roman" w:cs="Times New Roman"/>
          <w:b/>
          <w:sz w:val="24"/>
          <w:szCs w:val="20"/>
          <w:lang w:eastAsia="lt-LT"/>
        </w:rPr>
        <w:t xml:space="preserve">5. Išlaidų sąmatos, skaičiavimai, reikalingi pagrindimai ir paaiškinimai. </w:t>
      </w:r>
    </w:p>
    <w:p w:rsidR="00430B39" w:rsidRPr="00430B39" w:rsidRDefault="00430B39" w:rsidP="00430B39">
      <w:pPr>
        <w:spacing w:after="0" w:line="240" w:lineRule="auto"/>
        <w:ind w:firstLine="720"/>
        <w:jc w:val="both"/>
        <w:rPr>
          <w:rFonts w:ascii="Times New Roman" w:eastAsia="Times New Roman" w:hAnsi="Times New Roman" w:cs="Times New Roman"/>
          <w:sz w:val="24"/>
          <w:szCs w:val="20"/>
          <w:lang w:eastAsia="lt-LT"/>
        </w:rPr>
      </w:pPr>
      <w:bookmarkStart w:id="1" w:name="_Hlk97215444"/>
      <w:r w:rsidRPr="00430B39">
        <w:rPr>
          <w:rFonts w:ascii="Times New Roman" w:eastAsia="Times New Roman" w:hAnsi="Times New Roman" w:cs="Times New Roman"/>
          <w:sz w:val="24"/>
          <w:szCs w:val="20"/>
          <w:lang w:eastAsia="lt-LT"/>
        </w:rPr>
        <w:t>Klaipėdos miesto savivaldybės biudžetinių sporto įstaigų gautos pajamos už ugdymą</w:t>
      </w:r>
      <w:r w:rsidR="00B80DAE">
        <w:rPr>
          <w:rFonts w:ascii="Times New Roman" w:eastAsia="Times New Roman" w:hAnsi="Times New Roman" w:cs="Times New Roman"/>
          <w:sz w:val="24"/>
          <w:szCs w:val="20"/>
          <w:lang w:eastAsia="lt-LT"/>
        </w:rPr>
        <w:t xml:space="preserve"> sudarė:</w:t>
      </w:r>
      <w:r w:rsidRPr="00430B39">
        <w:rPr>
          <w:rFonts w:ascii="Times New Roman" w:eastAsia="Times New Roman" w:hAnsi="Times New Roman" w:cs="Times New Roman"/>
          <w:sz w:val="24"/>
          <w:szCs w:val="20"/>
          <w:lang w:eastAsia="lt-LT"/>
        </w:rPr>
        <w:t xml:space="preserve"> 2019</w:t>
      </w:r>
      <w:r w:rsidR="008E1493">
        <w:rPr>
          <w:rFonts w:ascii="Times New Roman" w:eastAsia="Times New Roman" w:hAnsi="Times New Roman" w:cs="Times New Roman"/>
          <w:sz w:val="24"/>
          <w:szCs w:val="20"/>
          <w:lang w:eastAsia="lt-LT"/>
        </w:rPr>
        <w:t xml:space="preserve"> m. 94,9 tūkst. Eur;  </w:t>
      </w:r>
      <w:r w:rsidRPr="00430B39">
        <w:rPr>
          <w:rFonts w:ascii="Times New Roman" w:eastAsia="Times New Roman" w:hAnsi="Times New Roman" w:cs="Times New Roman"/>
          <w:sz w:val="24"/>
          <w:szCs w:val="20"/>
          <w:lang w:eastAsia="lt-LT"/>
        </w:rPr>
        <w:t>202</w:t>
      </w:r>
      <w:r w:rsidR="008E1493">
        <w:rPr>
          <w:rFonts w:ascii="Times New Roman" w:eastAsia="Times New Roman" w:hAnsi="Times New Roman" w:cs="Times New Roman"/>
          <w:sz w:val="24"/>
          <w:szCs w:val="20"/>
          <w:lang w:eastAsia="lt-LT"/>
        </w:rPr>
        <w:t>0</w:t>
      </w:r>
      <w:r w:rsidRPr="00430B39">
        <w:rPr>
          <w:rFonts w:ascii="Times New Roman" w:eastAsia="Times New Roman" w:hAnsi="Times New Roman" w:cs="Times New Roman"/>
          <w:sz w:val="24"/>
          <w:szCs w:val="20"/>
          <w:lang w:eastAsia="lt-LT"/>
        </w:rPr>
        <w:t xml:space="preserve"> </w:t>
      </w:r>
      <w:r w:rsidRPr="006B0A5C">
        <w:rPr>
          <w:rFonts w:ascii="Times New Roman" w:eastAsia="Times New Roman" w:hAnsi="Times New Roman" w:cs="Times New Roman"/>
          <w:sz w:val="24"/>
          <w:szCs w:val="20"/>
          <w:lang w:eastAsia="lt-LT"/>
        </w:rPr>
        <w:t>m</w:t>
      </w:r>
      <w:r w:rsidR="008E1493">
        <w:rPr>
          <w:rFonts w:ascii="Times New Roman" w:eastAsia="Times New Roman" w:hAnsi="Times New Roman" w:cs="Times New Roman"/>
          <w:sz w:val="24"/>
          <w:szCs w:val="20"/>
          <w:lang w:eastAsia="lt-LT"/>
        </w:rPr>
        <w:t xml:space="preserve">. 47,6 </w:t>
      </w:r>
      <w:r w:rsidRPr="006B0A5C">
        <w:rPr>
          <w:rFonts w:ascii="Times New Roman" w:eastAsia="Times New Roman" w:hAnsi="Times New Roman" w:cs="Times New Roman"/>
          <w:sz w:val="24"/>
          <w:szCs w:val="20"/>
          <w:lang w:eastAsia="lt-LT"/>
        </w:rPr>
        <w:t>tūkst. Eur</w:t>
      </w:r>
      <w:r w:rsidR="008E1493">
        <w:rPr>
          <w:rFonts w:ascii="Times New Roman" w:eastAsia="Times New Roman" w:hAnsi="Times New Roman" w:cs="Times New Roman"/>
          <w:sz w:val="24"/>
          <w:szCs w:val="20"/>
          <w:lang w:eastAsia="lt-LT"/>
        </w:rPr>
        <w:t xml:space="preserve">; </w:t>
      </w:r>
      <w:r w:rsidR="008E1493" w:rsidRPr="00430B39">
        <w:rPr>
          <w:rFonts w:ascii="Times New Roman" w:eastAsia="Times New Roman" w:hAnsi="Times New Roman" w:cs="Times New Roman"/>
          <w:sz w:val="24"/>
          <w:szCs w:val="20"/>
          <w:lang w:eastAsia="lt-LT"/>
        </w:rPr>
        <w:t>202</w:t>
      </w:r>
      <w:r w:rsidR="008E1493">
        <w:rPr>
          <w:rFonts w:ascii="Times New Roman" w:eastAsia="Times New Roman" w:hAnsi="Times New Roman" w:cs="Times New Roman"/>
          <w:sz w:val="24"/>
          <w:szCs w:val="20"/>
          <w:lang w:eastAsia="lt-LT"/>
        </w:rPr>
        <w:t>1</w:t>
      </w:r>
      <w:r w:rsidR="008E1493" w:rsidRPr="00430B39">
        <w:rPr>
          <w:rFonts w:ascii="Times New Roman" w:eastAsia="Times New Roman" w:hAnsi="Times New Roman" w:cs="Times New Roman"/>
          <w:sz w:val="24"/>
          <w:szCs w:val="20"/>
          <w:lang w:eastAsia="lt-LT"/>
        </w:rPr>
        <w:t xml:space="preserve"> </w:t>
      </w:r>
      <w:r w:rsidR="008E1493" w:rsidRPr="006B0A5C">
        <w:rPr>
          <w:rFonts w:ascii="Times New Roman" w:eastAsia="Times New Roman" w:hAnsi="Times New Roman" w:cs="Times New Roman"/>
          <w:sz w:val="24"/>
          <w:szCs w:val="20"/>
          <w:lang w:eastAsia="lt-LT"/>
        </w:rPr>
        <w:t>m</w:t>
      </w:r>
      <w:r w:rsidR="008E1493">
        <w:rPr>
          <w:rFonts w:ascii="Times New Roman" w:eastAsia="Times New Roman" w:hAnsi="Times New Roman" w:cs="Times New Roman"/>
          <w:sz w:val="24"/>
          <w:szCs w:val="20"/>
          <w:lang w:eastAsia="lt-LT"/>
        </w:rPr>
        <w:t xml:space="preserve">. 41,2 </w:t>
      </w:r>
      <w:r w:rsidR="008E1493" w:rsidRPr="006B0A5C">
        <w:rPr>
          <w:rFonts w:ascii="Times New Roman" w:eastAsia="Times New Roman" w:hAnsi="Times New Roman" w:cs="Times New Roman"/>
          <w:sz w:val="24"/>
          <w:szCs w:val="20"/>
          <w:lang w:eastAsia="lt-LT"/>
        </w:rPr>
        <w:t>tūkst. Eur</w:t>
      </w:r>
      <w:r w:rsidR="008E1493">
        <w:rPr>
          <w:rFonts w:ascii="Times New Roman" w:eastAsia="Times New Roman" w:hAnsi="Times New Roman" w:cs="Times New Roman"/>
          <w:sz w:val="24"/>
          <w:szCs w:val="20"/>
          <w:lang w:eastAsia="lt-LT"/>
        </w:rPr>
        <w:t>.</w:t>
      </w:r>
      <w:r w:rsidR="00C1065F">
        <w:rPr>
          <w:rFonts w:ascii="Times New Roman" w:eastAsia="Times New Roman" w:hAnsi="Times New Roman" w:cs="Times New Roman"/>
          <w:sz w:val="24"/>
          <w:szCs w:val="20"/>
          <w:lang w:eastAsia="lt-LT"/>
        </w:rPr>
        <w:t xml:space="preserve"> </w:t>
      </w:r>
      <w:r w:rsidRPr="00430B39">
        <w:rPr>
          <w:rFonts w:ascii="Times New Roman" w:eastAsia="Times New Roman" w:hAnsi="Times New Roman" w:cs="Times New Roman"/>
          <w:sz w:val="24"/>
          <w:szCs w:val="20"/>
          <w:lang w:eastAsia="lt-LT"/>
        </w:rPr>
        <w:t>Vidutiniškai 25% sportuojančių ugdytinių yra atleisti nuo mokesčio teisės aktų nustatyta tvarka. Už sportininko ugdymą renkami mokesčiai vadovaujantis Klaipėdos miesto savivaldybės 2011-12-22</w:t>
      </w:r>
      <w:r w:rsidR="00185130">
        <w:rPr>
          <w:rFonts w:ascii="Times New Roman" w:eastAsia="Times New Roman" w:hAnsi="Times New Roman" w:cs="Times New Roman"/>
          <w:sz w:val="24"/>
          <w:szCs w:val="20"/>
          <w:lang w:eastAsia="lt-LT"/>
        </w:rPr>
        <w:t xml:space="preserve"> d.</w:t>
      </w:r>
      <w:r w:rsidRPr="00430B39">
        <w:rPr>
          <w:rFonts w:ascii="Times New Roman" w:eastAsia="Times New Roman" w:hAnsi="Times New Roman" w:cs="Times New Roman"/>
          <w:sz w:val="24"/>
          <w:szCs w:val="20"/>
          <w:lang w:eastAsia="lt-LT"/>
        </w:rPr>
        <w:t xml:space="preserve"> sprendimu Nr. T2-</w:t>
      </w:r>
      <w:r w:rsidRPr="00430B39">
        <w:rPr>
          <w:rFonts w:ascii="Times New Roman" w:eastAsia="Times New Roman" w:hAnsi="Times New Roman" w:cs="Times New Roman"/>
          <w:sz w:val="24"/>
          <w:szCs w:val="20"/>
          <w:lang w:eastAsia="lt-LT"/>
        </w:rPr>
        <w:lastRenderedPageBreak/>
        <w:t>408 „Dėl atlyginimo už neformalųjį ugdymą Klaipėdos miesto biudžetinėse sporto mokymo įstaigose nustatymo“(2014-09-15 Nr. T2-241; 2020-04-09 Nr. T2-56 redakcijos).</w:t>
      </w:r>
    </w:p>
    <w:p w:rsidR="00430B39" w:rsidRPr="00430B39" w:rsidRDefault="00430B39" w:rsidP="00430B39">
      <w:pPr>
        <w:spacing w:after="0" w:line="240" w:lineRule="auto"/>
        <w:ind w:firstLine="720"/>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Klaipėdos miesto savivaldybės biudžetinių sporto įstaigų paslaugų gavėjų su kuriais pasibaigė ar buvo nutrauktos mokymo sutartys, pradelsti įsiskolinimai už ugdymo paslaugas 2019-2021 m</w:t>
      </w:r>
      <w:r w:rsidR="00B80DAE">
        <w:rPr>
          <w:rFonts w:ascii="Times New Roman" w:eastAsia="Times New Roman" w:hAnsi="Times New Roman" w:cs="Times New Roman"/>
          <w:sz w:val="24"/>
          <w:szCs w:val="20"/>
          <w:lang w:eastAsia="lt-LT"/>
        </w:rPr>
        <w:t>.</w:t>
      </w:r>
      <w:r w:rsidRPr="00430B39">
        <w:rPr>
          <w:rFonts w:ascii="Times New Roman" w:eastAsia="Times New Roman" w:hAnsi="Times New Roman" w:cs="Times New Roman"/>
          <w:sz w:val="24"/>
          <w:szCs w:val="20"/>
          <w:lang w:eastAsia="lt-LT"/>
        </w:rPr>
        <w:t xml:space="preserve"> (tūkst. Eur):</w:t>
      </w:r>
    </w:p>
    <w:p w:rsidR="00430B39" w:rsidRPr="00430B39" w:rsidRDefault="00430B39" w:rsidP="00430B39">
      <w:pPr>
        <w:spacing w:after="0" w:line="240" w:lineRule="auto"/>
        <w:ind w:firstLine="720"/>
        <w:jc w:val="both"/>
        <w:rPr>
          <w:rFonts w:ascii="Times New Roman" w:eastAsia="Times New Roman" w:hAnsi="Times New Roman" w:cs="Times New Roman"/>
          <w:sz w:val="24"/>
          <w:szCs w:val="20"/>
          <w:lang w:eastAsia="lt-LT"/>
        </w:rPr>
      </w:pPr>
    </w:p>
    <w:tbl>
      <w:tblPr>
        <w:tblStyle w:val="Lentelstinklelis"/>
        <w:tblW w:w="0" w:type="auto"/>
        <w:tblLook w:val="04A0" w:firstRow="1" w:lastRow="0" w:firstColumn="1" w:lastColumn="0" w:noHBand="0" w:noVBand="1"/>
      </w:tblPr>
      <w:tblGrid>
        <w:gridCol w:w="500"/>
        <w:gridCol w:w="3367"/>
        <w:gridCol w:w="1828"/>
        <w:gridCol w:w="1267"/>
        <w:gridCol w:w="1267"/>
        <w:gridCol w:w="1399"/>
      </w:tblGrid>
      <w:tr w:rsidR="00430B39" w:rsidRPr="00430B39" w:rsidTr="00AD6551">
        <w:tc>
          <w:tcPr>
            <w:tcW w:w="500" w:type="dxa"/>
          </w:tcPr>
          <w:bookmarkEnd w:id="1"/>
          <w:p w:rsidR="00430B39" w:rsidRPr="00430B39" w:rsidRDefault="00430B39" w:rsidP="00430B39">
            <w:pPr>
              <w:jc w:val="both"/>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Eil. Nr.</w:t>
            </w:r>
          </w:p>
        </w:tc>
        <w:tc>
          <w:tcPr>
            <w:tcW w:w="3367"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Įstaigos pavadinimas</w:t>
            </w:r>
          </w:p>
        </w:tc>
        <w:tc>
          <w:tcPr>
            <w:tcW w:w="1828" w:type="dxa"/>
          </w:tcPr>
          <w:p w:rsidR="00430B39" w:rsidRPr="00430B39" w:rsidRDefault="00430B39" w:rsidP="00430B39">
            <w:pPr>
              <w:jc w:val="both"/>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Vidutinis ugdytinių skaičius (2021 m.)</w:t>
            </w:r>
          </w:p>
        </w:tc>
        <w:tc>
          <w:tcPr>
            <w:tcW w:w="1267"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2019-12-31</w:t>
            </w:r>
          </w:p>
        </w:tc>
        <w:tc>
          <w:tcPr>
            <w:tcW w:w="1267"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2020-12-31</w:t>
            </w:r>
          </w:p>
        </w:tc>
        <w:tc>
          <w:tcPr>
            <w:tcW w:w="1399"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2021-12-31</w:t>
            </w:r>
          </w:p>
        </w:tc>
      </w:tr>
      <w:tr w:rsidR="00430B39" w:rsidRPr="00430B39" w:rsidTr="00AD6551">
        <w:tc>
          <w:tcPr>
            <w:tcW w:w="500" w:type="dxa"/>
          </w:tcPr>
          <w:p w:rsidR="00430B39" w:rsidRPr="00430B39" w:rsidRDefault="00430B39" w:rsidP="00430B39">
            <w:pPr>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1.</w:t>
            </w:r>
          </w:p>
        </w:tc>
        <w:tc>
          <w:tcPr>
            <w:tcW w:w="3367" w:type="dxa"/>
          </w:tcPr>
          <w:p w:rsidR="00430B39" w:rsidRPr="00430B39" w:rsidRDefault="00430B39" w:rsidP="00430B39">
            <w:pPr>
              <w:jc w:val="both"/>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Klaipėdos lengvosios atletikos mokykla</w:t>
            </w:r>
          </w:p>
        </w:tc>
        <w:tc>
          <w:tcPr>
            <w:tcW w:w="1828"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381</w:t>
            </w:r>
          </w:p>
        </w:tc>
        <w:tc>
          <w:tcPr>
            <w:tcW w:w="1267"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1,6</w:t>
            </w:r>
          </w:p>
        </w:tc>
        <w:tc>
          <w:tcPr>
            <w:tcW w:w="1267"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2,3</w:t>
            </w:r>
          </w:p>
        </w:tc>
        <w:tc>
          <w:tcPr>
            <w:tcW w:w="1399"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2,0</w:t>
            </w:r>
          </w:p>
        </w:tc>
      </w:tr>
      <w:tr w:rsidR="00430B39" w:rsidRPr="00430B39" w:rsidTr="00AD6551">
        <w:tc>
          <w:tcPr>
            <w:tcW w:w="500" w:type="dxa"/>
          </w:tcPr>
          <w:p w:rsidR="00430B39" w:rsidRPr="00430B39" w:rsidRDefault="00430B39" w:rsidP="00430B39">
            <w:pPr>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2.</w:t>
            </w:r>
          </w:p>
        </w:tc>
        <w:tc>
          <w:tcPr>
            <w:tcW w:w="3367" w:type="dxa"/>
          </w:tcPr>
          <w:p w:rsidR="00430B39" w:rsidRPr="00430B39" w:rsidRDefault="00430B39" w:rsidP="00430B39">
            <w:pPr>
              <w:jc w:val="both"/>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Klaipėdos Vlado Knašiaus krepšinio mokykla</w:t>
            </w:r>
          </w:p>
        </w:tc>
        <w:tc>
          <w:tcPr>
            <w:tcW w:w="1828"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590</w:t>
            </w:r>
          </w:p>
        </w:tc>
        <w:tc>
          <w:tcPr>
            <w:tcW w:w="1267"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8,1</w:t>
            </w:r>
          </w:p>
        </w:tc>
        <w:tc>
          <w:tcPr>
            <w:tcW w:w="1267"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8,6</w:t>
            </w:r>
          </w:p>
        </w:tc>
        <w:tc>
          <w:tcPr>
            <w:tcW w:w="1399"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5,3</w:t>
            </w:r>
          </w:p>
        </w:tc>
      </w:tr>
      <w:tr w:rsidR="00430B39" w:rsidRPr="00430B39" w:rsidTr="00AD6551">
        <w:tc>
          <w:tcPr>
            <w:tcW w:w="500" w:type="dxa"/>
          </w:tcPr>
          <w:p w:rsidR="00430B39" w:rsidRPr="00430B39" w:rsidRDefault="00430B39" w:rsidP="00430B39">
            <w:pPr>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3.</w:t>
            </w:r>
          </w:p>
        </w:tc>
        <w:tc>
          <w:tcPr>
            <w:tcW w:w="3367" w:type="dxa"/>
          </w:tcPr>
          <w:p w:rsidR="00430B39" w:rsidRPr="00430B39" w:rsidRDefault="00430B39" w:rsidP="00430B39">
            <w:pPr>
              <w:jc w:val="both"/>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Klaipėdos „Viesulo“ sporto centras</w:t>
            </w:r>
          </w:p>
        </w:tc>
        <w:tc>
          <w:tcPr>
            <w:tcW w:w="1828"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943</w:t>
            </w:r>
          </w:p>
        </w:tc>
        <w:tc>
          <w:tcPr>
            <w:tcW w:w="1267"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11,0</w:t>
            </w:r>
          </w:p>
        </w:tc>
        <w:tc>
          <w:tcPr>
            <w:tcW w:w="1267"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13,0</w:t>
            </w:r>
          </w:p>
        </w:tc>
        <w:tc>
          <w:tcPr>
            <w:tcW w:w="1399"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13,4</w:t>
            </w:r>
          </w:p>
        </w:tc>
      </w:tr>
      <w:tr w:rsidR="00430B39" w:rsidRPr="00430B39" w:rsidTr="00AD6551">
        <w:tc>
          <w:tcPr>
            <w:tcW w:w="500" w:type="dxa"/>
          </w:tcPr>
          <w:p w:rsidR="00430B39" w:rsidRPr="00430B39" w:rsidRDefault="00430B39" w:rsidP="00430B39">
            <w:pPr>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4.</w:t>
            </w:r>
          </w:p>
        </w:tc>
        <w:tc>
          <w:tcPr>
            <w:tcW w:w="3367" w:type="dxa"/>
          </w:tcPr>
          <w:p w:rsidR="00430B39" w:rsidRPr="00430B39" w:rsidRDefault="00430B39" w:rsidP="00430B39">
            <w:pPr>
              <w:jc w:val="both"/>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Klaipėdos „Gintaro“ sporto centras</w:t>
            </w:r>
          </w:p>
        </w:tc>
        <w:tc>
          <w:tcPr>
            <w:tcW w:w="1828"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517</w:t>
            </w:r>
          </w:p>
        </w:tc>
        <w:tc>
          <w:tcPr>
            <w:tcW w:w="1267"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1,4</w:t>
            </w:r>
          </w:p>
        </w:tc>
        <w:tc>
          <w:tcPr>
            <w:tcW w:w="1267"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2,0</w:t>
            </w:r>
          </w:p>
        </w:tc>
        <w:tc>
          <w:tcPr>
            <w:tcW w:w="1399" w:type="dxa"/>
          </w:tcPr>
          <w:p w:rsidR="00430B39" w:rsidRPr="00430B39" w:rsidRDefault="00430B39" w:rsidP="00430B39">
            <w:pPr>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2,2</w:t>
            </w:r>
          </w:p>
        </w:tc>
      </w:tr>
      <w:tr w:rsidR="00430B39" w:rsidRPr="00430B39" w:rsidTr="00AD6551">
        <w:tc>
          <w:tcPr>
            <w:tcW w:w="500" w:type="dxa"/>
          </w:tcPr>
          <w:p w:rsidR="00430B39" w:rsidRPr="00430B39" w:rsidRDefault="00430B39" w:rsidP="00430B39">
            <w:pPr>
              <w:jc w:val="both"/>
              <w:rPr>
                <w:rFonts w:ascii="Times New Roman" w:eastAsia="Times New Roman" w:hAnsi="Times New Roman" w:cs="Times New Roman"/>
                <w:b/>
                <w:sz w:val="24"/>
                <w:szCs w:val="20"/>
                <w:lang w:eastAsia="lt-LT"/>
              </w:rPr>
            </w:pPr>
            <w:r w:rsidRPr="00430B39">
              <w:rPr>
                <w:rFonts w:ascii="Times New Roman" w:eastAsia="Times New Roman" w:hAnsi="Times New Roman" w:cs="Times New Roman"/>
                <w:b/>
                <w:sz w:val="24"/>
                <w:szCs w:val="20"/>
                <w:lang w:eastAsia="lt-LT"/>
              </w:rPr>
              <w:t>5.</w:t>
            </w:r>
          </w:p>
        </w:tc>
        <w:tc>
          <w:tcPr>
            <w:tcW w:w="3367" w:type="dxa"/>
          </w:tcPr>
          <w:p w:rsidR="00430B39" w:rsidRPr="00430B39" w:rsidRDefault="00430B39" w:rsidP="00430B39">
            <w:pPr>
              <w:jc w:val="both"/>
              <w:rPr>
                <w:rFonts w:ascii="Times New Roman" w:eastAsia="Times New Roman" w:hAnsi="Times New Roman" w:cs="Times New Roman"/>
                <w:b/>
                <w:sz w:val="20"/>
                <w:szCs w:val="20"/>
                <w:lang w:eastAsia="lt-LT"/>
              </w:rPr>
            </w:pPr>
            <w:r w:rsidRPr="00430B39">
              <w:rPr>
                <w:rFonts w:ascii="Times New Roman" w:eastAsia="Times New Roman" w:hAnsi="Times New Roman" w:cs="Times New Roman"/>
                <w:b/>
                <w:sz w:val="20"/>
                <w:szCs w:val="20"/>
                <w:lang w:eastAsia="lt-LT"/>
              </w:rPr>
              <w:t xml:space="preserve">                                            Iš viso:</w:t>
            </w:r>
          </w:p>
        </w:tc>
        <w:tc>
          <w:tcPr>
            <w:tcW w:w="1828" w:type="dxa"/>
          </w:tcPr>
          <w:p w:rsidR="00430B39" w:rsidRPr="00430B39" w:rsidRDefault="00430B39" w:rsidP="00430B39">
            <w:pPr>
              <w:jc w:val="center"/>
              <w:rPr>
                <w:rFonts w:ascii="Times New Roman" w:eastAsia="Times New Roman" w:hAnsi="Times New Roman" w:cs="Times New Roman"/>
                <w:b/>
                <w:sz w:val="20"/>
                <w:szCs w:val="20"/>
                <w:lang w:eastAsia="lt-LT"/>
              </w:rPr>
            </w:pPr>
            <w:r w:rsidRPr="00430B39">
              <w:rPr>
                <w:rFonts w:ascii="Times New Roman" w:eastAsia="Times New Roman" w:hAnsi="Times New Roman" w:cs="Times New Roman"/>
                <w:b/>
                <w:sz w:val="20"/>
                <w:szCs w:val="20"/>
                <w:lang w:eastAsia="lt-LT"/>
              </w:rPr>
              <w:t>2431</w:t>
            </w:r>
          </w:p>
        </w:tc>
        <w:tc>
          <w:tcPr>
            <w:tcW w:w="1267" w:type="dxa"/>
          </w:tcPr>
          <w:p w:rsidR="00430B39" w:rsidRPr="00430B39" w:rsidRDefault="00430B39" w:rsidP="00430B39">
            <w:pPr>
              <w:jc w:val="center"/>
              <w:rPr>
                <w:rFonts w:ascii="Times New Roman" w:eastAsia="Times New Roman" w:hAnsi="Times New Roman" w:cs="Times New Roman"/>
                <w:b/>
                <w:sz w:val="20"/>
                <w:szCs w:val="20"/>
                <w:lang w:eastAsia="lt-LT"/>
              </w:rPr>
            </w:pPr>
            <w:r w:rsidRPr="00430B39">
              <w:rPr>
                <w:rFonts w:ascii="Times New Roman" w:eastAsia="Times New Roman" w:hAnsi="Times New Roman" w:cs="Times New Roman"/>
                <w:b/>
                <w:sz w:val="20"/>
                <w:szCs w:val="20"/>
                <w:lang w:eastAsia="lt-LT"/>
              </w:rPr>
              <w:t>22,1</w:t>
            </w:r>
          </w:p>
        </w:tc>
        <w:tc>
          <w:tcPr>
            <w:tcW w:w="1267" w:type="dxa"/>
          </w:tcPr>
          <w:p w:rsidR="00430B39" w:rsidRPr="00430B39" w:rsidRDefault="00430B39" w:rsidP="00430B39">
            <w:pPr>
              <w:jc w:val="center"/>
              <w:rPr>
                <w:rFonts w:ascii="Times New Roman" w:eastAsia="Times New Roman" w:hAnsi="Times New Roman" w:cs="Times New Roman"/>
                <w:b/>
                <w:sz w:val="20"/>
                <w:szCs w:val="20"/>
                <w:lang w:eastAsia="lt-LT"/>
              </w:rPr>
            </w:pPr>
            <w:r w:rsidRPr="00430B39">
              <w:rPr>
                <w:rFonts w:ascii="Times New Roman" w:eastAsia="Times New Roman" w:hAnsi="Times New Roman" w:cs="Times New Roman"/>
                <w:b/>
                <w:sz w:val="20"/>
                <w:szCs w:val="20"/>
                <w:lang w:eastAsia="lt-LT"/>
              </w:rPr>
              <w:t>25,9</w:t>
            </w:r>
          </w:p>
        </w:tc>
        <w:tc>
          <w:tcPr>
            <w:tcW w:w="1399" w:type="dxa"/>
          </w:tcPr>
          <w:p w:rsidR="00430B39" w:rsidRPr="00430B39" w:rsidRDefault="00430B39" w:rsidP="00430B39">
            <w:pPr>
              <w:jc w:val="center"/>
              <w:rPr>
                <w:rFonts w:ascii="Times New Roman" w:eastAsia="Times New Roman" w:hAnsi="Times New Roman" w:cs="Times New Roman"/>
                <w:b/>
                <w:sz w:val="20"/>
                <w:szCs w:val="20"/>
                <w:lang w:eastAsia="lt-LT"/>
              </w:rPr>
            </w:pPr>
            <w:r w:rsidRPr="00430B39">
              <w:rPr>
                <w:rFonts w:ascii="Times New Roman" w:eastAsia="Times New Roman" w:hAnsi="Times New Roman" w:cs="Times New Roman"/>
                <w:b/>
                <w:sz w:val="20"/>
                <w:szCs w:val="20"/>
                <w:lang w:eastAsia="lt-LT"/>
              </w:rPr>
              <w:t>22,9</w:t>
            </w:r>
          </w:p>
        </w:tc>
      </w:tr>
    </w:tbl>
    <w:p w:rsidR="00430B39" w:rsidRPr="00430B39" w:rsidRDefault="00430B39" w:rsidP="00430B39">
      <w:pPr>
        <w:spacing w:after="0" w:line="240" w:lineRule="auto"/>
        <w:ind w:firstLine="720"/>
        <w:jc w:val="both"/>
        <w:rPr>
          <w:rFonts w:ascii="Times New Roman" w:eastAsia="Times New Roman" w:hAnsi="Times New Roman" w:cs="Times New Roman"/>
          <w:sz w:val="24"/>
          <w:szCs w:val="20"/>
          <w:lang w:eastAsia="lt-LT"/>
        </w:rPr>
      </w:pPr>
    </w:p>
    <w:p w:rsidR="00430B39" w:rsidRPr="00430B39" w:rsidRDefault="00430B39" w:rsidP="00185130">
      <w:pPr>
        <w:spacing w:after="0" w:line="240" w:lineRule="auto"/>
        <w:ind w:firstLine="720"/>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 xml:space="preserve">Klaipėdos miesto savivaldybės biudžetinių neformaliojo vaikų švietimo įstaigų gautos pajamos už ugdymą </w:t>
      </w:r>
      <w:r w:rsidR="00B80DAE">
        <w:rPr>
          <w:rFonts w:ascii="Times New Roman" w:eastAsia="Times New Roman" w:hAnsi="Times New Roman" w:cs="Times New Roman"/>
          <w:sz w:val="24"/>
          <w:szCs w:val="20"/>
          <w:lang w:eastAsia="lt-LT"/>
        </w:rPr>
        <w:t xml:space="preserve">sudarė: </w:t>
      </w:r>
      <w:r w:rsidR="00C1065F" w:rsidRPr="00430B39">
        <w:rPr>
          <w:rFonts w:ascii="Times New Roman" w:eastAsia="Times New Roman" w:hAnsi="Times New Roman" w:cs="Times New Roman"/>
          <w:sz w:val="24"/>
          <w:szCs w:val="20"/>
          <w:lang w:eastAsia="lt-LT"/>
        </w:rPr>
        <w:t>2019</w:t>
      </w:r>
      <w:r w:rsidR="00C1065F">
        <w:rPr>
          <w:rFonts w:ascii="Times New Roman" w:eastAsia="Times New Roman" w:hAnsi="Times New Roman" w:cs="Times New Roman"/>
          <w:sz w:val="24"/>
          <w:szCs w:val="20"/>
          <w:lang w:eastAsia="lt-LT"/>
        </w:rPr>
        <w:t xml:space="preserve"> m.</w:t>
      </w:r>
      <w:r w:rsidR="00185130">
        <w:rPr>
          <w:rFonts w:ascii="Times New Roman" w:eastAsia="Times New Roman" w:hAnsi="Times New Roman" w:cs="Times New Roman"/>
          <w:sz w:val="24"/>
          <w:szCs w:val="20"/>
          <w:lang w:eastAsia="lt-LT"/>
        </w:rPr>
        <w:t>–</w:t>
      </w:r>
      <w:r w:rsidR="00C1065F">
        <w:rPr>
          <w:rFonts w:ascii="Times New Roman" w:eastAsia="Times New Roman" w:hAnsi="Times New Roman" w:cs="Times New Roman"/>
          <w:sz w:val="24"/>
          <w:szCs w:val="20"/>
          <w:lang w:eastAsia="lt-LT"/>
        </w:rPr>
        <w:t xml:space="preserve"> 295,5 tūkst. Eur;  </w:t>
      </w:r>
      <w:r w:rsidR="00C1065F" w:rsidRPr="00430B39">
        <w:rPr>
          <w:rFonts w:ascii="Times New Roman" w:eastAsia="Times New Roman" w:hAnsi="Times New Roman" w:cs="Times New Roman"/>
          <w:sz w:val="24"/>
          <w:szCs w:val="20"/>
          <w:lang w:eastAsia="lt-LT"/>
        </w:rPr>
        <w:t>202</w:t>
      </w:r>
      <w:r w:rsidR="00C1065F">
        <w:rPr>
          <w:rFonts w:ascii="Times New Roman" w:eastAsia="Times New Roman" w:hAnsi="Times New Roman" w:cs="Times New Roman"/>
          <w:sz w:val="24"/>
          <w:szCs w:val="20"/>
          <w:lang w:eastAsia="lt-LT"/>
        </w:rPr>
        <w:t>0</w:t>
      </w:r>
      <w:r w:rsidR="00C1065F" w:rsidRPr="00430B39">
        <w:rPr>
          <w:rFonts w:ascii="Times New Roman" w:eastAsia="Times New Roman" w:hAnsi="Times New Roman" w:cs="Times New Roman"/>
          <w:sz w:val="24"/>
          <w:szCs w:val="20"/>
          <w:lang w:eastAsia="lt-LT"/>
        </w:rPr>
        <w:t xml:space="preserve"> </w:t>
      </w:r>
      <w:r w:rsidR="00C1065F" w:rsidRPr="006B0A5C">
        <w:rPr>
          <w:rFonts w:ascii="Times New Roman" w:eastAsia="Times New Roman" w:hAnsi="Times New Roman" w:cs="Times New Roman"/>
          <w:sz w:val="24"/>
          <w:szCs w:val="20"/>
          <w:lang w:eastAsia="lt-LT"/>
        </w:rPr>
        <w:t>m</w:t>
      </w:r>
      <w:r w:rsidR="00C1065F">
        <w:rPr>
          <w:rFonts w:ascii="Times New Roman" w:eastAsia="Times New Roman" w:hAnsi="Times New Roman" w:cs="Times New Roman"/>
          <w:sz w:val="24"/>
          <w:szCs w:val="20"/>
          <w:lang w:eastAsia="lt-LT"/>
        </w:rPr>
        <w:t xml:space="preserve">. </w:t>
      </w:r>
      <w:r w:rsidR="00185130">
        <w:rPr>
          <w:rFonts w:ascii="Times New Roman" w:eastAsia="Times New Roman" w:hAnsi="Times New Roman" w:cs="Times New Roman"/>
          <w:sz w:val="24"/>
          <w:szCs w:val="20"/>
          <w:lang w:eastAsia="lt-LT"/>
        </w:rPr>
        <w:t>–162,6</w:t>
      </w:r>
      <w:r w:rsidR="00C1065F">
        <w:rPr>
          <w:rFonts w:ascii="Times New Roman" w:eastAsia="Times New Roman" w:hAnsi="Times New Roman" w:cs="Times New Roman"/>
          <w:sz w:val="24"/>
          <w:szCs w:val="20"/>
          <w:lang w:eastAsia="lt-LT"/>
        </w:rPr>
        <w:t xml:space="preserve"> </w:t>
      </w:r>
      <w:r w:rsidR="00C1065F" w:rsidRPr="006B0A5C">
        <w:rPr>
          <w:rFonts w:ascii="Times New Roman" w:eastAsia="Times New Roman" w:hAnsi="Times New Roman" w:cs="Times New Roman"/>
          <w:sz w:val="24"/>
          <w:szCs w:val="20"/>
          <w:lang w:eastAsia="lt-LT"/>
        </w:rPr>
        <w:t>tūkst. Eur</w:t>
      </w:r>
      <w:r w:rsidR="00C1065F">
        <w:rPr>
          <w:rFonts w:ascii="Times New Roman" w:eastAsia="Times New Roman" w:hAnsi="Times New Roman" w:cs="Times New Roman"/>
          <w:sz w:val="24"/>
          <w:szCs w:val="20"/>
          <w:lang w:eastAsia="lt-LT"/>
        </w:rPr>
        <w:t xml:space="preserve">; </w:t>
      </w:r>
      <w:r w:rsidR="00C1065F" w:rsidRPr="00430B39">
        <w:rPr>
          <w:rFonts w:ascii="Times New Roman" w:eastAsia="Times New Roman" w:hAnsi="Times New Roman" w:cs="Times New Roman"/>
          <w:sz w:val="24"/>
          <w:szCs w:val="20"/>
          <w:lang w:eastAsia="lt-LT"/>
        </w:rPr>
        <w:t>202</w:t>
      </w:r>
      <w:r w:rsidR="00C1065F">
        <w:rPr>
          <w:rFonts w:ascii="Times New Roman" w:eastAsia="Times New Roman" w:hAnsi="Times New Roman" w:cs="Times New Roman"/>
          <w:sz w:val="24"/>
          <w:szCs w:val="20"/>
          <w:lang w:eastAsia="lt-LT"/>
        </w:rPr>
        <w:t>1</w:t>
      </w:r>
      <w:r w:rsidR="00C1065F" w:rsidRPr="00430B39">
        <w:rPr>
          <w:rFonts w:ascii="Times New Roman" w:eastAsia="Times New Roman" w:hAnsi="Times New Roman" w:cs="Times New Roman"/>
          <w:sz w:val="24"/>
          <w:szCs w:val="20"/>
          <w:lang w:eastAsia="lt-LT"/>
        </w:rPr>
        <w:t xml:space="preserve"> </w:t>
      </w:r>
      <w:r w:rsidR="00C1065F" w:rsidRPr="006B0A5C">
        <w:rPr>
          <w:rFonts w:ascii="Times New Roman" w:eastAsia="Times New Roman" w:hAnsi="Times New Roman" w:cs="Times New Roman"/>
          <w:sz w:val="24"/>
          <w:szCs w:val="20"/>
          <w:lang w:eastAsia="lt-LT"/>
        </w:rPr>
        <w:t>m</w:t>
      </w:r>
      <w:r w:rsidR="00C1065F">
        <w:rPr>
          <w:rFonts w:ascii="Times New Roman" w:eastAsia="Times New Roman" w:hAnsi="Times New Roman" w:cs="Times New Roman"/>
          <w:sz w:val="24"/>
          <w:szCs w:val="20"/>
          <w:lang w:eastAsia="lt-LT"/>
        </w:rPr>
        <w:t xml:space="preserve">. </w:t>
      </w:r>
      <w:r w:rsidR="00185130">
        <w:rPr>
          <w:rFonts w:ascii="Times New Roman" w:eastAsia="Times New Roman" w:hAnsi="Times New Roman" w:cs="Times New Roman"/>
          <w:sz w:val="24"/>
          <w:szCs w:val="20"/>
          <w:lang w:eastAsia="lt-LT"/>
        </w:rPr>
        <w:t>–162,0</w:t>
      </w:r>
      <w:r w:rsidR="00C1065F">
        <w:rPr>
          <w:rFonts w:ascii="Times New Roman" w:eastAsia="Times New Roman" w:hAnsi="Times New Roman" w:cs="Times New Roman"/>
          <w:sz w:val="24"/>
          <w:szCs w:val="20"/>
          <w:lang w:eastAsia="lt-LT"/>
        </w:rPr>
        <w:t xml:space="preserve"> </w:t>
      </w:r>
      <w:r w:rsidR="00C1065F" w:rsidRPr="006B0A5C">
        <w:rPr>
          <w:rFonts w:ascii="Times New Roman" w:eastAsia="Times New Roman" w:hAnsi="Times New Roman" w:cs="Times New Roman"/>
          <w:sz w:val="24"/>
          <w:szCs w:val="20"/>
          <w:lang w:eastAsia="lt-LT"/>
        </w:rPr>
        <w:t>tūkst. Eur</w:t>
      </w:r>
      <w:r w:rsidR="00C1065F">
        <w:rPr>
          <w:rFonts w:ascii="Times New Roman" w:eastAsia="Times New Roman" w:hAnsi="Times New Roman" w:cs="Times New Roman"/>
          <w:sz w:val="24"/>
          <w:szCs w:val="20"/>
          <w:lang w:eastAsia="lt-LT"/>
        </w:rPr>
        <w:t xml:space="preserve">. </w:t>
      </w:r>
      <w:r w:rsidRPr="00430B39">
        <w:rPr>
          <w:rFonts w:ascii="Times New Roman" w:eastAsia="Times New Roman" w:hAnsi="Times New Roman" w:cs="Times New Roman"/>
          <w:sz w:val="24"/>
          <w:szCs w:val="20"/>
          <w:lang w:eastAsia="lt-LT"/>
        </w:rPr>
        <w:t xml:space="preserve">Vidutiniškai </w:t>
      </w:r>
      <w:r w:rsidR="00D82176">
        <w:rPr>
          <w:rFonts w:ascii="Times New Roman" w:eastAsia="Times New Roman" w:hAnsi="Times New Roman" w:cs="Times New Roman"/>
          <w:sz w:val="24"/>
          <w:szCs w:val="20"/>
          <w:lang w:eastAsia="lt-LT"/>
        </w:rPr>
        <w:t>24</w:t>
      </w:r>
      <w:r w:rsidRPr="00430B39">
        <w:rPr>
          <w:rFonts w:ascii="Times New Roman" w:eastAsia="Times New Roman" w:hAnsi="Times New Roman" w:cs="Times New Roman"/>
          <w:sz w:val="24"/>
          <w:szCs w:val="20"/>
          <w:lang w:eastAsia="lt-LT"/>
        </w:rPr>
        <w:t xml:space="preserve">% </w:t>
      </w:r>
      <w:r w:rsidR="00D82176">
        <w:rPr>
          <w:rFonts w:ascii="Times New Roman" w:eastAsia="Times New Roman" w:hAnsi="Times New Roman" w:cs="Times New Roman"/>
          <w:sz w:val="24"/>
          <w:szCs w:val="20"/>
          <w:lang w:eastAsia="lt-LT"/>
        </w:rPr>
        <w:t xml:space="preserve">(15,6 % mokyklose, 33% centruose) </w:t>
      </w:r>
      <w:r w:rsidRPr="00430B39">
        <w:rPr>
          <w:rFonts w:ascii="Times New Roman" w:eastAsia="Times New Roman" w:hAnsi="Times New Roman" w:cs="Times New Roman"/>
          <w:sz w:val="24"/>
          <w:szCs w:val="20"/>
          <w:lang w:eastAsia="lt-LT"/>
        </w:rPr>
        <w:t>neformaliojo vaikų švietimo įstaigų ugdytinių yra atleisti nuo mokesčio teisės aktų nustatyta tvarka. Už neformaliojo vaikų švietimo paslaugą renkami mokesčiai vadovaujantis Klaipėdos miesto savivaldybės 2021-07-22</w:t>
      </w:r>
      <w:r w:rsidR="00185130">
        <w:rPr>
          <w:rFonts w:ascii="Times New Roman" w:eastAsia="Times New Roman" w:hAnsi="Times New Roman" w:cs="Times New Roman"/>
          <w:sz w:val="24"/>
          <w:szCs w:val="20"/>
          <w:lang w:eastAsia="lt-LT"/>
        </w:rPr>
        <w:t xml:space="preserve"> d.</w:t>
      </w:r>
      <w:r w:rsidRPr="00430B39">
        <w:rPr>
          <w:rFonts w:ascii="Times New Roman" w:eastAsia="Times New Roman" w:hAnsi="Times New Roman" w:cs="Times New Roman"/>
          <w:sz w:val="24"/>
          <w:szCs w:val="20"/>
          <w:lang w:eastAsia="lt-LT"/>
        </w:rPr>
        <w:t xml:space="preserve"> sprendimu Nr. T2-185 „Dėl  Klaipėdos miesto savivaldybės neformaliojo vaikų švietimo mokyklų ir formalųjį švietimą papildančio ugdymo mokyklų veiklos organizavimo tvarkos aprašo patvirtinimo“.</w:t>
      </w:r>
    </w:p>
    <w:p w:rsidR="00430B39" w:rsidRPr="00430B39" w:rsidRDefault="00430B39" w:rsidP="00430B39">
      <w:pPr>
        <w:spacing w:after="0" w:line="240" w:lineRule="auto"/>
        <w:ind w:firstLine="720"/>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Klaipėdos miesto savivaldybės biudžetinių neformaliojo vaikų švietimo įstaigų paslaugų gavėjų su kuriais pasibaigė ar buvo nutrauktos mokymo sutartys, pradelsti įsiskolinimai už ugdymo paslaugas 2019-2021 m</w:t>
      </w:r>
      <w:r w:rsidR="00B80DAE">
        <w:rPr>
          <w:rFonts w:ascii="Times New Roman" w:eastAsia="Times New Roman" w:hAnsi="Times New Roman" w:cs="Times New Roman"/>
          <w:sz w:val="24"/>
          <w:szCs w:val="20"/>
          <w:lang w:eastAsia="lt-LT"/>
        </w:rPr>
        <w:t>.</w:t>
      </w:r>
      <w:r w:rsidRPr="00430B39">
        <w:rPr>
          <w:rFonts w:ascii="Times New Roman" w:eastAsia="Times New Roman" w:hAnsi="Times New Roman" w:cs="Times New Roman"/>
          <w:sz w:val="24"/>
          <w:szCs w:val="20"/>
          <w:lang w:eastAsia="lt-LT"/>
        </w:rPr>
        <w:t xml:space="preserve"> </w:t>
      </w:r>
      <w:r w:rsidR="00B80DAE">
        <w:rPr>
          <w:rFonts w:ascii="Times New Roman" w:eastAsia="Times New Roman" w:hAnsi="Times New Roman" w:cs="Times New Roman"/>
          <w:sz w:val="24"/>
          <w:szCs w:val="20"/>
          <w:lang w:eastAsia="lt-LT"/>
        </w:rPr>
        <w:t>(</w:t>
      </w:r>
      <w:r w:rsidRPr="00430B39">
        <w:rPr>
          <w:rFonts w:ascii="Times New Roman" w:eastAsia="Times New Roman" w:hAnsi="Times New Roman" w:cs="Times New Roman"/>
          <w:sz w:val="24"/>
          <w:szCs w:val="20"/>
          <w:lang w:eastAsia="lt-LT"/>
        </w:rPr>
        <w:t>tūkst. Eur):</w:t>
      </w:r>
    </w:p>
    <w:tbl>
      <w:tblPr>
        <w:tblW w:w="9493" w:type="dxa"/>
        <w:tblLook w:val="04A0" w:firstRow="1" w:lastRow="0" w:firstColumn="1" w:lastColumn="0" w:noHBand="0" w:noVBand="1"/>
      </w:tblPr>
      <w:tblGrid>
        <w:gridCol w:w="562"/>
        <w:gridCol w:w="3261"/>
        <w:gridCol w:w="1842"/>
        <w:gridCol w:w="1276"/>
        <w:gridCol w:w="1276"/>
        <w:gridCol w:w="1276"/>
      </w:tblGrid>
      <w:tr w:rsidR="00430B39" w:rsidRPr="00430B39" w:rsidTr="00AD6551">
        <w:trPr>
          <w:trHeight w:val="58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Eil. Nr.</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Įstaigos pavadinimas</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Vidutinis ugdytinių skaičius (2021 m.)</w:t>
            </w:r>
          </w:p>
        </w:tc>
        <w:tc>
          <w:tcPr>
            <w:tcW w:w="1276" w:type="dxa"/>
            <w:tcBorders>
              <w:top w:val="single" w:sz="4" w:space="0" w:color="auto"/>
              <w:left w:val="nil"/>
              <w:bottom w:val="single" w:sz="4" w:space="0" w:color="auto"/>
              <w:right w:val="single" w:sz="4" w:space="0" w:color="auto"/>
            </w:tcBorders>
            <w:shd w:val="clear" w:color="auto" w:fill="auto"/>
            <w:hideMark/>
          </w:tcPr>
          <w:p w:rsidR="00430B39" w:rsidRPr="00430B39" w:rsidRDefault="00430B39" w:rsidP="00430B39">
            <w:pPr>
              <w:spacing w:after="0" w:line="240" w:lineRule="auto"/>
              <w:jc w:val="center"/>
              <w:rPr>
                <w:rFonts w:ascii="Times New Roman" w:eastAsia="Times New Roman" w:hAnsi="Times New Roman" w:cs="Times New Roman"/>
                <w:sz w:val="20"/>
                <w:szCs w:val="20"/>
                <w:lang w:eastAsia="lt-LT"/>
              </w:rPr>
            </w:pPr>
          </w:p>
          <w:p w:rsidR="00430B39" w:rsidRPr="00430B39" w:rsidRDefault="00430B39" w:rsidP="00430B39">
            <w:pPr>
              <w:spacing w:after="0" w:line="240" w:lineRule="auto"/>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2019-12-31</w:t>
            </w:r>
          </w:p>
        </w:tc>
        <w:tc>
          <w:tcPr>
            <w:tcW w:w="1276" w:type="dxa"/>
            <w:tcBorders>
              <w:top w:val="single" w:sz="4" w:space="0" w:color="auto"/>
              <w:left w:val="nil"/>
              <w:bottom w:val="single" w:sz="4" w:space="0" w:color="auto"/>
              <w:right w:val="single" w:sz="4" w:space="0" w:color="auto"/>
            </w:tcBorders>
            <w:shd w:val="clear" w:color="auto" w:fill="auto"/>
            <w:hideMark/>
          </w:tcPr>
          <w:p w:rsidR="00430B39" w:rsidRPr="00430B39" w:rsidRDefault="00430B39" w:rsidP="00430B39">
            <w:pPr>
              <w:spacing w:after="0" w:line="240" w:lineRule="auto"/>
              <w:jc w:val="center"/>
              <w:rPr>
                <w:rFonts w:ascii="Times New Roman" w:eastAsia="Times New Roman" w:hAnsi="Times New Roman" w:cs="Times New Roman"/>
                <w:sz w:val="20"/>
                <w:szCs w:val="20"/>
                <w:lang w:eastAsia="lt-LT"/>
              </w:rPr>
            </w:pPr>
          </w:p>
          <w:p w:rsidR="00430B39" w:rsidRPr="00430B39" w:rsidRDefault="00430B39" w:rsidP="00430B39">
            <w:pPr>
              <w:spacing w:after="0" w:line="240" w:lineRule="auto"/>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2020-12-31.</w:t>
            </w:r>
          </w:p>
        </w:tc>
        <w:tc>
          <w:tcPr>
            <w:tcW w:w="1276" w:type="dxa"/>
            <w:tcBorders>
              <w:top w:val="single" w:sz="4" w:space="0" w:color="auto"/>
              <w:left w:val="nil"/>
              <w:bottom w:val="single" w:sz="4" w:space="0" w:color="auto"/>
              <w:right w:val="single" w:sz="4" w:space="0" w:color="auto"/>
            </w:tcBorders>
            <w:shd w:val="clear" w:color="auto" w:fill="auto"/>
            <w:hideMark/>
          </w:tcPr>
          <w:p w:rsidR="00430B39" w:rsidRPr="00430B39" w:rsidRDefault="00430B39" w:rsidP="00430B39">
            <w:pPr>
              <w:spacing w:after="0" w:line="240" w:lineRule="auto"/>
              <w:jc w:val="center"/>
              <w:rPr>
                <w:rFonts w:ascii="Times New Roman" w:eastAsia="Times New Roman" w:hAnsi="Times New Roman" w:cs="Times New Roman"/>
                <w:sz w:val="20"/>
                <w:szCs w:val="20"/>
                <w:lang w:eastAsia="lt-LT"/>
              </w:rPr>
            </w:pPr>
          </w:p>
          <w:p w:rsidR="00430B39" w:rsidRPr="00430B39" w:rsidRDefault="00430B39" w:rsidP="00430B39">
            <w:pPr>
              <w:spacing w:after="0" w:line="240" w:lineRule="auto"/>
              <w:jc w:val="center"/>
              <w:rPr>
                <w:rFonts w:ascii="Times New Roman" w:eastAsia="Times New Roman" w:hAnsi="Times New Roman" w:cs="Times New Roman"/>
                <w:sz w:val="20"/>
                <w:szCs w:val="20"/>
                <w:lang w:eastAsia="lt-LT"/>
              </w:rPr>
            </w:pPr>
            <w:r w:rsidRPr="00430B39">
              <w:rPr>
                <w:rFonts w:ascii="Times New Roman" w:eastAsia="Times New Roman" w:hAnsi="Times New Roman" w:cs="Times New Roman"/>
                <w:sz w:val="20"/>
                <w:szCs w:val="20"/>
                <w:lang w:eastAsia="lt-LT"/>
              </w:rPr>
              <w:t>2021-12-31</w:t>
            </w:r>
          </w:p>
        </w:tc>
      </w:tr>
      <w:tr w:rsidR="00430B39" w:rsidRPr="00430B39" w:rsidTr="00AD6551">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lang w:eastAsia="lt-LT"/>
              </w:rPr>
            </w:pPr>
            <w:r w:rsidRPr="00430B39">
              <w:rPr>
                <w:rFonts w:ascii="Times New Roman" w:eastAsia="Times New Roman" w:hAnsi="Times New Roman" w:cs="Times New Roman"/>
                <w:color w:val="000000"/>
                <w:lang w:eastAsia="lt-LT"/>
              </w:rPr>
              <w:t>1.</w:t>
            </w:r>
          </w:p>
        </w:tc>
        <w:tc>
          <w:tcPr>
            <w:tcW w:w="3261"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Klaipėdos Juozo  Karoso muzikos mokykla</w:t>
            </w:r>
          </w:p>
        </w:tc>
        <w:tc>
          <w:tcPr>
            <w:tcW w:w="1842"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603</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0,2</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0,2</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0,2</w:t>
            </w:r>
          </w:p>
        </w:tc>
      </w:tr>
      <w:tr w:rsidR="00430B39" w:rsidRPr="00430B39" w:rsidTr="00AD6551">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lang w:eastAsia="lt-LT"/>
              </w:rPr>
            </w:pPr>
            <w:r w:rsidRPr="00430B39">
              <w:rPr>
                <w:rFonts w:ascii="Times New Roman" w:eastAsia="Times New Roman" w:hAnsi="Times New Roman" w:cs="Times New Roman"/>
                <w:color w:val="000000"/>
                <w:lang w:eastAsia="lt-LT"/>
              </w:rPr>
              <w:t>2.</w:t>
            </w:r>
          </w:p>
        </w:tc>
        <w:tc>
          <w:tcPr>
            <w:tcW w:w="3261"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Klaipėdos Jeronimo Kačinsko muzikos mokykla</w:t>
            </w:r>
          </w:p>
        </w:tc>
        <w:tc>
          <w:tcPr>
            <w:tcW w:w="1842"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803</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0,05</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0,05</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0,3</w:t>
            </w:r>
          </w:p>
        </w:tc>
      </w:tr>
      <w:tr w:rsidR="00430B39" w:rsidRPr="00430B39" w:rsidTr="00AD6551">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lang w:eastAsia="lt-LT"/>
              </w:rPr>
            </w:pPr>
            <w:r w:rsidRPr="00430B39">
              <w:rPr>
                <w:rFonts w:ascii="Times New Roman" w:eastAsia="Times New Roman" w:hAnsi="Times New Roman" w:cs="Times New Roman"/>
                <w:color w:val="000000"/>
                <w:lang w:eastAsia="lt-LT"/>
              </w:rPr>
              <w:t>3.</w:t>
            </w:r>
          </w:p>
        </w:tc>
        <w:tc>
          <w:tcPr>
            <w:tcW w:w="3261"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Klaipėdos Adomo Brako dailės mokykla</w:t>
            </w:r>
          </w:p>
        </w:tc>
        <w:tc>
          <w:tcPr>
            <w:tcW w:w="1842"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420</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0,4</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0,7</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0,8</w:t>
            </w:r>
          </w:p>
        </w:tc>
      </w:tr>
      <w:tr w:rsidR="00430B39" w:rsidRPr="00430B39" w:rsidTr="00AD6551">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lang w:eastAsia="lt-LT"/>
              </w:rPr>
            </w:pPr>
            <w:r w:rsidRPr="00430B39">
              <w:rPr>
                <w:rFonts w:ascii="Times New Roman" w:eastAsia="Times New Roman" w:hAnsi="Times New Roman" w:cs="Times New Roman"/>
                <w:color w:val="000000"/>
                <w:lang w:eastAsia="lt-LT"/>
              </w:rPr>
              <w:t>4.</w:t>
            </w:r>
          </w:p>
        </w:tc>
        <w:tc>
          <w:tcPr>
            <w:tcW w:w="3261"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Klaipėdos karalienės Luizės jaunimo centras</w:t>
            </w:r>
          </w:p>
        </w:tc>
        <w:tc>
          <w:tcPr>
            <w:tcW w:w="1842"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1400</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10,1</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11,7</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12,1</w:t>
            </w:r>
          </w:p>
        </w:tc>
      </w:tr>
      <w:tr w:rsidR="00430B39" w:rsidRPr="00430B39" w:rsidTr="00AD6551">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lang w:eastAsia="lt-LT"/>
              </w:rPr>
            </w:pPr>
            <w:r w:rsidRPr="00430B39">
              <w:rPr>
                <w:rFonts w:ascii="Times New Roman" w:eastAsia="Times New Roman" w:hAnsi="Times New Roman" w:cs="Times New Roman"/>
                <w:color w:val="000000"/>
                <w:lang w:eastAsia="lt-LT"/>
              </w:rPr>
              <w:t>5.</w:t>
            </w:r>
          </w:p>
        </w:tc>
        <w:tc>
          <w:tcPr>
            <w:tcW w:w="3261"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Klaipėdos moksleivių saviraiškos centras</w:t>
            </w:r>
          </w:p>
        </w:tc>
        <w:tc>
          <w:tcPr>
            <w:tcW w:w="1842"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1000</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0,05</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0,2</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0,3</w:t>
            </w:r>
          </w:p>
        </w:tc>
      </w:tr>
      <w:tr w:rsidR="00430B39" w:rsidRPr="00430B39" w:rsidTr="00AD6551">
        <w:trPr>
          <w:trHeight w:val="431"/>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lang w:eastAsia="lt-LT"/>
              </w:rPr>
            </w:pPr>
            <w:r w:rsidRPr="00430B39">
              <w:rPr>
                <w:rFonts w:ascii="Times New Roman" w:eastAsia="Times New Roman" w:hAnsi="Times New Roman" w:cs="Times New Roman"/>
                <w:color w:val="000000"/>
                <w:lang w:eastAsia="lt-LT"/>
              </w:rPr>
              <w:t>6.</w:t>
            </w:r>
          </w:p>
        </w:tc>
        <w:tc>
          <w:tcPr>
            <w:tcW w:w="3261"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Klaipėdos vaikų laisvalaikio centras</w:t>
            </w:r>
          </w:p>
        </w:tc>
        <w:tc>
          <w:tcPr>
            <w:tcW w:w="1842"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1616</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2,0</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2,0</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color w:val="000000"/>
                <w:sz w:val="20"/>
                <w:szCs w:val="20"/>
                <w:lang w:eastAsia="lt-LT"/>
              </w:rPr>
            </w:pPr>
            <w:r w:rsidRPr="00430B39">
              <w:rPr>
                <w:rFonts w:ascii="Times New Roman" w:eastAsia="Times New Roman" w:hAnsi="Times New Roman" w:cs="Times New Roman"/>
                <w:color w:val="000000"/>
                <w:sz w:val="20"/>
                <w:szCs w:val="20"/>
                <w:lang w:eastAsia="lt-LT"/>
              </w:rPr>
              <w:t>2,0</w:t>
            </w:r>
          </w:p>
        </w:tc>
      </w:tr>
      <w:tr w:rsidR="00430B39" w:rsidRPr="00430B39" w:rsidTr="00AD6551">
        <w:trPr>
          <w:trHeight w:val="31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b/>
                <w:bCs/>
                <w:color w:val="000000"/>
                <w:sz w:val="24"/>
                <w:szCs w:val="24"/>
                <w:lang w:eastAsia="lt-LT"/>
              </w:rPr>
            </w:pPr>
            <w:r w:rsidRPr="00430B39">
              <w:rPr>
                <w:rFonts w:ascii="Times New Roman" w:eastAsia="Times New Roman" w:hAnsi="Times New Roman" w:cs="Times New Roman"/>
                <w:b/>
                <w:bCs/>
                <w:color w:val="000000"/>
                <w:sz w:val="24"/>
                <w:szCs w:val="24"/>
                <w:lang w:eastAsia="lt-LT"/>
              </w:rPr>
              <w:t> </w:t>
            </w:r>
          </w:p>
        </w:tc>
        <w:tc>
          <w:tcPr>
            <w:tcW w:w="3261"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both"/>
              <w:rPr>
                <w:rFonts w:ascii="Times New Roman" w:eastAsia="Times New Roman" w:hAnsi="Times New Roman" w:cs="Times New Roman"/>
                <w:b/>
                <w:bCs/>
                <w:color w:val="000000"/>
                <w:sz w:val="20"/>
                <w:szCs w:val="20"/>
                <w:lang w:eastAsia="lt-LT"/>
              </w:rPr>
            </w:pPr>
            <w:r w:rsidRPr="00430B39">
              <w:rPr>
                <w:rFonts w:ascii="Times New Roman" w:eastAsia="Times New Roman" w:hAnsi="Times New Roman" w:cs="Times New Roman"/>
                <w:b/>
                <w:bCs/>
                <w:color w:val="000000"/>
                <w:sz w:val="20"/>
                <w:szCs w:val="20"/>
                <w:lang w:eastAsia="lt-LT"/>
              </w:rPr>
              <w:t>                                            Iš viso:</w:t>
            </w:r>
          </w:p>
        </w:tc>
        <w:tc>
          <w:tcPr>
            <w:tcW w:w="1842" w:type="dxa"/>
            <w:tcBorders>
              <w:top w:val="nil"/>
              <w:left w:val="nil"/>
              <w:bottom w:val="single" w:sz="4" w:space="0" w:color="auto"/>
              <w:right w:val="single" w:sz="4" w:space="0" w:color="auto"/>
            </w:tcBorders>
            <w:shd w:val="clear" w:color="auto" w:fill="auto"/>
            <w:vAlign w:val="center"/>
            <w:hideMark/>
          </w:tcPr>
          <w:p w:rsidR="00430B39" w:rsidRPr="00430B39" w:rsidRDefault="00430B39" w:rsidP="00430B39">
            <w:pPr>
              <w:spacing w:after="0" w:line="240" w:lineRule="auto"/>
              <w:jc w:val="center"/>
              <w:rPr>
                <w:rFonts w:ascii="Times New Roman" w:eastAsia="Times New Roman" w:hAnsi="Times New Roman" w:cs="Times New Roman"/>
                <w:b/>
                <w:bCs/>
                <w:color w:val="000000"/>
                <w:sz w:val="20"/>
                <w:szCs w:val="20"/>
                <w:lang w:eastAsia="lt-LT"/>
              </w:rPr>
            </w:pPr>
            <w:r w:rsidRPr="00430B39">
              <w:rPr>
                <w:rFonts w:ascii="Times New Roman" w:eastAsia="Times New Roman" w:hAnsi="Times New Roman" w:cs="Times New Roman"/>
                <w:b/>
                <w:bCs/>
                <w:color w:val="000000"/>
                <w:sz w:val="20"/>
                <w:szCs w:val="20"/>
                <w:lang w:eastAsia="lt-LT"/>
              </w:rPr>
              <w:t>5842</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b/>
                <w:bCs/>
                <w:color w:val="000000"/>
                <w:sz w:val="20"/>
                <w:szCs w:val="20"/>
                <w:lang w:eastAsia="lt-LT"/>
              </w:rPr>
            </w:pPr>
            <w:r w:rsidRPr="00430B39">
              <w:rPr>
                <w:rFonts w:ascii="Times New Roman" w:eastAsia="Times New Roman" w:hAnsi="Times New Roman" w:cs="Times New Roman"/>
                <w:b/>
                <w:bCs/>
                <w:color w:val="000000"/>
                <w:sz w:val="20"/>
                <w:szCs w:val="20"/>
                <w:lang w:eastAsia="lt-LT"/>
              </w:rPr>
              <w:t>12,8</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b/>
                <w:bCs/>
                <w:color w:val="000000"/>
                <w:sz w:val="20"/>
                <w:szCs w:val="20"/>
                <w:lang w:eastAsia="lt-LT"/>
              </w:rPr>
            </w:pPr>
            <w:r w:rsidRPr="00430B39">
              <w:rPr>
                <w:rFonts w:ascii="Times New Roman" w:eastAsia="Times New Roman" w:hAnsi="Times New Roman" w:cs="Times New Roman"/>
                <w:b/>
                <w:bCs/>
                <w:color w:val="000000"/>
                <w:sz w:val="20"/>
                <w:szCs w:val="20"/>
                <w:lang w:eastAsia="lt-LT"/>
              </w:rPr>
              <w:t>14,85</w:t>
            </w:r>
          </w:p>
        </w:tc>
        <w:tc>
          <w:tcPr>
            <w:tcW w:w="1276" w:type="dxa"/>
            <w:tcBorders>
              <w:top w:val="nil"/>
              <w:left w:val="nil"/>
              <w:bottom w:val="single" w:sz="4" w:space="0" w:color="auto"/>
              <w:right w:val="single" w:sz="4" w:space="0" w:color="auto"/>
            </w:tcBorders>
            <w:shd w:val="clear" w:color="auto" w:fill="auto"/>
            <w:vAlign w:val="center"/>
          </w:tcPr>
          <w:p w:rsidR="00430B39" w:rsidRPr="00430B39" w:rsidRDefault="00430B39" w:rsidP="00430B39">
            <w:pPr>
              <w:spacing w:after="0" w:line="240" w:lineRule="auto"/>
              <w:jc w:val="center"/>
              <w:rPr>
                <w:rFonts w:ascii="Times New Roman" w:eastAsia="Times New Roman" w:hAnsi="Times New Roman" w:cs="Times New Roman"/>
                <w:b/>
                <w:bCs/>
                <w:color w:val="000000"/>
                <w:sz w:val="20"/>
                <w:szCs w:val="20"/>
                <w:lang w:eastAsia="lt-LT"/>
              </w:rPr>
            </w:pPr>
            <w:r w:rsidRPr="00430B39">
              <w:rPr>
                <w:rFonts w:ascii="Times New Roman" w:eastAsia="Times New Roman" w:hAnsi="Times New Roman" w:cs="Times New Roman"/>
                <w:b/>
                <w:bCs/>
                <w:color w:val="000000"/>
                <w:sz w:val="20"/>
                <w:szCs w:val="20"/>
                <w:lang w:eastAsia="lt-LT"/>
              </w:rPr>
              <w:t>15,7</w:t>
            </w:r>
          </w:p>
        </w:tc>
      </w:tr>
    </w:tbl>
    <w:p w:rsidR="00430B39" w:rsidRPr="00430B39" w:rsidRDefault="00430B39" w:rsidP="00430B39">
      <w:pPr>
        <w:spacing w:after="0" w:line="240" w:lineRule="auto"/>
        <w:ind w:firstLine="720"/>
        <w:jc w:val="both"/>
        <w:rPr>
          <w:rFonts w:ascii="Times New Roman" w:eastAsia="Times New Roman" w:hAnsi="Times New Roman" w:cs="Times New Roman"/>
          <w:b/>
          <w:sz w:val="24"/>
          <w:szCs w:val="20"/>
          <w:lang w:eastAsia="lt-LT"/>
        </w:rPr>
      </w:pPr>
    </w:p>
    <w:p w:rsidR="00430B39" w:rsidRPr="00430B39" w:rsidRDefault="00430B39" w:rsidP="00430B39">
      <w:pPr>
        <w:spacing w:after="0" w:line="240" w:lineRule="auto"/>
        <w:ind w:firstLine="720"/>
        <w:jc w:val="both"/>
        <w:rPr>
          <w:rFonts w:ascii="Times New Roman" w:eastAsia="Times New Roman" w:hAnsi="Times New Roman" w:cs="Times New Roman"/>
          <w:b/>
          <w:color w:val="000000"/>
          <w:sz w:val="24"/>
          <w:szCs w:val="20"/>
          <w:lang w:eastAsia="lt-LT"/>
        </w:rPr>
      </w:pPr>
      <w:r w:rsidRPr="00430B39">
        <w:rPr>
          <w:rFonts w:ascii="Times New Roman" w:eastAsia="Times New Roman" w:hAnsi="Times New Roman" w:cs="Times New Roman"/>
          <w:b/>
          <w:color w:val="000000"/>
          <w:sz w:val="24"/>
          <w:szCs w:val="20"/>
          <w:lang w:eastAsia="lt-LT"/>
        </w:rPr>
        <w:t>6. Lėšų poreikis sprendimo įgyvendinimui.</w:t>
      </w:r>
    </w:p>
    <w:p w:rsidR="00430B39" w:rsidRPr="00430B39" w:rsidRDefault="00430B39" w:rsidP="00430B39">
      <w:pPr>
        <w:spacing w:after="0" w:line="240" w:lineRule="auto"/>
        <w:ind w:firstLine="720"/>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Sprendimui įgyvendinti papildomų lėšų nereikia.</w:t>
      </w:r>
    </w:p>
    <w:p w:rsidR="00430B39" w:rsidRPr="00430B39" w:rsidRDefault="00430B39" w:rsidP="00430B39">
      <w:pPr>
        <w:spacing w:after="0" w:line="240" w:lineRule="auto"/>
        <w:ind w:firstLine="720"/>
        <w:jc w:val="both"/>
        <w:rPr>
          <w:rFonts w:ascii="Times New Roman" w:eastAsia="Times New Roman" w:hAnsi="Times New Roman" w:cs="Times New Roman"/>
          <w:b/>
          <w:sz w:val="24"/>
          <w:szCs w:val="20"/>
          <w:lang w:eastAsia="lt-LT"/>
        </w:rPr>
      </w:pPr>
      <w:r w:rsidRPr="00430B39">
        <w:rPr>
          <w:rFonts w:ascii="Times New Roman" w:eastAsia="Times New Roman" w:hAnsi="Times New Roman" w:cs="Times New Roman"/>
          <w:b/>
          <w:sz w:val="24"/>
          <w:szCs w:val="20"/>
          <w:lang w:eastAsia="lt-LT"/>
        </w:rPr>
        <w:t xml:space="preserve">7. Galimos teigiamos ar neigiamos sprendimo priėmimo pasekmės. </w:t>
      </w:r>
    </w:p>
    <w:p w:rsidR="00430B39" w:rsidRPr="00430B39" w:rsidRDefault="00430B39" w:rsidP="00430B39">
      <w:pPr>
        <w:spacing w:after="0" w:line="240" w:lineRule="auto"/>
        <w:ind w:firstLine="720"/>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Teigiamos sprendimo priėmimo pasekmės – vadovaujantis viešojo sektoriaus apskaitos ir finansinės atskaitomybės standartais ir patvirtinta apskaitos politika, apskaitomi įsiskolinimai, kuriuos biudžetinė įstaiga g</w:t>
      </w:r>
      <w:r w:rsidR="001C2697">
        <w:rPr>
          <w:rFonts w:ascii="Times New Roman" w:eastAsia="Times New Roman" w:hAnsi="Times New Roman" w:cs="Times New Roman"/>
          <w:sz w:val="24"/>
          <w:szCs w:val="20"/>
          <w:lang w:eastAsia="lt-LT"/>
        </w:rPr>
        <w:t>ali kontroliuoti ir susigrąžintos</w:t>
      </w:r>
      <w:r w:rsidRPr="00430B39">
        <w:rPr>
          <w:rFonts w:ascii="Times New Roman" w:eastAsia="Times New Roman" w:hAnsi="Times New Roman" w:cs="Times New Roman"/>
          <w:sz w:val="24"/>
          <w:szCs w:val="20"/>
          <w:lang w:eastAsia="lt-LT"/>
        </w:rPr>
        <w:t xml:space="preserve"> bei  nurašytos beviltiškomis pripažintos</w:t>
      </w:r>
      <w:r w:rsidRPr="00430B39">
        <w:rPr>
          <w:rFonts w:ascii="Times New Roman" w:eastAsia="Times New Roman" w:hAnsi="Times New Roman" w:cs="Times New Roman"/>
          <w:color w:val="000000"/>
          <w:sz w:val="24"/>
          <w:szCs w:val="20"/>
          <w:lang w:eastAsia="lt-LT"/>
        </w:rPr>
        <w:t xml:space="preserve"> skolos, kurioms  nustatytas skolų išieškojimo negalimumo faktas. Reglamentuoti įstaigų veiksmai, siekiant susigrąžinti nesumokėtas skolas.</w:t>
      </w:r>
      <w:r w:rsidRPr="00430B39">
        <w:rPr>
          <w:rFonts w:ascii="Times New Roman" w:eastAsia="Times New Roman" w:hAnsi="Times New Roman" w:cs="Times New Roman"/>
          <w:sz w:val="24"/>
          <w:szCs w:val="20"/>
          <w:lang w:eastAsia="lt-LT"/>
        </w:rPr>
        <w:t xml:space="preserve"> </w:t>
      </w:r>
    </w:p>
    <w:p w:rsidR="00430B39" w:rsidRPr="00BA5A5E" w:rsidRDefault="00430B39" w:rsidP="00430B39">
      <w:pPr>
        <w:spacing w:after="0" w:line="240" w:lineRule="auto"/>
        <w:ind w:firstLine="720"/>
        <w:jc w:val="both"/>
        <w:rPr>
          <w:rFonts w:ascii="Times New Roman" w:eastAsia="Times New Roman" w:hAnsi="Times New Roman" w:cs="Times New Roman"/>
          <w:sz w:val="24"/>
          <w:szCs w:val="20"/>
          <w:lang w:eastAsia="lt-LT"/>
        </w:rPr>
      </w:pPr>
      <w:r w:rsidRPr="00430B39">
        <w:rPr>
          <w:rFonts w:ascii="Times New Roman" w:eastAsia="Times New Roman" w:hAnsi="Times New Roman" w:cs="Times New Roman"/>
          <w:bCs/>
          <w:sz w:val="24"/>
          <w:szCs w:val="24"/>
          <w:lang w:eastAsia="lt-LT"/>
        </w:rPr>
        <w:t xml:space="preserve">Neigiamos pasekmės – </w:t>
      </w:r>
      <w:r w:rsidR="006B0A5C">
        <w:rPr>
          <w:rFonts w:ascii="Times New Roman" w:eastAsia="Times New Roman" w:hAnsi="Times New Roman" w:cs="Times New Roman"/>
          <w:bCs/>
          <w:sz w:val="24"/>
          <w:szCs w:val="24"/>
          <w:lang w:eastAsia="lt-LT"/>
        </w:rPr>
        <w:t>nėra</w:t>
      </w:r>
      <w:r w:rsidR="00BA5A5E">
        <w:rPr>
          <w:rFonts w:ascii="Times New Roman" w:eastAsia="Times New Roman" w:hAnsi="Times New Roman" w:cs="Times New Roman"/>
          <w:bCs/>
          <w:sz w:val="24"/>
          <w:szCs w:val="24"/>
          <w:lang w:eastAsia="lt-LT"/>
        </w:rPr>
        <w:t>.</w:t>
      </w:r>
    </w:p>
    <w:p w:rsidR="0091454B" w:rsidRDefault="006A6724" w:rsidP="006A6724">
      <w:pPr>
        <w:ind w:firstLine="709"/>
        <w:jc w:val="both"/>
        <w:rPr>
          <w:rFonts w:ascii="Times New Roman" w:eastAsia="Times New Roman" w:hAnsi="Times New Roman" w:cs="Times New Roman"/>
          <w:sz w:val="24"/>
          <w:szCs w:val="20"/>
          <w:lang w:eastAsia="lt-LT"/>
        </w:rPr>
      </w:pPr>
      <w:r w:rsidRPr="006A6724">
        <w:rPr>
          <w:rFonts w:ascii="Times New Roman" w:eastAsia="Times New Roman" w:hAnsi="Times New Roman" w:cs="Times New Roman"/>
          <w:sz w:val="24"/>
          <w:szCs w:val="20"/>
          <w:lang w:eastAsia="lt-LT"/>
        </w:rPr>
        <w:t xml:space="preserve">           </w:t>
      </w:r>
    </w:p>
    <w:p w:rsidR="006A6724" w:rsidRPr="006A6724" w:rsidRDefault="006A6724" w:rsidP="006A6724">
      <w:pPr>
        <w:ind w:firstLine="709"/>
        <w:jc w:val="both"/>
        <w:rPr>
          <w:rFonts w:ascii="Times New Roman" w:hAnsi="Times New Roman" w:cs="Times New Roman"/>
          <w:b/>
          <w:sz w:val="24"/>
          <w:szCs w:val="24"/>
        </w:rPr>
      </w:pPr>
      <w:r w:rsidRPr="006A6724">
        <w:rPr>
          <w:rFonts w:ascii="Times New Roman" w:eastAsia="Times New Roman" w:hAnsi="Times New Roman" w:cs="Times New Roman"/>
          <w:sz w:val="24"/>
          <w:szCs w:val="20"/>
          <w:lang w:eastAsia="lt-LT"/>
        </w:rPr>
        <w:lastRenderedPageBreak/>
        <w:t xml:space="preserve">  </w:t>
      </w:r>
      <w:r w:rsidRPr="006A6724">
        <w:rPr>
          <w:rFonts w:ascii="Times New Roman" w:hAnsi="Times New Roman" w:cs="Times New Roman"/>
          <w:b/>
          <w:sz w:val="24"/>
          <w:szCs w:val="24"/>
        </w:rPr>
        <w:t>PRIDEDAMA.</w:t>
      </w:r>
    </w:p>
    <w:p w:rsidR="006A6724" w:rsidRPr="0091454B" w:rsidRDefault="006A6724" w:rsidP="0091454B">
      <w:pPr>
        <w:pStyle w:val="Sraopastraipa"/>
        <w:numPr>
          <w:ilvl w:val="0"/>
          <w:numId w:val="2"/>
        </w:numPr>
        <w:jc w:val="both"/>
        <w:rPr>
          <w:rFonts w:ascii="Times New Roman" w:hAnsi="Times New Roman" w:cs="Times New Roman"/>
          <w:sz w:val="24"/>
          <w:szCs w:val="24"/>
        </w:rPr>
      </w:pPr>
      <w:r w:rsidRPr="0091454B">
        <w:rPr>
          <w:rFonts w:ascii="Times New Roman" w:hAnsi="Times New Roman" w:cs="Times New Roman"/>
          <w:sz w:val="24"/>
          <w:szCs w:val="24"/>
        </w:rPr>
        <w:t xml:space="preserve">Teisės aktų, nurodytų sprendimo projekto įžangoje, išrašas, </w:t>
      </w:r>
      <w:r w:rsidR="0091454B" w:rsidRPr="0091454B">
        <w:rPr>
          <w:rFonts w:ascii="Times New Roman" w:hAnsi="Times New Roman" w:cs="Times New Roman"/>
          <w:sz w:val="24"/>
          <w:szCs w:val="24"/>
        </w:rPr>
        <w:t>3</w:t>
      </w:r>
      <w:r w:rsidRPr="0091454B">
        <w:rPr>
          <w:rFonts w:ascii="Times New Roman" w:hAnsi="Times New Roman" w:cs="Times New Roman"/>
          <w:sz w:val="24"/>
          <w:szCs w:val="24"/>
        </w:rPr>
        <w:t xml:space="preserve"> lapa</w:t>
      </w:r>
      <w:r w:rsidR="0091454B" w:rsidRPr="0091454B">
        <w:rPr>
          <w:rFonts w:ascii="Times New Roman" w:hAnsi="Times New Roman" w:cs="Times New Roman"/>
          <w:sz w:val="24"/>
          <w:szCs w:val="24"/>
        </w:rPr>
        <w:t>i</w:t>
      </w:r>
      <w:r w:rsidRPr="0091454B">
        <w:rPr>
          <w:rFonts w:ascii="Times New Roman" w:hAnsi="Times New Roman" w:cs="Times New Roman"/>
          <w:sz w:val="24"/>
          <w:szCs w:val="24"/>
        </w:rPr>
        <w:t>.</w:t>
      </w:r>
    </w:p>
    <w:p w:rsidR="0091454B" w:rsidRPr="0091454B" w:rsidRDefault="0091454B" w:rsidP="00B7162C">
      <w:pPr>
        <w:pStyle w:val="Sraopastraipa"/>
        <w:numPr>
          <w:ilvl w:val="0"/>
          <w:numId w:val="2"/>
        </w:numPr>
        <w:ind w:left="0" w:firstLine="709"/>
        <w:jc w:val="both"/>
        <w:rPr>
          <w:rFonts w:ascii="Times New Roman" w:hAnsi="Times New Roman" w:cs="Times New Roman"/>
          <w:sz w:val="24"/>
          <w:szCs w:val="24"/>
        </w:rPr>
      </w:pPr>
      <w:r w:rsidRPr="00430B39">
        <w:rPr>
          <w:rFonts w:ascii="Times New Roman" w:eastAsia="Times New Roman" w:hAnsi="Times New Roman" w:cs="Times New Roman"/>
          <w:sz w:val="24"/>
          <w:szCs w:val="24"/>
          <w:lang w:eastAsia="lt-LT"/>
        </w:rPr>
        <w:t xml:space="preserve">Klaipėdos miesto savivaldybės Kontrolės ir audito tarnybos 2021 m. kovo 19 d. audito </w:t>
      </w:r>
      <w:r w:rsidR="00E133FF">
        <w:rPr>
          <w:rFonts w:ascii="Times New Roman" w:eastAsia="Times New Roman" w:hAnsi="Times New Roman" w:cs="Times New Roman"/>
          <w:sz w:val="24"/>
          <w:szCs w:val="24"/>
          <w:lang w:eastAsia="lt-LT"/>
        </w:rPr>
        <w:t xml:space="preserve">  </w:t>
      </w:r>
      <w:r w:rsidRPr="00430B39">
        <w:rPr>
          <w:rFonts w:ascii="Times New Roman" w:eastAsia="Times New Roman" w:hAnsi="Times New Roman" w:cs="Times New Roman"/>
          <w:sz w:val="24"/>
          <w:szCs w:val="24"/>
          <w:lang w:eastAsia="lt-LT"/>
        </w:rPr>
        <w:t>ataska</w:t>
      </w:r>
      <w:r>
        <w:rPr>
          <w:rFonts w:ascii="Times New Roman" w:eastAsia="Times New Roman" w:hAnsi="Times New Roman" w:cs="Times New Roman"/>
          <w:sz w:val="24"/>
          <w:szCs w:val="24"/>
          <w:lang w:eastAsia="lt-LT"/>
        </w:rPr>
        <w:t xml:space="preserve">ita Nr. KAT16-(4.2)-2 </w:t>
      </w:r>
      <w:r w:rsidRPr="0091454B">
        <w:rPr>
          <w:rFonts w:ascii="Times New Roman" w:eastAsia="Times New Roman" w:hAnsi="Times New Roman" w:cs="Times New Roman"/>
          <w:sz w:val="24"/>
          <w:szCs w:val="24"/>
          <w:lang w:eastAsia="lt-LT"/>
        </w:rPr>
        <w:t>„</w:t>
      </w:r>
      <w:r w:rsidRPr="0091454B">
        <w:rPr>
          <w:rFonts w:ascii="Times New Roman" w:hAnsi="Times New Roman" w:cs="Times New Roman"/>
          <w:sz w:val="24"/>
          <w:szCs w:val="24"/>
        </w:rPr>
        <w:t>Mokesčių už sportininko ugdymą surinkimas, administravimas ir naudojimas Klaipėdos miesto savivaldybės biudžetinėse sporto mokymo įstaigose</w:t>
      </w:r>
      <w:r>
        <w:rPr>
          <w:rFonts w:ascii="Times New Roman" w:hAnsi="Times New Roman" w:cs="Times New Roman"/>
          <w:sz w:val="24"/>
          <w:szCs w:val="24"/>
        </w:rPr>
        <w:t>“</w:t>
      </w:r>
      <w:r w:rsidR="00E133FF">
        <w:rPr>
          <w:rFonts w:ascii="Times New Roman" w:hAnsi="Times New Roman" w:cs="Times New Roman"/>
          <w:sz w:val="24"/>
          <w:szCs w:val="24"/>
        </w:rPr>
        <w:t>, 11 lapų.</w:t>
      </w:r>
    </w:p>
    <w:p w:rsidR="00430B39" w:rsidRPr="0091454B" w:rsidRDefault="00430B39" w:rsidP="00430B39">
      <w:pPr>
        <w:spacing w:after="0" w:line="240" w:lineRule="auto"/>
        <w:jc w:val="both"/>
        <w:rPr>
          <w:rFonts w:ascii="Times New Roman" w:eastAsia="Times New Roman" w:hAnsi="Times New Roman" w:cs="Times New Roman"/>
          <w:sz w:val="24"/>
          <w:szCs w:val="24"/>
          <w:lang w:eastAsia="lt-LT"/>
        </w:rPr>
      </w:pPr>
    </w:p>
    <w:p w:rsidR="00430B39" w:rsidRPr="00430B39" w:rsidRDefault="00430B39" w:rsidP="00430B39">
      <w:pPr>
        <w:spacing w:after="0" w:line="240" w:lineRule="auto"/>
        <w:jc w:val="both"/>
        <w:rPr>
          <w:rFonts w:ascii="Times New Roman" w:eastAsia="Times New Roman" w:hAnsi="Times New Roman" w:cs="Times New Roman"/>
          <w:sz w:val="24"/>
          <w:szCs w:val="20"/>
          <w:lang w:eastAsia="lt-LT"/>
        </w:rPr>
      </w:pPr>
    </w:p>
    <w:p w:rsidR="00430B39" w:rsidRPr="00430B39" w:rsidRDefault="00430B39" w:rsidP="00430B39">
      <w:pPr>
        <w:spacing w:after="0" w:line="240" w:lineRule="auto"/>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Planavimo ir analizės skyriaus vedėja</w:t>
      </w:r>
      <w:r w:rsidRPr="00430B39">
        <w:rPr>
          <w:rFonts w:ascii="Times New Roman" w:eastAsia="Times New Roman" w:hAnsi="Times New Roman" w:cs="Times New Roman"/>
          <w:sz w:val="24"/>
          <w:szCs w:val="20"/>
          <w:lang w:eastAsia="lt-LT"/>
        </w:rPr>
        <w:tab/>
        <w:t xml:space="preserve">                                                    Jolanta Ceplienė</w:t>
      </w:r>
    </w:p>
    <w:p w:rsidR="00430B39" w:rsidRDefault="00430B39" w:rsidP="00430B39">
      <w:pPr>
        <w:spacing w:after="0" w:line="240" w:lineRule="auto"/>
        <w:rPr>
          <w:rFonts w:ascii="Times New Roman" w:eastAsia="Times New Roman" w:hAnsi="Times New Roman" w:cs="Times New Roman"/>
          <w:sz w:val="24"/>
          <w:szCs w:val="20"/>
          <w:lang w:eastAsia="lt-LT"/>
        </w:rPr>
      </w:pPr>
      <w:r w:rsidRPr="00430B39">
        <w:rPr>
          <w:rFonts w:ascii="Times New Roman" w:eastAsia="Times New Roman" w:hAnsi="Times New Roman" w:cs="Times New Roman"/>
          <w:sz w:val="24"/>
          <w:szCs w:val="20"/>
          <w:lang w:eastAsia="lt-LT"/>
        </w:rPr>
        <w:t>Biudžetinių įstaigų centralizuotos apskaitos skyriaus vedėja                      Eglė Jakutienė</w:t>
      </w:r>
    </w:p>
    <w:p w:rsidR="0091454B" w:rsidRDefault="0091454B" w:rsidP="00430B39">
      <w:pPr>
        <w:spacing w:after="0" w:line="240" w:lineRule="auto"/>
        <w:rPr>
          <w:rFonts w:ascii="Times New Roman" w:eastAsia="Times New Roman" w:hAnsi="Times New Roman" w:cs="Times New Roman"/>
          <w:sz w:val="24"/>
          <w:szCs w:val="20"/>
          <w:lang w:eastAsia="lt-LT"/>
        </w:rPr>
      </w:pPr>
    </w:p>
    <w:p w:rsidR="0091454B" w:rsidRDefault="0091454B" w:rsidP="00430B39">
      <w:pPr>
        <w:spacing w:after="0" w:line="240" w:lineRule="auto"/>
        <w:rPr>
          <w:rFonts w:ascii="Times New Roman" w:eastAsia="Times New Roman" w:hAnsi="Times New Roman" w:cs="Times New Roman"/>
          <w:sz w:val="24"/>
          <w:szCs w:val="20"/>
          <w:lang w:eastAsia="lt-LT"/>
        </w:rPr>
      </w:pPr>
    </w:p>
    <w:p w:rsidR="0091454B" w:rsidRPr="00430B39" w:rsidRDefault="0091454B" w:rsidP="00430B39">
      <w:pPr>
        <w:spacing w:after="0" w:line="240" w:lineRule="auto"/>
        <w:rPr>
          <w:rFonts w:ascii="Times New Roman" w:eastAsia="Times New Roman" w:hAnsi="Times New Roman" w:cs="Times New Roman"/>
          <w:sz w:val="24"/>
          <w:szCs w:val="20"/>
          <w:lang w:eastAsia="lt-LT"/>
        </w:rPr>
      </w:pPr>
    </w:p>
    <w:sectPr w:rsidR="0091454B" w:rsidRPr="00430B3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G Mincho Light J">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21B40"/>
    <w:multiLevelType w:val="hybridMultilevel"/>
    <w:tmpl w:val="58D07A80"/>
    <w:lvl w:ilvl="0" w:tplc="F288EDB8">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64BB1F2F"/>
    <w:multiLevelType w:val="hybridMultilevel"/>
    <w:tmpl w:val="AFA6F56A"/>
    <w:lvl w:ilvl="0" w:tplc="6C9E6F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57"/>
    <w:rsid w:val="00082CDE"/>
    <w:rsid w:val="00185130"/>
    <w:rsid w:val="001C1A6C"/>
    <w:rsid w:val="001C2697"/>
    <w:rsid w:val="002A6089"/>
    <w:rsid w:val="00430B39"/>
    <w:rsid w:val="005C1FF8"/>
    <w:rsid w:val="0060117D"/>
    <w:rsid w:val="006A6724"/>
    <w:rsid w:val="006B0A5C"/>
    <w:rsid w:val="006D2C18"/>
    <w:rsid w:val="008E1493"/>
    <w:rsid w:val="008E5FEE"/>
    <w:rsid w:val="0091454B"/>
    <w:rsid w:val="009A316C"/>
    <w:rsid w:val="00B7162C"/>
    <w:rsid w:val="00B80DAE"/>
    <w:rsid w:val="00BA5A5E"/>
    <w:rsid w:val="00BC3C57"/>
    <w:rsid w:val="00C1065F"/>
    <w:rsid w:val="00D82176"/>
    <w:rsid w:val="00E13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81DC"/>
  <w15:chartTrackingRefBased/>
  <w15:docId w15:val="{236CAAF6-6432-4BF7-815A-A974C652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3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30B39"/>
    <w:rPr>
      <w:sz w:val="16"/>
      <w:szCs w:val="16"/>
    </w:rPr>
  </w:style>
  <w:style w:type="paragraph" w:styleId="Komentarotekstas">
    <w:name w:val="annotation text"/>
    <w:basedOn w:val="prastasis"/>
    <w:link w:val="KomentarotekstasDiagrama"/>
    <w:uiPriority w:val="99"/>
    <w:semiHidden/>
    <w:unhideWhenUsed/>
    <w:rsid w:val="00430B39"/>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30B3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430B3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0B39"/>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5C1FF8"/>
    <w:pPr>
      <w:spacing w:after="16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5C1FF8"/>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914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F33AA-D3C1-4EC3-8F4E-6FE54737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4500</Words>
  <Characters>2565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Jakutiene</dc:creator>
  <cp:lastModifiedBy>Virginija Palaimiene</cp:lastModifiedBy>
  <cp:revision>2</cp:revision>
  <cp:lastPrinted>2022-04-14T07:49:00Z</cp:lastPrinted>
  <dcterms:created xsi:type="dcterms:W3CDTF">2022-04-27T10:18:00Z</dcterms:created>
  <dcterms:modified xsi:type="dcterms:W3CDTF">2022-04-27T10:18:00Z</dcterms:modified>
</cp:coreProperties>
</file>