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kovo 25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T2-77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18331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183313" w:rsidP="0006079E">
      <w:pPr>
        <w:jc w:val="center"/>
        <w:rPr>
          <w:b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>IUDŽETINEI ĮSTAIGAI KLAIPĖDOS MIESTO SPORTO BAZIŲ VALDYMO CENTRUI</w:t>
      </w:r>
      <w:r w:rsidRPr="00DE352A">
        <w:rPr>
          <w:b/>
          <w:color w:val="000000" w:themeColor="text1"/>
        </w:rPr>
        <w:t xml:space="preserve"> PERDUODAMO ILGALAIKIO TURTO SĄRAŠAS</w:t>
      </w:r>
    </w:p>
    <w:p w:rsidR="006D1B42" w:rsidRDefault="006D1B42" w:rsidP="0006079E">
      <w:pPr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3693"/>
        <w:gridCol w:w="1056"/>
        <w:gridCol w:w="870"/>
        <w:gridCol w:w="1101"/>
        <w:gridCol w:w="1096"/>
        <w:gridCol w:w="1350"/>
      </w:tblGrid>
      <w:tr w:rsidR="00183313" w:rsidRPr="00F02C57" w:rsidTr="00371EF0">
        <w:tc>
          <w:tcPr>
            <w:tcW w:w="613" w:type="dxa"/>
            <w:shd w:val="clear" w:color="auto" w:fill="auto"/>
            <w:vAlign w:val="center"/>
          </w:tcPr>
          <w:p w:rsidR="00183313" w:rsidRPr="00F02C57" w:rsidRDefault="00183313" w:rsidP="00371EF0">
            <w:pPr>
              <w:jc w:val="center"/>
              <w:rPr>
                <w:b/>
                <w:color w:val="000000" w:themeColor="text1"/>
              </w:rPr>
            </w:pPr>
            <w:r w:rsidRPr="00F02C57">
              <w:rPr>
                <w:b/>
                <w:color w:val="000000" w:themeColor="text1"/>
              </w:rPr>
              <w:t>Eil. Nr.</w:t>
            </w:r>
          </w:p>
        </w:tc>
        <w:tc>
          <w:tcPr>
            <w:tcW w:w="3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313" w:rsidRPr="00F02C57" w:rsidRDefault="00183313" w:rsidP="00371EF0">
            <w:pPr>
              <w:jc w:val="center"/>
              <w:rPr>
                <w:b/>
                <w:color w:val="000000" w:themeColor="text1"/>
              </w:rPr>
            </w:pPr>
            <w:r w:rsidRPr="00F02C57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954" w:type="dxa"/>
            <w:vAlign w:val="center"/>
          </w:tcPr>
          <w:p w:rsidR="00183313" w:rsidRPr="00F02C57" w:rsidRDefault="00183313" w:rsidP="00371EF0">
            <w:pPr>
              <w:jc w:val="center"/>
              <w:rPr>
                <w:b/>
                <w:color w:val="000000" w:themeColor="text1"/>
              </w:rPr>
            </w:pPr>
            <w:r w:rsidRPr="00F02C57">
              <w:rPr>
                <w:b/>
                <w:color w:val="000000" w:themeColor="text1"/>
              </w:rPr>
              <w:t>Inv. Nr.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83313" w:rsidRPr="00F02C57" w:rsidRDefault="00183313" w:rsidP="00371EF0">
            <w:pPr>
              <w:jc w:val="center"/>
              <w:rPr>
                <w:b/>
                <w:color w:val="000000" w:themeColor="text1"/>
              </w:rPr>
            </w:pPr>
            <w:r w:rsidRPr="00F02C57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83313" w:rsidRPr="00F02C57" w:rsidRDefault="00183313" w:rsidP="00371EF0">
            <w:pPr>
              <w:jc w:val="center"/>
              <w:rPr>
                <w:b/>
                <w:color w:val="000000" w:themeColor="text1"/>
              </w:rPr>
            </w:pPr>
            <w:r w:rsidRPr="00F02C57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83313" w:rsidRPr="00F02C57" w:rsidRDefault="00183313" w:rsidP="00371EF0">
            <w:pPr>
              <w:jc w:val="center"/>
              <w:rPr>
                <w:b/>
                <w:color w:val="000000" w:themeColor="text1"/>
              </w:rPr>
            </w:pPr>
            <w:r w:rsidRPr="00F02C57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183313" w:rsidRPr="00F02C57" w:rsidRDefault="00183313" w:rsidP="00371EF0">
            <w:pPr>
              <w:jc w:val="center"/>
              <w:rPr>
                <w:b/>
                <w:color w:val="000000" w:themeColor="text1"/>
              </w:rPr>
            </w:pPr>
            <w:r w:rsidRPr="00F02C57">
              <w:rPr>
                <w:b/>
                <w:color w:val="000000" w:themeColor="text1"/>
              </w:rPr>
              <w:t xml:space="preserve">Bendra likutinė vertė </w:t>
            </w:r>
          </w:p>
          <w:p w:rsidR="00183313" w:rsidRPr="00F02C57" w:rsidRDefault="00183313" w:rsidP="00371EF0">
            <w:pPr>
              <w:jc w:val="center"/>
              <w:rPr>
                <w:b/>
                <w:color w:val="000000" w:themeColor="text1"/>
              </w:rPr>
            </w:pPr>
            <w:r w:rsidRPr="00F02C57">
              <w:rPr>
                <w:b/>
                <w:color w:val="000000" w:themeColor="text1"/>
              </w:rPr>
              <w:t>2022-03-31</w:t>
            </w:r>
          </w:p>
          <w:p w:rsidR="00183313" w:rsidRPr="00F02C57" w:rsidRDefault="00183313" w:rsidP="00371EF0">
            <w:pPr>
              <w:jc w:val="center"/>
              <w:rPr>
                <w:b/>
                <w:color w:val="000000" w:themeColor="text1"/>
              </w:rPr>
            </w:pPr>
            <w:r w:rsidRPr="00F02C57">
              <w:rPr>
                <w:b/>
                <w:color w:val="000000" w:themeColor="text1"/>
              </w:rPr>
              <w:t>(Eur)</w:t>
            </w:r>
          </w:p>
        </w:tc>
      </w:tr>
      <w:tr w:rsidR="00183313" w:rsidRPr="00F02C57" w:rsidTr="00371EF0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313" w:rsidRPr="00F02C57" w:rsidRDefault="00183313" w:rsidP="00371EF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rPr>
                <w:color w:val="000000"/>
              </w:rPr>
            </w:pPr>
            <w:r w:rsidRPr="00F02C57">
              <w:rPr>
                <w:color w:val="000000"/>
              </w:rPr>
              <w:t>Kojų tiesimo treniruoklis (Paryžiaus Komunos g. 16A)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rPr>
                <w:color w:val="000000"/>
              </w:rPr>
            </w:pPr>
            <w:r w:rsidRPr="00F02C57">
              <w:rPr>
                <w:color w:val="000000"/>
              </w:rPr>
              <w:t>7001220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 w:themeColor="text1"/>
              </w:rPr>
            </w:pPr>
            <w:r w:rsidRPr="00F02C57">
              <w:rPr>
                <w:color w:val="000000" w:themeColor="text1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1543,10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1543,10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1543,10</w:t>
            </w:r>
          </w:p>
        </w:tc>
      </w:tr>
      <w:tr w:rsidR="00183313" w:rsidRPr="00F02C57" w:rsidTr="00371EF0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313" w:rsidRPr="00F02C57" w:rsidRDefault="00183313" w:rsidP="00371EF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rPr>
                <w:color w:val="000000"/>
              </w:rPr>
            </w:pPr>
            <w:r w:rsidRPr="00F02C57">
              <w:rPr>
                <w:color w:val="000000"/>
              </w:rPr>
              <w:t>Kojų mostų treniruoklis (Paryžiaus Komunos g. 16A)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rPr>
                <w:color w:val="000000"/>
              </w:rPr>
            </w:pPr>
            <w:r w:rsidRPr="00F02C57">
              <w:rPr>
                <w:color w:val="000000"/>
              </w:rPr>
              <w:t>7001221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 w:themeColor="text1"/>
              </w:rPr>
            </w:pPr>
            <w:r w:rsidRPr="00F02C57">
              <w:rPr>
                <w:color w:val="000000" w:themeColor="text1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2052,77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2052,77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2052,77</w:t>
            </w:r>
          </w:p>
        </w:tc>
      </w:tr>
      <w:tr w:rsidR="00183313" w:rsidRPr="00F02C57" w:rsidTr="00371EF0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313" w:rsidRPr="00F02C57" w:rsidRDefault="00183313" w:rsidP="00371EF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rPr>
                <w:color w:val="000000"/>
              </w:rPr>
            </w:pPr>
            <w:r w:rsidRPr="00F02C57">
              <w:rPr>
                <w:color w:val="000000"/>
              </w:rPr>
              <w:t>Nugaros raumenų treniruoklis (Paryžiaus Komunos g. 16A)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rPr>
                <w:color w:val="000000"/>
              </w:rPr>
            </w:pPr>
            <w:r w:rsidRPr="00F02C57">
              <w:rPr>
                <w:color w:val="000000"/>
              </w:rPr>
              <w:t>7001222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 w:themeColor="text1"/>
              </w:rPr>
            </w:pPr>
            <w:r w:rsidRPr="00F02C57">
              <w:rPr>
                <w:color w:val="000000" w:themeColor="text1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1330,76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1330,76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1330,76</w:t>
            </w:r>
          </w:p>
        </w:tc>
      </w:tr>
      <w:tr w:rsidR="00183313" w:rsidRPr="00F02C57" w:rsidTr="00371EF0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313" w:rsidRPr="00F02C57" w:rsidRDefault="00183313" w:rsidP="00371EF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rPr>
                <w:color w:val="000000"/>
              </w:rPr>
            </w:pPr>
            <w:r w:rsidRPr="00F02C57">
              <w:rPr>
                <w:color w:val="000000"/>
              </w:rPr>
              <w:t>Treniruoklis blauzdoms (Paryžiaus Komunos g. 16A)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rPr>
                <w:color w:val="000000"/>
              </w:rPr>
            </w:pPr>
            <w:r w:rsidRPr="00F02C57">
              <w:rPr>
                <w:color w:val="000000"/>
              </w:rPr>
              <w:t>7001223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 w:themeColor="text1"/>
              </w:rPr>
            </w:pPr>
            <w:r w:rsidRPr="00F02C57">
              <w:rPr>
                <w:color w:val="000000" w:themeColor="text1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1996,50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1996,50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1996,50</w:t>
            </w:r>
          </w:p>
        </w:tc>
      </w:tr>
      <w:tr w:rsidR="00183313" w:rsidRPr="00F02C57" w:rsidTr="00371EF0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313" w:rsidRPr="00F02C57" w:rsidRDefault="00183313" w:rsidP="00371EF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rPr>
                <w:color w:val="000000"/>
              </w:rPr>
            </w:pPr>
            <w:r w:rsidRPr="00F02C57">
              <w:rPr>
                <w:color w:val="000000"/>
              </w:rPr>
              <w:t>Daugiafunkcinis treniruoklis Nr. 1 (Paryžiaus Komunos g. 16A)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rPr>
                <w:color w:val="000000"/>
              </w:rPr>
            </w:pPr>
            <w:r w:rsidRPr="00F02C57">
              <w:rPr>
                <w:color w:val="000000"/>
              </w:rPr>
              <w:t>7001224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 w:themeColor="text1"/>
              </w:rPr>
            </w:pPr>
            <w:r w:rsidRPr="00F02C57">
              <w:rPr>
                <w:color w:val="000000" w:themeColor="text1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2873,86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2873,86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2873,86</w:t>
            </w:r>
          </w:p>
        </w:tc>
      </w:tr>
      <w:tr w:rsidR="00183313" w:rsidRPr="00F02C57" w:rsidTr="00371EF0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313" w:rsidRPr="00F02C57" w:rsidRDefault="00183313" w:rsidP="00371EF0">
            <w:pPr>
              <w:numPr>
                <w:ilvl w:val="0"/>
                <w:numId w:val="1"/>
              </w:numPr>
              <w:contextualSpacing/>
              <w:rPr>
                <w:color w:val="000000" w:themeColor="text1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rPr>
                <w:color w:val="000000"/>
              </w:rPr>
            </w:pPr>
            <w:r w:rsidRPr="00F02C57">
              <w:rPr>
                <w:color w:val="000000"/>
              </w:rPr>
              <w:t>Daugiafunkcinis treniruoklis Nr. 2 (Paryžiaus Komunos g. 16A)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rPr>
                <w:color w:val="000000"/>
              </w:rPr>
            </w:pPr>
            <w:r w:rsidRPr="00F02C57">
              <w:rPr>
                <w:color w:val="000000"/>
              </w:rPr>
              <w:t>7001225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 w:themeColor="text1"/>
              </w:rPr>
            </w:pPr>
            <w:r w:rsidRPr="00F02C57">
              <w:rPr>
                <w:color w:val="000000" w:themeColor="text1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2569,50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2569,50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2569,50</w:t>
            </w:r>
          </w:p>
        </w:tc>
      </w:tr>
      <w:tr w:rsidR="00183313" w:rsidRPr="00F02C57" w:rsidTr="00371EF0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313" w:rsidRPr="00F02C57" w:rsidRDefault="00183313" w:rsidP="00371EF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rPr>
                <w:color w:val="000000"/>
              </w:rPr>
            </w:pPr>
            <w:r w:rsidRPr="00F02C57">
              <w:rPr>
                <w:color w:val="000000"/>
              </w:rPr>
              <w:t>Elipsinis treniruoklis (Paryžiaus Komunos g. 16A)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rPr>
                <w:color w:val="000000"/>
              </w:rPr>
            </w:pPr>
            <w:r w:rsidRPr="00F02C57">
              <w:rPr>
                <w:color w:val="000000"/>
              </w:rPr>
              <w:t>7001226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 w:themeColor="text1"/>
              </w:rPr>
            </w:pPr>
            <w:r w:rsidRPr="00F02C57">
              <w:rPr>
                <w:color w:val="000000" w:themeColor="text1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595,93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595,93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595,93</w:t>
            </w:r>
          </w:p>
        </w:tc>
      </w:tr>
      <w:tr w:rsidR="00183313" w:rsidRPr="00F02C57" w:rsidTr="00371EF0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313" w:rsidRPr="00F02C57" w:rsidRDefault="00183313" w:rsidP="00371EF0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rPr>
                <w:color w:val="000000"/>
              </w:rPr>
            </w:pPr>
            <w:r w:rsidRPr="00F02C57">
              <w:rPr>
                <w:color w:val="000000"/>
              </w:rPr>
              <w:t>Kojų lenkimo treniruoklis (atsigulus) (Paryžiaus Komunos g. 16A)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rPr>
                <w:color w:val="000000"/>
              </w:rPr>
            </w:pPr>
            <w:r w:rsidRPr="00F02C57">
              <w:rPr>
                <w:color w:val="000000"/>
              </w:rPr>
              <w:t>7001227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 w:themeColor="text1"/>
              </w:rPr>
            </w:pPr>
            <w:r w:rsidRPr="00F02C57">
              <w:rPr>
                <w:color w:val="000000" w:themeColor="text1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1387,39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1387,39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313" w:rsidRPr="00F02C57" w:rsidRDefault="00183313" w:rsidP="00371EF0">
            <w:pPr>
              <w:jc w:val="center"/>
              <w:rPr>
                <w:color w:val="000000"/>
              </w:rPr>
            </w:pPr>
            <w:r w:rsidRPr="00F02C57">
              <w:rPr>
                <w:color w:val="000000"/>
              </w:rPr>
              <w:t>1387,39</w:t>
            </w:r>
          </w:p>
        </w:tc>
      </w:tr>
      <w:tr w:rsidR="00183313" w:rsidRPr="00F02C57" w:rsidTr="00371EF0">
        <w:trPr>
          <w:trHeight w:val="117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183313" w:rsidRPr="00F02C57" w:rsidRDefault="00183313" w:rsidP="00371EF0">
            <w:pPr>
              <w:jc w:val="center"/>
              <w:rPr>
                <w:b/>
                <w:color w:val="000000" w:themeColor="text1"/>
              </w:rPr>
            </w:pPr>
            <w:r w:rsidRPr="00F02C57">
              <w:rPr>
                <w:b/>
              </w:rPr>
              <w:t>Iš viso:</w:t>
            </w:r>
          </w:p>
        </w:tc>
        <w:tc>
          <w:tcPr>
            <w:tcW w:w="954" w:type="dxa"/>
          </w:tcPr>
          <w:p w:rsidR="00183313" w:rsidRPr="00F02C57" w:rsidRDefault="00183313" w:rsidP="00371EF0">
            <w:pPr>
              <w:jc w:val="center"/>
              <w:rPr>
                <w:b/>
                <w:color w:val="000000" w:themeColor="text1"/>
              </w:rPr>
            </w:pPr>
            <w:r w:rsidRPr="00F02C57">
              <w:rPr>
                <w:b/>
                <w:color w:val="000000" w:themeColor="text1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3" w:rsidRPr="00F02C57" w:rsidRDefault="00183313" w:rsidP="00371EF0">
            <w:pPr>
              <w:jc w:val="center"/>
              <w:rPr>
                <w:b/>
                <w:color w:val="000000" w:themeColor="text1"/>
              </w:rPr>
            </w:pPr>
            <w:r w:rsidRPr="00F02C57">
              <w:rPr>
                <w:b/>
                <w:color w:val="000000" w:themeColor="text1"/>
              </w:rPr>
              <w:t>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13" w:rsidRPr="00F02C57" w:rsidRDefault="00183313" w:rsidP="00371EF0">
            <w:pPr>
              <w:jc w:val="center"/>
              <w:rPr>
                <w:b/>
                <w:color w:val="000000" w:themeColor="text1"/>
              </w:rPr>
            </w:pPr>
            <w:r w:rsidRPr="00F02C57">
              <w:rPr>
                <w:b/>
                <w:color w:val="000000" w:themeColor="text1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13" w:rsidRPr="00F02C57" w:rsidRDefault="00183313" w:rsidP="00371EF0">
            <w:pPr>
              <w:jc w:val="center"/>
              <w:rPr>
                <w:b/>
              </w:rPr>
            </w:pPr>
            <w:r w:rsidRPr="00F02C57">
              <w:rPr>
                <w:b/>
              </w:rPr>
              <w:t>14 349,81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13" w:rsidRPr="00F02C57" w:rsidRDefault="00183313" w:rsidP="00371EF0">
            <w:pPr>
              <w:jc w:val="center"/>
              <w:rPr>
                <w:b/>
              </w:rPr>
            </w:pPr>
            <w:r w:rsidRPr="00F02C57">
              <w:rPr>
                <w:b/>
              </w:rPr>
              <w:t>14 349,81</w:t>
            </w:r>
          </w:p>
        </w:tc>
      </w:tr>
    </w:tbl>
    <w:p w:rsidR="004826BD" w:rsidRDefault="004826BD" w:rsidP="004826BD"/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183313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D91B21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3E39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2022-04-04T09:47:00Z</dcterms:created>
  <dcterms:modified xsi:type="dcterms:W3CDTF">2022-04-04T09:47:00Z</dcterms:modified>
</cp:coreProperties>
</file>