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66DF10" w14:textId="3F00600C" w:rsidR="00AF20B6" w:rsidRPr="00395C9B" w:rsidRDefault="00AF20B6" w:rsidP="00AF20B6">
      <w:pPr>
        <w:jc w:val="center"/>
        <w:rPr>
          <w:b/>
        </w:rPr>
      </w:pPr>
      <w:r w:rsidRPr="00395C9B">
        <w:rPr>
          <w:b/>
          <w:noProof/>
        </w:rPr>
        <w:t>20</w:t>
      </w:r>
      <w:r w:rsidR="00BE3C8F" w:rsidRPr="00395C9B">
        <w:rPr>
          <w:b/>
          <w:noProof/>
        </w:rPr>
        <w:t>2</w:t>
      </w:r>
      <w:r w:rsidR="00E13529" w:rsidRPr="00395C9B">
        <w:rPr>
          <w:b/>
          <w:noProof/>
        </w:rPr>
        <w:t>2</w:t>
      </w:r>
      <w:r w:rsidRPr="00395C9B">
        <w:rPr>
          <w:b/>
          <w:noProof/>
        </w:rPr>
        <w:t xml:space="preserve"> METŲ SOCIALINĖS REABILITACIJOS PASLAUGŲ NEĮGALIESIEMS </w:t>
      </w:r>
      <w:r w:rsidR="00964756" w:rsidRPr="00395C9B">
        <w:rPr>
          <w:b/>
          <w:noProof/>
        </w:rPr>
        <w:t>TEIKIM</w:t>
      </w:r>
      <w:r w:rsidR="00F964F9" w:rsidRPr="00395C9B">
        <w:rPr>
          <w:b/>
          <w:noProof/>
        </w:rPr>
        <w:t>AS</w:t>
      </w:r>
      <w:r w:rsidR="00964756" w:rsidRPr="00395C9B">
        <w:rPr>
          <w:b/>
          <w:noProof/>
        </w:rPr>
        <w:t xml:space="preserve"> </w:t>
      </w:r>
      <w:r w:rsidRPr="00395C9B">
        <w:rPr>
          <w:b/>
          <w:noProof/>
        </w:rPr>
        <w:t xml:space="preserve">BENDRUOMENĖJE </w:t>
      </w:r>
    </w:p>
    <w:p w14:paraId="3988510A" w14:textId="77777777" w:rsidR="00AF20B6" w:rsidRPr="00395C9B" w:rsidRDefault="00AF20B6" w:rsidP="00AF20B6">
      <w:pPr>
        <w:ind w:firstLine="709"/>
        <w:jc w:val="both"/>
        <w:rPr>
          <w:b/>
        </w:rPr>
      </w:pPr>
    </w:p>
    <w:tbl>
      <w:tblPr>
        <w:tblW w:w="14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0"/>
        <w:gridCol w:w="2206"/>
        <w:gridCol w:w="2693"/>
        <w:gridCol w:w="6104"/>
        <w:gridCol w:w="2115"/>
      </w:tblGrid>
      <w:tr w:rsidR="00395C9B" w:rsidRPr="00395C9B" w14:paraId="2778C762" w14:textId="77777777" w:rsidTr="00A745DA">
        <w:trPr>
          <w:trHeight w:val="517"/>
        </w:trPr>
        <w:tc>
          <w:tcPr>
            <w:tcW w:w="1050" w:type="dxa"/>
            <w:vMerge w:val="restart"/>
            <w:tcBorders>
              <w:top w:val="single" w:sz="4" w:space="0" w:color="auto"/>
              <w:left w:val="single" w:sz="4" w:space="0" w:color="auto"/>
              <w:right w:val="single" w:sz="4" w:space="0" w:color="auto"/>
            </w:tcBorders>
            <w:vAlign w:val="center"/>
            <w:hideMark/>
          </w:tcPr>
          <w:p w14:paraId="26CA27CB" w14:textId="77777777" w:rsidR="00F964F9" w:rsidRPr="00395C9B" w:rsidRDefault="00F964F9" w:rsidP="00485513">
            <w:pPr>
              <w:jc w:val="center"/>
              <w:rPr>
                <w:b/>
                <w:noProof/>
              </w:rPr>
            </w:pPr>
            <w:r w:rsidRPr="00395C9B">
              <w:rPr>
                <w:b/>
                <w:noProof/>
              </w:rPr>
              <w:t>Eil. Nr.</w:t>
            </w:r>
          </w:p>
        </w:tc>
        <w:tc>
          <w:tcPr>
            <w:tcW w:w="2206" w:type="dxa"/>
            <w:vMerge w:val="restart"/>
            <w:tcBorders>
              <w:top w:val="single" w:sz="4" w:space="0" w:color="auto"/>
              <w:left w:val="single" w:sz="4" w:space="0" w:color="auto"/>
              <w:right w:val="single" w:sz="4" w:space="0" w:color="auto"/>
            </w:tcBorders>
            <w:vAlign w:val="center"/>
            <w:hideMark/>
          </w:tcPr>
          <w:p w14:paraId="346570E3" w14:textId="77777777" w:rsidR="00F964F9" w:rsidRPr="00395C9B" w:rsidRDefault="00F964F9" w:rsidP="00485513">
            <w:pPr>
              <w:jc w:val="center"/>
              <w:rPr>
                <w:b/>
                <w:noProof/>
              </w:rPr>
            </w:pPr>
            <w:r w:rsidRPr="00395C9B">
              <w:rPr>
                <w:b/>
                <w:noProof/>
              </w:rPr>
              <w:t>Projektą vykdančios organizacijos pavadinimas</w:t>
            </w:r>
          </w:p>
        </w:tc>
        <w:tc>
          <w:tcPr>
            <w:tcW w:w="2693" w:type="dxa"/>
            <w:vMerge w:val="restart"/>
            <w:tcBorders>
              <w:top w:val="single" w:sz="4" w:space="0" w:color="auto"/>
              <w:left w:val="single" w:sz="4" w:space="0" w:color="auto"/>
              <w:right w:val="single" w:sz="4" w:space="0" w:color="auto"/>
            </w:tcBorders>
            <w:vAlign w:val="center"/>
          </w:tcPr>
          <w:p w14:paraId="049C5837" w14:textId="77777777" w:rsidR="00F964F9" w:rsidRPr="00395C9B" w:rsidRDefault="00F964F9" w:rsidP="00485513">
            <w:pPr>
              <w:jc w:val="center"/>
              <w:rPr>
                <w:b/>
                <w:noProof/>
              </w:rPr>
            </w:pPr>
            <w:r w:rsidRPr="00395C9B">
              <w:rPr>
                <w:b/>
                <w:noProof/>
              </w:rPr>
              <w:t>Projekto pavadinimas</w:t>
            </w:r>
          </w:p>
        </w:tc>
        <w:tc>
          <w:tcPr>
            <w:tcW w:w="6104" w:type="dxa"/>
            <w:vMerge w:val="restart"/>
            <w:tcBorders>
              <w:top w:val="single" w:sz="4" w:space="0" w:color="auto"/>
              <w:left w:val="single" w:sz="4" w:space="0" w:color="auto"/>
              <w:right w:val="single" w:sz="4" w:space="0" w:color="auto"/>
            </w:tcBorders>
            <w:vAlign w:val="center"/>
          </w:tcPr>
          <w:p w14:paraId="251AFFF9" w14:textId="77777777" w:rsidR="00F964F9" w:rsidRPr="00395C9B" w:rsidRDefault="00F964F9" w:rsidP="00485513">
            <w:pPr>
              <w:jc w:val="center"/>
              <w:rPr>
                <w:b/>
                <w:noProof/>
                <w:sz w:val="22"/>
                <w:szCs w:val="22"/>
              </w:rPr>
            </w:pPr>
            <w:r w:rsidRPr="00395C9B">
              <w:rPr>
                <w:b/>
                <w:noProof/>
                <w:sz w:val="22"/>
                <w:szCs w:val="22"/>
              </w:rPr>
              <w:t>Trumpas paslaugų pristatymas/</w:t>
            </w:r>
          </w:p>
          <w:p w14:paraId="7D41E9DF" w14:textId="77777777" w:rsidR="00F964F9" w:rsidRPr="00395C9B" w:rsidRDefault="00F964F9" w:rsidP="00485513">
            <w:pPr>
              <w:jc w:val="center"/>
              <w:rPr>
                <w:b/>
                <w:noProof/>
                <w:sz w:val="22"/>
                <w:szCs w:val="22"/>
              </w:rPr>
            </w:pPr>
            <w:r w:rsidRPr="00395C9B">
              <w:rPr>
                <w:b/>
                <w:noProof/>
                <w:sz w:val="22"/>
                <w:szCs w:val="22"/>
              </w:rPr>
              <w:t>teikiamos paslaugos/</w:t>
            </w:r>
          </w:p>
          <w:p w14:paraId="7CF0DF56" w14:textId="3A8E3988" w:rsidR="00F964F9" w:rsidRPr="00395C9B" w:rsidRDefault="00F964F9" w:rsidP="00485513">
            <w:pPr>
              <w:jc w:val="center"/>
              <w:rPr>
                <w:b/>
                <w:noProof/>
                <w:sz w:val="22"/>
                <w:szCs w:val="22"/>
              </w:rPr>
            </w:pPr>
            <w:r w:rsidRPr="00395C9B">
              <w:rPr>
                <w:b/>
                <w:noProof/>
                <w:sz w:val="22"/>
                <w:szCs w:val="22"/>
              </w:rPr>
              <w:t>veiklos</w:t>
            </w:r>
          </w:p>
        </w:tc>
        <w:tc>
          <w:tcPr>
            <w:tcW w:w="2115" w:type="dxa"/>
            <w:vMerge w:val="restart"/>
            <w:tcBorders>
              <w:top w:val="single" w:sz="4" w:space="0" w:color="auto"/>
              <w:left w:val="single" w:sz="4" w:space="0" w:color="auto"/>
              <w:right w:val="single" w:sz="4" w:space="0" w:color="auto"/>
            </w:tcBorders>
            <w:vAlign w:val="center"/>
          </w:tcPr>
          <w:p w14:paraId="606B7ED8" w14:textId="1BF18E31" w:rsidR="00F964F9" w:rsidRPr="00395C9B" w:rsidRDefault="00F964F9" w:rsidP="00F964F9">
            <w:pPr>
              <w:jc w:val="center"/>
              <w:rPr>
                <w:b/>
                <w:noProof/>
              </w:rPr>
            </w:pPr>
            <w:r w:rsidRPr="00395C9B">
              <w:rPr>
                <w:b/>
                <w:noProof/>
              </w:rPr>
              <w:t>Kontaktai/  adresas</w:t>
            </w:r>
          </w:p>
          <w:p w14:paraId="3FB4F0A3" w14:textId="30173574" w:rsidR="00F964F9" w:rsidRPr="00395C9B" w:rsidRDefault="00F964F9" w:rsidP="00485513">
            <w:pPr>
              <w:jc w:val="center"/>
              <w:rPr>
                <w:b/>
                <w:noProof/>
              </w:rPr>
            </w:pPr>
          </w:p>
        </w:tc>
      </w:tr>
      <w:tr w:rsidR="00395C9B" w:rsidRPr="00395C9B" w14:paraId="052B5BB4" w14:textId="77777777" w:rsidTr="00A745DA">
        <w:trPr>
          <w:trHeight w:val="276"/>
        </w:trPr>
        <w:tc>
          <w:tcPr>
            <w:tcW w:w="1050" w:type="dxa"/>
            <w:vMerge/>
            <w:tcBorders>
              <w:left w:val="single" w:sz="4" w:space="0" w:color="auto"/>
              <w:bottom w:val="single" w:sz="4" w:space="0" w:color="auto"/>
              <w:right w:val="single" w:sz="4" w:space="0" w:color="auto"/>
            </w:tcBorders>
            <w:vAlign w:val="center"/>
          </w:tcPr>
          <w:p w14:paraId="5F85D14B" w14:textId="77777777" w:rsidR="00F964F9" w:rsidRPr="00395C9B" w:rsidRDefault="00F964F9" w:rsidP="00485513">
            <w:pPr>
              <w:jc w:val="center"/>
              <w:rPr>
                <w:b/>
                <w:noProof/>
              </w:rPr>
            </w:pPr>
          </w:p>
        </w:tc>
        <w:tc>
          <w:tcPr>
            <w:tcW w:w="2206" w:type="dxa"/>
            <w:vMerge/>
            <w:tcBorders>
              <w:left w:val="single" w:sz="4" w:space="0" w:color="auto"/>
              <w:bottom w:val="single" w:sz="4" w:space="0" w:color="auto"/>
              <w:right w:val="single" w:sz="4" w:space="0" w:color="auto"/>
            </w:tcBorders>
            <w:vAlign w:val="center"/>
          </w:tcPr>
          <w:p w14:paraId="2BBB0A28" w14:textId="77777777" w:rsidR="00F964F9" w:rsidRPr="00395C9B" w:rsidRDefault="00F964F9" w:rsidP="00485513">
            <w:pPr>
              <w:jc w:val="center"/>
              <w:rPr>
                <w:b/>
                <w:noProof/>
              </w:rPr>
            </w:pPr>
          </w:p>
        </w:tc>
        <w:tc>
          <w:tcPr>
            <w:tcW w:w="2693" w:type="dxa"/>
            <w:vMerge/>
            <w:tcBorders>
              <w:left w:val="single" w:sz="4" w:space="0" w:color="auto"/>
              <w:bottom w:val="single" w:sz="4" w:space="0" w:color="auto"/>
              <w:right w:val="single" w:sz="4" w:space="0" w:color="auto"/>
            </w:tcBorders>
            <w:vAlign w:val="center"/>
          </w:tcPr>
          <w:p w14:paraId="1C60814B" w14:textId="77777777" w:rsidR="00F964F9" w:rsidRPr="00395C9B" w:rsidRDefault="00F964F9" w:rsidP="00485513">
            <w:pPr>
              <w:jc w:val="center"/>
              <w:rPr>
                <w:b/>
                <w:noProof/>
              </w:rPr>
            </w:pPr>
          </w:p>
        </w:tc>
        <w:tc>
          <w:tcPr>
            <w:tcW w:w="6104" w:type="dxa"/>
            <w:vMerge/>
            <w:tcBorders>
              <w:left w:val="single" w:sz="4" w:space="0" w:color="auto"/>
              <w:bottom w:val="single" w:sz="4" w:space="0" w:color="auto"/>
              <w:right w:val="single" w:sz="4" w:space="0" w:color="auto"/>
            </w:tcBorders>
            <w:vAlign w:val="center"/>
          </w:tcPr>
          <w:p w14:paraId="3D4CE074" w14:textId="77777777" w:rsidR="00F964F9" w:rsidRPr="00395C9B" w:rsidRDefault="00F964F9" w:rsidP="00485513">
            <w:pPr>
              <w:jc w:val="center"/>
              <w:rPr>
                <w:b/>
                <w:noProof/>
                <w:sz w:val="22"/>
                <w:szCs w:val="22"/>
              </w:rPr>
            </w:pPr>
          </w:p>
        </w:tc>
        <w:tc>
          <w:tcPr>
            <w:tcW w:w="2115" w:type="dxa"/>
            <w:vMerge/>
            <w:tcBorders>
              <w:left w:val="single" w:sz="4" w:space="0" w:color="auto"/>
              <w:bottom w:val="single" w:sz="4" w:space="0" w:color="auto"/>
              <w:right w:val="single" w:sz="4" w:space="0" w:color="auto"/>
            </w:tcBorders>
            <w:vAlign w:val="center"/>
          </w:tcPr>
          <w:p w14:paraId="494BA38C" w14:textId="77777777" w:rsidR="00F964F9" w:rsidRPr="00395C9B" w:rsidRDefault="00F964F9" w:rsidP="00485513">
            <w:pPr>
              <w:jc w:val="center"/>
              <w:rPr>
                <w:b/>
                <w:noProof/>
              </w:rPr>
            </w:pPr>
          </w:p>
        </w:tc>
      </w:tr>
      <w:tr w:rsidR="00395C9B" w:rsidRPr="00395C9B" w14:paraId="3C3BB736" w14:textId="77777777" w:rsidTr="00544A45">
        <w:trPr>
          <w:trHeight w:val="1293"/>
        </w:trPr>
        <w:tc>
          <w:tcPr>
            <w:tcW w:w="1050" w:type="dxa"/>
            <w:tcBorders>
              <w:top w:val="single" w:sz="4" w:space="0" w:color="auto"/>
              <w:left w:val="single" w:sz="4" w:space="0" w:color="auto"/>
              <w:bottom w:val="single" w:sz="4" w:space="0" w:color="auto"/>
              <w:right w:val="single" w:sz="4" w:space="0" w:color="auto"/>
            </w:tcBorders>
          </w:tcPr>
          <w:p w14:paraId="6B69C9A7" w14:textId="6C9C5E6D" w:rsidR="00F964F9" w:rsidRPr="00395C9B" w:rsidRDefault="00F964F9" w:rsidP="004503A9">
            <w:pPr>
              <w:pStyle w:val="Sraopastraipa"/>
              <w:numPr>
                <w:ilvl w:val="0"/>
                <w:numId w:val="1"/>
              </w:numPr>
              <w:ind w:left="0" w:firstLine="0"/>
              <w:rPr>
                <w:noProof/>
              </w:rPr>
            </w:pPr>
          </w:p>
        </w:tc>
        <w:tc>
          <w:tcPr>
            <w:tcW w:w="2206" w:type="dxa"/>
            <w:tcBorders>
              <w:top w:val="single" w:sz="4" w:space="0" w:color="auto"/>
              <w:left w:val="single" w:sz="4" w:space="0" w:color="auto"/>
              <w:bottom w:val="single" w:sz="4" w:space="0" w:color="auto"/>
              <w:right w:val="single" w:sz="4" w:space="0" w:color="auto"/>
            </w:tcBorders>
            <w:hideMark/>
          </w:tcPr>
          <w:p w14:paraId="5469ED86" w14:textId="77777777" w:rsidR="00F964F9" w:rsidRPr="00395C9B" w:rsidRDefault="00F964F9" w:rsidP="004503A9">
            <w:pPr>
              <w:rPr>
                <w:noProof/>
              </w:rPr>
            </w:pPr>
            <w:r w:rsidRPr="00395C9B">
              <w:rPr>
                <w:noProof/>
              </w:rPr>
              <w:t>Klaipėdos miesto neįgaliųjų draugija</w:t>
            </w:r>
          </w:p>
        </w:tc>
        <w:tc>
          <w:tcPr>
            <w:tcW w:w="2693" w:type="dxa"/>
            <w:tcBorders>
              <w:top w:val="single" w:sz="4" w:space="0" w:color="auto"/>
              <w:left w:val="single" w:sz="4" w:space="0" w:color="auto"/>
              <w:bottom w:val="single" w:sz="4" w:space="0" w:color="auto"/>
              <w:right w:val="single" w:sz="4" w:space="0" w:color="auto"/>
            </w:tcBorders>
          </w:tcPr>
          <w:p w14:paraId="28DCBBFD" w14:textId="5310A19F" w:rsidR="00F964F9" w:rsidRPr="00395C9B" w:rsidRDefault="00F964F9" w:rsidP="000E1A50">
            <w:pPr>
              <w:rPr>
                <w:noProof/>
              </w:rPr>
            </w:pPr>
            <w:r w:rsidRPr="00395C9B">
              <w:rPr>
                <w:noProof/>
              </w:rPr>
              <w:t xml:space="preserve">Klaipėdos miesto neįgaliųjų draugijos 2022 m.  socialinės reabilitacijos paslaugų neįgaliesiems bendruomenėje projektas </w:t>
            </w:r>
          </w:p>
        </w:tc>
        <w:tc>
          <w:tcPr>
            <w:tcW w:w="6104" w:type="dxa"/>
            <w:tcBorders>
              <w:top w:val="nil"/>
              <w:left w:val="single" w:sz="8" w:space="0" w:color="auto"/>
              <w:bottom w:val="single" w:sz="4" w:space="0" w:color="auto"/>
              <w:right w:val="nil"/>
            </w:tcBorders>
            <w:shd w:val="clear" w:color="auto" w:fill="auto"/>
          </w:tcPr>
          <w:p w14:paraId="00944BF1" w14:textId="77777777" w:rsidR="00FD7C89" w:rsidRPr="00395C9B" w:rsidRDefault="00FD7C89" w:rsidP="00AA32A2">
            <w:pPr>
              <w:jc w:val="both"/>
              <w:rPr>
                <w:rStyle w:val="Numatytasispastraiposriftas1"/>
                <w:bCs/>
                <w:sz w:val="22"/>
                <w:szCs w:val="22"/>
              </w:rPr>
            </w:pPr>
            <w:r w:rsidRPr="00395C9B">
              <w:rPr>
                <w:rStyle w:val="Numatytasispastraiposriftas1"/>
                <w:bCs/>
                <w:sz w:val="22"/>
                <w:szCs w:val="22"/>
              </w:rPr>
              <w:t>Neįgaliems asmenims t</w:t>
            </w:r>
            <w:r w:rsidR="00AA32A2" w:rsidRPr="00395C9B">
              <w:rPr>
                <w:rStyle w:val="Numatytasispastraiposriftas1"/>
                <w:bCs/>
                <w:sz w:val="22"/>
                <w:szCs w:val="22"/>
              </w:rPr>
              <w:t>eikiamos saviraiškos įgūdžių ir meninių gebėjimų lavinimo paslaugos, rankdarbių, darbo terapijos, dainų, foto būreliuose.</w:t>
            </w:r>
          </w:p>
          <w:p w14:paraId="1FC5EC68" w14:textId="77777777" w:rsidR="00FD7C89" w:rsidRPr="00395C9B" w:rsidRDefault="00FD7C89" w:rsidP="00AA32A2">
            <w:pPr>
              <w:jc w:val="both"/>
              <w:rPr>
                <w:rStyle w:val="Numatytasispastraiposriftas1"/>
                <w:bCs/>
                <w:sz w:val="22"/>
                <w:szCs w:val="22"/>
              </w:rPr>
            </w:pPr>
          </w:p>
          <w:p w14:paraId="3724A0C4" w14:textId="3B115FEF" w:rsidR="00F964F9" w:rsidRPr="00395C9B" w:rsidRDefault="00AA32A2" w:rsidP="00AA32A2">
            <w:pPr>
              <w:jc w:val="both"/>
              <w:rPr>
                <w:noProof/>
                <w:sz w:val="20"/>
                <w:szCs w:val="20"/>
              </w:rPr>
            </w:pPr>
            <w:r w:rsidRPr="00395C9B">
              <w:rPr>
                <w:rStyle w:val="Numatytasispastraiposriftas1"/>
                <w:bCs/>
                <w:sz w:val="22"/>
                <w:szCs w:val="22"/>
              </w:rPr>
              <w:t>I</w:t>
            </w:r>
            <w:r w:rsidR="00C84C36" w:rsidRPr="00395C9B">
              <w:rPr>
                <w:rStyle w:val="Numatytasispastraiposriftas1"/>
                <w:bCs/>
                <w:sz w:val="22"/>
                <w:szCs w:val="22"/>
              </w:rPr>
              <w:t>ndividuali paslauga neįgaliajam (</w:t>
            </w:r>
            <w:r w:rsidR="00D856E6" w:rsidRPr="00395C9B">
              <w:rPr>
                <w:bCs/>
                <w:sz w:val="22"/>
                <w:szCs w:val="22"/>
              </w:rPr>
              <w:t>palydėjimas ir (ar) pagalba lankantis įstaigose (pvz., užimtumo, ugdymo, sveikatos ir pan.</w:t>
            </w:r>
            <w:r w:rsidR="00C84C36" w:rsidRPr="00395C9B">
              <w:rPr>
                <w:bCs/>
                <w:sz w:val="22"/>
                <w:szCs w:val="22"/>
              </w:rPr>
              <w:t>)</w:t>
            </w:r>
            <w:r w:rsidR="000D52D3" w:rsidRPr="00395C9B">
              <w:rPr>
                <w:bCs/>
                <w:sz w:val="22"/>
                <w:szCs w:val="22"/>
              </w:rPr>
              <w:t>.</w:t>
            </w:r>
          </w:p>
        </w:tc>
        <w:tc>
          <w:tcPr>
            <w:tcW w:w="2115" w:type="dxa"/>
            <w:tcBorders>
              <w:top w:val="single" w:sz="4" w:space="0" w:color="auto"/>
              <w:left w:val="single" w:sz="4" w:space="0" w:color="auto"/>
              <w:bottom w:val="single" w:sz="4" w:space="0" w:color="auto"/>
              <w:right w:val="single" w:sz="4" w:space="0" w:color="auto"/>
            </w:tcBorders>
          </w:tcPr>
          <w:p w14:paraId="51288B18" w14:textId="317C37B6" w:rsidR="00AA32A2" w:rsidRPr="00395C9B" w:rsidRDefault="00AA32A2" w:rsidP="00887BB8">
            <w:pPr>
              <w:pStyle w:val="Pagrindinistekstas"/>
              <w:spacing w:after="0"/>
              <w:jc w:val="center"/>
            </w:pPr>
            <w:r w:rsidRPr="00395C9B">
              <w:t>J. Zauerveino g. 12A, Klaipėda</w:t>
            </w:r>
          </w:p>
          <w:p w14:paraId="6C3397C7" w14:textId="62AFFEC3" w:rsidR="00AA32A2" w:rsidRPr="00395C9B" w:rsidRDefault="0081060D" w:rsidP="00887BB8">
            <w:pPr>
              <w:jc w:val="center"/>
            </w:pPr>
            <w:r w:rsidRPr="00395C9B">
              <w:t>El. p.</w:t>
            </w:r>
            <w:r w:rsidR="00AA32A2" w:rsidRPr="00395C9B">
              <w:t xml:space="preserve"> </w:t>
            </w:r>
            <w:hyperlink r:id="rId7" w:history="1">
              <w:r w:rsidR="00AA32A2" w:rsidRPr="00395C9B">
                <w:rPr>
                  <w:rStyle w:val="Hipersaitas"/>
                  <w:color w:val="auto"/>
                </w:rPr>
                <w:t>klaipedosnd@gmail.com</w:t>
              </w:r>
            </w:hyperlink>
          </w:p>
          <w:p w14:paraId="13386077" w14:textId="4975E136" w:rsidR="00F964F9" w:rsidRPr="00395C9B" w:rsidRDefault="00887BB8" w:rsidP="00887BB8">
            <w:pPr>
              <w:jc w:val="both"/>
              <w:rPr>
                <w:noProof/>
              </w:rPr>
            </w:pPr>
            <w:r w:rsidRPr="00395C9B">
              <w:t>Tel.+370</w:t>
            </w:r>
            <w:r w:rsidR="00AA32A2" w:rsidRPr="00395C9B">
              <w:t>670 35644</w:t>
            </w:r>
          </w:p>
        </w:tc>
      </w:tr>
      <w:tr w:rsidR="00395C9B" w:rsidRPr="00395C9B" w14:paraId="03CFF7E7" w14:textId="77777777" w:rsidTr="00D856E6">
        <w:trPr>
          <w:trHeight w:val="759"/>
        </w:trPr>
        <w:tc>
          <w:tcPr>
            <w:tcW w:w="1050" w:type="dxa"/>
            <w:tcBorders>
              <w:top w:val="single" w:sz="4" w:space="0" w:color="auto"/>
              <w:left w:val="single" w:sz="4" w:space="0" w:color="auto"/>
              <w:bottom w:val="single" w:sz="4" w:space="0" w:color="auto"/>
              <w:right w:val="single" w:sz="4" w:space="0" w:color="auto"/>
            </w:tcBorders>
          </w:tcPr>
          <w:p w14:paraId="59F057ED" w14:textId="45DF695E" w:rsidR="00F964F9" w:rsidRPr="00395C9B" w:rsidRDefault="00F964F9" w:rsidP="004503A9">
            <w:pPr>
              <w:pStyle w:val="Sraopastraipa"/>
              <w:numPr>
                <w:ilvl w:val="0"/>
                <w:numId w:val="1"/>
              </w:numPr>
              <w:ind w:left="0" w:firstLine="0"/>
              <w:rPr>
                <w:noProof/>
              </w:rPr>
            </w:pPr>
          </w:p>
        </w:tc>
        <w:tc>
          <w:tcPr>
            <w:tcW w:w="2206" w:type="dxa"/>
            <w:tcBorders>
              <w:top w:val="single" w:sz="4" w:space="0" w:color="auto"/>
              <w:left w:val="single" w:sz="4" w:space="0" w:color="auto"/>
              <w:bottom w:val="single" w:sz="4" w:space="0" w:color="auto"/>
              <w:right w:val="single" w:sz="4" w:space="0" w:color="auto"/>
            </w:tcBorders>
            <w:hideMark/>
          </w:tcPr>
          <w:p w14:paraId="35B5AFED" w14:textId="77777777" w:rsidR="00F964F9" w:rsidRPr="00395C9B" w:rsidRDefault="00F964F9" w:rsidP="004503A9">
            <w:pPr>
              <w:rPr>
                <w:noProof/>
              </w:rPr>
            </w:pPr>
            <w:r w:rsidRPr="00395C9B">
              <w:rPr>
                <w:noProof/>
              </w:rPr>
              <w:t>Viešoji įstaiga LASS pietvakarių centras</w:t>
            </w:r>
          </w:p>
          <w:p w14:paraId="7469F99C" w14:textId="346F87B3" w:rsidR="00F964F9" w:rsidRPr="00395C9B" w:rsidRDefault="00F964F9" w:rsidP="004503A9">
            <w:pPr>
              <w:rPr>
                <w:noProof/>
              </w:rPr>
            </w:pPr>
          </w:p>
        </w:tc>
        <w:tc>
          <w:tcPr>
            <w:tcW w:w="2693" w:type="dxa"/>
            <w:tcBorders>
              <w:top w:val="single" w:sz="4" w:space="0" w:color="auto"/>
              <w:left w:val="single" w:sz="4" w:space="0" w:color="auto"/>
              <w:bottom w:val="single" w:sz="4" w:space="0" w:color="auto"/>
              <w:right w:val="single" w:sz="4" w:space="0" w:color="auto"/>
            </w:tcBorders>
          </w:tcPr>
          <w:p w14:paraId="455BEA67" w14:textId="1C810FAB" w:rsidR="00F964F9" w:rsidRPr="00395C9B" w:rsidRDefault="00F964F9" w:rsidP="004503A9">
            <w:pPr>
              <w:rPr>
                <w:noProof/>
              </w:rPr>
            </w:pPr>
            <w:r w:rsidRPr="00395C9B">
              <w:rPr>
                <w:noProof/>
              </w:rPr>
              <w:t>„Regėjimo negalia – ne kliūtis pilnaverčiam gyvenimui“</w:t>
            </w:r>
          </w:p>
        </w:tc>
        <w:tc>
          <w:tcPr>
            <w:tcW w:w="6104" w:type="dxa"/>
            <w:tcBorders>
              <w:top w:val="single" w:sz="4" w:space="0" w:color="auto"/>
              <w:left w:val="single" w:sz="4" w:space="0" w:color="auto"/>
              <w:bottom w:val="single" w:sz="4" w:space="0" w:color="auto"/>
              <w:right w:val="nil"/>
            </w:tcBorders>
            <w:shd w:val="clear" w:color="auto" w:fill="auto"/>
          </w:tcPr>
          <w:p w14:paraId="1F938304" w14:textId="77777777" w:rsidR="00513070" w:rsidRPr="00395C9B" w:rsidRDefault="00513070" w:rsidP="00513070">
            <w:pPr>
              <w:jc w:val="both"/>
              <w:rPr>
                <w:sz w:val="20"/>
                <w:szCs w:val="20"/>
              </w:rPr>
            </w:pPr>
            <w:r w:rsidRPr="00395C9B">
              <w:rPr>
                <w:sz w:val="20"/>
                <w:szCs w:val="20"/>
              </w:rPr>
              <w:t>Mūsų siekis – įgalinti regėjimo negalią turinčius žmones gyventi aktyvų ir visavertį gyvenimą bei padėti jiems įveikti asmeninius ir laikmečio diktuojamus iššūkius.</w:t>
            </w:r>
          </w:p>
          <w:p w14:paraId="7915E99F" w14:textId="77777777" w:rsidR="00513070" w:rsidRPr="00395C9B" w:rsidRDefault="00513070" w:rsidP="00513070">
            <w:pPr>
              <w:jc w:val="both"/>
              <w:rPr>
                <w:sz w:val="20"/>
                <w:szCs w:val="20"/>
              </w:rPr>
            </w:pPr>
            <w:r w:rsidRPr="00395C9B">
              <w:rPr>
                <w:sz w:val="20"/>
                <w:szCs w:val="20"/>
              </w:rPr>
              <w:t>Teikiamos paslaugos:</w:t>
            </w:r>
          </w:p>
          <w:p w14:paraId="58B0694E" w14:textId="77777777" w:rsidR="00513070" w:rsidRPr="00395C9B" w:rsidRDefault="00513070" w:rsidP="00513070">
            <w:pPr>
              <w:jc w:val="both"/>
              <w:rPr>
                <w:sz w:val="20"/>
                <w:szCs w:val="20"/>
              </w:rPr>
            </w:pPr>
            <w:r w:rsidRPr="00395C9B">
              <w:rPr>
                <w:sz w:val="20"/>
                <w:szCs w:val="20"/>
              </w:rPr>
              <w:t xml:space="preserve">- dienos užimtumo veiklos, kurių metu neįgalieji mokosi sveikos gyvensenos (mankštos) ir savarankiško kasdieninio gyvenimo įgūdžių (apsitarnauti buityje, elgtis  viešojoje aplinkoje ir kt.); </w:t>
            </w:r>
          </w:p>
          <w:p w14:paraId="02C4A896" w14:textId="77777777" w:rsidR="00513070" w:rsidRPr="00395C9B" w:rsidRDefault="00513070" w:rsidP="00513070">
            <w:pPr>
              <w:jc w:val="both"/>
              <w:rPr>
                <w:sz w:val="20"/>
                <w:szCs w:val="20"/>
              </w:rPr>
            </w:pPr>
            <w:r w:rsidRPr="00395C9B">
              <w:rPr>
                <w:sz w:val="20"/>
                <w:szCs w:val="20"/>
              </w:rPr>
              <w:t>- tarpininkavimas įsigyjant ir mokymas naudotis regos techninės pagalbos priemonėmis;</w:t>
            </w:r>
          </w:p>
          <w:p w14:paraId="4D842E66" w14:textId="77777777" w:rsidR="00513070" w:rsidRPr="00395C9B" w:rsidRDefault="00513070" w:rsidP="00513070">
            <w:pPr>
              <w:jc w:val="both"/>
              <w:rPr>
                <w:sz w:val="20"/>
                <w:szCs w:val="20"/>
              </w:rPr>
            </w:pPr>
            <w:r w:rsidRPr="00395C9B">
              <w:rPr>
                <w:b/>
                <w:sz w:val="20"/>
                <w:szCs w:val="20"/>
              </w:rPr>
              <w:t xml:space="preserve">- </w:t>
            </w:r>
            <w:r w:rsidRPr="00395C9B">
              <w:rPr>
                <w:sz w:val="20"/>
                <w:szCs w:val="20"/>
              </w:rPr>
              <w:t>kompiuterinio raštingumo mokymas regėjimo neįgaliesiems pritaikyta kalbančia ar ekrano didinimo programa, mokymas naudotis kalbančiais išmaniais telefonais;</w:t>
            </w:r>
          </w:p>
          <w:p w14:paraId="52D51C98" w14:textId="09802A3F" w:rsidR="00F964F9" w:rsidRPr="00395C9B" w:rsidRDefault="00513070" w:rsidP="00513070">
            <w:pPr>
              <w:rPr>
                <w:sz w:val="20"/>
                <w:szCs w:val="20"/>
              </w:rPr>
            </w:pPr>
            <w:r w:rsidRPr="00395C9B">
              <w:rPr>
                <w:sz w:val="20"/>
                <w:szCs w:val="20"/>
              </w:rPr>
              <w:t>- orientacijos erdvėje ir mobilumo įgūdžių ugdymas;</w:t>
            </w:r>
          </w:p>
          <w:p w14:paraId="594DC8A2" w14:textId="77777777" w:rsidR="00513070" w:rsidRPr="00395C9B" w:rsidRDefault="00513070" w:rsidP="00513070">
            <w:pPr>
              <w:jc w:val="both"/>
              <w:rPr>
                <w:sz w:val="20"/>
                <w:szCs w:val="20"/>
              </w:rPr>
            </w:pPr>
            <w:r w:rsidRPr="00395C9B">
              <w:rPr>
                <w:sz w:val="20"/>
                <w:szCs w:val="20"/>
              </w:rPr>
              <w:t>- galimybė dalyvauti folkloro ansamblio „Spingsulė“ ir saviraiškos bei kūrybiškumo klubo „Meleta“ veikloje;</w:t>
            </w:r>
          </w:p>
          <w:p w14:paraId="1816C8D8" w14:textId="7EEFCE63" w:rsidR="00513070" w:rsidRPr="00395C9B" w:rsidRDefault="00513070" w:rsidP="00513070">
            <w:pPr>
              <w:jc w:val="both"/>
              <w:rPr>
                <w:sz w:val="20"/>
                <w:szCs w:val="20"/>
              </w:rPr>
            </w:pPr>
            <w:r w:rsidRPr="00395C9B">
              <w:rPr>
                <w:sz w:val="20"/>
                <w:szCs w:val="20"/>
              </w:rPr>
              <w:t>-  individuali paslauga neįgaliajam palydint į reikiamas įstaigas, organizuojant pavėžėjimą; - pagalba ieškant reikiamos informacijos bei pagalba perskaitant ir tvarkantis dokumentus;</w:t>
            </w:r>
          </w:p>
          <w:p w14:paraId="3D23BFB7" w14:textId="77777777" w:rsidR="00513070" w:rsidRPr="00395C9B" w:rsidRDefault="00513070" w:rsidP="00513070">
            <w:pPr>
              <w:jc w:val="both"/>
              <w:rPr>
                <w:sz w:val="20"/>
                <w:szCs w:val="20"/>
              </w:rPr>
            </w:pPr>
            <w:r w:rsidRPr="00395C9B">
              <w:rPr>
                <w:sz w:val="20"/>
                <w:szCs w:val="20"/>
              </w:rPr>
              <w:t>- pagalba sprendžiant iškilusias problemas  neįgaliojo gyvenamojoje aplinkoje;</w:t>
            </w:r>
          </w:p>
          <w:p w14:paraId="1F7EA0A1" w14:textId="77777777" w:rsidR="00513070" w:rsidRPr="00395C9B" w:rsidRDefault="00513070" w:rsidP="00513070">
            <w:pPr>
              <w:jc w:val="both"/>
              <w:rPr>
                <w:bCs/>
                <w:sz w:val="20"/>
                <w:szCs w:val="20"/>
              </w:rPr>
            </w:pPr>
            <w:r w:rsidRPr="00395C9B">
              <w:rPr>
                <w:sz w:val="20"/>
                <w:szCs w:val="20"/>
              </w:rPr>
              <w:t xml:space="preserve">- profesinis konsultavimas, pagalba </w:t>
            </w:r>
            <w:r w:rsidRPr="00395C9B">
              <w:rPr>
                <w:bCs/>
                <w:sz w:val="20"/>
                <w:szCs w:val="20"/>
              </w:rPr>
              <w:t xml:space="preserve">sprendžiant įsidarbinimo, palaikymo darbo vietoje klausimus. </w:t>
            </w:r>
          </w:p>
          <w:p w14:paraId="723C49FB" w14:textId="6973F8FB" w:rsidR="00513070" w:rsidRPr="00395C9B" w:rsidRDefault="00513070" w:rsidP="00513070">
            <w:pPr>
              <w:rPr>
                <w:sz w:val="20"/>
                <w:szCs w:val="20"/>
              </w:rPr>
            </w:pPr>
            <w:r w:rsidRPr="00395C9B">
              <w:rPr>
                <w:noProof/>
                <w:sz w:val="20"/>
                <w:szCs w:val="20"/>
              </w:rPr>
              <w:t xml:space="preserve">Daugiau informacijos apie teikiamas paslaygas ir vykdomus projektus rasite mūsų tinkalalpyje </w:t>
            </w:r>
            <w:hyperlink r:id="rId8" w:history="1">
              <w:r w:rsidRPr="00395C9B">
                <w:rPr>
                  <w:noProof/>
                  <w:sz w:val="20"/>
                  <w:szCs w:val="20"/>
                  <w:u w:val="single"/>
                </w:rPr>
                <w:t>www.neregiai.lt</w:t>
              </w:r>
            </w:hyperlink>
          </w:p>
        </w:tc>
        <w:tc>
          <w:tcPr>
            <w:tcW w:w="2115" w:type="dxa"/>
            <w:tcBorders>
              <w:top w:val="single" w:sz="4" w:space="0" w:color="auto"/>
              <w:left w:val="single" w:sz="4" w:space="0" w:color="auto"/>
              <w:bottom w:val="single" w:sz="4" w:space="0" w:color="auto"/>
              <w:right w:val="single" w:sz="4" w:space="0" w:color="auto"/>
            </w:tcBorders>
          </w:tcPr>
          <w:p w14:paraId="45CBDA10" w14:textId="7C6733FD" w:rsidR="00513070" w:rsidRPr="00395C9B" w:rsidRDefault="00513070" w:rsidP="00544A45">
            <w:pPr>
              <w:jc w:val="center"/>
              <w:rPr>
                <w:noProof/>
                <w:sz w:val="22"/>
                <w:szCs w:val="22"/>
              </w:rPr>
            </w:pPr>
            <w:r w:rsidRPr="00395C9B">
              <w:rPr>
                <w:noProof/>
                <w:sz w:val="22"/>
                <w:szCs w:val="22"/>
              </w:rPr>
              <w:t>LASS Klaipėdos</w:t>
            </w:r>
          </w:p>
          <w:p w14:paraId="38796B5C" w14:textId="38366D71" w:rsidR="00513070" w:rsidRPr="00395C9B" w:rsidRDefault="00513070" w:rsidP="00544A45">
            <w:pPr>
              <w:jc w:val="center"/>
              <w:rPr>
                <w:noProof/>
                <w:sz w:val="22"/>
                <w:szCs w:val="22"/>
              </w:rPr>
            </w:pPr>
            <w:r w:rsidRPr="00395C9B">
              <w:rPr>
                <w:noProof/>
                <w:sz w:val="22"/>
                <w:szCs w:val="22"/>
              </w:rPr>
              <w:t>filialas: Šviesos g. 3,</w:t>
            </w:r>
          </w:p>
          <w:p w14:paraId="25187035" w14:textId="5554436A" w:rsidR="00513070" w:rsidRPr="00395C9B" w:rsidRDefault="00513070" w:rsidP="00544A45">
            <w:pPr>
              <w:jc w:val="center"/>
              <w:rPr>
                <w:noProof/>
                <w:sz w:val="22"/>
                <w:szCs w:val="22"/>
              </w:rPr>
            </w:pPr>
            <w:r w:rsidRPr="00395C9B">
              <w:rPr>
                <w:noProof/>
                <w:sz w:val="22"/>
                <w:szCs w:val="22"/>
              </w:rPr>
              <w:t>Klaipėda</w:t>
            </w:r>
          </w:p>
          <w:p w14:paraId="3595552E" w14:textId="77777777" w:rsidR="00513070" w:rsidRPr="00395C9B" w:rsidRDefault="00513070" w:rsidP="00513070">
            <w:pPr>
              <w:rPr>
                <w:noProof/>
              </w:rPr>
            </w:pPr>
            <w:r w:rsidRPr="00395C9B">
              <w:rPr>
                <w:noProof/>
              </w:rPr>
              <w:t>tel. 8 46 497224</w:t>
            </w:r>
          </w:p>
          <w:p w14:paraId="3CF19AD4" w14:textId="40304259" w:rsidR="00513070" w:rsidRPr="00395C9B" w:rsidRDefault="00513070" w:rsidP="00513070">
            <w:pPr>
              <w:rPr>
                <w:noProof/>
              </w:rPr>
            </w:pPr>
            <w:r w:rsidRPr="00395C9B">
              <w:rPr>
                <w:noProof/>
              </w:rPr>
              <w:t>+ 370 674 48348</w:t>
            </w:r>
          </w:p>
          <w:p w14:paraId="1BCD9E0B" w14:textId="70F42ACD" w:rsidR="00513070" w:rsidRPr="00395C9B" w:rsidRDefault="00513070" w:rsidP="00513070">
            <w:pPr>
              <w:rPr>
                <w:noProof/>
              </w:rPr>
            </w:pPr>
            <w:r w:rsidRPr="00395C9B">
              <w:rPr>
                <w:noProof/>
              </w:rPr>
              <w:t>+ 370 609 72281</w:t>
            </w:r>
          </w:p>
          <w:p w14:paraId="3A34DC78" w14:textId="070890CF" w:rsidR="00513070" w:rsidRPr="00395C9B" w:rsidRDefault="00513070" w:rsidP="00513070">
            <w:pPr>
              <w:rPr>
                <w:noProof/>
              </w:rPr>
            </w:pPr>
            <w:r w:rsidRPr="00395C9B">
              <w:rPr>
                <w:noProof/>
              </w:rPr>
              <w:t xml:space="preserve">El. paštas </w:t>
            </w:r>
            <w:hyperlink r:id="rId9" w:history="1">
              <w:r w:rsidRPr="00395C9B">
                <w:rPr>
                  <w:noProof/>
                  <w:u w:val="single"/>
                </w:rPr>
                <w:t>klaipeda@lass.lt</w:t>
              </w:r>
            </w:hyperlink>
            <w:r w:rsidRPr="00395C9B">
              <w:rPr>
                <w:noProof/>
                <w:u w:val="single"/>
              </w:rPr>
              <w:t xml:space="preserve">  </w:t>
            </w:r>
          </w:p>
          <w:p w14:paraId="18FAC495" w14:textId="77777777" w:rsidR="00513070" w:rsidRPr="00395C9B" w:rsidRDefault="00513070" w:rsidP="00513070">
            <w:pPr>
              <w:rPr>
                <w:noProof/>
              </w:rPr>
            </w:pPr>
          </w:p>
          <w:p w14:paraId="0DEF16DA" w14:textId="64693DB2" w:rsidR="00F964F9" w:rsidRPr="00395C9B" w:rsidRDefault="00F964F9" w:rsidP="004503A9">
            <w:pPr>
              <w:jc w:val="center"/>
              <w:rPr>
                <w:noProof/>
                <w:lang w:val="en-GB"/>
              </w:rPr>
            </w:pPr>
          </w:p>
        </w:tc>
      </w:tr>
      <w:tr w:rsidR="00395C9B" w:rsidRPr="00395C9B" w14:paraId="7978216F" w14:textId="77777777" w:rsidTr="00D856E6">
        <w:trPr>
          <w:trHeight w:val="1040"/>
        </w:trPr>
        <w:tc>
          <w:tcPr>
            <w:tcW w:w="1050" w:type="dxa"/>
            <w:tcBorders>
              <w:top w:val="single" w:sz="4" w:space="0" w:color="auto"/>
              <w:left w:val="single" w:sz="4" w:space="0" w:color="auto"/>
              <w:bottom w:val="single" w:sz="4" w:space="0" w:color="auto"/>
              <w:right w:val="single" w:sz="4" w:space="0" w:color="auto"/>
            </w:tcBorders>
          </w:tcPr>
          <w:p w14:paraId="5C66166F" w14:textId="26DA1909" w:rsidR="00F964F9" w:rsidRPr="00395C9B" w:rsidRDefault="00F964F9" w:rsidP="004503A9">
            <w:pPr>
              <w:pStyle w:val="Sraopastraipa"/>
              <w:numPr>
                <w:ilvl w:val="0"/>
                <w:numId w:val="1"/>
              </w:numPr>
              <w:ind w:left="0" w:firstLine="0"/>
              <w:rPr>
                <w:noProof/>
              </w:rPr>
            </w:pPr>
          </w:p>
        </w:tc>
        <w:tc>
          <w:tcPr>
            <w:tcW w:w="2206" w:type="dxa"/>
            <w:tcBorders>
              <w:top w:val="single" w:sz="4" w:space="0" w:color="auto"/>
              <w:left w:val="single" w:sz="4" w:space="0" w:color="auto"/>
              <w:bottom w:val="single" w:sz="4" w:space="0" w:color="auto"/>
              <w:right w:val="single" w:sz="4" w:space="0" w:color="auto"/>
            </w:tcBorders>
            <w:hideMark/>
          </w:tcPr>
          <w:p w14:paraId="53777F08" w14:textId="77777777" w:rsidR="00F964F9" w:rsidRPr="00395C9B" w:rsidRDefault="00F964F9" w:rsidP="004503A9">
            <w:pPr>
              <w:rPr>
                <w:noProof/>
              </w:rPr>
            </w:pPr>
            <w:r w:rsidRPr="00395C9B">
              <w:rPr>
                <w:noProof/>
              </w:rPr>
              <w:t>Viešoji įstaiga Klaipėdos kurčiųjų reabilitacijos centras</w:t>
            </w:r>
          </w:p>
        </w:tc>
        <w:tc>
          <w:tcPr>
            <w:tcW w:w="2693" w:type="dxa"/>
            <w:tcBorders>
              <w:top w:val="single" w:sz="4" w:space="0" w:color="auto"/>
              <w:left w:val="single" w:sz="4" w:space="0" w:color="auto"/>
              <w:bottom w:val="single" w:sz="4" w:space="0" w:color="auto"/>
              <w:right w:val="single" w:sz="4" w:space="0" w:color="auto"/>
            </w:tcBorders>
          </w:tcPr>
          <w:p w14:paraId="0B0B5CBF" w14:textId="4F1959B8" w:rsidR="00F964F9" w:rsidRPr="00395C9B" w:rsidRDefault="00F964F9" w:rsidP="000E1A50">
            <w:pPr>
              <w:rPr>
                <w:noProof/>
              </w:rPr>
            </w:pPr>
            <w:r w:rsidRPr="00395C9B">
              <w:rPr>
                <w:noProof/>
              </w:rPr>
              <w:t>2022 metų Socialinės reabilitacijos paslaugos asmenims su klausos negalia Klaipėdos miesto savivaldybėje</w:t>
            </w:r>
          </w:p>
        </w:tc>
        <w:tc>
          <w:tcPr>
            <w:tcW w:w="6104" w:type="dxa"/>
            <w:tcBorders>
              <w:top w:val="single" w:sz="4" w:space="0" w:color="auto"/>
              <w:left w:val="single" w:sz="4" w:space="0" w:color="auto"/>
              <w:bottom w:val="single" w:sz="4" w:space="0" w:color="auto"/>
              <w:right w:val="nil"/>
            </w:tcBorders>
            <w:shd w:val="clear" w:color="auto" w:fill="auto"/>
          </w:tcPr>
          <w:p w14:paraId="2D21B3B4" w14:textId="77777777" w:rsidR="005F4027" w:rsidRPr="00395C9B" w:rsidRDefault="005F4027" w:rsidP="00197594">
            <w:pPr>
              <w:rPr>
                <w:noProof/>
                <w:sz w:val="20"/>
                <w:szCs w:val="20"/>
              </w:rPr>
            </w:pPr>
          </w:p>
          <w:p w14:paraId="3EB5155C" w14:textId="053DC0FF" w:rsidR="00197594" w:rsidRPr="00395C9B" w:rsidRDefault="00197594" w:rsidP="00197594">
            <w:pPr>
              <w:rPr>
                <w:b/>
                <w:noProof/>
                <w:sz w:val="20"/>
                <w:szCs w:val="20"/>
              </w:rPr>
            </w:pPr>
            <w:r w:rsidRPr="00395C9B">
              <w:rPr>
                <w:noProof/>
                <w:sz w:val="20"/>
                <w:szCs w:val="20"/>
              </w:rPr>
              <w:t>Klausos sutrikimų turintiems asemenims teikiamos dienos užimtumo paslaugos</w:t>
            </w:r>
            <w:r w:rsidR="00842D6C" w:rsidRPr="00395C9B">
              <w:rPr>
                <w:noProof/>
                <w:sz w:val="20"/>
                <w:szCs w:val="20"/>
              </w:rPr>
              <w:t xml:space="preserve">, </w:t>
            </w:r>
            <w:r w:rsidRPr="00395C9B">
              <w:rPr>
                <w:noProof/>
                <w:sz w:val="20"/>
                <w:szCs w:val="20"/>
              </w:rPr>
              <w:t xml:space="preserve">organizuojama individuali ir grupinė pagalba, paskaitos, diskusijos, šventės, viktorinos, išvykos; </w:t>
            </w:r>
          </w:p>
          <w:p w14:paraId="334ABAB6" w14:textId="75B84706" w:rsidR="00197594" w:rsidRPr="00395C9B" w:rsidRDefault="00197594" w:rsidP="00197594">
            <w:pPr>
              <w:rPr>
                <w:noProof/>
                <w:sz w:val="20"/>
                <w:szCs w:val="20"/>
              </w:rPr>
            </w:pPr>
            <w:r w:rsidRPr="00395C9B">
              <w:rPr>
                <w:noProof/>
                <w:sz w:val="20"/>
                <w:szCs w:val="20"/>
              </w:rPr>
              <w:t xml:space="preserve">kompiuterio raštingumo mokymai;  </w:t>
            </w:r>
          </w:p>
          <w:p w14:paraId="43AC00D1" w14:textId="69CC7701" w:rsidR="00197594" w:rsidRPr="00395C9B" w:rsidRDefault="00197594" w:rsidP="00197594">
            <w:pPr>
              <w:rPr>
                <w:noProof/>
                <w:sz w:val="20"/>
                <w:szCs w:val="20"/>
              </w:rPr>
            </w:pPr>
            <w:r w:rsidRPr="00395C9B">
              <w:rPr>
                <w:noProof/>
                <w:sz w:val="20"/>
                <w:szCs w:val="20"/>
              </w:rPr>
              <w:t xml:space="preserve">meninių gebėjimų lavinimas imituojamosios dainos būrelyje, </w:t>
            </w:r>
          </w:p>
          <w:p w14:paraId="38A83D00" w14:textId="78C685C5" w:rsidR="00197594" w:rsidRPr="00395C9B" w:rsidRDefault="00197594" w:rsidP="00197594">
            <w:pPr>
              <w:rPr>
                <w:noProof/>
                <w:sz w:val="20"/>
                <w:szCs w:val="20"/>
              </w:rPr>
            </w:pPr>
            <w:r w:rsidRPr="00395C9B">
              <w:rPr>
                <w:noProof/>
                <w:sz w:val="20"/>
                <w:szCs w:val="20"/>
              </w:rPr>
              <w:t>amatų ir rankdarbių užsiėmimai, praktiniai užsiėmimai gėlių salone.</w:t>
            </w:r>
          </w:p>
          <w:p w14:paraId="7306CA67" w14:textId="77777777" w:rsidR="00D856E6" w:rsidRPr="00395C9B" w:rsidRDefault="00D856E6" w:rsidP="00197594">
            <w:pPr>
              <w:rPr>
                <w:noProof/>
                <w:sz w:val="20"/>
                <w:szCs w:val="20"/>
              </w:rPr>
            </w:pPr>
          </w:p>
          <w:p w14:paraId="4DF1CB9A" w14:textId="1D646A13" w:rsidR="00F964F9" w:rsidRPr="00395C9B" w:rsidRDefault="00842D6C" w:rsidP="00842D6C">
            <w:pPr>
              <w:rPr>
                <w:b/>
                <w:noProof/>
                <w:sz w:val="20"/>
                <w:szCs w:val="20"/>
              </w:rPr>
            </w:pPr>
            <w:r w:rsidRPr="00395C9B">
              <w:rPr>
                <w:noProof/>
                <w:sz w:val="20"/>
                <w:szCs w:val="20"/>
              </w:rPr>
              <w:t>Individualus i</w:t>
            </w:r>
            <w:r w:rsidR="00197594" w:rsidRPr="00395C9B">
              <w:rPr>
                <w:noProof/>
                <w:sz w:val="20"/>
                <w:szCs w:val="20"/>
              </w:rPr>
              <w:t>nformacijos teikimas turintiems klausos negalią SKYPE, SMS, el. paštu, ZOOM bei kitomis technologijomis, tarpininkavimas, įvairių dokumentų, raštų,  laiškų perteikimas jiems suprantama forma ir technologijomis, mokymas naudotis techninės pagalbos priemonėmis, pagalba lydint į įvairias viešąsiais paslaugas teikiančias įstaigas pagal klienų poreikius, s</w:t>
            </w:r>
            <w:r w:rsidRPr="00395C9B">
              <w:rPr>
                <w:noProof/>
                <w:sz w:val="20"/>
                <w:szCs w:val="20"/>
              </w:rPr>
              <w:t>prendžiant kasdienes problemas.</w:t>
            </w:r>
          </w:p>
        </w:tc>
        <w:tc>
          <w:tcPr>
            <w:tcW w:w="2115" w:type="dxa"/>
            <w:tcBorders>
              <w:top w:val="single" w:sz="4" w:space="0" w:color="auto"/>
              <w:left w:val="single" w:sz="4" w:space="0" w:color="auto"/>
              <w:bottom w:val="single" w:sz="4" w:space="0" w:color="auto"/>
              <w:right w:val="single" w:sz="4" w:space="0" w:color="auto"/>
            </w:tcBorders>
          </w:tcPr>
          <w:p w14:paraId="50C56F30" w14:textId="3BFD148B" w:rsidR="00842D6C" w:rsidRPr="00395C9B" w:rsidRDefault="00842D6C" w:rsidP="00842D6C">
            <w:pPr>
              <w:jc w:val="center"/>
              <w:rPr>
                <w:noProof/>
              </w:rPr>
            </w:pPr>
            <w:r w:rsidRPr="00395C9B">
              <w:rPr>
                <w:noProof/>
                <w:lang w:val="en-GB"/>
              </w:rPr>
              <w:t>Šermukšnių g. 25, Klaipėda.</w:t>
            </w:r>
          </w:p>
          <w:p w14:paraId="236C8BFF" w14:textId="2A994C20" w:rsidR="00842D6C" w:rsidRPr="00395C9B" w:rsidRDefault="00842D6C" w:rsidP="00842D6C">
            <w:pPr>
              <w:jc w:val="center"/>
              <w:rPr>
                <w:noProof/>
              </w:rPr>
            </w:pPr>
            <w:r w:rsidRPr="00395C9B">
              <w:rPr>
                <w:noProof/>
              </w:rPr>
              <w:t>Tel.: (8-46) 410404</w:t>
            </w:r>
          </w:p>
          <w:p w14:paraId="16436DB0" w14:textId="77777777" w:rsidR="00842D6C" w:rsidRPr="00395C9B" w:rsidRDefault="00842D6C" w:rsidP="00FD7C89">
            <w:pPr>
              <w:jc w:val="both"/>
              <w:rPr>
                <w:noProof/>
              </w:rPr>
            </w:pPr>
            <w:r w:rsidRPr="00395C9B">
              <w:rPr>
                <w:noProof/>
              </w:rPr>
              <w:t>Projektų vykdytojų:</w:t>
            </w:r>
          </w:p>
          <w:p w14:paraId="33D3A752" w14:textId="77777777" w:rsidR="00842D6C" w:rsidRPr="00395C9B" w:rsidRDefault="00842D6C" w:rsidP="00842D6C">
            <w:pPr>
              <w:jc w:val="center"/>
              <w:rPr>
                <w:noProof/>
              </w:rPr>
            </w:pPr>
            <w:r w:rsidRPr="00395C9B">
              <w:rPr>
                <w:noProof/>
              </w:rPr>
              <w:t>+370 6811 9375 (tik SMS)</w:t>
            </w:r>
          </w:p>
          <w:p w14:paraId="59C6B8F9" w14:textId="77777777" w:rsidR="00842D6C" w:rsidRPr="00395C9B" w:rsidRDefault="00842D6C" w:rsidP="00842D6C">
            <w:pPr>
              <w:jc w:val="center"/>
              <w:rPr>
                <w:noProof/>
              </w:rPr>
            </w:pPr>
            <w:r w:rsidRPr="00395C9B">
              <w:rPr>
                <w:noProof/>
              </w:rPr>
              <w:t>+370 6414 0565</w:t>
            </w:r>
          </w:p>
          <w:p w14:paraId="37B30D89" w14:textId="77777777" w:rsidR="00842D6C" w:rsidRPr="00395C9B" w:rsidRDefault="00842D6C" w:rsidP="00842D6C">
            <w:pPr>
              <w:jc w:val="center"/>
              <w:rPr>
                <w:noProof/>
              </w:rPr>
            </w:pPr>
            <w:r w:rsidRPr="00395C9B">
              <w:rPr>
                <w:noProof/>
              </w:rPr>
              <w:t>+370 6439 8762</w:t>
            </w:r>
          </w:p>
          <w:p w14:paraId="6B1B1BE1" w14:textId="77777777" w:rsidR="00842D6C" w:rsidRPr="00395C9B" w:rsidRDefault="00842D6C" w:rsidP="00842D6C">
            <w:pPr>
              <w:jc w:val="center"/>
              <w:rPr>
                <w:noProof/>
                <w:lang w:val="en-GB"/>
              </w:rPr>
            </w:pPr>
            <w:r w:rsidRPr="00395C9B">
              <w:rPr>
                <w:noProof/>
              </w:rPr>
              <w:t xml:space="preserve">El.p.: </w:t>
            </w:r>
            <w:hyperlink r:id="rId10" w:history="1">
              <w:r w:rsidRPr="00395C9B">
                <w:rPr>
                  <w:noProof/>
                  <w:u w:val="single"/>
                </w:rPr>
                <w:t>klaipedakrc</w:t>
              </w:r>
              <w:r w:rsidRPr="00395C9B">
                <w:rPr>
                  <w:noProof/>
                  <w:u w:val="single"/>
                  <w:lang w:val="en-GB"/>
                </w:rPr>
                <w:t>@gmail.com</w:t>
              </w:r>
            </w:hyperlink>
          </w:p>
          <w:p w14:paraId="501C9FF9" w14:textId="08F98723" w:rsidR="00F964F9" w:rsidRPr="00395C9B" w:rsidRDefault="00842D6C" w:rsidP="00573135">
            <w:pPr>
              <w:jc w:val="center"/>
              <w:rPr>
                <w:noProof/>
                <w:lang w:val="en-GB"/>
              </w:rPr>
            </w:pPr>
            <w:r w:rsidRPr="00395C9B">
              <w:rPr>
                <w:noProof/>
                <w:lang w:val="en-GB"/>
              </w:rPr>
              <w:t>Skype: klaipedakurtieji1977</w:t>
            </w:r>
          </w:p>
        </w:tc>
      </w:tr>
      <w:tr w:rsidR="00395C9B" w:rsidRPr="00395C9B" w14:paraId="4A073E02" w14:textId="77777777" w:rsidTr="00A745DA">
        <w:trPr>
          <w:trHeight w:val="1026"/>
        </w:trPr>
        <w:tc>
          <w:tcPr>
            <w:tcW w:w="1050" w:type="dxa"/>
            <w:tcBorders>
              <w:top w:val="single" w:sz="4" w:space="0" w:color="auto"/>
              <w:left w:val="single" w:sz="4" w:space="0" w:color="auto"/>
              <w:bottom w:val="single" w:sz="4" w:space="0" w:color="auto"/>
              <w:right w:val="single" w:sz="4" w:space="0" w:color="auto"/>
            </w:tcBorders>
          </w:tcPr>
          <w:p w14:paraId="1AE9578C" w14:textId="17FF389A" w:rsidR="00F964F9" w:rsidRPr="00395C9B" w:rsidRDefault="00F964F9" w:rsidP="004503A9">
            <w:pPr>
              <w:pStyle w:val="Sraopastraipa"/>
              <w:numPr>
                <w:ilvl w:val="0"/>
                <w:numId w:val="1"/>
              </w:numPr>
              <w:ind w:left="0" w:firstLine="0"/>
              <w:rPr>
                <w:noProof/>
              </w:rPr>
            </w:pPr>
          </w:p>
        </w:tc>
        <w:tc>
          <w:tcPr>
            <w:tcW w:w="2206" w:type="dxa"/>
            <w:tcBorders>
              <w:top w:val="single" w:sz="4" w:space="0" w:color="auto"/>
              <w:left w:val="single" w:sz="4" w:space="0" w:color="auto"/>
              <w:bottom w:val="single" w:sz="4" w:space="0" w:color="auto"/>
              <w:right w:val="single" w:sz="4" w:space="0" w:color="auto"/>
            </w:tcBorders>
            <w:hideMark/>
          </w:tcPr>
          <w:p w14:paraId="4379E0AD" w14:textId="77777777" w:rsidR="00F964F9" w:rsidRPr="00395C9B" w:rsidRDefault="00F964F9" w:rsidP="004503A9">
            <w:pPr>
              <w:rPr>
                <w:noProof/>
              </w:rPr>
            </w:pPr>
            <w:r w:rsidRPr="00395C9B">
              <w:rPr>
                <w:noProof/>
              </w:rPr>
              <w:t>Klaipėdos sutrikusios psichikos žmonių globos bendrija</w:t>
            </w:r>
          </w:p>
          <w:p w14:paraId="04D0484A" w14:textId="2C5E94A9" w:rsidR="00F964F9" w:rsidRPr="00395C9B" w:rsidRDefault="00F964F9" w:rsidP="004503A9">
            <w:pPr>
              <w:rPr>
                <w:noProof/>
              </w:rPr>
            </w:pPr>
          </w:p>
        </w:tc>
        <w:tc>
          <w:tcPr>
            <w:tcW w:w="2693" w:type="dxa"/>
            <w:tcBorders>
              <w:top w:val="single" w:sz="4" w:space="0" w:color="auto"/>
              <w:left w:val="single" w:sz="4" w:space="0" w:color="auto"/>
              <w:bottom w:val="single" w:sz="4" w:space="0" w:color="auto"/>
              <w:right w:val="single" w:sz="4" w:space="0" w:color="auto"/>
            </w:tcBorders>
          </w:tcPr>
          <w:p w14:paraId="40D2D4EE" w14:textId="03DA0F6A" w:rsidR="00F964F9" w:rsidRPr="00395C9B" w:rsidRDefault="00F964F9" w:rsidP="004503A9">
            <w:pPr>
              <w:rPr>
                <w:noProof/>
              </w:rPr>
            </w:pPr>
            <w:r w:rsidRPr="00395C9B">
              <w:rPr>
                <w:noProof/>
              </w:rPr>
              <w:t>Socialinės reabilitacijos paslaugos neįgaliesiems bendruomenėje</w:t>
            </w:r>
          </w:p>
        </w:tc>
        <w:tc>
          <w:tcPr>
            <w:tcW w:w="6104" w:type="dxa"/>
            <w:tcBorders>
              <w:top w:val="nil"/>
              <w:left w:val="single" w:sz="8" w:space="0" w:color="auto"/>
              <w:bottom w:val="single" w:sz="4" w:space="0" w:color="auto"/>
              <w:right w:val="nil"/>
            </w:tcBorders>
            <w:shd w:val="clear" w:color="auto" w:fill="auto"/>
          </w:tcPr>
          <w:p w14:paraId="23303119" w14:textId="2156C498" w:rsidR="00096189" w:rsidRPr="00395C9B" w:rsidRDefault="00096189" w:rsidP="00096189">
            <w:pPr>
              <w:pStyle w:val="Betarp"/>
              <w:rPr>
                <w:sz w:val="20"/>
                <w:szCs w:val="20"/>
              </w:rPr>
            </w:pPr>
            <w:r w:rsidRPr="00395C9B">
              <w:rPr>
                <w:sz w:val="20"/>
                <w:szCs w:val="20"/>
              </w:rPr>
              <w:t xml:space="preserve">Teikiama neįgaliųjų dienos užimtumo paslauga - </w:t>
            </w:r>
            <w:r w:rsidR="009140CC" w:rsidRPr="00395C9B">
              <w:rPr>
                <w:sz w:val="20"/>
                <w:szCs w:val="20"/>
              </w:rPr>
              <w:t>n</w:t>
            </w:r>
            <w:r w:rsidRPr="00395C9B">
              <w:rPr>
                <w:sz w:val="20"/>
                <w:szCs w:val="20"/>
              </w:rPr>
              <w:t>eįgaliųjų kasdienio gyvenimo įgūdžių ugdymas ir pažintinių funkcijų formavimas.</w:t>
            </w:r>
          </w:p>
          <w:p w14:paraId="0AD84D93" w14:textId="1833024D" w:rsidR="00096189" w:rsidRPr="00395C9B" w:rsidRDefault="000D52D3" w:rsidP="00096189">
            <w:pPr>
              <w:pStyle w:val="Betarp"/>
              <w:rPr>
                <w:sz w:val="20"/>
                <w:szCs w:val="20"/>
              </w:rPr>
            </w:pPr>
            <w:r w:rsidRPr="00395C9B">
              <w:rPr>
                <w:sz w:val="20"/>
                <w:szCs w:val="20"/>
              </w:rPr>
              <w:t>I</w:t>
            </w:r>
            <w:r w:rsidR="00096189" w:rsidRPr="00395C9B">
              <w:rPr>
                <w:sz w:val="20"/>
                <w:szCs w:val="20"/>
              </w:rPr>
              <w:t>ndividuali pagalba neįgaliajam -</w:t>
            </w:r>
            <w:r w:rsidRPr="00395C9B">
              <w:rPr>
                <w:sz w:val="20"/>
                <w:szCs w:val="20"/>
              </w:rPr>
              <w:t xml:space="preserve"> </w:t>
            </w:r>
            <w:r w:rsidR="00096189" w:rsidRPr="00395C9B">
              <w:rPr>
                <w:sz w:val="20"/>
                <w:szCs w:val="20"/>
              </w:rPr>
              <w:t xml:space="preserve">informacijos ir konsultacijų teikimas. Tarpininkavimas ir atstovavimas kitose įstaigose. </w:t>
            </w:r>
          </w:p>
          <w:p w14:paraId="733F7770" w14:textId="2C987191" w:rsidR="00F964F9" w:rsidRPr="00395C9B" w:rsidRDefault="00096189" w:rsidP="00096189">
            <w:pPr>
              <w:jc w:val="both"/>
              <w:rPr>
                <w:noProof/>
                <w:sz w:val="20"/>
                <w:szCs w:val="20"/>
              </w:rPr>
            </w:pPr>
            <w:r w:rsidRPr="00395C9B">
              <w:rPr>
                <w:sz w:val="20"/>
                <w:szCs w:val="20"/>
              </w:rPr>
              <w:t>Teikiame „Maisto banko“ paramą trumpo galiojimo maisto produktais.</w:t>
            </w:r>
          </w:p>
        </w:tc>
        <w:tc>
          <w:tcPr>
            <w:tcW w:w="2115" w:type="dxa"/>
            <w:tcBorders>
              <w:top w:val="single" w:sz="4" w:space="0" w:color="auto"/>
              <w:left w:val="single" w:sz="4" w:space="0" w:color="auto"/>
              <w:bottom w:val="single" w:sz="4" w:space="0" w:color="auto"/>
              <w:right w:val="single" w:sz="4" w:space="0" w:color="auto"/>
            </w:tcBorders>
          </w:tcPr>
          <w:p w14:paraId="2966E067" w14:textId="77777777" w:rsidR="00DC4ECD" w:rsidRPr="00395C9B" w:rsidRDefault="00DC4ECD" w:rsidP="00DC4ECD">
            <w:pPr>
              <w:jc w:val="center"/>
              <w:rPr>
                <w:noProof/>
              </w:rPr>
            </w:pPr>
            <w:r w:rsidRPr="00395C9B">
              <w:rPr>
                <w:noProof/>
              </w:rPr>
              <w:t xml:space="preserve">H. Manto g. 47, Klaipėda. </w:t>
            </w:r>
          </w:p>
          <w:p w14:paraId="64D600BE" w14:textId="5BA06E6F" w:rsidR="00F964F9" w:rsidRPr="00395C9B" w:rsidRDefault="0081060D" w:rsidP="0081060D">
            <w:pPr>
              <w:rPr>
                <w:noProof/>
              </w:rPr>
            </w:pPr>
            <w:r w:rsidRPr="00395C9B">
              <w:rPr>
                <w:noProof/>
              </w:rPr>
              <w:t xml:space="preserve">Tel. </w:t>
            </w:r>
            <w:r w:rsidRPr="00395C9B">
              <w:t>+370</w:t>
            </w:r>
            <w:r w:rsidRPr="00395C9B">
              <w:rPr>
                <w:noProof/>
              </w:rPr>
              <w:t>616</w:t>
            </w:r>
            <w:r w:rsidR="00DC4ECD" w:rsidRPr="00395C9B">
              <w:rPr>
                <w:noProof/>
              </w:rPr>
              <w:t>32250</w:t>
            </w:r>
          </w:p>
        </w:tc>
      </w:tr>
      <w:tr w:rsidR="00395C9B" w:rsidRPr="00395C9B" w14:paraId="30BC5A48" w14:textId="77777777" w:rsidTr="00544A45">
        <w:trPr>
          <w:trHeight w:val="1293"/>
        </w:trPr>
        <w:tc>
          <w:tcPr>
            <w:tcW w:w="1050" w:type="dxa"/>
            <w:tcBorders>
              <w:top w:val="single" w:sz="4" w:space="0" w:color="auto"/>
              <w:left w:val="single" w:sz="4" w:space="0" w:color="auto"/>
              <w:bottom w:val="single" w:sz="4" w:space="0" w:color="auto"/>
              <w:right w:val="single" w:sz="4" w:space="0" w:color="auto"/>
            </w:tcBorders>
          </w:tcPr>
          <w:p w14:paraId="12E2A899" w14:textId="352B269D" w:rsidR="00F964F9" w:rsidRPr="00395C9B" w:rsidRDefault="00F964F9" w:rsidP="004503A9">
            <w:pPr>
              <w:pStyle w:val="Sraopastraipa"/>
              <w:numPr>
                <w:ilvl w:val="0"/>
                <w:numId w:val="1"/>
              </w:numPr>
              <w:ind w:left="0" w:firstLine="0"/>
              <w:rPr>
                <w:noProof/>
              </w:rPr>
            </w:pPr>
          </w:p>
        </w:tc>
        <w:tc>
          <w:tcPr>
            <w:tcW w:w="2206" w:type="dxa"/>
            <w:tcBorders>
              <w:top w:val="single" w:sz="4" w:space="0" w:color="auto"/>
              <w:left w:val="single" w:sz="4" w:space="0" w:color="auto"/>
              <w:bottom w:val="single" w:sz="4" w:space="0" w:color="auto"/>
              <w:right w:val="single" w:sz="4" w:space="0" w:color="auto"/>
            </w:tcBorders>
            <w:hideMark/>
          </w:tcPr>
          <w:p w14:paraId="1C6AAF34" w14:textId="71777BAA" w:rsidR="00F964F9" w:rsidRPr="00395C9B" w:rsidRDefault="00F964F9" w:rsidP="004503A9">
            <w:pPr>
              <w:rPr>
                <w:noProof/>
              </w:rPr>
            </w:pPr>
            <w:r w:rsidRPr="00395C9B">
              <w:rPr>
                <w:noProof/>
              </w:rPr>
              <w:t>Vakarų nefrologinių ligonių draugija „Klaipėdos „Gyvastis“</w:t>
            </w:r>
          </w:p>
        </w:tc>
        <w:tc>
          <w:tcPr>
            <w:tcW w:w="2693" w:type="dxa"/>
            <w:tcBorders>
              <w:top w:val="single" w:sz="4" w:space="0" w:color="auto"/>
              <w:left w:val="single" w:sz="4" w:space="0" w:color="auto"/>
              <w:bottom w:val="single" w:sz="4" w:space="0" w:color="auto"/>
              <w:right w:val="single" w:sz="4" w:space="0" w:color="auto"/>
            </w:tcBorders>
          </w:tcPr>
          <w:p w14:paraId="242247B0" w14:textId="7D1DF9EA" w:rsidR="00F964F9" w:rsidRPr="00395C9B" w:rsidRDefault="00F964F9" w:rsidP="000E1A50">
            <w:pPr>
              <w:rPr>
                <w:noProof/>
              </w:rPr>
            </w:pPr>
            <w:r w:rsidRPr="00395C9B">
              <w:rPr>
                <w:noProof/>
              </w:rPr>
              <w:t>Vakarų Lietuvos nefrologinių ligonių draugijos „Klaipėdos „Gyvasties“ nariai džiaugiasi gyvenimu po organų transplantacijos</w:t>
            </w:r>
          </w:p>
        </w:tc>
        <w:tc>
          <w:tcPr>
            <w:tcW w:w="6104" w:type="dxa"/>
            <w:tcBorders>
              <w:top w:val="single" w:sz="4" w:space="0" w:color="auto"/>
              <w:left w:val="single" w:sz="4" w:space="0" w:color="auto"/>
              <w:bottom w:val="single" w:sz="4" w:space="0" w:color="auto"/>
              <w:right w:val="nil"/>
            </w:tcBorders>
            <w:shd w:val="clear" w:color="auto" w:fill="auto"/>
          </w:tcPr>
          <w:p w14:paraId="09E3BBAC" w14:textId="68B92DCD" w:rsidR="000D52D3" w:rsidRPr="00395C9B" w:rsidRDefault="00A273C4" w:rsidP="000D52D3">
            <w:pPr>
              <w:pStyle w:val="Standard"/>
              <w:jc w:val="both"/>
              <w:rPr>
                <w:sz w:val="20"/>
                <w:szCs w:val="20"/>
              </w:rPr>
            </w:pPr>
            <w:r w:rsidRPr="00395C9B">
              <w:rPr>
                <w:sz w:val="20"/>
                <w:szCs w:val="20"/>
              </w:rPr>
              <w:t xml:space="preserve">Teikiama </w:t>
            </w:r>
            <w:r w:rsidR="00517206" w:rsidRPr="00395C9B">
              <w:rPr>
                <w:sz w:val="20"/>
                <w:szCs w:val="20"/>
              </w:rPr>
              <w:t>individuali paslauga, kurią sudaro palydėjimas</w:t>
            </w:r>
            <w:r w:rsidR="0017503E" w:rsidRPr="00395C9B">
              <w:rPr>
                <w:sz w:val="20"/>
                <w:szCs w:val="20"/>
              </w:rPr>
              <w:t>,</w:t>
            </w:r>
            <w:r w:rsidR="00517206" w:rsidRPr="00395C9B">
              <w:rPr>
                <w:sz w:val="20"/>
                <w:szCs w:val="20"/>
              </w:rPr>
              <w:t xml:space="preserve"> </w:t>
            </w:r>
            <w:r w:rsidRPr="00395C9B">
              <w:rPr>
                <w:sz w:val="20"/>
                <w:szCs w:val="20"/>
              </w:rPr>
              <w:t>pavėžėjim</w:t>
            </w:r>
            <w:r w:rsidR="00517206" w:rsidRPr="00395C9B">
              <w:rPr>
                <w:sz w:val="20"/>
                <w:szCs w:val="20"/>
              </w:rPr>
              <w:t>as</w:t>
            </w:r>
            <w:r w:rsidRPr="00395C9B">
              <w:rPr>
                <w:sz w:val="20"/>
                <w:szCs w:val="20"/>
              </w:rPr>
              <w:t xml:space="preserve">, </w:t>
            </w:r>
            <w:r w:rsidR="00517206" w:rsidRPr="00395C9B">
              <w:rPr>
                <w:sz w:val="20"/>
                <w:szCs w:val="20"/>
              </w:rPr>
              <w:t xml:space="preserve">pagalba </w:t>
            </w:r>
            <w:r w:rsidR="000D52D3" w:rsidRPr="00395C9B">
              <w:rPr>
                <w:bCs/>
                <w:sz w:val="20"/>
                <w:szCs w:val="20"/>
              </w:rPr>
              <w:t>lankantis įstaigose.</w:t>
            </w:r>
          </w:p>
          <w:p w14:paraId="5224F185" w14:textId="6583DBA8" w:rsidR="00F964F9" w:rsidRPr="00395C9B" w:rsidRDefault="000D52D3" w:rsidP="005F4027">
            <w:pPr>
              <w:pStyle w:val="Standard"/>
              <w:jc w:val="both"/>
              <w:rPr>
                <w:sz w:val="20"/>
                <w:szCs w:val="20"/>
              </w:rPr>
            </w:pPr>
            <w:r w:rsidRPr="00395C9B">
              <w:rPr>
                <w:sz w:val="20"/>
                <w:szCs w:val="20"/>
              </w:rPr>
              <w:t>T</w:t>
            </w:r>
            <w:r w:rsidR="00517206" w:rsidRPr="00395C9B">
              <w:rPr>
                <w:sz w:val="20"/>
                <w:szCs w:val="20"/>
              </w:rPr>
              <w:t xml:space="preserve">eikiama </w:t>
            </w:r>
            <w:r w:rsidR="00577150" w:rsidRPr="00395C9B">
              <w:rPr>
                <w:sz w:val="20"/>
                <w:szCs w:val="20"/>
              </w:rPr>
              <w:t>m</w:t>
            </w:r>
            <w:r w:rsidR="00A273C4" w:rsidRPr="00395C9B">
              <w:rPr>
                <w:sz w:val="20"/>
                <w:szCs w:val="20"/>
              </w:rPr>
              <w:t>eno (dirbiniai iš odos, piešimas ant šilko, drobės</w:t>
            </w:r>
            <w:r w:rsidR="00517206" w:rsidRPr="00395C9B">
              <w:rPr>
                <w:sz w:val="20"/>
                <w:szCs w:val="20"/>
              </w:rPr>
              <w:t xml:space="preserve">) ir </w:t>
            </w:r>
            <w:r w:rsidR="00577150" w:rsidRPr="00395C9B">
              <w:rPr>
                <w:sz w:val="20"/>
                <w:szCs w:val="20"/>
              </w:rPr>
              <w:t>š</w:t>
            </w:r>
            <w:r w:rsidR="00A273C4" w:rsidRPr="00395C9B">
              <w:rPr>
                <w:sz w:val="20"/>
                <w:szCs w:val="20"/>
              </w:rPr>
              <w:t>okių terapija (pramoginiai - linijiniai šokiai</w:t>
            </w:r>
            <w:r w:rsidR="00887BB8" w:rsidRPr="00395C9B">
              <w:rPr>
                <w:sz w:val="20"/>
                <w:szCs w:val="20"/>
              </w:rPr>
              <w:t>)</w:t>
            </w:r>
            <w:r w:rsidR="005F4027" w:rsidRPr="00395C9B">
              <w:rPr>
                <w:sz w:val="20"/>
                <w:szCs w:val="20"/>
              </w:rPr>
              <w:t>, bei p</w:t>
            </w:r>
            <w:r w:rsidR="00A273C4" w:rsidRPr="00395C9B">
              <w:rPr>
                <w:sz w:val="20"/>
                <w:szCs w:val="20"/>
              </w:rPr>
              <w:t>aslaug</w:t>
            </w:r>
            <w:r w:rsidR="00517206" w:rsidRPr="00395C9B">
              <w:rPr>
                <w:sz w:val="20"/>
                <w:szCs w:val="20"/>
              </w:rPr>
              <w:t>os</w:t>
            </w:r>
            <w:r w:rsidR="00A273C4" w:rsidRPr="00395C9B">
              <w:rPr>
                <w:sz w:val="20"/>
                <w:szCs w:val="20"/>
              </w:rPr>
              <w:t xml:space="preserve"> projekto dalyvių šeimos nariams (dabar telefonu), kaip padėti gyventi nefrologiniams ligoniams (mityba, vaistai, reabilitacijos ir t.t).</w:t>
            </w:r>
            <w:r w:rsidR="00A273C4" w:rsidRPr="00395C9B">
              <w:rPr>
                <w:sz w:val="20"/>
                <w:szCs w:val="20"/>
                <w:lang w:val="en-US"/>
              </w:rPr>
              <w:t xml:space="preserve"> </w:t>
            </w:r>
          </w:p>
        </w:tc>
        <w:tc>
          <w:tcPr>
            <w:tcW w:w="2115" w:type="dxa"/>
            <w:tcBorders>
              <w:top w:val="single" w:sz="4" w:space="0" w:color="auto"/>
              <w:left w:val="single" w:sz="4" w:space="0" w:color="auto"/>
              <w:bottom w:val="single" w:sz="4" w:space="0" w:color="auto"/>
              <w:right w:val="single" w:sz="4" w:space="0" w:color="auto"/>
            </w:tcBorders>
          </w:tcPr>
          <w:p w14:paraId="606B3901" w14:textId="1080027D" w:rsidR="0081060D" w:rsidRPr="00395C9B" w:rsidRDefault="0081060D" w:rsidP="00544A45">
            <w:pPr>
              <w:jc w:val="center"/>
            </w:pPr>
            <w:r w:rsidRPr="00395C9B">
              <w:t>Nidos g. 3, Klaipėda</w:t>
            </w:r>
            <w:r w:rsidR="00AB2722" w:rsidRPr="00395C9B">
              <w:t>.</w:t>
            </w:r>
          </w:p>
          <w:p w14:paraId="7724B53E" w14:textId="7AFF9E9D" w:rsidR="007D3A37" w:rsidRPr="00395C9B" w:rsidRDefault="00096189" w:rsidP="00544A45">
            <w:pPr>
              <w:pStyle w:val="Standard"/>
              <w:jc w:val="center"/>
              <w:rPr>
                <w:lang w:val="en-US"/>
              </w:rPr>
            </w:pPr>
            <w:proofErr w:type="spellStart"/>
            <w:r w:rsidRPr="00395C9B">
              <w:rPr>
                <w:lang w:val="en-US"/>
              </w:rPr>
              <w:t>Pirmininkė</w:t>
            </w:r>
            <w:proofErr w:type="spellEnd"/>
          </w:p>
          <w:p w14:paraId="6E525933" w14:textId="111E3250" w:rsidR="00F964F9" w:rsidRPr="00395C9B" w:rsidRDefault="0081060D" w:rsidP="00DC4ECD">
            <w:pPr>
              <w:jc w:val="both"/>
              <w:rPr>
                <w:noProof/>
              </w:rPr>
            </w:pPr>
            <w:r w:rsidRPr="00395C9B">
              <w:rPr>
                <w:lang w:val="en-US"/>
              </w:rPr>
              <w:t xml:space="preserve">Daiva </w:t>
            </w:r>
            <w:proofErr w:type="spellStart"/>
            <w:r w:rsidRPr="00395C9B">
              <w:rPr>
                <w:lang w:val="en-US"/>
              </w:rPr>
              <w:t>Dragūnienė</w:t>
            </w:r>
            <w:proofErr w:type="spellEnd"/>
            <w:r w:rsidRPr="00395C9B">
              <w:rPr>
                <w:lang w:val="en-US"/>
              </w:rPr>
              <w:t xml:space="preserve"> </w:t>
            </w:r>
            <w:r w:rsidR="00A93722" w:rsidRPr="00395C9B">
              <w:rPr>
                <w:noProof/>
              </w:rPr>
              <w:t>Tel.</w:t>
            </w:r>
            <w:r w:rsidRPr="00395C9B">
              <w:rPr>
                <w:lang w:val="en-US"/>
              </w:rPr>
              <w:t xml:space="preserve"> </w:t>
            </w:r>
            <w:r w:rsidRPr="00395C9B">
              <w:t>+370</w:t>
            </w:r>
            <w:r w:rsidR="00A273C4" w:rsidRPr="00395C9B">
              <w:rPr>
                <w:lang w:val="en-US"/>
              </w:rPr>
              <w:t>68482388</w:t>
            </w:r>
          </w:p>
        </w:tc>
      </w:tr>
      <w:tr w:rsidR="00395C9B" w:rsidRPr="00395C9B" w14:paraId="42D42DCC" w14:textId="77777777" w:rsidTr="00544A45">
        <w:trPr>
          <w:trHeight w:val="1012"/>
        </w:trPr>
        <w:tc>
          <w:tcPr>
            <w:tcW w:w="1050" w:type="dxa"/>
            <w:tcBorders>
              <w:top w:val="single" w:sz="4" w:space="0" w:color="auto"/>
              <w:left w:val="single" w:sz="4" w:space="0" w:color="auto"/>
              <w:bottom w:val="single" w:sz="4" w:space="0" w:color="auto"/>
              <w:right w:val="single" w:sz="4" w:space="0" w:color="auto"/>
            </w:tcBorders>
          </w:tcPr>
          <w:p w14:paraId="44E047FC" w14:textId="5375377D" w:rsidR="00F964F9" w:rsidRPr="00395C9B" w:rsidRDefault="00F964F9" w:rsidP="004503A9">
            <w:pPr>
              <w:pStyle w:val="Sraopastraipa"/>
              <w:numPr>
                <w:ilvl w:val="0"/>
                <w:numId w:val="1"/>
              </w:numPr>
              <w:ind w:left="0" w:firstLine="0"/>
              <w:rPr>
                <w:noProof/>
              </w:rPr>
            </w:pPr>
          </w:p>
        </w:tc>
        <w:tc>
          <w:tcPr>
            <w:tcW w:w="2206" w:type="dxa"/>
            <w:tcBorders>
              <w:top w:val="single" w:sz="4" w:space="0" w:color="auto"/>
              <w:left w:val="single" w:sz="4" w:space="0" w:color="auto"/>
              <w:bottom w:val="single" w:sz="4" w:space="0" w:color="auto"/>
              <w:right w:val="single" w:sz="4" w:space="0" w:color="auto"/>
            </w:tcBorders>
            <w:hideMark/>
          </w:tcPr>
          <w:p w14:paraId="6B36617D" w14:textId="77777777" w:rsidR="00F964F9" w:rsidRPr="00395C9B" w:rsidRDefault="00F964F9" w:rsidP="004503A9">
            <w:pPr>
              <w:jc w:val="both"/>
              <w:rPr>
                <w:noProof/>
              </w:rPr>
            </w:pPr>
            <w:r w:rsidRPr="00395C9B">
              <w:rPr>
                <w:noProof/>
              </w:rPr>
              <w:t>Lietuvos sutrikusio intelekto žmonių globos bendrija „Klaipėdos viltis“</w:t>
            </w:r>
          </w:p>
        </w:tc>
        <w:tc>
          <w:tcPr>
            <w:tcW w:w="2693" w:type="dxa"/>
            <w:tcBorders>
              <w:top w:val="single" w:sz="4" w:space="0" w:color="auto"/>
              <w:left w:val="single" w:sz="4" w:space="0" w:color="auto"/>
              <w:bottom w:val="single" w:sz="4" w:space="0" w:color="auto"/>
              <w:right w:val="single" w:sz="4" w:space="0" w:color="auto"/>
            </w:tcBorders>
          </w:tcPr>
          <w:p w14:paraId="5E2C8BD0" w14:textId="1A981EF3" w:rsidR="00F964F9" w:rsidRPr="00395C9B" w:rsidRDefault="00F964F9" w:rsidP="000E1A50">
            <w:pPr>
              <w:rPr>
                <w:noProof/>
              </w:rPr>
            </w:pPr>
            <w:r w:rsidRPr="00395C9B">
              <w:rPr>
                <w:noProof/>
              </w:rPr>
              <w:t>2022 m. Socialinė reabilitacijos paslaugų neįgaliesiems bendruomenėje projektas</w:t>
            </w:r>
          </w:p>
        </w:tc>
        <w:tc>
          <w:tcPr>
            <w:tcW w:w="6104" w:type="dxa"/>
            <w:tcBorders>
              <w:top w:val="single" w:sz="4" w:space="0" w:color="auto"/>
              <w:left w:val="single" w:sz="4" w:space="0" w:color="auto"/>
              <w:bottom w:val="single" w:sz="4" w:space="0" w:color="auto"/>
              <w:right w:val="nil"/>
            </w:tcBorders>
            <w:shd w:val="clear" w:color="auto" w:fill="auto"/>
          </w:tcPr>
          <w:p w14:paraId="054771EA" w14:textId="73E30BBF" w:rsidR="004275CE" w:rsidRPr="00395C9B" w:rsidRDefault="00AC6B91" w:rsidP="004275CE">
            <w:pPr>
              <w:rPr>
                <w:noProof/>
                <w:sz w:val="20"/>
                <w:szCs w:val="20"/>
              </w:rPr>
            </w:pPr>
            <w:r w:rsidRPr="00395C9B">
              <w:rPr>
                <w:noProof/>
                <w:sz w:val="20"/>
                <w:szCs w:val="20"/>
              </w:rPr>
              <w:t>Teikiamos n</w:t>
            </w:r>
            <w:r w:rsidR="004275CE" w:rsidRPr="00395C9B">
              <w:rPr>
                <w:noProof/>
                <w:sz w:val="20"/>
                <w:szCs w:val="20"/>
              </w:rPr>
              <w:t>eįgaliųjų kasdienio gyvenimo įgū</w:t>
            </w:r>
            <w:r w:rsidRPr="00395C9B">
              <w:rPr>
                <w:noProof/>
                <w:sz w:val="20"/>
                <w:szCs w:val="20"/>
              </w:rPr>
              <w:t>džių ugdymas ir (ar) palaikymo paslaugos.</w:t>
            </w:r>
          </w:p>
          <w:p w14:paraId="439AE4CA" w14:textId="744AC19A" w:rsidR="004275CE" w:rsidRPr="00395C9B" w:rsidRDefault="004275CE" w:rsidP="004275CE">
            <w:pPr>
              <w:rPr>
                <w:noProof/>
                <w:sz w:val="20"/>
                <w:szCs w:val="20"/>
              </w:rPr>
            </w:pPr>
            <w:r w:rsidRPr="00395C9B">
              <w:rPr>
                <w:noProof/>
                <w:sz w:val="20"/>
                <w:szCs w:val="20"/>
              </w:rPr>
              <w:t xml:space="preserve">Bendravimo gebėjimų ugdymas, mokysimės išreikšti savo </w:t>
            </w:r>
            <w:r w:rsidR="00AC6B91" w:rsidRPr="00395C9B">
              <w:rPr>
                <w:noProof/>
                <w:sz w:val="20"/>
                <w:szCs w:val="20"/>
              </w:rPr>
              <w:t xml:space="preserve">emocijas, </w:t>
            </w:r>
            <w:r w:rsidRPr="00395C9B">
              <w:rPr>
                <w:noProof/>
                <w:sz w:val="20"/>
                <w:szCs w:val="20"/>
              </w:rPr>
              <w:t>pažinti ir tausoti aplinką.</w:t>
            </w:r>
          </w:p>
          <w:p w14:paraId="6C41D841" w14:textId="7E70DEA9" w:rsidR="004275CE" w:rsidRPr="00395C9B" w:rsidRDefault="004275CE" w:rsidP="004275CE">
            <w:pPr>
              <w:rPr>
                <w:noProof/>
                <w:sz w:val="20"/>
                <w:szCs w:val="20"/>
              </w:rPr>
            </w:pPr>
            <w:r w:rsidRPr="00395C9B">
              <w:rPr>
                <w:sz w:val="20"/>
                <w:szCs w:val="20"/>
              </w:rPr>
              <w:t>Neįgaliųjų meninių gebėjimų lavinimas - neįgaliųjų meninių gebėjimų lavinimą</w:t>
            </w:r>
            <w:r w:rsidR="00AC6B91" w:rsidRPr="00395C9B">
              <w:rPr>
                <w:sz w:val="20"/>
                <w:szCs w:val="20"/>
              </w:rPr>
              <w:t xml:space="preserve"> </w:t>
            </w:r>
            <w:r w:rsidRPr="00395C9B">
              <w:rPr>
                <w:sz w:val="20"/>
                <w:szCs w:val="20"/>
              </w:rPr>
              <w:t>teatro grupė ,,Drugelis“</w:t>
            </w:r>
            <w:r w:rsidR="00AC6B91" w:rsidRPr="00395C9B">
              <w:rPr>
                <w:sz w:val="20"/>
                <w:szCs w:val="20"/>
              </w:rPr>
              <w:t>.</w:t>
            </w:r>
          </w:p>
          <w:p w14:paraId="6DE135E0" w14:textId="77777777" w:rsidR="004275CE" w:rsidRPr="00395C9B" w:rsidRDefault="004275CE" w:rsidP="004275CE">
            <w:pPr>
              <w:rPr>
                <w:noProof/>
                <w:sz w:val="20"/>
                <w:szCs w:val="20"/>
              </w:rPr>
            </w:pPr>
            <w:r w:rsidRPr="00395C9B">
              <w:rPr>
                <w:noProof/>
                <w:sz w:val="20"/>
                <w:szCs w:val="20"/>
              </w:rPr>
              <w:t xml:space="preserve">Individuali paslauga neįgaliajam. </w:t>
            </w:r>
          </w:p>
          <w:p w14:paraId="35122C3A" w14:textId="5621139D" w:rsidR="004275CE" w:rsidRPr="00395C9B" w:rsidRDefault="004275CE" w:rsidP="004275CE">
            <w:pPr>
              <w:rPr>
                <w:noProof/>
                <w:sz w:val="20"/>
                <w:szCs w:val="20"/>
              </w:rPr>
            </w:pPr>
            <w:r w:rsidRPr="00395C9B">
              <w:rPr>
                <w:noProof/>
                <w:sz w:val="20"/>
                <w:szCs w:val="20"/>
              </w:rPr>
              <w:t>Teikiame pavėžėjimo paslaugas, pagal suderint</w:t>
            </w:r>
            <w:r w:rsidR="00AC6B91" w:rsidRPr="00395C9B">
              <w:rPr>
                <w:noProof/>
                <w:sz w:val="20"/>
                <w:szCs w:val="20"/>
              </w:rPr>
              <w:t>ą grafiką ir įstaigos galimybes.</w:t>
            </w:r>
          </w:p>
          <w:p w14:paraId="6DFC8A9E" w14:textId="61708E02" w:rsidR="00F964F9" w:rsidRPr="00395C9B" w:rsidRDefault="004275CE" w:rsidP="004275CE">
            <w:pPr>
              <w:rPr>
                <w:noProof/>
                <w:sz w:val="20"/>
                <w:szCs w:val="20"/>
              </w:rPr>
            </w:pPr>
            <w:r w:rsidRPr="00395C9B">
              <w:rPr>
                <w:sz w:val="20"/>
                <w:szCs w:val="20"/>
                <w:lang w:eastAsia="zh-CN"/>
              </w:rPr>
              <w:t xml:space="preserve">Pagalba neįgaliojo šeimos nariams, (telefonu) </w:t>
            </w:r>
            <w:proofErr w:type="spellStart"/>
            <w:r w:rsidRPr="00395C9B">
              <w:rPr>
                <w:sz w:val="20"/>
                <w:szCs w:val="20"/>
                <w:lang w:eastAsia="zh-CN"/>
              </w:rPr>
              <w:t>savigalbos</w:t>
            </w:r>
            <w:proofErr w:type="spellEnd"/>
            <w:r w:rsidRPr="00395C9B">
              <w:rPr>
                <w:sz w:val="20"/>
                <w:szCs w:val="20"/>
                <w:lang w:eastAsia="zh-CN"/>
              </w:rPr>
              <w:t xml:space="preserve"> grupė</w:t>
            </w:r>
            <w:r w:rsidR="00AC6B91" w:rsidRPr="00395C9B">
              <w:rPr>
                <w:sz w:val="20"/>
                <w:szCs w:val="20"/>
                <w:lang w:eastAsia="zh-CN"/>
              </w:rPr>
              <w:t>je.</w:t>
            </w:r>
          </w:p>
        </w:tc>
        <w:tc>
          <w:tcPr>
            <w:tcW w:w="2115" w:type="dxa"/>
            <w:tcBorders>
              <w:top w:val="single" w:sz="4" w:space="0" w:color="auto"/>
              <w:left w:val="single" w:sz="4" w:space="0" w:color="auto"/>
              <w:bottom w:val="single" w:sz="4" w:space="0" w:color="auto"/>
              <w:right w:val="single" w:sz="4" w:space="0" w:color="auto"/>
            </w:tcBorders>
          </w:tcPr>
          <w:p w14:paraId="3398E1C5" w14:textId="77777777" w:rsidR="004275CE" w:rsidRPr="00395C9B" w:rsidRDefault="004275CE" w:rsidP="004275CE">
            <w:pPr>
              <w:jc w:val="center"/>
              <w:rPr>
                <w:noProof/>
                <w:sz w:val="22"/>
                <w:szCs w:val="22"/>
              </w:rPr>
            </w:pPr>
            <w:r w:rsidRPr="00395C9B">
              <w:rPr>
                <w:noProof/>
                <w:sz w:val="22"/>
                <w:szCs w:val="22"/>
              </w:rPr>
              <w:t>Debreceno g. 48</w:t>
            </w:r>
          </w:p>
          <w:p w14:paraId="4D81C8B7" w14:textId="053675DE" w:rsidR="004275CE" w:rsidRPr="00395C9B" w:rsidRDefault="004275CE" w:rsidP="004275CE">
            <w:pPr>
              <w:jc w:val="center"/>
              <w:rPr>
                <w:noProof/>
                <w:sz w:val="22"/>
                <w:szCs w:val="22"/>
              </w:rPr>
            </w:pPr>
            <w:r w:rsidRPr="00395C9B">
              <w:rPr>
                <w:noProof/>
                <w:sz w:val="22"/>
                <w:szCs w:val="22"/>
              </w:rPr>
              <w:t>Klaipėda.</w:t>
            </w:r>
          </w:p>
          <w:p w14:paraId="7C5780EA" w14:textId="77777777" w:rsidR="00A93722" w:rsidRPr="00395C9B" w:rsidRDefault="004275CE" w:rsidP="004275CE">
            <w:pPr>
              <w:jc w:val="center"/>
              <w:rPr>
                <w:noProof/>
                <w:sz w:val="22"/>
                <w:szCs w:val="22"/>
              </w:rPr>
            </w:pPr>
            <w:r w:rsidRPr="00395C9B">
              <w:rPr>
                <w:noProof/>
                <w:sz w:val="22"/>
                <w:szCs w:val="22"/>
              </w:rPr>
              <w:t xml:space="preserve">Vadovė Janina Tulabienė </w:t>
            </w:r>
          </w:p>
          <w:p w14:paraId="5CA73CDA" w14:textId="690B94C7" w:rsidR="004275CE" w:rsidRPr="00395C9B" w:rsidRDefault="00A93722" w:rsidP="004275CE">
            <w:pPr>
              <w:jc w:val="center"/>
              <w:rPr>
                <w:noProof/>
                <w:sz w:val="22"/>
                <w:szCs w:val="22"/>
              </w:rPr>
            </w:pPr>
            <w:r w:rsidRPr="00395C9B">
              <w:rPr>
                <w:noProof/>
              </w:rPr>
              <w:t xml:space="preserve">Tel. </w:t>
            </w:r>
            <w:r w:rsidR="004275CE" w:rsidRPr="00395C9B">
              <w:rPr>
                <w:noProof/>
                <w:sz w:val="22"/>
                <w:szCs w:val="22"/>
              </w:rPr>
              <w:t>+37067642876</w:t>
            </w:r>
          </w:p>
          <w:p w14:paraId="0C5ECA5C" w14:textId="5F746EEA" w:rsidR="00F964F9" w:rsidRPr="00395C9B" w:rsidRDefault="00F964F9" w:rsidP="004275CE">
            <w:pPr>
              <w:jc w:val="center"/>
              <w:rPr>
                <w:noProof/>
              </w:rPr>
            </w:pPr>
          </w:p>
        </w:tc>
      </w:tr>
      <w:tr w:rsidR="00395C9B" w:rsidRPr="00395C9B" w14:paraId="63E73993" w14:textId="77777777" w:rsidTr="00A745DA">
        <w:trPr>
          <w:trHeight w:val="506"/>
        </w:trPr>
        <w:tc>
          <w:tcPr>
            <w:tcW w:w="1050" w:type="dxa"/>
            <w:tcBorders>
              <w:top w:val="single" w:sz="4" w:space="0" w:color="auto"/>
              <w:left w:val="single" w:sz="4" w:space="0" w:color="auto"/>
              <w:bottom w:val="single" w:sz="4" w:space="0" w:color="auto"/>
              <w:right w:val="single" w:sz="4" w:space="0" w:color="auto"/>
            </w:tcBorders>
          </w:tcPr>
          <w:p w14:paraId="60EDCA7E" w14:textId="52DEAA2C" w:rsidR="00F964F9" w:rsidRPr="00395C9B" w:rsidRDefault="00F964F9" w:rsidP="004503A9">
            <w:pPr>
              <w:pStyle w:val="Sraopastraipa"/>
              <w:numPr>
                <w:ilvl w:val="0"/>
                <w:numId w:val="1"/>
              </w:numPr>
              <w:ind w:left="0" w:firstLine="0"/>
              <w:rPr>
                <w:noProof/>
              </w:rPr>
            </w:pPr>
          </w:p>
        </w:tc>
        <w:tc>
          <w:tcPr>
            <w:tcW w:w="2206" w:type="dxa"/>
            <w:tcBorders>
              <w:top w:val="single" w:sz="4" w:space="0" w:color="auto"/>
              <w:left w:val="single" w:sz="4" w:space="0" w:color="auto"/>
              <w:bottom w:val="single" w:sz="4" w:space="0" w:color="auto"/>
              <w:right w:val="single" w:sz="4" w:space="0" w:color="auto"/>
            </w:tcBorders>
            <w:hideMark/>
          </w:tcPr>
          <w:p w14:paraId="1D7E31D8" w14:textId="77777777" w:rsidR="00F964F9" w:rsidRPr="00395C9B" w:rsidRDefault="00F964F9" w:rsidP="004503A9">
            <w:pPr>
              <w:rPr>
                <w:noProof/>
              </w:rPr>
            </w:pPr>
            <w:r w:rsidRPr="00395C9B">
              <w:rPr>
                <w:noProof/>
              </w:rPr>
              <w:t>Klaipėdos miesto bendrija „Artritas“</w:t>
            </w:r>
          </w:p>
        </w:tc>
        <w:tc>
          <w:tcPr>
            <w:tcW w:w="2693" w:type="dxa"/>
            <w:tcBorders>
              <w:top w:val="single" w:sz="4" w:space="0" w:color="auto"/>
              <w:left w:val="single" w:sz="4" w:space="0" w:color="auto"/>
              <w:bottom w:val="single" w:sz="4" w:space="0" w:color="auto"/>
              <w:right w:val="single" w:sz="4" w:space="0" w:color="auto"/>
            </w:tcBorders>
          </w:tcPr>
          <w:p w14:paraId="111D64A0" w14:textId="77777777" w:rsidR="00F964F9" w:rsidRPr="00395C9B" w:rsidRDefault="00F964F9" w:rsidP="00FD7C89">
            <w:pPr>
              <w:rPr>
                <w:noProof/>
              </w:rPr>
            </w:pPr>
            <w:r w:rsidRPr="00395C9B">
              <w:rPr>
                <w:noProof/>
              </w:rPr>
              <w:t>„Gelbėkime savo sąnarius“</w:t>
            </w:r>
          </w:p>
        </w:tc>
        <w:tc>
          <w:tcPr>
            <w:tcW w:w="6104" w:type="dxa"/>
            <w:tcBorders>
              <w:top w:val="single" w:sz="4" w:space="0" w:color="auto"/>
              <w:left w:val="single" w:sz="4" w:space="0" w:color="auto"/>
              <w:bottom w:val="single" w:sz="4" w:space="0" w:color="auto"/>
              <w:right w:val="nil"/>
            </w:tcBorders>
            <w:shd w:val="clear" w:color="auto" w:fill="auto"/>
          </w:tcPr>
          <w:p w14:paraId="5771D722" w14:textId="77777777" w:rsidR="00BE366B" w:rsidRPr="00395C9B" w:rsidRDefault="00BE366B" w:rsidP="00FD7C89">
            <w:pPr>
              <w:jc w:val="both"/>
              <w:rPr>
                <w:noProof/>
                <w:sz w:val="20"/>
                <w:szCs w:val="20"/>
              </w:rPr>
            </w:pPr>
          </w:p>
          <w:p w14:paraId="352D2FA6" w14:textId="77857F4E" w:rsidR="008C6A56" w:rsidRPr="00395C9B" w:rsidRDefault="00356500" w:rsidP="00FD7C89">
            <w:pPr>
              <w:jc w:val="both"/>
              <w:rPr>
                <w:rStyle w:val="Numatytasispastraiposriftas1"/>
                <w:rFonts w:eastAsia="Calibri"/>
                <w:sz w:val="20"/>
                <w:szCs w:val="20"/>
              </w:rPr>
            </w:pPr>
            <w:r w:rsidRPr="00395C9B">
              <w:rPr>
                <w:noProof/>
                <w:sz w:val="20"/>
                <w:szCs w:val="20"/>
              </w:rPr>
              <w:t xml:space="preserve">Sąnarių ligomis sergantiems neįgaliesiems </w:t>
            </w:r>
            <w:r w:rsidRPr="00395C9B">
              <w:rPr>
                <w:rStyle w:val="Numatytasispastraiposriftas1"/>
                <w:bCs/>
                <w:sz w:val="20"/>
                <w:szCs w:val="20"/>
              </w:rPr>
              <w:t>teikiamos savarankiškumo ugdymo paslaugos (</w:t>
            </w:r>
            <w:r w:rsidRPr="00395C9B">
              <w:rPr>
                <w:sz w:val="20"/>
                <w:szCs w:val="20"/>
              </w:rPr>
              <w:t>aktyvios sveikos gyvensenos stiprinimas</w:t>
            </w:r>
            <w:r w:rsidR="00285B4B" w:rsidRPr="00395C9B">
              <w:rPr>
                <w:sz w:val="20"/>
                <w:szCs w:val="20"/>
              </w:rPr>
              <w:t>, p</w:t>
            </w:r>
            <w:r w:rsidR="008C6A56" w:rsidRPr="00395C9B">
              <w:rPr>
                <w:sz w:val="20"/>
                <w:szCs w:val="20"/>
              </w:rPr>
              <w:t xml:space="preserve">raktiniai mankštų užsiėmimai), </w:t>
            </w:r>
            <w:r w:rsidRPr="00395C9B">
              <w:rPr>
                <w:rFonts w:eastAsia="Calibri"/>
                <w:sz w:val="20"/>
                <w:szCs w:val="20"/>
              </w:rPr>
              <w:t>g</w:t>
            </w:r>
            <w:r w:rsidR="00285B4B" w:rsidRPr="00395C9B">
              <w:rPr>
                <w:rFonts w:eastAsia="Calibri"/>
                <w:sz w:val="20"/>
                <w:szCs w:val="20"/>
              </w:rPr>
              <w:t>rupinių socialinių įgūdžių</w:t>
            </w:r>
            <w:r w:rsidRPr="00395C9B">
              <w:rPr>
                <w:rFonts w:eastAsia="Calibri"/>
                <w:sz w:val="20"/>
                <w:szCs w:val="20"/>
              </w:rPr>
              <w:t xml:space="preserve"> stiprinimas, </w:t>
            </w:r>
            <w:r w:rsidRPr="00395C9B">
              <w:rPr>
                <w:rStyle w:val="Numatytasispastraiposriftas1"/>
                <w:bCs/>
                <w:sz w:val="20"/>
                <w:szCs w:val="20"/>
              </w:rPr>
              <w:t>saviraiškos įgūdžių ir meninių gebėjimų lavinimo paslaug</w:t>
            </w:r>
            <w:r w:rsidR="00285B4B" w:rsidRPr="00395C9B">
              <w:rPr>
                <w:rStyle w:val="Numatytasispastraiposriftas1"/>
                <w:bCs/>
                <w:sz w:val="20"/>
                <w:szCs w:val="20"/>
              </w:rPr>
              <w:t>os</w:t>
            </w:r>
            <w:r w:rsidRPr="00395C9B">
              <w:rPr>
                <w:sz w:val="20"/>
                <w:szCs w:val="20"/>
              </w:rPr>
              <w:t xml:space="preserve"> </w:t>
            </w:r>
            <w:r w:rsidR="00285B4B" w:rsidRPr="00395C9B">
              <w:rPr>
                <w:sz w:val="20"/>
                <w:szCs w:val="20"/>
              </w:rPr>
              <w:t>(</w:t>
            </w:r>
            <w:r w:rsidR="00285B4B" w:rsidRPr="00395C9B">
              <w:rPr>
                <w:rStyle w:val="Numatytasispastraiposriftas1"/>
                <w:bCs/>
                <w:sz w:val="20"/>
                <w:szCs w:val="20"/>
              </w:rPr>
              <w:t xml:space="preserve">meno </w:t>
            </w:r>
            <w:r w:rsidR="004275CE" w:rsidRPr="00395C9B">
              <w:rPr>
                <w:rStyle w:val="Numatytasispastraiposriftas1"/>
                <w:bCs/>
                <w:sz w:val="20"/>
                <w:szCs w:val="20"/>
              </w:rPr>
              <w:t>dirbinių gaminimas</w:t>
            </w:r>
            <w:r w:rsidR="00285B4B" w:rsidRPr="00395C9B">
              <w:rPr>
                <w:rStyle w:val="Numatytasispastraiposriftas1"/>
                <w:bCs/>
                <w:sz w:val="20"/>
                <w:szCs w:val="20"/>
              </w:rPr>
              <w:t>, dainavimo</w:t>
            </w:r>
            <w:r w:rsidR="004275CE" w:rsidRPr="00395C9B">
              <w:rPr>
                <w:rStyle w:val="Numatytasispastraiposriftas1"/>
                <w:bCs/>
                <w:sz w:val="20"/>
                <w:szCs w:val="20"/>
              </w:rPr>
              <w:t xml:space="preserve"> ir</w:t>
            </w:r>
            <w:r w:rsidR="00285B4B" w:rsidRPr="00395C9B">
              <w:rPr>
                <w:rStyle w:val="Numatytasispastraiposriftas1"/>
                <w:bCs/>
                <w:sz w:val="20"/>
                <w:szCs w:val="20"/>
              </w:rPr>
              <w:t xml:space="preserve"> </w:t>
            </w:r>
            <w:r w:rsidRPr="00395C9B">
              <w:rPr>
                <w:rStyle w:val="Numatytasispastraiposriftas1"/>
                <w:bCs/>
                <w:sz w:val="20"/>
                <w:szCs w:val="20"/>
              </w:rPr>
              <w:t>šokio</w:t>
            </w:r>
            <w:r w:rsidR="004275CE" w:rsidRPr="00395C9B">
              <w:rPr>
                <w:rStyle w:val="Numatytasispastraiposriftas1"/>
                <w:bCs/>
                <w:sz w:val="20"/>
                <w:szCs w:val="20"/>
              </w:rPr>
              <w:t xml:space="preserve"> užsiėmimai)</w:t>
            </w:r>
            <w:r w:rsidRPr="00395C9B">
              <w:rPr>
                <w:rStyle w:val="Numatytasispastraiposriftas1"/>
                <w:bCs/>
                <w:sz w:val="20"/>
                <w:szCs w:val="20"/>
              </w:rPr>
              <w:t xml:space="preserve">. </w:t>
            </w:r>
          </w:p>
          <w:p w14:paraId="2FAA0E6A" w14:textId="7CEC2781" w:rsidR="00F964F9" w:rsidRPr="00395C9B" w:rsidRDefault="00356500" w:rsidP="00FD7C89">
            <w:pPr>
              <w:jc w:val="both"/>
              <w:rPr>
                <w:rFonts w:eastAsia="Calibri"/>
                <w:sz w:val="20"/>
                <w:szCs w:val="20"/>
              </w:rPr>
            </w:pPr>
            <w:r w:rsidRPr="00395C9B">
              <w:rPr>
                <w:rStyle w:val="Numatytasispastraiposriftas1"/>
                <w:bCs/>
                <w:sz w:val="20"/>
                <w:szCs w:val="20"/>
              </w:rPr>
              <w:t xml:space="preserve">Individuali paslauga neįgaliajam </w:t>
            </w:r>
            <w:r w:rsidR="008C6A56" w:rsidRPr="00395C9B">
              <w:rPr>
                <w:rStyle w:val="Numatytasispastraiposriftas1"/>
                <w:bCs/>
                <w:sz w:val="20"/>
                <w:szCs w:val="20"/>
              </w:rPr>
              <w:t xml:space="preserve">(asistento pagalba, </w:t>
            </w:r>
            <w:r w:rsidRPr="00395C9B">
              <w:rPr>
                <w:bCs/>
                <w:sz w:val="20"/>
                <w:szCs w:val="20"/>
              </w:rPr>
              <w:t>palydėjimas ir  pagalba lankantis įstaigose ir buityje</w:t>
            </w:r>
            <w:r w:rsidR="008C6A56" w:rsidRPr="00395C9B">
              <w:rPr>
                <w:bCs/>
                <w:sz w:val="20"/>
                <w:szCs w:val="20"/>
              </w:rPr>
              <w:t>)</w:t>
            </w:r>
            <w:r w:rsidRPr="00395C9B">
              <w:rPr>
                <w:bCs/>
                <w:sz w:val="20"/>
                <w:szCs w:val="20"/>
              </w:rPr>
              <w:t>.</w:t>
            </w:r>
          </w:p>
        </w:tc>
        <w:tc>
          <w:tcPr>
            <w:tcW w:w="2115" w:type="dxa"/>
            <w:tcBorders>
              <w:top w:val="single" w:sz="4" w:space="0" w:color="auto"/>
              <w:left w:val="single" w:sz="4" w:space="0" w:color="auto"/>
              <w:bottom w:val="single" w:sz="4" w:space="0" w:color="auto"/>
              <w:right w:val="single" w:sz="4" w:space="0" w:color="auto"/>
            </w:tcBorders>
          </w:tcPr>
          <w:p w14:paraId="06576F4D" w14:textId="5817F35B" w:rsidR="004275CE" w:rsidRPr="00395C9B" w:rsidRDefault="004275CE" w:rsidP="004275CE">
            <w:pPr>
              <w:jc w:val="center"/>
              <w:rPr>
                <w:noProof/>
                <w:sz w:val="22"/>
                <w:szCs w:val="22"/>
              </w:rPr>
            </w:pPr>
            <w:r w:rsidRPr="00395C9B">
              <w:rPr>
                <w:noProof/>
                <w:sz w:val="22"/>
                <w:szCs w:val="22"/>
              </w:rPr>
              <w:t>Naikupės g. 8-1 Klaipėda.</w:t>
            </w:r>
          </w:p>
          <w:p w14:paraId="006B14C8" w14:textId="0E4BD1C6" w:rsidR="004275CE" w:rsidRPr="00395C9B" w:rsidRDefault="00AC6B91" w:rsidP="004275CE">
            <w:pPr>
              <w:jc w:val="center"/>
              <w:rPr>
                <w:noProof/>
                <w:sz w:val="22"/>
                <w:szCs w:val="22"/>
              </w:rPr>
            </w:pPr>
            <w:r w:rsidRPr="00395C9B">
              <w:rPr>
                <w:noProof/>
                <w:sz w:val="22"/>
                <w:szCs w:val="22"/>
              </w:rPr>
              <w:t>P</w:t>
            </w:r>
            <w:r w:rsidR="004275CE" w:rsidRPr="00395C9B">
              <w:rPr>
                <w:noProof/>
                <w:sz w:val="22"/>
                <w:szCs w:val="22"/>
              </w:rPr>
              <w:t>irmininkė Sigita Kurmelienė</w:t>
            </w:r>
          </w:p>
          <w:p w14:paraId="64C493C4" w14:textId="77777777" w:rsidR="00544A45" w:rsidRPr="00395C9B" w:rsidRDefault="004275CE" w:rsidP="00A93722">
            <w:pPr>
              <w:jc w:val="center"/>
              <w:rPr>
                <w:noProof/>
                <w:sz w:val="22"/>
                <w:szCs w:val="22"/>
                <w:lang w:val="en-US"/>
              </w:rPr>
            </w:pPr>
            <w:r w:rsidRPr="00395C9B">
              <w:rPr>
                <w:noProof/>
                <w:sz w:val="22"/>
                <w:szCs w:val="22"/>
              </w:rPr>
              <w:t xml:space="preserve"> </w:t>
            </w:r>
            <w:r w:rsidR="00A93722" w:rsidRPr="00395C9B">
              <w:rPr>
                <w:noProof/>
                <w:sz w:val="22"/>
                <w:szCs w:val="22"/>
              </w:rPr>
              <w:t>Tel.</w:t>
            </w:r>
            <w:r w:rsidRPr="00395C9B">
              <w:rPr>
                <w:noProof/>
                <w:sz w:val="22"/>
                <w:szCs w:val="22"/>
              </w:rPr>
              <w:t xml:space="preserve"> </w:t>
            </w:r>
            <w:r w:rsidR="00A93722" w:rsidRPr="00395C9B">
              <w:rPr>
                <w:noProof/>
                <w:sz w:val="22"/>
                <w:szCs w:val="22"/>
                <w:lang w:val="en-US"/>
              </w:rPr>
              <w:t>+370</w:t>
            </w:r>
            <w:r w:rsidRPr="00395C9B">
              <w:rPr>
                <w:noProof/>
                <w:sz w:val="22"/>
                <w:szCs w:val="22"/>
                <w:lang w:val="en-US"/>
              </w:rPr>
              <w:t>68321294, el.p. sigitarubeziute@</w:t>
            </w:r>
          </w:p>
          <w:p w14:paraId="29F7CC81" w14:textId="572FEDD9" w:rsidR="00F964F9" w:rsidRPr="00395C9B" w:rsidRDefault="004275CE" w:rsidP="00A93722">
            <w:pPr>
              <w:jc w:val="center"/>
              <w:rPr>
                <w:noProof/>
              </w:rPr>
            </w:pPr>
            <w:r w:rsidRPr="00395C9B">
              <w:rPr>
                <w:noProof/>
                <w:sz w:val="22"/>
                <w:szCs w:val="22"/>
                <w:lang w:val="en-US"/>
              </w:rPr>
              <w:t>gmail.com</w:t>
            </w:r>
          </w:p>
        </w:tc>
      </w:tr>
      <w:tr w:rsidR="00395C9B" w:rsidRPr="00395C9B" w14:paraId="0078D803" w14:textId="77777777" w:rsidTr="003D1F90">
        <w:trPr>
          <w:trHeight w:val="1040"/>
        </w:trPr>
        <w:tc>
          <w:tcPr>
            <w:tcW w:w="1050" w:type="dxa"/>
            <w:tcBorders>
              <w:top w:val="single" w:sz="4" w:space="0" w:color="auto"/>
              <w:left w:val="single" w:sz="4" w:space="0" w:color="auto"/>
              <w:bottom w:val="single" w:sz="4" w:space="0" w:color="auto"/>
              <w:right w:val="single" w:sz="4" w:space="0" w:color="auto"/>
            </w:tcBorders>
          </w:tcPr>
          <w:p w14:paraId="3898AAB3" w14:textId="43334C2D" w:rsidR="00F964F9" w:rsidRPr="00395C9B" w:rsidRDefault="00F964F9" w:rsidP="004503A9">
            <w:pPr>
              <w:pStyle w:val="Sraopastraipa"/>
              <w:numPr>
                <w:ilvl w:val="0"/>
                <w:numId w:val="1"/>
              </w:numPr>
              <w:ind w:left="0" w:firstLine="0"/>
              <w:rPr>
                <w:noProof/>
              </w:rPr>
            </w:pPr>
          </w:p>
        </w:tc>
        <w:tc>
          <w:tcPr>
            <w:tcW w:w="2206" w:type="dxa"/>
            <w:tcBorders>
              <w:top w:val="single" w:sz="4" w:space="0" w:color="auto"/>
              <w:left w:val="single" w:sz="4" w:space="0" w:color="auto"/>
              <w:bottom w:val="single" w:sz="4" w:space="0" w:color="auto"/>
              <w:right w:val="single" w:sz="4" w:space="0" w:color="auto"/>
            </w:tcBorders>
            <w:hideMark/>
          </w:tcPr>
          <w:p w14:paraId="53D956E3" w14:textId="332CB1F0" w:rsidR="00F964F9" w:rsidRPr="00395C9B" w:rsidRDefault="00F964F9" w:rsidP="004503A9">
            <w:pPr>
              <w:rPr>
                <w:noProof/>
              </w:rPr>
            </w:pPr>
            <w:r w:rsidRPr="00395C9B">
              <w:rPr>
                <w:noProof/>
              </w:rPr>
              <w:t>Viešoji įstaiga „Socialinis taksi“</w:t>
            </w:r>
          </w:p>
        </w:tc>
        <w:tc>
          <w:tcPr>
            <w:tcW w:w="2693" w:type="dxa"/>
            <w:tcBorders>
              <w:top w:val="single" w:sz="4" w:space="0" w:color="auto"/>
              <w:left w:val="single" w:sz="4" w:space="0" w:color="auto"/>
              <w:bottom w:val="single" w:sz="4" w:space="0" w:color="auto"/>
              <w:right w:val="single" w:sz="4" w:space="0" w:color="auto"/>
            </w:tcBorders>
          </w:tcPr>
          <w:p w14:paraId="6804222A" w14:textId="18124235" w:rsidR="00F964F9" w:rsidRPr="00395C9B" w:rsidRDefault="00F964F9" w:rsidP="000E1A50">
            <w:pPr>
              <w:rPr>
                <w:noProof/>
              </w:rPr>
            </w:pPr>
            <w:r w:rsidRPr="00395C9B">
              <w:rPr>
                <w:noProof/>
              </w:rPr>
              <w:t>„Socialinis taksi – žmonių su negalia ir jų šeimos narių savarankiškumo bei užimtumo  didinimas“</w:t>
            </w:r>
          </w:p>
        </w:tc>
        <w:tc>
          <w:tcPr>
            <w:tcW w:w="6104" w:type="dxa"/>
            <w:tcBorders>
              <w:top w:val="nil"/>
              <w:left w:val="single" w:sz="8" w:space="0" w:color="auto"/>
              <w:bottom w:val="single" w:sz="4" w:space="0" w:color="auto"/>
              <w:right w:val="nil"/>
            </w:tcBorders>
            <w:shd w:val="clear" w:color="auto" w:fill="auto"/>
          </w:tcPr>
          <w:p w14:paraId="67CD5303" w14:textId="77777777" w:rsidR="00BE366B" w:rsidRPr="00395C9B" w:rsidRDefault="00BE366B" w:rsidP="00651D0A">
            <w:pPr>
              <w:rPr>
                <w:noProof/>
                <w:sz w:val="20"/>
                <w:szCs w:val="20"/>
              </w:rPr>
            </w:pPr>
          </w:p>
          <w:p w14:paraId="03C6AFE8" w14:textId="29100CF1" w:rsidR="003D1F90" w:rsidRPr="00395C9B" w:rsidRDefault="00651D0A" w:rsidP="00FD7C89">
            <w:pPr>
              <w:jc w:val="both"/>
              <w:rPr>
                <w:noProof/>
                <w:sz w:val="20"/>
                <w:szCs w:val="20"/>
              </w:rPr>
            </w:pPr>
            <w:r w:rsidRPr="00395C9B">
              <w:rPr>
                <w:noProof/>
                <w:sz w:val="20"/>
                <w:szCs w:val="20"/>
              </w:rPr>
              <w:t xml:space="preserve">Teikiama visą parą veikianti pavežėjimo su palydėjimu paslauga negalią turintiems asmenims. Klientams, gyvenantiems nepritaikytame būste, padedama užkilti/nusileisti laiptais su laiptų kopikliu, taip pat, nuomojamas vežimėlis. </w:t>
            </w:r>
          </w:p>
          <w:p w14:paraId="6DCBD5E0" w14:textId="63926F5A" w:rsidR="00651D0A" w:rsidRPr="00395C9B" w:rsidRDefault="00651D0A" w:rsidP="00FD7C89">
            <w:pPr>
              <w:jc w:val="both"/>
              <w:rPr>
                <w:noProof/>
                <w:sz w:val="20"/>
                <w:szCs w:val="20"/>
              </w:rPr>
            </w:pPr>
            <w:r w:rsidRPr="00395C9B">
              <w:rPr>
                <w:noProof/>
                <w:sz w:val="20"/>
                <w:szCs w:val="20"/>
              </w:rPr>
              <w:t>Klaipėdos miesto ribose kelionės tikslas nėra ribojamas, tai reiškia, kad „Socialinis taksi“ paslaugomis galima naudotis ne tik keliaujant į gydymo įstaigas, tačiau taip apt vykstant lankyti artimųjų, į kultūros renginius, švietimo įstaigas ir t.t.</w:t>
            </w:r>
          </w:p>
          <w:p w14:paraId="6C43ABC2" w14:textId="4CF8B0E9" w:rsidR="00BE366B" w:rsidRPr="00395C9B" w:rsidRDefault="00651D0A" w:rsidP="00FD7C89">
            <w:pPr>
              <w:jc w:val="both"/>
              <w:rPr>
                <w:noProof/>
                <w:sz w:val="20"/>
                <w:szCs w:val="20"/>
              </w:rPr>
            </w:pPr>
            <w:r w:rsidRPr="00395C9B">
              <w:rPr>
                <w:noProof/>
                <w:sz w:val="20"/>
                <w:szCs w:val="20"/>
              </w:rPr>
              <w:t>Keliones į kitus Lietuvos miestus, kuriuose veikia „Socialinis taksi“ (t.y. Panevėžį, Ukmergę, Kauną, Vilnių, Šiaulių., Radviliškio, Utenos, Jonavos, Kauno ir Vilniaus rajonus), rekomenduojame planuoti iš anksto.</w:t>
            </w:r>
          </w:p>
          <w:p w14:paraId="0CB29D8A" w14:textId="3256F4C3" w:rsidR="00BE366B" w:rsidRPr="00395C9B" w:rsidRDefault="00651D0A" w:rsidP="00FD7C89">
            <w:pPr>
              <w:jc w:val="both"/>
              <w:rPr>
                <w:noProof/>
                <w:sz w:val="20"/>
                <w:szCs w:val="20"/>
              </w:rPr>
            </w:pPr>
            <w:r w:rsidRPr="00395C9B">
              <w:rPr>
                <w:noProof/>
                <w:sz w:val="20"/>
                <w:szCs w:val="20"/>
              </w:rPr>
              <w:t xml:space="preserve">„Socialinis taksi“ pavežėjimo paslaugos įkainiai Klaipėdos mieste </w:t>
            </w:r>
            <w:r w:rsidRPr="00395C9B">
              <w:rPr>
                <w:i/>
                <w:iCs/>
                <w:noProof/>
                <w:sz w:val="20"/>
                <w:szCs w:val="20"/>
              </w:rPr>
              <w:t>(registruotiems vartotojams</w:t>
            </w:r>
            <w:r w:rsidRPr="00395C9B">
              <w:rPr>
                <w:noProof/>
                <w:sz w:val="20"/>
                <w:szCs w:val="20"/>
              </w:rPr>
              <w:t xml:space="preserve">): </w:t>
            </w:r>
          </w:p>
          <w:p w14:paraId="0617AC86" w14:textId="77777777" w:rsidR="00651D0A" w:rsidRPr="00395C9B" w:rsidRDefault="00651D0A" w:rsidP="00FD7C89">
            <w:pPr>
              <w:jc w:val="both"/>
              <w:rPr>
                <w:noProof/>
                <w:sz w:val="20"/>
                <w:szCs w:val="20"/>
                <w:lang w:val="en-US"/>
              </w:rPr>
            </w:pPr>
            <w:r w:rsidRPr="00395C9B">
              <w:rPr>
                <w:noProof/>
                <w:sz w:val="20"/>
                <w:szCs w:val="20"/>
                <w:lang w:val="en-US"/>
              </w:rPr>
              <w:t xml:space="preserve">0 – 5 km </w:t>
            </w:r>
            <w:r w:rsidRPr="00395C9B">
              <w:rPr>
                <w:noProof/>
                <w:sz w:val="20"/>
                <w:szCs w:val="20"/>
                <w:lang w:val="en-US"/>
              </w:rPr>
              <w:sym w:font="Wingdings" w:char="F0E0"/>
            </w:r>
            <w:r w:rsidRPr="00395C9B">
              <w:rPr>
                <w:noProof/>
                <w:sz w:val="20"/>
                <w:szCs w:val="20"/>
                <w:lang w:val="en-US"/>
              </w:rPr>
              <w:t xml:space="preserve"> 1,5 EUR</w:t>
            </w:r>
          </w:p>
          <w:p w14:paraId="554251AE" w14:textId="77777777" w:rsidR="00651D0A" w:rsidRPr="00395C9B" w:rsidRDefault="00651D0A" w:rsidP="00FD7C89">
            <w:pPr>
              <w:jc w:val="both"/>
              <w:rPr>
                <w:noProof/>
                <w:sz w:val="20"/>
                <w:szCs w:val="20"/>
                <w:lang w:val="en-US"/>
              </w:rPr>
            </w:pPr>
            <w:r w:rsidRPr="00395C9B">
              <w:rPr>
                <w:noProof/>
                <w:sz w:val="20"/>
                <w:szCs w:val="20"/>
                <w:lang w:val="en-US"/>
              </w:rPr>
              <w:t xml:space="preserve">5 – 10 km </w:t>
            </w:r>
            <w:r w:rsidRPr="00395C9B">
              <w:rPr>
                <w:noProof/>
                <w:sz w:val="20"/>
                <w:szCs w:val="20"/>
                <w:lang w:val="en-US"/>
              </w:rPr>
              <w:sym w:font="Wingdings" w:char="F0E0"/>
            </w:r>
            <w:r w:rsidRPr="00395C9B">
              <w:rPr>
                <w:noProof/>
                <w:sz w:val="20"/>
                <w:szCs w:val="20"/>
                <w:lang w:val="en-US"/>
              </w:rPr>
              <w:t xml:space="preserve"> 2 EUR</w:t>
            </w:r>
          </w:p>
          <w:p w14:paraId="6C445CDB" w14:textId="77777777" w:rsidR="00651D0A" w:rsidRPr="00395C9B" w:rsidRDefault="00651D0A" w:rsidP="00FD7C89">
            <w:pPr>
              <w:jc w:val="both"/>
              <w:rPr>
                <w:noProof/>
                <w:sz w:val="20"/>
                <w:szCs w:val="20"/>
                <w:lang w:val="en-US"/>
              </w:rPr>
            </w:pPr>
            <w:r w:rsidRPr="00395C9B">
              <w:rPr>
                <w:noProof/>
                <w:sz w:val="20"/>
                <w:szCs w:val="20"/>
                <w:lang w:val="en-US"/>
              </w:rPr>
              <w:t xml:space="preserve">10 – 15 km </w:t>
            </w:r>
            <w:r w:rsidRPr="00395C9B">
              <w:rPr>
                <w:noProof/>
                <w:sz w:val="20"/>
                <w:szCs w:val="20"/>
                <w:lang w:val="en-US"/>
              </w:rPr>
              <w:sym w:font="Wingdings" w:char="F0E0"/>
            </w:r>
            <w:r w:rsidRPr="00395C9B">
              <w:rPr>
                <w:noProof/>
                <w:sz w:val="20"/>
                <w:szCs w:val="20"/>
                <w:lang w:val="en-US"/>
              </w:rPr>
              <w:t xml:space="preserve"> 2,5 EUR</w:t>
            </w:r>
          </w:p>
          <w:p w14:paraId="65FFCD10" w14:textId="02A60E78" w:rsidR="00651D0A" w:rsidRPr="00395C9B" w:rsidRDefault="00651D0A" w:rsidP="00FD7C89">
            <w:pPr>
              <w:jc w:val="both"/>
              <w:rPr>
                <w:noProof/>
                <w:sz w:val="20"/>
                <w:szCs w:val="20"/>
                <w:lang w:val="en-US"/>
              </w:rPr>
            </w:pPr>
            <w:r w:rsidRPr="00395C9B">
              <w:rPr>
                <w:noProof/>
                <w:sz w:val="20"/>
                <w:szCs w:val="20"/>
                <w:lang w:val="en-US"/>
              </w:rPr>
              <w:t xml:space="preserve">15 &lt; km </w:t>
            </w:r>
            <w:r w:rsidRPr="00395C9B">
              <w:rPr>
                <w:noProof/>
                <w:sz w:val="20"/>
                <w:szCs w:val="20"/>
                <w:lang w:val="en-US"/>
              </w:rPr>
              <w:sym w:font="Wingdings" w:char="F0E0"/>
            </w:r>
            <w:r w:rsidRPr="00395C9B">
              <w:rPr>
                <w:noProof/>
                <w:sz w:val="20"/>
                <w:szCs w:val="20"/>
                <w:lang w:val="en-US"/>
              </w:rPr>
              <w:t xml:space="preserve"> 1 km / 0,2 EUR</w:t>
            </w:r>
          </w:p>
          <w:p w14:paraId="55D3BEB8" w14:textId="77777777" w:rsidR="00651D0A" w:rsidRPr="00395C9B" w:rsidRDefault="00651D0A" w:rsidP="00FD7C89">
            <w:pPr>
              <w:pBdr>
                <w:bottom w:val="single" w:sz="12" w:space="1" w:color="auto"/>
              </w:pBdr>
              <w:jc w:val="both"/>
              <w:rPr>
                <w:rStyle w:val="Hipersaitas"/>
                <w:noProof/>
                <w:color w:val="auto"/>
                <w:sz w:val="20"/>
                <w:szCs w:val="20"/>
              </w:rPr>
            </w:pPr>
            <w:r w:rsidRPr="00395C9B">
              <w:rPr>
                <w:noProof/>
                <w:sz w:val="20"/>
                <w:szCs w:val="20"/>
                <w:lang w:val="en-US"/>
              </w:rPr>
              <w:t>Daugiau informacijos apie papildom</w:t>
            </w:r>
            <w:r w:rsidRPr="00395C9B">
              <w:rPr>
                <w:noProof/>
                <w:sz w:val="20"/>
                <w:szCs w:val="20"/>
              </w:rPr>
              <w:t xml:space="preserve">ų paslaugų įkainius ir naktinius tarifus: </w:t>
            </w:r>
            <w:hyperlink r:id="rId11" w:history="1">
              <w:r w:rsidRPr="00395C9B">
                <w:rPr>
                  <w:rStyle w:val="Hipersaitas"/>
                  <w:noProof/>
                  <w:color w:val="auto"/>
                  <w:sz w:val="20"/>
                  <w:szCs w:val="20"/>
                </w:rPr>
                <w:t>http://socialinistaksi.lt/page/duk</w:t>
              </w:r>
            </w:hyperlink>
          </w:p>
          <w:p w14:paraId="019F950E" w14:textId="178EA16E" w:rsidR="005F4027" w:rsidRPr="00395C9B" w:rsidRDefault="005F4027" w:rsidP="00651D0A">
            <w:pPr>
              <w:pBdr>
                <w:bottom w:val="single" w:sz="12" w:space="1" w:color="auto"/>
              </w:pBdr>
              <w:rPr>
                <w:noProof/>
                <w:sz w:val="20"/>
                <w:szCs w:val="20"/>
              </w:rPr>
            </w:pPr>
          </w:p>
        </w:tc>
        <w:tc>
          <w:tcPr>
            <w:tcW w:w="2115" w:type="dxa"/>
            <w:tcBorders>
              <w:top w:val="single" w:sz="4" w:space="0" w:color="auto"/>
              <w:left w:val="single" w:sz="4" w:space="0" w:color="auto"/>
              <w:bottom w:val="single" w:sz="4" w:space="0" w:color="auto"/>
              <w:right w:val="single" w:sz="4" w:space="0" w:color="auto"/>
            </w:tcBorders>
          </w:tcPr>
          <w:p w14:paraId="6225EDDC" w14:textId="24A5DE0C" w:rsidR="00F964F9" w:rsidRPr="00395C9B" w:rsidRDefault="00651D0A" w:rsidP="004503A9">
            <w:pPr>
              <w:jc w:val="center"/>
              <w:rPr>
                <w:noProof/>
              </w:rPr>
            </w:pPr>
            <w:r w:rsidRPr="00395C9B">
              <w:rPr>
                <w:noProof/>
              </w:rPr>
              <w:t xml:space="preserve">„Socialinis taksi“ skambučių centras </w:t>
            </w:r>
            <w:r w:rsidRPr="00395C9B">
              <w:rPr>
                <w:noProof/>
                <w:lang w:val="en-US"/>
              </w:rPr>
              <w:t>+37068744001</w:t>
            </w:r>
          </w:p>
        </w:tc>
      </w:tr>
      <w:tr w:rsidR="00395C9B" w:rsidRPr="00395C9B" w14:paraId="7483CEE8" w14:textId="77777777" w:rsidTr="00FD7C89">
        <w:trPr>
          <w:trHeight w:val="506"/>
        </w:trPr>
        <w:tc>
          <w:tcPr>
            <w:tcW w:w="1050" w:type="dxa"/>
            <w:tcBorders>
              <w:top w:val="single" w:sz="4" w:space="0" w:color="auto"/>
              <w:left w:val="single" w:sz="4" w:space="0" w:color="auto"/>
              <w:bottom w:val="single" w:sz="4" w:space="0" w:color="auto"/>
              <w:right w:val="single" w:sz="4" w:space="0" w:color="auto"/>
            </w:tcBorders>
          </w:tcPr>
          <w:p w14:paraId="37039DF8" w14:textId="21FE2D4C" w:rsidR="00F964F9" w:rsidRPr="00395C9B" w:rsidRDefault="00F964F9" w:rsidP="004503A9">
            <w:pPr>
              <w:pStyle w:val="Sraopastraipa"/>
              <w:numPr>
                <w:ilvl w:val="0"/>
                <w:numId w:val="1"/>
              </w:numPr>
              <w:ind w:left="0" w:firstLine="0"/>
              <w:rPr>
                <w:noProof/>
              </w:rPr>
            </w:pPr>
          </w:p>
        </w:tc>
        <w:tc>
          <w:tcPr>
            <w:tcW w:w="2206" w:type="dxa"/>
            <w:tcBorders>
              <w:top w:val="single" w:sz="4" w:space="0" w:color="auto"/>
              <w:left w:val="single" w:sz="4" w:space="0" w:color="auto"/>
              <w:bottom w:val="single" w:sz="4" w:space="0" w:color="auto"/>
              <w:right w:val="single" w:sz="4" w:space="0" w:color="auto"/>
            </w:tcBorders>
          </w:tcPr>
          <w:p w14:paraId="20CFF363" w14:textId="77777777" w:rsidR="00F964F9" w:rsidRPr="00395C9B" w:rsidRDefault="00F964F9" w:rsidP="004503A9">
            <w:pPr>
              <w:rPr>
                <w:noProof/>
              </w:rPr>
            </w:pPr>
            <w:r w:rsidRPr="00395C9B">
              <w:rPr>
                <w:noProof/>
              </w:rPr>
              <w:t>Viešoji įstaiga „Vaiko raida“</w:t>
            </w:r>
          </w:p>
        </w:tc>
        <w:tc>
          <w:tcPr>
            <w:tcW w:w="2693" w:type="dxa"/>
            <w:tcBorders>
              <w:top w:val="single" w:sz="4" w:space="0" w:color="auto"/>
              <w:left w:val="single" w:sz="4" w:space="0" w:color="auto"/>
              <w:bottom w:val="single" w:sz="4" w:space="0" w:color="auto"/>
              <w:right w:val="single" w:sz="4" w:space="0" w:color="auto"/>
            </w:tcBorders>
          </w:tcPr>
          <w:p w14:paraId="21F8E706" w14:textId="4A1411E4" w:rsidR="00F964F9" w:rsidRPr="00395C9B" w:rsidRDefault="00F964F9" w:rsidP="004503A9">
            <w:pPr>
              <w:jc w:val="both"/>
              <w:rPr>
                <w:noProof/>
              </w:rPr>
            </w:pPr>
            <w:r w:rsidRPr="00395C9B">
              <w:rPr>
                <w:noProof/>
              </w:rPr>
              <w:t>„Matau tave“</w:t>
            </w:r>
          </w:p>
        </w:tc>
        <w:tc>
          <w:tcPr>
            <w:tcW w:w="6104" w:type="dxa"/>
            <w:tcBorders>
              <w:top w:val="single" w:sz="4" w:space="0" w:color="auto"/>
              <w:left w:val="single" w:sz="4" w:space="0" w:color="auto"/>
              <w:bottom w:val="single" w:sz="4" w:space="0" w:color="auto"/>
              <w:right w:val="nil"/>
            </w:tcBorders>
            <w:shd w:val="clear" w:color="auto" w:fill="auto"/>
          </w:tcPr>
          <w:p w14:paraId="2ACA5458" w14:textId="77777777" w:rsidR="00AA7576" w:rsidRPr="00395C9B" w:rsidRDefault="00AA7576" w:rsidP="00FD7C89">
            <w:pPr>
              <w:jc w:val="both"/>
              <w:rPr>
                <w:noProof/>
                <w:sz w:val="20"/>
                <w:szCs w:val="20"/>
              </w:rPr>
            </w:pPr>
            <w:r w:rsidRPr="00395C9B">
              <w:rPr>
                <w:noProof/>
                <w:sz w:val="20"/>
                <w:szCs w:val="20"/>
              </w:rPr>
              <w:t>Teikiamos dienos užimtumo paslaugos negalią turintiems vaikams (savarankiškumo, pažintinių įgūdžių, kūrybiškumo ugdymas, palaikymas ir atkūrimas).</w:t>
            </w:r>
          </w:p>
          <w:p w14:paraId="2F126F03" w14:textId="77777777" w:rsidR="00AA7576" w:rsidRPr="00395C9B" w:rsidRDefault="00AA7576" w:rsidP="00FD7C89">
            <w:pPr>
              <w:jc w:val="both"/>
              <w:rPr>
                <w:noProof/>
                <w:sz w:val="20"/>
                <w:szCs w:val="20"/>
              </w:rPr>
            </w:pPr>
            <w:r w:rsidRPr="00395C9B">
              <w:rPr>
                <w:noProof/>
                <w:sz w:val="20"/>
                <w:szCs w:val="20"/>
              </w:rPr>
              <w:t>Organizuojama individuali paslauga neįgaliajam- pagalba negalią turintiems vaikams lankantis ugdymosi ir sveikatos įstaigose; informacijos suteikimas, mokymas spręsti dėl jo negalios buityje kylančias problemas.</w:t>
            </w:r>
          </w:p>
          <w:p w14:paraId="64C3A865" w14:textId="7139A505" w:rsidR="00F964F9" w:rsidRPr="00395C9B" w:rsidRDefault="00AA7576" w:rsidP="00FD7C89">
            <w:pPr>
              <w:jc w:val="both"/>
              <w:rPr>
                <w:noProof/>
                <w:sz w:val="20"/>
                <w:szCs w:val="20"/>
              </w:rPr>
            </w:pPr>
            <w:r w:rsidRPr="00395C9B">
              <w:rPr>
                <w:noProof/>
                <w:sz w:val="20"/>
                <w:szCs w:val="20"/>
              </w:rPr>
              <w:t>Teikiama  individuali emocinė pagalba šeimos nariams.</w:t>
            </w:r>
          </w:p>
        </w:tc>
        <w:tc>
          <w:tcPr>
            <w:tcW w:w="2115" w:type="dxa"/>
            <w:tcBorders>
              <w:top w:val="single" w:sz="4" w:space="0" w:color="auto"/>
              <w:left w:val="single" w:sz="4" w:space="0" w:color="auto"/>
              <w:bottom w:val="single" w:sz="4" w:space="0" w:color="auto"/>
              <w:right w:val="single" w:sz="4" w:space="0" w:color="auto"/>
            </w:tcBorders>
          </w:tcPr>
          <w:p w14:paraId="7D93B8F1" w14:textId="77777777" w:rsidR="00AA7576" w:rsidRPr="00395C9B" w:rsidRDefault="00AA7576" w:rsidP="00AA7576">
            <w:pPr>
              <w:jc w:val="center"/>
              <w:rPr>
                <w:noProof/>
              </w:rPr>
            </w:pPr>
            <w:r w:rsidRPr="00395C9B">
              <w:rPr>
                <w:noProof/>
              </w:rPr>
              <w:t>Priegliaus g. 4, Klaipėda</w:t>
            </w:r>
          </w:p>
          <w:p w14:paraId="272AF741" w14:textId="77777777" w:rsidR="00AA7576" w:rsidRPr="00395C9B" w:rsidRDefault="00AA7576" w:rsidP="00AA7576">
            <w:pPr>
              <w:jc w:val="center"/>
              <w:rPr>
                <w:noProof/>
              </w:rPr>
            </w:pPr>
            <w:r w:rsidRPr="00395C9B">
              <w:rPr>
                <w:noProof/>
              </w:rPr>
              <w:t xml:space="preserve">El. p. </w:t>
            </w:r>
            <w:hyperlink r:id="rId12" w:history="1">
              <w:r w:rsidRPr="00395C9B">
                <w:rPr>
                  <w:rStyle w:val="Hipersaitas"/>
                  <w:noProof/>
                  <w:color w:val="auto"/>
                </w:rPr>
                <w:t>info@vaikoraida.lt</w:t>
              </w:r>
            </w:hyperlink>
          </w:p>
          <w:p w14:paraId="41201504" w14:textId="365C3C46" w:rsidR="00F964F9" w:rsidRPr="00395C9B" w:rsidRDefault="00AA7576" w:rsidP="00AA7576">
            <w:pPr>
              <w:jc w:val="center"/>
              <w:rPr>
                <w:noProof/>
              </w:rPr>
            </w:pPr>
            <w:r w:rsidRPr="00395C9B">
              <w:rPr>
                <w:noProof/>
              </w:rPr>
              <w:t xml:space="preserve">Tel. </w:t>
            </w:r>
            <w:r w:rsidRPr="00395C9B">
              <w:rPr>
                <w:noProof/>
                <w:lang w:val="en-GB"/>
              </w:rPr>
              <w:t>8645441469</w:t>
            </w:r>
          </w:p>
        </w:tc>
      </w:tr>
      <w:tr w:rsidR="00395C9B" w:rsidRPr="00395C9B" w14:paraId="3FDBFFDB" w14:textId="77777777" w:rsidTr="00FD7C89">
        <w:trPr>
          <w:trHeight w:val="773"/>
        </w:trPr>
        <w:tc>
          <w:tcPr>
            <w:tcW w:w="1050" w:type="dxa"/>
            <w:tcBorders>
              <w:top w:val="single" w:sz="4" w:space="0" w:color="auto"/>
              <w:left w:val="single" w:sz="4" w:space="0" w:color="auto"/>
              <w:bottom w:val="single" w:sz="4" w:space="0" w:color="auto"/>
              <w:right w:val="single" w:sz="4" w:space="0" w:color="auto"/>
            </w:tcBorders>
          </w:tcPr>
          <w:p w14:paraId="7FA58653" w14:textId="2F1C7302" w:rsidR="00F964F9" w:rsidRPr="00395C9B" w:rsidRDefault="00F964F9" w:rsidP="004503A9">
            <w:pPr>
              <w:pStyle w:val="Sraopastraipa"/>
              <w:numPr>
                <w:ilvl w:val="0"/>
                <w:numId w:val="1"/>
              </w:numPr>
              <w:ind w:left="0" w:firstLine="0"/>
              <w:rPr>
                <w:noProof/>
              </w:rPr>
            </w:pPr>
          </w:p>
        </w:tc>
        <w:tc>
          <w:tcPr>
            <w:tcW w:w="2206" w:type="dxa"/>
            <w:tcBorders>
              <w:top w:val="single" w:sz="4" w:space="0" w:color="auto"/>
              <w:left w:val="single" w:sz="4" w:space="0" w:color="auto"/>
              <w:bottom w:val="single" w:sz="4" w:space="0" w:color="auto"/>
              <w:right w:val="single" w:sz="4" w:space="0" w:color="auto"/>
            </w:tcBorders>
          </w:tcPr>
          <w:p w14:paraId="0C1F1BA9" w14:textId="77777777" w:rsidR="00F964F9" w:rsidRPr="00395C9B" w:rsidRDefault="00F964F9" w:rsidP="004503A9">
            <w:pPr>
              <w:rPr>
                <w:noProof/>
              </w:rPr>
            </w:pPr>
            <w:r w:rsidRPr="00395C9B">
              <w:rPr>
                <w:noProof/>
              </w:rPr>
              <w:t>Viešoji įstaiga Šv. Pranciškaus onkologijos centras</w:t>
            </w:r>
          </w:p>
        </w:tc>
        <w:tc>
          <w:tcPr>
            <w:tcW w:w="2693" w:type="dxa"/>
            <w:tcBorders>
              <w:top w:val="single" w:sz="4" w:space="0" w:color="auto"/>
              <w:left w:val="single" w:sz="4" w:space="0" w:color="auto"/>
              <w:bottom w:val="single" w:sz="4" w:space="0" w:color="auto"/>
              <w:right w:val="single" w:sz="4" w:space="0" w:color="auto"/>
            </w:tcBorders>
          </w:tcPr>
          <w:p w14:paraId="3EAD8D21" w14:textId="4C0AC880" w:rsidR="00F964F9" w:rsidRPr="00395C9B" w:rsidRDefault="00F964F9" w:rsidP="004503A9">
            <w:pPr>
              <w:jc w:val="both"/>
              <w:rPr>
                <w:noProof/>
              </w:rPr>
            </w:pPr>
            <w:r w:rsidRPr="00395C9B">
              <w:rPr>
                <w:noProof/>
              </w:rPr>
              <w:t>„Vilties uostas“</w:t>
            </w:r>
          </w:p>
        </w:tc>
        <w:tc>
          <w:tcPr>
            <w:tcW w:w="6104" w:type="dxa"/>
            <w:tcBorders>
              <w:top w:val="single" w:sz="4" w:space="0" w:color="auto"/>
              <w:left w:val="single" w:sz="4" w:space="0" w:color="auto"/>
              <w:bottom w:val="single" w:sz="4" w:space="0" w:color="auto"/>
              <w:right w:val="nil"/>
            </w:tcBorders>
            <w:shd w:val="clear" w:color="auto" w:fill="auto"/>
          </w:tcPr>
          <w:p w14:paraId="6B24B3F1" w14:textId="77777777" w:rsidR="00BE366B" w:rsidRPr="00395C9B" w:rsidRDefault="00BE366B" w:rsidP="00FD7C89">
            <w:pPr>
              <w:jc w:val="both"/>
              <w:rPr>
                <w:noProof/>
                <w:sz w:val="20"/>
                <w:szCs w:val="20"/>
              </w:rPr>
            </w:pPr>
          </w:p>
          <w:p w14:paraId="78DAAD61" w14:textId="521358EE" w:rsidR="00AA7576" w:rsidRPr="00395C9B" w:rsidRDefault="005F4027" w:rsidP="00FD7C89">
            <w:pPr>
              <w:jc w:val="both"/>
              <w:rPr>
                <w:noProof/>
                <w:sz w:val="20"/>
                <w:szCs w:val="20"/>
              </w:rPr>
            </w:pPr>
            <w:r w:rsidRPr="00395C9B">
              <w:rPr>
                <w:noProof/>
                <w:sz w:val="20"/>
                <w:szCs w:val="20"/>
              </w:rPr>
              <w:t>Projekto metu onkologiniams ligoniams</w:t>
            </w:r>
            <w:r w:rsidR="00AA7576" w:rsidRPr="00395C9B">
              <w:rPr>
                <w:noProof/>
                <w:sz w:val="20"/>
                <w:szCs w:val="20"/>
              </w:rPr>
              <w:t xml:space="preserve"> teikiamos dienos užimtumo paslaugos: individualios pagalbos sau stiprinimo užsiėmimai  (vyksta asmeniniai pokalbiai, mokymai ir kt.  reikalinga pagalba pagal poreikus). </w:t>
            </w:r>
            <w:r w:rsidR="00AA7576" w:rsidRPr="00395C9B">
              <w:rPr>
                <w:rFonts w:eastAsia="Calibri"/>
                <w:sz w:val="20"/>
                <w:szCs w:val="20"/>
              </w:rPr>
              <w:t>Vėžio ligos stigmą patyrusius žmon</w:t>
            </w:r>
            <w:r w:rsidRPr="00395C9B">
              <w:rPr>
                <w:rFonts w:eastAsia="Calibri"/>
                <w:sz w:val="20"/>
                <w:szCs w:val="20"/>
              </w:rPr>
              <w:t>es siekiama greičiau sugrąžinti</w:t>
            </w:r>
            <w:r w:rsidR="00AA7576" w:rsidRPr="00395C9B">
              <w:rPr>
                <w:rFonts w:eastAsia="Calibri"/>
                <w:sz w:val="20"/>
                <w:szCs w:val="20"/>
              </w:rPr>
              <w:t xml:space="preserve"> į bendruomeninį gyvenimą, skatinti jų socialumą ir kt.; g</w:t>
            </w:r>
            <w:r w:rsidR="00AA7576" w:rsidRPr="00395C9B">
              <w:rPr>
                <w:noProof/>
                <w:sz w:val="20"/>
                <w:szCs w:val="20"/>
              </w:rPr>
              <w:t xml:space="preserve">rupiniai </w:t>
            </w:r>
            <w:r w:rsidR="00FD7C89" w:rsidRPr="00395C9B">
              <w:rPr>
                <w:noProof/>
                <w:sz w:val="20"/>
                <w:szCs w:val="20"/>
              </w:rPr>
              <w:t xml:space="preserve">užsiėmimai, </w:t>
            </w:r>
            <w:r w:rsidR="00AA7576" w:rsidRPr="00395C9B">
              <w:rPr>
                <w:noProof/>
                <w:sz w:val="20"/>
                <w:szCs w:val="20"/>
              </w:rPr>
              <w:t>saviraiškos įgūdžių ir meninių gebėjimų, saviraiškos lavinimas (</w:t>
            </w:r>
            <w:r w:rsidR="00AA7576" w:rsidRPr="00395C9B">
              <w:rPr>
                <w:sz w:val="20"/>
                <w:szCs w:val="20"/>
              </w:rPr>
              <w:t xml:space="preserve">piešimas, tapymas, lipdymas, konstravimas, dekoravimas, </w:t>
            </w:r>
            <w:r w:rsidR="00AA7576" w:rsidRPr="00395C9B">
              <w:rPr>
                <w:noProof/>
                <w:sz w:val="20"/>
                <w:szCs w:val="20"/>
              </w:rPr>
              <w:t>vilnos vėlimo, siuvimo, keramikos, tapybos ant šilko, dirbinių iš odos ir kitų).</w:t>
            </w:r>
          </w:p>
          <w:p w14:paraId="230C0DF8" w14:textId="47CD67A0" w:rsidR="005F4027" w:rsidRPr="00395C9B" w:rsidRDefault="00AA7576" w:rsidP="00FD7C89">
            <w:pPr>
              <w:jc w:val="both"/>
              <w:rPr>
                <w:noProof/>
                <w:sz w:val="20"/>
                <w:szCs w:val="20"/>
              </w:rPr>
            </w:pPr>
            <w:r w:rsidRPr="00395C9B">
              <w:rPr>
                <w:noProof/>
                <w:sz w:val="20"/>
                <w:szCs w:val="20"/>
              </w:rPr>
              <w:t>Onkologinių ligonių  šeimos nariams  vyksta paramos grupės užsiėmimai (</w:t>
            </w:r>
            <w:r w:rsidRPr="00395C9B">
              <w:rPr>
                <w:rFonts w:eastAsia="Calibri"/>
                <w:sz w:val="20"/>
                <w:szCs w:val="20"/>
              </w:rPr>
              <w:t>mokoma  pasirūpinti neįgaliaisiais šeimoje, buityje, visuomeniniame gyvenime ir kt.)</w:t>
            </w:r>
            <w:r w:rsidRPr="00395C9B">
              <w:rPr>
                <w:noProof/>
                <w:sz w:val="20"/>
                <w:szCs w:val="20"/>
              </w:rPr>
              <w:t>.</w:t>
            </w:r>
          </w:p>
        </w:tc>
        <w:tc>
          <w:tcPr>
            <w:tcW w:w="2115" w:type="dxa"/>
            <w:tcBorders>
              <w:top w:val="single" w:sz="4" w:space="0" w:color="auto"/>
              <w:left w:val="single" w:sz="4" w:space="0" w:color="auto"/>
              <w:bottom w:val="single" w:sz="4" w:space="0" w:color="auto"/>
              <w:right w:val="single" w:sz="4" w:space="0" w:color="auto"/>
            </w:tcBorders>
          </w:tcPr>
          <w:p w14:paraId="7F758433" w14:textId="77777777" w:rsidR="00AA7576" w:rsidRPr="00395C9B" w:rsidRDefault="00AA7576" w:rsidP="00AA7576">
            <w:pPr>
              <w:jc w:val="center"/>
              <w:rPr>
                <w:noProof/>
              </w:rPr>
            </w:pPr>
            <w:r w:rsidRPr="00395C9B">
              <w:rPr>
                <w:noProof/>
              </w:rPr>
              <w:t>Projekto vadovė Nijolė Raudytė,</w:t>
            </w:r>
          </w:p>
          <w:p w14:paraId="5A5D9B5A" w14:textId="77777777" w:rsidR="00AA7576" w:rsidRPr="00395C9B" w:rsidRDefault="00AA7576" w:rsidP="00AA7576">
            <w:pPr>
              <w:jc w:val="center"/>
              <w:rPr>
                <w:noProof/>
              </w:rPr>
            </w:pPr>
            <w:r w:rsidRPr="00395C9B">
              <w:rPr>
                <w:noProof/>
              </w:rPr>
              <w:t>Adresas: Savanorių g. 4, Klaipėda</w:t>
            </w:r>
          </w:p>
          <w:p w14:paraId="541DAB3A" w14:textId="77777777" w:rsidR="00AA7576" w:rsidRPr="00395C9B" w:rsidRDefault="00AA7576" w:rsidP="00AA7576">
            <w:pPr>
              <w:jc w:val="center"/>
              <w:rPr>
                <w:noProof/>
              </w:rPr>
            </w:pPr>
            <w:r w:rsidRPr="00395C9B">
              <w:rPr>
                <w:noProof/>
              </w:rPr>
              <w:t>Tel. 8 46 433010;</w:t>
            </w:r>
          </w:p>
          <w:p w14:paraId="113EC09E" w14:textId="77777777" w:rsidR="00AA7576" w:rsidRPr="00395C9B" w:rsidRDefault="00AA7576" w:rsidP="00AA7576">
            <w:pPr>
              <w:jc w:val="center"/>
              <w:rPr>
                <w:noProof/>
              </w:rPr>
            </w:pPr>
            <w:r w:rsidRPr="00395C9B">
              <w:rPr>
                <w:noProof/>
              </w:rPr>
              <w:t>8 618 10454</w:t>
            </w:r>
          </w:p>
          <w:p w14:paraId="2F701A22" w14:textId="77777777" w:rsidR="00AA7576" w:rsidRPr="00395C9B" w:rsidRDefault="00AA7576" w:rsidP="00AA7576">
            <w:pPr>
              <w:jc w:val="center"/>
              <w:rPr>
                <w:noProof/>
                <w:lang w:val="en-US"/>
              </w:rPr>
            </w:pPr>
            <w:r w:rsidRPr="00395C9B">
              <w:rPr>
                <w:noProof/>
              </w:rPr>
              <w:t xml:space="preserve">El. p.: </w:t>
            </w:r>
            <w:hyperlink r:id="rId13" w:history="1">
              <w:r w:rsidRPr="00395C9B">
                <w:rPr>
                  <w:rStyle w:val="Hipersaitas"/>
                  <w:noProof/>
                  <w:color w:val="auto"/>
                </w:rPr>
                <w:t>onkocentras</w:t>
              </w:r>
              <w:r w:rsidRPr="00395C9B">
                <w:rPr>
                  <w:rStyle w:val="Hipersaitas"/>
                  <w:noProof/>
                  <w:color w:val="auto"/>
                  <w:lang w:val="en-US"/>
                </w:rPr>
                <w:t>@gmail.com</w:t>
              </w:r>
            </w:hyperlink>
          </w:p>
          <w:p w14:paraId="2080BAE9" w14:textId="7AA74EAF" w:rsidR="00F964F9" w:rsidRPr="00395C9B" w:rsidRDefault="00AA7576" w:rsidP="00AA7576">
            <w:pPr>
              <w:jc w:val="center"/>
              <w:rPr>
                <w:noProof/>
              </w:rPr>
            </w:pPr>
            <w:r w:rsidRPr="00395C9B">
              <w:rPr>
                <w:noProof/>
                <w:lang w:val="en-US"/>
              </w:rPr>
              <w:t>www.onkocentras.lt</w:t>
            </w:r>
          </w:p>
        </w:tc>
      </w:tr>
      <w:tr w:rsidR="00395C9B" w:rsidRPr="00395C9B" w14:paraId="4066EDE5" w14:textId="77777777" w:rsidTr="00A745DA">
        <w:trPr>
          <w:trHeight w:val="520"/>
        </w:trPr>
        <w:tc>
          <w:tcPr>
            <w:tcW w:w="1050" w:type="dxa"/>
            <w:tcBorders>
              <w:top w:val="single" w:sz="4" w:space="0" w:color="auto"/>
              <w:left w:val="single" w:sz="4" w:space="0" w:color="auto"/>
              <w:bottom w:val="single" w:sz="4" w:space="0" w:color="auto"/>
              <w:right w:val="single" w:sz="4" w:space="0" w:color="auto"/>
            </w:tcBorders>
          </w:tcPr>
          <w:p w14:paraId="25963B1E" w14:textId="2D0CEDE2" w:rsidR="00F964F9" w:rsidRPr="00395C9B" w:rsidRDefault="00F964F9" w:rsidP="004503A9">
            <w:pPr>
              <w:pStyle w:val="Sraopastraipa"/>
              <w:numPr>
                <w:ilvl w:val="0"/>
                <w:numId w:val="1"/>
              </w:numPr>
              <w:ind w:left="0" w:firstLine="0"/>
              <w:rPr>
                <w:noProof/>
              </w:rPr>
            </w:pPr>
          </w:p>
        </w:tc>
        <w:tc>
          <w:tcPr>
            <w:tcW w:w="2206" w:type="dxa"/>
            <w:tcBorders>
              <w:top w:val="single" w:sz="4" w:space="0" w:color="auto"/>
              <w:left w:val="single" w:sz="4" w:space="0" w:color="auto"/>
              <w:bottom w:val="single" w:sz="4" w:space="0" w:color="auto"/>
              <w:right w:val="single" w:sz="4" w:space="0" w:color="auto"/>
            </w:tcBorders>
            <w:shd w:val="clear" w:color="auto" w:fill="auto"/>
          </w:tcPr>
          <w:p w14:paraId="4CE22A82" w14:textId="1C391B91" w:rsidR="00F964F9" w:rsidRPr="00395C9B" w:rsidRDefault="00F964F9" w:rsidP="004503A9">
            <w:r w:rsidRPr="00395C9B">
              <w:rPr>
                <w:shd w:val="clear" w:color="auto" w:fill="FFFFFF"/>
              </w:rPr>
              <w:t>VšĮ „Likimo laiptai“</w:t>
            </w:r>
          </w:p>
          <w:p w14:paraId="0F66B575" w14:textId="77777777" w:rsidR="00F964F9" w:rsidRPr="00395C9B" w:rsidRDefault="00F964F9" w:rsidP="004503A9">
            <w:pPr>
              <w:rPr>
                <w:noProof/>
              </w:rPr>
            </w:pPr>
          </w:p>
        </w:tc>
        <w:tc>
          <w:tcPr>
            <w:tcW w:w="2693" w:type="dxa"/>
            <w:tcBorders>
              <w:top w:val="single" w:sz="4" w:space="0" w:color="auto"/>
              <w:left w:val="single" w:sz="4" w:space="0" w:color="auto"/>
              <w:bottom w:val="single" w:sz="4" w:space="0" w:color="auto"/>
              <w:right w:val="single" w:sz="4" w:space="0" w:color="auto"/>
            </w:tcBorders>
          </w:tcPr>
          <w:p w14:paraId="6AE3FBF2" w14:textId="102BAE79" w:rsidR="00F964F9" w:rsidRPr="00395C9B" w:rsidRDefault="00F964F9" w:rsidP="004503A9">
            <w:pPr>
              <w:jc w:val="both"/>
              <w:rPr>
                <w:noProof/>
              </w:rPr>
            </w:pPr>
            <w:r w:rsidRPr="00395C9B">
              <w:rPr>
                <w:noProof/>
              </w:rPr>
              <w:t>Socialinės reabilitacijos klubas „Aš+Tu = Mes“</w:t>
            </w:r>
          </w:p>
        </w:tc>
        <w:tc>
          <w:tcPr>
            <w:tcW w:w="6104" w:type="dxa"/>
            <w:tcBorders>
              <w:top w:val="nil"/>
              <w:left w:val="single" w:sz="8" w:space="0" w:color="auto"/>
              <w:bottom w:val="single" w:sz="4" w:space="0" w:color="auto"/>
              <w:right w:val="nil"/>
            </w:tcBorders>
            <w:shd w:val="clear" w:color="auto" w:fill="auto"/>
          </w:tcPr>
          <w:p w14:paraId="799251A0" w14:textId="6C06127F" w:rsidR="00E11EB1" w:rsidRPr="00395C9B" w:rsidRDefault="00E11EB1" w:rsidP="00FD7C89">
            <w:pPr>
              <w:pStyle w:val="Betarp"/>
              <w:jc w:val="both"/>
              <w:rPr>
                <w:noProof/>
                <w:sz w:val="20"/>
                <w:szCs w:val="20"/>
              </w:rPr>
            </w:pPr>
            <w:r w:rsidRPr="00395C9B">
              <w:rPr>
                <w:noProof/>
                <w:sz w:val="20"/>
                <w:szCs w:val="20"/>
              </w:rPr>
              <w:t>Teikiamos neįgaliųjų dienos užimtumo paslaugos (vaikų, turinčių negalią dienos užimtumas ir suaugusių užimtumas klube „Amatų menė“, bei tapybos gebėjimų lavinimas klube „Tapyba laiptuose“)</w:t>
            </w:r>
            <w:r w:rsidR="00544A45" w:rsidRPr="00395C9B">
              <w:rPr>
                <w:noProof/>
                <w:sz w:val="20"/>
                <w:szCs w:val="20"/>
              </w:rPr>
              <w:t>.</w:t>
            </w:r>
          </w:p>
          <w:p w14:paraId="7D5262C1" w14:textId="4D754304" w:rsidR="00E11EB1" w:rsidRPr="00395C9B" w:rsidRDefault="00E11EB1" w:rsidP="00FD7C89">
            <w:pPr>
              <w:pStyle w:val="Betarp"/>
              <w:jc w:val="both"/>
              <w:rPr>
                <w:noProof/>
                <w:sz w:val="20"/>
                <w:szCs w:val="20"/>
              </w:rPr>
            </w:pPr>
            <w:r w:rsidRPr="00395C9B">
              <w:rPr>
                <w:noProof/>
                <w:sz w:val="20"/>
                <w:szCs w:val="20"/>
              </w:rPr>
              <w:t xml:space="preserve">Teikiama individuali paslauga neįgaliajam </w:t>
            </w:r>
            <w:r w:rsidRPr="00395C9B">
              <w:rPr>
                <w:rStyle w:val="Numatytasispastraiposriftas1"/>
                <w:bCs/>
                <w:sz w:val="20"/>
                <w:szCs w:val="20"/>
              </w:rPr>
              <w:t>(</w:t>
            </w:r>
            <w:r w:rsidRPr="00395C9B">
              <w:rPr>
                <w:bCs/>
                <w:sz w:val="20"/>
                <w:szCs w:val="20"/>
              </w:rPr>
              <w:t>palydėjimas ir (ar) pagalba lankantis įstaigose</w:t>
            </w:r>
            <w:r w:rsidR="008C6A56" w:rsidRPr="00395C9B">
              <w:rPr>
                <w:bCs/>
                <w:sz w:val="20"/>
                <w:szCs w:val="20"/>
              </w:rPr>
              <w:t xml:space="preserve"> informacijos teikimas prieinama forma, mokymas spręsti buityje kylančias problemas</w:t>
            </w:r>
            <w:r w:rsidRPr="00395C9B">
              <w:rPr>
                <w:bCs/>
                <w:sz w:val="20"/>
                <w:szCs w:val="20"/>
              </w:rPr>
              <w:t>).</w:t>
            </w:r>
          </w:p>
          <w:p w14:paraId="474558E4" w14:textId="13C458DD" w:rsidR="00F964F9" w:rsidRPr="00395C9B" w:rsidRDefault="008C6A56" w:rsidP="00FD7C89">
            <w:pPr>
              <w:jc w:val="both"/>
              <w:rPr>
                <w:noProof/>
                <w:sz w:val="20"/>
                <w:szCs w:val="20"/>
              </w:rPr>
            </w:pPr>
            <w:r w:rsidRPr="00395C9B">
              <w:rPr>
                <w:noProof/>
                <w:sz w:val="20"/>
                <w:szCs w:val="20"/>
              </w:rPr>
              <w:t>Emocinė ir informacinė</w:t>
            </w:r>
            <w:r w:rsidR="00E11EB1" w:rsidRPr="00395C9B">
              <w:rPr>
                <w:noProof/>
                <w:sz w:val="20"/>
                <w:szCs w:val="20"/>
              </w:rPr>
              <w:t xml:space="preserve"> pagalba neįgaliojo šeimos nariams</w:t>
            </w:r>
            <w:r w:rsidRPr="00395C9B">
              <w:rPr>
                <w:noProof/>
                <w:sz w:val="20"/>
                <w:szCs w:val="20"/>
              </w:rPr>
              <w:t>.</w:t>
            </w:r>
          </w:p>
        </w:tc>
        <w:tc>
          <w:tcPr>
            <w:tcW w:w="2115" w:type="dxa"/>
            <w:tcBorders>
              <w:top w:val="single" w:sz="4" w:space="0" w:color="auto"/>
              <w:left w:val="single" w:sz="4" w:space="0" w:color="auto"/>
              <w:bottom w:val="single" w:sz="4" w:space="0" w:color="auto"/>
              <w:right w:val="single" w:sz="4" w:space="0" w:color="auto"/>
            </w:tcBorders>
          </w:tcPr>
          <w:p w14:paraId="24B36FEA" w14:textId="3D121B3D" w:rsidR="00544A45" w:rsidRPr="00395C9B" w:rsidRDefault="00544A45" w:rsidP="00544A45">
            <w:pPr>
              <w:jc w:val="center"/>
              <w:rPr>
                <w:rFonts w:eastAsia="Calibri"/>
              </w:rPr>
            </w:pPr>
            <w:proofErr w:type="spellStart"/>
            <w:r w:rsidRPr="00395C9B">
              <w:rPr>
                <w:rFonts w:eastAsia="Calibri"/>
              </w:rPr>
              <w:t>Kalnupės</w:t>
            </w:r>
            <w:proofErr w:type="spellEnd"/>
            <w:r w:rsidRPr="00395C9B">
              <w:rPr>
                <w:rFonts w:eastAsia="Calibri"/>
              </w:rPr>
              <w:t xml:space="preserve"> g. 25-2, 93192 Klaipėda.</w:t>
            </w:r>
          </w:p>
          <w:p w14:paraId="7AABBB03" w14:textId="596A152A" w:rsidR="00544A45" w:rsidRPr="00395C9B" w:rsidRDefault="00544A45" w:rsidP="00544A45">
            <w:pPr>
              <w:jc w:val="center"/>
            </w:pPr>
            <w:r w:rsidRPr="00395C9B">
              <w:t>Direktorius Adolfas Ruškys</w:t>
            </w:r>
          </w:p>
          <w:p w14:paraId="12D92DC7" w14:textId="00E4FA3B" w:rsidR="00544A45" w:rsidRPr="00395C9B" w:rsidRDefault="00544A45" w:rsidP="00544A45">
            <w:pPr>
              <w:jc w:val="center"/>
              <w:rPr>
                <w:rFonts w:eastAsia="Calibri"/>
              </w:rPr>
            </w:pPr>
            <w:r w:rsidRPr="00395C9B">
              <w:rPr>
                <w:rFonts w:eastAsia="Calibri"/>
              </w:rPr>
              <w:t>Tel. +370 676 35825</w:t>
            </w:r>
          </w:p>
          <w:p w14:paraId="4A7004E9" w14:textId="0F6431DE" w:rsidR="00F964F9" w:rsidRPr="00395C9B" w:rsidRDefault="00F964F9" w:rsidP="004503A9">
            <w:pPr>
              <w:jc w:val="center"/>
              <w:rPr>
                <w:noProof/>
              </w:rPr>
            </w:pPr>
          </w:p>
        </w:tc>
      </w:tr>
      <w:tr w:rsidR="00395C9B" w:rsidRPr="00395C9B" w14:paraId="43CC94E2" w14:textId="77777777" w:rsidTr="00FD7C89">
        <w:trPr>
          <w:trHeight w:val="759"/>
        </w:trPr>
        <w:tc>
          <w:tcPr>
            <w:tcW w:w="1050" w:type="dxa"/>
            <w:tcBorders>
              <w:top w:val="single" w:sz="4" w:space="0" w:color="auto"/>
              <w:left w:val="single" w:sz="4" w:space="0" w:color="auto"/>
              <w:bottom w:val="single" w:sz="4" w:space="0" w:color="auto"/>
              <w:right w:val="single" w:sz="4" w:space="0" w:color="auto"/>
            </w:tcBorders>
          </w:tcPr>
          <w:p w14:paraId="259D55F2" w14:textId="640ED3F0" w:rsidR="00F964F9" w:rsidRPr="00395C9B" w:rsidRDefault="00F964F9" w:rsidP="004503A9">
            <w:pPr>
              <w:pStyle w:val="Sraopastraipa"/>
              <w:numPr>
                <w:ilvl w:val="0"/>
                <w:numId w:val="1"/>
              </w:numPr>
              <w:ind w:left="0" w:firstLine="0"/>
              <w:rPr>
                <w:noProof/>
              </w:rPr>
            </w:pPr>
          </w:p>
        </w:tc>
        <w:tc>
          <w:tcPr>
            <w:tcW w:w="2206" w:type="dxa"/>
            <w:tcBorders>
              <w:top w:val="single" w:sz="4" w:space="0" w:color="auto"/>
              <w:left w:val="single" w:sz="4" w:space="0" w:color="auto"/>
              <w:bottom w:val="single" w:sz="4" w:space="0" w:color="auto"/>
              <w:right w:val="single" w:sz="4" w:space="0" w:color="auto"/>
            </w:tcBorders>
            <w:shd w:val="clear" w:color="auto" w:fill="auto"/>
          </w:tcPr>
          <w:p w14:paraId="1FF6D9AA" w14:textId="65F1B77B" w:rsidR="00F964F9" w:rsidRPr="00395C9B" w:rsidRDefault="00F964F9" w:rsidP="004503A9">
            <w:pPr>
              <w:rPr>
                <w:noProof/>
              </w:rPr>
            </w:pPr>
            <w:r w:rsidRPr="00395C9B">
              <w:rPr>
                <w:shd w:val="clear" w:color="auto" w:fill="FFFFFF"/>
              </w:rPr>
              <w:t>VšĮ „Elgesio sprendimai“</w:t>
            </w:r>
          </w:p>
        </w:tc>
        <w:tc>
          <w:tcPr>
            <w:tcW w:w="2693" w:type="dxa"/>
            <w:tcBorders>
              <w:top w:val="single" w:sz="4" w:space="0" w:color="auto"/>
              <w:left w:val="single" w:sz="4" w:space="0" w:color="auto"/>
              <w:bottom w:val="single" w:sz="4" w:space="0" w:color="auto"/>
              <w:right w:val="single" w:sz="4" w:space="0" w:color="auto"/>
            </w:tcBorders>
          </w:tcPr>
          <w:p w14:paraId="65AF4F87" w14:textId="1315A4B6" w:rsidR="00F964F9" w:rsidRPr="00395C9B" w:rsidRDefault="00F964F9" w:rsidP="004503A9">
            <w:pPr>
              <w:jc w:val="both"/>
              <w:rPr>
                <w:noProof/>
              </w:rPr>
            </w:pPr>
            <w:r w:rsidRPr="00395C9B">
              <w:rPr>
                <w:noProof/>
              </w:rPr>
              <w:t>Gyvenimo ir savarankiškumo įgūdžių lavinimas ypatingiems vaikams bendruomenėje</w:t>
            </w:r>
          </w:p>
        </w:tc>
        <w:tc>
          <w:tcPr>
            <w:tcW w:w="6104" w:type="dxa"/>
            <w:tcBorders>
              <w:top w:val="nil"/>
              <w:left w:val="single" w:sz="8" w:space="0" w:color="auto"/>
              <w:bottom w:val="single" w:sz="4" w:space="0" w:color="auto"/>
              <w:right w:val="nil"/>
            </w:tcBorders>
            <w:shd w:val="clear" w:color="auto" w:fill="auto"/>
          </w:tcPr>
          <w:p w14:paraId="622161A9" w14:textId="4A58968E" w:rsidR="00F964F9" w:rsidRPr="00395C9B" w:rsidRDefault="00096189" w:rsidP="00A745DA">
            <w:pPr>
              <w:jc w:val="both"/>
              <w:rPr>
                <w:sz w:val="20"/>
                <w:szCs w:val="20"/>
              </w:rPr>
            </w:pPr>
            <w:r w:rsidRPr="00395C9B">
              <w:rPr>
                <w:sz w:val="20"/>
                <w:szCs w:val="20"/>
              </w:rPr>
              <w:t xml:space="preserve">Dirba su vaikais, turinčiais autizmo ir kitų spektrų sutrikimus. </w:t>
            </w:r>
            <w:r w:rsidR="00A745DA" w:rsidRPr="00395C9B">
              <w:rPr>
                <w:sz w:val="20"/>
                <w:szCs w:val="20"/>
              </w:rPr>
              <w:t>Teikiamos</w:t>
            </w:r>
            <w:r w:rsidRPr="00395C9B">
              <w:rPr>
                <w:sz w:val="20"/>
                <w:szCs w:val="20"/>
              </w:rPr>
              <w:t xml:space="preserve"> socialinių įgūdžių </w:t>
            </w:r>
            <w:r w:rsidR="00A745DA" w:rsidRPr="00395C9B">
              <w:rPr>
                <w:sz w:val="20"/>
                <w:szCs w:val="20"/>
              </w:rPr>
              <w:t>paslaugos,</w:t>
            </w:r>
            <w:r w:rsidRPr="00395C9B">
              <w:rPr>
                <w:sz w:val="20"/>
                <w:szCs w:val="20"/>
              </w:rPr>
              <w:t xml:space="preserve"> </w:t>
            </w:r>
            <w:r w:rsidR="00A745DA" w:rsidRPr="00395C9B">
              <w:rPr>
                <w:sz w:val="20"/>
                <w:szCs w:val="20"/>
              </w:rPr>
              <w:t>kurių</w:t>
            </w:r>
            <w:r w:rsidRPr="00395C9B">
              <w:rPr>
                <w:sz w:val="20"/>
                <w:szCs w:val="20"/>
              </w:rPr>
              <w:t xml:space="preserve"> metu vaikai ugdomi pagal amžiaus grupes (ikimokyklinio, pradinio ir mokyklinio amžiaus). Autizmo spektro</w:t>
            </w:r>
            <w:r w:rsidRPr="00395C9B">
              <w:rPr>
                <w:rStyle w:val="y2iqfc"/>
                <w:sz w:val="20"/>
                <w:szCs w:val="20"/>
              </w:rPr>
              <w:t xml:space="preserve"> </w:t>
            </w:r>
            <w:r w:rsidRPr="00395C9B">
              <w:rPr>
                <w:sz w:val="20"/>
                <w:szCs w:val="20"/>
              </w:rPr>
              <w:t>sutrikimus turintiems vaikams yra būdingi socialiniai sunkumai bendraujant   kasdieninėje veikloje. Socialinių įgūdžių grupės autizmo spektro ir kitus raidos sutrikimus turintiems vaikams suteikia galimybę reguliariai praktikuoti socialinius įgūdžius tarpusavyje. Per įvairius mokymo metodus</w:t>
            </w:r>
            <w:r w:rsidR="00A745DA" w:rsidRPr="00395C9B">
              <w:rPr>
                <w:sz w:val="20"/>
                <w:szCs w:val="20"/>
              </w:rPr>
              <w:t xml:space="preserve"> socialines istorijas, žaidimus, socialinių scenarijų intervenciją ir va</w:t>
            </w:r>
            <w:r w:rsidR="008C6A56" w:rsidRPr="00395C9B">
              <w:rPr>
                <w:sz w:val="20"/>
                <w:szCs w:val="20"/>
              </w:rPr>
              <w:t>i</w:t>
            </w:r>
            <w:r w:rsidR="00A745DA" w:rsidRPr="00395C9B">
              <w:rPr>
                <w:sz w:val="20"/>
                <w:szCs w:val="20"/>
              </w:rPr>
              <w:t>zdo įrašų naudojimą), vaikai nuolat mokosi kaip susidoroti su stresu, kaip išreikšti savo emocijas, darbo bendraamžių grupėse, kasdieninių darbinių įgūdžių ugdymąsi, emocijų atpažinimo veido išraiškose ir balso tono. Kasdien mokosi valdyti konfliktus, padėti kitiems ir mokosi priimti pagalbą, mokytis veiklos nuoseklumo, atlikti veiklą iki galo, išsakyti mintis ir jausmus, gebėti dalyvauti grupinėje veikloje, gebėti toleruoti kitus vaikus.</w:t>
            </w:r>
          </w:p>
          <w:p w14:paraId="118AE901" w14:textId="64FA8CA1" w:rsidR="0017503E" w:rsidRPr="00395C9B" w:rsidRDefault="0017503E" w:rsidP="00A745DA">
            <w:pPr>
              <w:jc w:val="both"/>
              <w:rPr>
                <w:noProof/>
                <w:sz w:val="20"/>
                <w:szCs w:val="20"/>
              </w:rPr>
            </w:pPr>
            <w:r w:rsidRPr="00395C9B">
              <w:rPr>
                <w:sz w:val="20"/>
                <w:szCs w:val="20"/>
              </w:rPr>
              <w:t>Teikiama pagalba šeimos nariams.</w:t>
            </w:r>
          </w:p>
        </w:tc>
        <w:tc>
          <w:tcPr>
            <w:tcW w:w="2115" w:type="dxa"/>
            <w:tcBorders>
              <w:top w:val="single" w:sz="4" w:space="0" w:color="auto"/>
              <w:left w:val="single" w:sz="4" w:space="0" w:color="auto"/>
              <w:bottom w:val="single" w:sz="4" w:space="0" w:color="auto"/>
              <w:right w:val="single" w:sz="4" w:space="0" w:color="auto"/>
            </w:tcBorders>
          </w:tcPr>
          <w:p w14:paraId="2C883F00" w14:textId="2EB565E3" w:rsidR="00A93722" w:rsidRPr="00395C9B" w:rsidRDefault="00AB2722" w:rsidP="004503A9">
            <w:pPr>
              <w:jc w:val="center"/>
            </w:pPr>
            <w:r w:rsidRPr="00395C9B">
              <w:t>Liepų g. 48B, Klaipėda.</w:t>
            </w:r>
            <w:r w:rsidR="00DC4ECD" w:rsidRPr="00395C9B">
              <w:t xml:space="preserve"> </w:t>
            </w:r>
          </w:p>
          <w:p w14:paraId="1919819D" w14:textId="2B28A553" w:rsidR="00F964F9" w:rsidRPr="00395C9B" w:rsidRDefault="00A93722" w:rsidP="00544A45">
            <w:pPr>
              <w:jc w:val="center"/>
              <w:rPr>
                <w:noProof/>
              </w:rPr>
            </w:pPr>
            <w:r w:rsidRPr="00395C9B">
              <w:rPr>
                <w:noProof/>
              </w:rPr>
              <w:t>Tel.</w:t>
            </w:r>
            <w:r w:rsidRPr="00395C9B">
              <w:t>+370655</w:t>
            </w:r>
            <w:r w:rsidR="00DC4ECD" w:rsidRPr="00395C9B">
              <w:t>22044</w:t>
            </w:r>
            <w:r w:rsidRPr="00395C9B">
              <w:t xml:space="preserve">el. p. </w:t>
            </w:r>
            <w:r w:rsidR="00DC4ECD" w:rsidRPr="00395C9B">
              <w:t>elgesio.sprendimai@gmail.com</w:t>
            </w:r>
          </w:p>
        </w:tc>
      </w:tr>
      <w:tr w:rsidR="00395C9B" w:rsidRPr="00395C9B" w14:paraId="0790C925" w14:textId="77777777" w:rsidTr="00FD7C89">
        <w:trPr>
          <w:trHeight w:val="1040"/>
        </w:trPr>
        <w:tc>
          <w:tcPr>
            <w:tcW w:w="1050" w:type="dxa"/>
            <w:tcBorders>
              <w:top w:val="single" w:sz="4" w:space="0" w:color="auto"/>
              <w:left w:val="single" w:sz="4" w:space="0" w:color="auto"/>
              <w:bottom w:val="single" w:sz="4" w:space="0" w:color="auto"/>
              <w:right w:val="single" w:sz="4" w:space="0" w:color="auto"/>
            </w:tcBorders>
          </w:tcPr>
          <w:p w14:paraId="702490FF" w14:textId="77777777" w:rsidR="00F964F9" w:rsidRPr="00395C9B" w:rsidRDefault="00F964F9" w:rsidP="004503A9">
            <w:pPr>
              <w:pStyle w:val="Sraopastraipa"/>
              <w:numPr>
                <w:ilvl w:val="0"/>
                <w:numId w:val="1"/>
              </w:numPr>
              <w:ind w:left="0" w:firstLine="0"/>
              <w:rPr>
                <w:noProof/>
              </w:rPr>
            </w:pPr>
          </w:p>
        </w:tc>
        <w:tc>
          <w:tcPr>
            <w:tcW w:w="2206" w:type="dxa"/>
            <w:tcBorders>
              <w:top w:val="single" w:sz="4" w:space="0" w:color="auto"/>
              <w:left w:val="single" w:sz="4" w:space="0" w:color="auto"/>
              <w:bottom w:val="single" w:sz="4" w:space="0" w:color="auto"/>
              <w:right w:val="single" w:sz="4" w:space="0" w:color="auto"/>
            </w:tcBorders>
            <w:shd w:val="clear" w:color="auto" w:fill="auto"/>
          </w:tcPr>
          <w:p w14:paraId="094DA601" w14:textId="77777777" w:rsidR="00F964F9" w:rsidRPr="00395C9B" w:rsidRDefault="00F964F9" w:rsidP="004503A9">
            <w:r w:rsidRPr="00395C9B">
              <w:t>Klaipėdos apskrities sutrikusios klausos</w:t>
            </w:r>
          </w:p>
          <w:p w14:paraId="45DB8351" w14:textId="02E63B8D" w:rsidR="00F964F9" w:rsidRPr="00395C9B" w:rsidRDefault="00F964F9" w:rsidP="004503A9">
            <w:pPr>
              <w:rPr>
                <w:shd w:val="clear" w:color="auto" w:fill="FFFFFF"/>
              </w:rPr>
            </w:pPr>
            <w:r w:rsidRPr="00395C9B">
              <w:t xml:space="preserve">vaikų ir jaunimo tėvų bendrija "Aidas" </w:t>
            </w:r>
          </w:p>
        </w:tc>
        <w:tc>
          <w:tcPr>
            <w:tcW w:w="2693" w:type="dxa"/>
            <w:tcBorders>
              <w:top w:val="single" w:sz="4" w:space="0" w:color="auto"/>
              <w:left w:val="single" w:sz="4" w:space="0" w:color="auto"/>
              <w:bottom w:val="single" w:sz="4" w:space="0" w:color="auto"/>
              <w:right w:val="single" w:sz="4" w:space="0" w:color="auto"/>
            </w:tcBorders>
          </w:tcPr>
          <w:p w14:paraId="1CCD6291" w14:textId="77777777" w:rsidR="00F964F9" w:rsidRPr="00395C9B" w:rsidRDefault="00F964F9" w:rsidP="004503A9">
            <w:pPr>
              <w:jc w:val="both"/>
              <w:rPr>
                <w:noProof/>
              </w:rPr>
            </w:pPr>
            <w:r w:rsidRPr="00395C9B">
              <w:rPr>
                <w:noProof/>
              </w:rPr>
              <w:t>Kurčio vaiko socializacija 2022</w:t>
            </w:r>
          </w:p>
          <w:p w14:paraId="33742729" w14:textId="77777777" w:rsidR="001328BF" w:rsidRPr="00395C9B" w:rsidRDefault="001328BF" w:rsidP="004503A9">
            <w:pPr>
              <w:jc w:val="both"/>
              <w:rPr>
                <w:noProof/>
              </w:rPr>
            </w:pPr>
          </w:p>
          <w:p w14:paraId="5039B5D2" w14:textId="22AF894D" w:rsidR="001328BF" w:rsidRPr="00395C9B" w:rsidRDefault="001328BF" w:rsidP="004503A9">
            <w:pPr>
              <w:jc w:val="both"/>
            </w:pPr>
            <w:r w:rsidRPr="00395C9B">
              <w:t xml:space="preserve">Projekto tikslas - teikti kurtiesiems ir neprigirdintiesiems asmenims bei jų šeimos nariams reikalingas socialinės reabilitacijos paslaugas, gerinti jų gyvenimo kokybę, savarankišką įsitraukimą į bendruomenę. </w:t>
            </w:r>
          </w:p>
        </w:tc>
        <w:tc>
          <w:tcPr>
            <w:tcW w:w="6104" w:type="dxa"/>
            <w:tcBorders>
              <w:top w:val="single" w:sz="4" w:space="0" w:color="auto"/>
              <w:left w:val="single" w:sz="4" w:space="0" w:color="auto"/>
              <w:bottom w:val="single" w:sz="4" w:space="0" w:color="auto"/>
              <w:right w:val="nil"/>
            </w:tcBorders>
            <w:shd w:val="clear" w:color="auto" w:fill="auto"/>
          </w:tcPr>
          <w:p w14:paraId="00DD0BAD" w14:textId="77777777" w:rsidR="008C6A56" w:rsidRPr="00395C9B" w:rsidRDefault="00881A26" w:rsidP="00881A26">
            <w:pPr>
              <w:jc w:val="both"/>
              <w:rPr>
                <w:sz w:val="20"/>
                <w:szCs w:val="20"/>
              </w:rPr>
            </w:pPr>
            <w:r w:rsidRPr="00395C9B">
              <w:rPr>
                <w:sz w:val="20"/>
                <w:szCs w:val="20"/>
              </w:rPr>
              <w:t xml:space="preserve">Vaikų klausos pažeidimas yra nematoma negalia, kuriai esant ir laiku nepradėjus reabilitacijos ir lavinimo sulėtėja vaiko kalbos ir asmenybės vystymasis, kyla socialinių, emocinių problemų, mokymosi sunkumų, prastėja komunikaciniai įgūdžiai, dėl to kurtieji vaikai patiria didelį nepasitikėjimą savimi, vengia bendrauti su bendraamžiais. </w:t>
            </w:r>
          </w:p>
          <w:p w14:paraId="49A5D3DF" w14:textId="095E472C" w:rsidR="00881A26" w:rsidRPr="00395C9B" w:rsidRDefault="00A745DA" w:rsidP="00881A26">
            <w:pPr>
              <w:jc w:val="both"/>
              <w:rPr>
                <w:sz w:val="20"/>
                <w:szCs w:val="20"/>
              </w:rPr>
            </w:pPr>
            <w:r w:rsidRPr="00395C9B">
              <w:rPr>
                <w:sz w:val="20"/>
                <w:szCs w:val="20"/>
              </w:rPr>
              <w:t>T</w:t>
            </w:r>
            <w:r w:rsidR="00061C5F" w:rsidRPr="00395C9B">
              <w:rPr>
                <w:noProof/>
                <w:sz w:val="20"/>
                <w:szCs w:val="20"/>
              </w:rPr>
              <w:t>eikiamos</w:t>
            </w:r>
            <w:r w:rsidR="00881A26" w:rsidRPr="00395C9B">
              <w:rPr>
                <w:noProof/>
                <w:sz w:val="20"/>
                <w:szCs w:val="20"/>
              </w:rPr>
              <w:t>:</w:t>
            </w:r>
            <w:r w:rsidRPr="00395C9B">
              <w:rPr>
                <w:noProof/>
                <w:sz w:val="20"/>
                <w:szCs w:val="20"/>
              </w:rPr>
              <w:t xml:space="preserve"> </w:t>
            </w:r>
            <w:r w:rsidR="00881A26" w:rsidRPr="00395C9B">
              <w:rPr>
                <w:noProof/>
                <w:sz w:val="20"/>
                <w:szCs w:val="20"/>
              </w:rPr>
              <w:t>individualios ir grupinės konsultacijos</w:t>
            </w:r>
            <w:r w:rsidR="00886880" w:rsidRPr="00395C9B">
              <w:rPr>
                <w:noProof/>
                <w:sz w:val="20"/>
                <w:szCs w:val="20"/>
              </w:rPr>
              <w:t xml:space="preserve"> prieinama forma gestų kalba išmoks pasirūpinti savimi ir gebės spręsti kasdienines problemas</w:t>
            </w:r>
            <w:r w:rsidR="00881A26" w:rsidRPr="00395C9B">
              <w:rPr>
                <w:noProof/>
                <w:sz w:val="20"/>
                <w:szCs w:val="20"/>
              </w:rPr>
              <w:t>, taip pat dalyviai tobulins meninius gebėjimus, orientacinius įgūdžius, mokysis gestų kabos, dalyvaus būgnų terapijoje. Vaikai ir jaunuoliai dalyvaudami skirtingose veiklose mokysis dirbti komandoje, susiras naujų draugų, tobulins bendravimo įgūdžius, kurie palengvins intergraciją į visuomenę.</w:t>
            </w:r>
          </w:p>
          <w:p w14:paraId="7563B16D" w14:textId="77777777" w:rsidR="00886880" w:rsidRPr="00395C9B" w:rsidRDefault="00886880" w:rsidP="00A745DA">
            <w:pPr>
              <w:autoSpaceDE w:val="0"/>
              <w:autoSpaceDN w:val="0"/>
              <w:adjustRightInd w:val="0"/>
              <w:jc w:val="both"/>
              <w:rPr>
                <w:rFonts w:eastAsiaTheme="minorHAnsi"/>
                <w:sz w:val="20"/>
                <w:szCs w:val="20"/>
              </w:rPr>
            </w:pPr>
            <w:r w:rsidRPr="00395C9B">
              <w:rPr>
                <w:rFonts w:eastAsiaTheme="minorHAnsi"/>
                <w:sz w:val="20"/>
                <w:szCs w:val="20"/>
              </w:rPr>
              <w:t>Šeimos nariams teikiama informacinė ir konsultacinė</w:t>
            </w:r>
            <w:r w:rsidR="00A745DA" w:rsidRPr="00395C9B">
              <w:rPr>
                <w:rFonts w:eastAsiaTheme="minorHAnsi"/>
                <w:sz w:val="20"/>
                <w:szCs w:val="20"/>
              </w:rPr>
              <w:t xml:space="preserve"> bei emocinė p</w:t>
            </w:r>
            <w:r w:rsidRPr="00395C9B">
              <w:rPr>
                <w:rFonts w:eastAsiaTheme="minorHAnsi"/>
                <w:sz w:val="20"/>
                <w:szCs w:val="20"/>
              </w:rPr>
              <w:t xml:space="preserve">agalba </w:t>
            </w:r>
            <w:r w:rsidR="00A745DA" w:rsidRPr="00395C9B">
              <w:rPr>
                <w:rFonts w:eastAsiaTheme="minorHAnsi"/>
                <w:sz w:val="20"/>
                <w:szCs w:val="20"/>
              </w:rPr>
              <w:t>aktualiais klausimais.</w:t>
            </w:r>
          </w:p>
          <w:p w14:paraId="215EFB80" w14:textId="77777777" w:rsidR="00880198" w:rsidRPr="00395C9B" w:rsidRDefault="00880198" w:rsidP="00A745DA">
            <w:pPr>
              <w:autoSpaceDE w:val="0"/>
              <w:autoSpaceDN w:val="0"/>
              <w:adjustRightInd w:val="0"/>
              <w:jc w:val="both"/>
              <w:rPr>
                <w:rFonts w:eastAsiaTheme="minorHAnsi"/>
                <w:sz w:val="20"/>
                <w:szCs w:val="20"/>
              </w:rPr>
            </w:pPr>
          </w:p>
          <w:p w14:paraId="0A6ED52B" w14:textId="1CDC5651" w:rsidR="00880198" w:rsidRPr="00395C9B" w:rsidRDefault="00880198" w:rsidP="00880198">
            <w:pPr>
              <w:rPr>
                <w:sz w:val="20"/>
                <w:szCs w:val="20"/>
              </w:rPr>
            </w:pPr>
            <w:r w:rsidRPr="00395C9B">
              <w:rPr>
                <w:sz w:val="20"/>
                <w:szCs w:val="20"/>
              </w:rPr>
              <w:t>Organizacija gali padėti klausos sutrikimą turintiems vaikams ir suaugusiems. Esant poreikiui, galime tarpininkauti klausos sutrikimo nustatymo procese bei reabilitacijoje, taip pat galime su bendruomenės nariais prisidėti tiksline parama ukrainiečiams.</w:t>
            </w:r>
          </w:p>
          <w:p w14:paraId="51011C45" w14:textId="0C9A9551" w:rsidR="00880198" w:rsidRPr="00395C9B" w:rsidRDefault="00880198" w:rsidP="00A745DA">
            <w:pPr>
              <w:autoSpaceDE w:val="0"/>
              <w:autoSpaceDN w:val="0"/>
              <w:adjustRightInd w:val="0"/>
              <w:jc w:val="both"/>
              <w:rPr>
                <w:rFonts w:eastAsiaTheme="minorHAnsi"/>
                <w:sz w:val="20"/>
                <w:szCs w:val="20"/>
              </w:rPr>
            </w:pPr>
          </w:p>
        </w:tc>
        <w:tc>
          <w:tcPr>
            <w:tcW w:w="2115" w:type="dxa"/>
            <w:tcBorders>
              <w:top w:val="single" w:sz="4" w:space="0" w:color="auto"/>
              <w:left w:val="single" w:sz="4" w:space="0" w:color="auto"/>
              <w:bottom w:val="single" w:sz="4" w:space="0" w:color="auto"/>
              <w:right w:val="single" w:sz="4" w:space="0" w:color="auto"/>
            </w:tcBorders>
          </w:tcPr>
          <w:p w14:paraId="646A8841" w14:textId="2E25D936" w:rsidR="00B97497" w:rsidRPr="00395C9B" w:rsidRDefault="00B97497" w:rsidP="00544A45">
            <w:pPr>
              <w:jc w:val="center"/>
              <w:rPr>
                <w:noProof/>
                <w:lang w:val="en-GB"/>
              </w:rPr>
            </w:pPr>
            <w:r w:rsidRPr="00395C9B">
              <w:rPr>
                <w:shd w:val="clear" w:color="auto" w:fill="FFFFFF"/>
              </w:rPr>
              <w:t>Smiltelės g. 22, Klaipėda.</w:t>
            </w:r>
          </w:p>
          <w:p w14:paraId="56E602ED" w14:textId="6F398B56" w:rsidR="00881A26" w:rsidRPr="00395C9B" w:rsidRDefault="00881A26" w:rsidP="00544A45">
            <w:pPr>
              <w:jc w:val="center"/>
              <w:rPr>
                <w:bCs/>
              </w:rPr>
            </w:pPr>
            <w:r w:rsidRPr="00395C9B">
              <w:rPr>
                <w:noProof/>
                <w:lang w:val="en-GB"/>
              </w:rPr>
              <w:t xml:space="preserve">Projekto vadovė Kristina Rimkienė </w:t>
            </w:r>
            <w:r w:rsidRPr="00395C9B">
              <w:rPr>
                <w:bCs/>
              </w:rPr>
              <w:t xml:space="preserve">+37064275788, veiklų organizatorė Simona </w:t>
            </w:r>
            <w:proofErr w:type="spellStart"/>
            <w:r w:rsidRPr="00395C9B">
              <w:rPr>
                <w:bCs/>
              </w:rPr>
              <w:t>Petro</w:t>
            </w:r>
            <w:r w:rsidR="00B97497" w:rsidRPr="00395C9B">
              <w:rPr>
                <w:bCs/>
              </w:rPr>
              <w:t>vskaja</w:t>
            </w:r>
            <w:proofErr w:type="spellEnd"/>
            <w:r w:rsidR="00B97497" w:rsidRPr="00395C9B">
              <w:rPr>
                <w:bCs/>
              </w:rPr>
              <w:t xml:space="preserve"> +37067701225</w:t>
            </w:r>
          </w:p>
          <w:p w14:paraId="32A65AE2" w14:textId="5B59FF17" w:rsidR="00F964F9" w:rsidRPr="00395C9B" w:rsidRDefault="00F964F9" w:rsidP="00DC4ECD">
            <w:pPr>
              <w:jc w:val="both"/>
              <w:rPr>
                <w:noProof/>
                <w:lang w:val="en-GB"/>
              </w:rPr>
            </w:pPr>
          </w:p>
        </w:tc>
      </w:tr>
      <w:tr w:rsidR="00F964F9" w:rsidRPr="00395C9B" w14:paraId="1544A0A7" w14:textId="77777777" w:rsidTr="00A745DA">
        <w:trPr>
          <w:trHeight w:val="759"/>
        </w:trPr>
        <w:tc>
          <w:tcPr>
            <w:tcW w:w="1050" w:type="dxa"/>
            <w:tcBorders>
              <w:top w:val="single" w:sz="4" w:space="0" w:color="auto"/>
              <w:left w:val="single" w:sz="4" w:space="0" w:color="auto"/>
              <w:bottom w:val="single" w:sz="4" w:space="0" w:color="auto"/>
              <w:right w:val="single" w:sz="4" w:space="0" w:color="auto"/>
            </w:tcBorders>
          </w:tcPr>
          <w:p w14:paraId="37975984" w14:textId="77777777" w:rsidR="00F964F9" w:rsidRPr="00395C9B" w:rsidRDefault="00F964F9" w:rsidP="004503A9">
            <w:pPr>
              <w:pStyle w:val="Sraopastraipa"/>
              <w:numPr>
                <w:ilvl w:val="0"/>
                <w:numId w:val="1"/>
              </w:numPr>
              <w:ind w:left="0" w:firstLine="0"/>
              <w:rPr>
                <w:noProof/>
              </w:rPr>
            </w:pPr>
          </w:p>
        </w:tc>
        <w:tc>
          <w:tcPr>
            <w:tcW w:w="2206" w:type="dxa"/>
            <w:tcBorders>
              <w:top w:val="single" w:sz="4" w:space="0" w:color="auto"/>
              <w:left w:val="single" w:sz="4" w:space="0" w:color="auto"/>
              <w:bottom w:val="single" w:sz="4" w:space="0" w:color="auto"/>
              <w:right w:val="single" w:sz="4" w:space="0" w:color="auto"/>
            </w:tcBorders>
            <w:shd w:val="clear" w:color="auto" w:fill="auto"/>
          </w:tcPr>
          <w:p w14:paraId="4451F166" w14:textId="05943EE9" w:rsidR="00F964F9" w:rsidRPr="00395C9B" w:rsidRDefault="00F964F9" w:rsidP="004503A9">
            <w:r w:rsidRPr="00395C9B">
              <w:rPr>
                <w:shd w:val="clear" w:color="auto" w:fill="FFFFFF"/>
              </w:rPr>
              <w:t>Viešoji įstaiga „</w:t>
            </w:r>
            <w:r w:rsidRPr="00395C9B">
              <w:t>Socialinių paslaugų informacijos centras“</w:t>
            </w:r>
          </w:p>
        </w:tc>
        <w:tc>
          <w:tcPr>
            <w:tcW w:w="2693" w:type="dxa"/>
            <w:tcBorders>
              <w:top w:val="single" w:sz="4" w:space="0" w:color="auto"/>
              <w:left w:val="single" w:sz="4" w:space="0" w:color="auto"/>
              <w:bottom w:val="single" w:sz="4" w:space="0" w:color="auto"/>
              <w:right w:val="single" w:sz="4" w:space="0" w:color="auto"/>
            </w:tcBorders>
          </w:tcPr>
          <w:p w14:paraId="120A6923" w14:textId="65C03941" w:rsidR="00F964F9" w:rsidRPr="00395C9B" w:rsidRDefault="00F964F9" w:rsidP="004503A9">
            <w:pPr>
              <w:jc w:val="both"/>
              <w:rPr>
                <w:noProof/>
              </w:rPr>
            </w:pPr>
            <w:r w:rsidRPr="00395C9B">
              <w:rPr>
                <w:noProof/>
              </w:rPr>
              <w:t>Kompleksinė pagalba neįgaliesiems ir jų šeimos nariams</w:t>
            </w:r>
          </w:p>
        </w:tc>
        <w:tc>
          <w:tcPr>
            <w:tcW w:w="6104" w:type="dxa"/>
            <w:tcBorders>
              <w:top w:val="single" w:sz="4" w:space="0" w:color="auto"/>
              <w:left w:val="nil"/>
              <w:bottom w:val="single" w:sz="4" w:space="0" w:color="auto"/>
              <w:right w:val="nil"/>
            </w:tcBorders>
            <w:shd w:val="clear" w:color="auto" w:fill="auto"/>
          </w:tcPr>
          <w:p w14:paraId="5986ABD6" w14:textId="3371444A" w:rsidR="008C6A56" w:rsidRPr="00395C9B" w:rsidRDefault="00A93722" w:rsidP="008C6A56">
            <w:pPr>
              <w:jc w:val="both"/>
              <w:rPr>
                <w:sz w:val="20"/>
                <w:szCs w:val="20"/>
              </w:rPr>
            </w:pPr>
            <w:r w:rsidRPr="00395C9B">
              <w:rPr>
                <w:sz w:val="20"/>
                <w:szCs w:val="20"/>
              </w:rPr>
              <w:t>Projekto metu teikiamos kompleksinės transporto/nešimo bei palydos paslaugos sunkiai judantiems neįgaliesiems, siekiant palengvinti jų kasdienybę, įtraukti į visuomenines veiklas bei skatinti tapti aktyviais, pilnaverčiais bendruomenės nariais. Paslaugos teikiamos kiekvieną II ir IV nuo 8h iki 17h (būtin</w:t>
            </w:r>
            <w:r w:rsidR="008C6A56" w:rsidRPr="00395C9B">
              <w:rPr>
                <w:sz w:val="20"/>
                <w:szCs w:val="20"/>
              </w:rPr>
              <w:t xml:space="preserve">a išankstinė registracija). </w:t>
            </w:r>
          </w:p>
          <w:p w14:paraId="347016F8" w14:textId="3ABA1082" w:rsidR="00F964F9" w:rsidRPr="00395C9B" w:rsidRDefault="00A93722" w:rsidP="00FD7C89">
            <w:pPr>
              <w:jc w:val="both"/>
              <w:rPr>
                <w:sz w:val="22"/>
                <w:szCs w:val="22"/>
              </w:rPr>
            </w:pPr>
            <w:r w:rsidRPr="00395C9B">
              <w:rPr>
                <w:sz w:val="20"/>
                <w:szCs w:val="20"/>
              </w:rPr>
              <w:t>Taip pat projekto metu organizuojamos emocinės paramos grupės, neįgaliųjų šeimų nariams, kurių metu profesionali psichologė  skatins atrasti vidinę ramybę, geriau suprasti savo bei artimojo išgyvenimus, jausmus ir motyvuos nepasiduoti ne tik supažindindama su teorinėmis žiniomis, bet ir įvairiomis praktikomis.</w:t>
            </w:r>
            <w:r w:rsidR="00FD7C89" w:rsidRPr="00395C9B">
              <w:rPr>
                <w:sz w:val="20"/>
                <w:szCs w:val="20"/>
              </w:rPr>
              <w:t xml:space="preserve"> </w:t>
            </w:r>
            <w:r w:rsidRPr="00395C9B">
              <w:rPr>
                <w:sz w:val="20"/>
                <w:szCs w:val="20"/>
              </w:rPr>
              <w:t xml:space="preserve">Seminarai vyks 1k per mėnesį, </w:t>
            </w:r>
            <w:r w:rsidR="008C6A56" w:rsidRPr="00395C9B">
              <w:rPr>
                <w:sz w:val="20"/>
                <w:szCs w:val="20"/>
              </w:rPr>
              <w:t>š</w:t>
            </w:r>
            <w:r w:rsidRPr="00395C9B">
              <w:rPr>
                <w:sz w:val="20"/>
                <w:szCs w:val="20"/>
              </w:rPr>
              <w:t>eštadieniais.</w:t>
            </w:r>
          </w:p>
        </w:tc>
        <w:tc>
          <w:tcPr>
            <w:tcW w:w="2115" w:type="dxa"/>
            <w:tcBorders>
              <w:top w:val="single" w:sz="4" w:space="0" w:color="auto"/>
              <w:left w:val="single" w:sz="4" w:space="0" w:color="auto"/>
              <w:bottom w:val="single" w:sz="4" w:space="0" w:color="auto"/>
              <w:right w:val="single" w:sz="4" w:space="0" w:color="auto"/>
            </w:tcBorders>
          </w:tcPr>
          <w:p w14:paraId="32BBA696" w14:textId="77777777" w:rsidR="00A93722" w:rsidRPr="00395C9B" w:rsidRDefault="00A93722" w:rsidP="00A93722">
            <w:pPr>
              <w:jc w:val="center"/>
              <w:rPr>
                <w:noProof/>
                <w:lang w:val="en-GB"/>
              </w:rPr>
            </w:pPr>
            <w:r w:rsidRPr="00395C9B">
              <w:rPr>
                <w:noProof/>
                <w:lang w:val="en-GB"/>
              </w:rPr>
              <w:t>Naikupės 21 – 16, Klaipėda.</w:t>
            </w:r>
          </w:p>
          <w:p w14:paraId="4B2DE4DC" w14:textId="63F2887B" w:rsidR="00F964F9" w:rsidRPr="00395C9B" w:rsidRDefault="00A93722" w:rsidP="00A93722">
            <w:pPr>
              <w:jc w:val="center"/>
              <w:rPr>
                <w:noProof/>
                <w:lang w:val="en-GB"/>
              </w:rPr>
            </w:pPr>
            <w:r w:rsidRPr="00395C9B">
              <w:rPr>
                <w:noProof/>
                <w:lang w:val="en-GB"/>
              </w:rPr>
              <w:t>Kontaktinis telefono numeris dėl platesnės infomacijos  - 864549444</w:t>
            </w:r>
          </w:p>
        </w:tc>
      </w:tr>
    </w:tbl>
    <w:p w14:paraId="68F9516B" w14:textId="6C068A84" w:rsidR="00AF20B6" w:rsidRPr="00395C9B" w:rsidRDefault="00AF20B6" w:rsidP="00AF20B6">
      <w:pPr>
        <w:jc w:val="center"/>
      </w:pPr>
    </w:p>
    <w:sectPr w:rsidR="00AF20B6" w:rsidRPr="00395C9B" w:rsidSect="003A0DDD">
      <w:headerReference w:type="default" r:id="rId14"/>
      <w:pgSz w:w="16838" w:h="11906" w:orient="landscape" w:code="9"/>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12540B" w14:textId="77777777" w:rsidR="000E15EF" w:rsidRDefault="000E15EF" w:rsidP="000E15EF">
      <w:r>
        <w:separator/>
      </w:r>
    </w:p>
  </w:endnote>
  <w:endnote w:type="continuationSeparator" w:id="0">
    <w:p w14:paraId="630C6D6C" w14:textId="77777777" w:rsidR="000E15EF" w:rsidRDefault="000E15EF"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D96E86" w14:textId="77777777" w:rsidR="000E15EF" w:rsidRDefault="000E15EF" w:rsidP="000E15EF">
      <w:r>
        <w:separator/>
      </w:r>
    </w:p>
  </w:footnote>
  <w:footnote w:type="continuationSeparator" w:id="0">
    <w:p w14:paraId="7E1F4215" w14:textId="77777777" w:rsidR="000E15EF" w:rsidRDefault="000E15EF" w:rsidP="000E15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5394890"/>
      <w:docPartObj>
        <w:docPartGallery w:val="Page Numbers (Top of Page)"/>
        <w:docPartUnique/>
      </w:docPartObj>
    </w:sdtPr>
    <w:sdtEndPr/>
    <w:sdtContent>
      <w:p w14:paraId="0CA770FA" w14:textId="54B5B3D9" w:rsidR="000E15EF" w:rsidRDefault="000E15EF">
        <w:pPr>
          <w:pStyle w:val="Antrats"/>
          <w:jc w:val="center"/>
        </w:pPr>
        <w:r>
          <w:fldChar w:fldCharType="begin"/>
        </w:r>
        <w:r>
          <w:instrText>PAGE   \* MERGEFORMAT</w:instrText>
        </w:r>
        <w:r>
          <w:fldChar w:fldCharType="separate"/>
        </w:r>
        <w:r w:rsidR="00BE366B">
          <w:rPr>
            <w:noProof/>
          </w:rPr>
          <w:t>5</w:t>
        </w:r>
        <w:r>
          <w:fldChar w:fldCharType="end"/>
        </w:r>
      </w:p>
    </w:sdtContent>
  </w:sdt>
  <w:p w14:paraId="0EA5DF3F" w14:textId="77777777" w:rsidR="000E15EF" w:rsidRDefault="000E15E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4206A9"/>
    <w:multiLevelType w:val="hybridMultilevel"/>
    <w:tmpl w:val="D2C097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D7239C0"/>
    <w:multiLevelType w:val="hybridMultilevel"/>
    <w:tmpl w:val="85D2505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8EE348B"/>
    <w:multiLevelType w:val="multilevel"/>
    <w:tmpl w:val="3DEAB7F8"/>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4049F"/>
    <w:rsid w:val="000501D1"/>
    <w:rsid w:val="0006079E"/>
    <w:rsid w:val="00061C5F"/>
    <w:rsid w:val="00072B9B"/>
    <w:rsid w:val="000826FD"/>
    <w:rsid w:val="00096189"/>
    <w:rsid w:val="000B40FF"/>
    <w:rsid w:val="000D52D3"/>
    <w:rsid w:val="000E15EF"/>
    <w:rsid w:val="000E1A50"/>
    <w:rsid w:val="00113709"/>
    <w:rsid w:val="00121982"/>
    <w:rsid w:val="001219B5"/>
    <w:rsid w:val="001328BF"/>
    <w:rsid w:val="00161C4C"/>
    <w:rsid w:val="00163426"/>
    <w:rsid w:val="0017503E"/>
    <w:rsid w:val="00196284"/>
    <w:rsid w:val="00197594"/>
    <w:rsid w:val="001E4CE3"/>
    <w:rsid w:val="0020671E"/>
    <w:rsid w:val="002534C7"/>
    <w:rsid w:val="00285B4B"/>
    <w:rsid w:val="002A494C"/>
    <w:rsid w:val="002C6D36"/>
    <w:rsid w:val="002D48B6"/>
    <w:rsid w:val="00303FF7"/>
    <w:rsid w:val="00334064"/>
    <w:rsid w:val="00356500"/>
    <w:rsid w:val="00376CFE"/>
    <w:rsid w:val="00395C9B"/>
    <w:rsid w:val="00396FA6"/>
    <w:rsid w:val="003A0DDD"/>
    <w:rsid w:val="003D1F90"/>
    <w:rsid w:val="003E389A"/>
    <w:rsid w:val="003F5B1A"/>
    <w:rsid w:val="00401FE9"/>
    <w:rsid w:val="004246D2"/>
    <w:rsid w:val="004275CE"/>
    <w:rsid w:val="00435582"/>
    <w:rsid w:val="004476DD"/>
    <w:rsid w:val="004503A9"/>
    <w:rsid w:val="00485513"/>
    <w:rsid w:val="004C31F4"/>
    <w:rsid w:val="004D4407"/>
    <w:rsid w:val="004D7392"/>
    <w:rsid w:val="004E5698"/>
    <w:rsid w:val="005114F2"/>
    <w:rsid w:val="00513070"/>
    <w:rsid w:val="00517206"/>
    <w:rsid w:val="005445B4"/>
    <w:rsid w:val="00544A45"/>
    <w:rsid w:val="00573135"/>
    <w:rsid w:val="00577150"/>
    <w:rsid w:val="00597EE8"/>
    <w:rsid w:val="005A0D84"/>
    <w:rsid w:val="005C37E9"/>
    <w:rsid w:val="005F4027"/>
    <w:rsid w:val="005F495C"/>
    <w:rsid w:val="00635FDB"/>
    <w:rsid w:val="00651D0A"/>
    <w:rsid w:val="00654235"/>
    <w:rsid w:val="006653F7"/>
    <w:rsid w:val="006962FF"/>
    <w:rsid w:val="006A315E"/>
    <w:rsid w:val="007539C3"/>
    <w:rsid w:val="007649E9"/>
    <w:rsid w:val="0077432B"/>
    <w:rsid w:val="0078237B"/>
    <w:rsid w:val="007D3A37"/>
    <w:rsid w:val="0081060D"/>
    <w:rsid w:val="00812DA1"/>
    <w:rsid w:val="008354D5"/>
    <w:rsid w:val="00842D6C"/>
    <w:rsid w:val="00880198"/>
    <w:rsid w:val="00881A26"/>
    <w:rsid w:val="00886880"/>
    <w:rsid w:val="00887BB8"/>
    <w:rsid w:val="00892819"/>
    <w:rsid w:val="008C6A56"/>
    <w:rsid w:val="008E0BA3"/>
    <w:rsid w:val="008E539F"/>
    <w:rsid w:val="008E6E82"/>
    <w:rsid w:val="009140CC"/>
    <w:rsid w:val="00914780"/>
    <w:rsid w:val="00930207"/>
    <w:rsid w:val="0093080D"/>
    <w:rsid w:val="00964756"/>
    <w:rsid w:val="00970DCA"/>
    <w:rsid w:val="00995316"/>
    <w:rsid w:val="009A0E8B"/>
    <w:rsid w:val="009B10E9"/>
    <w:rsid w:val="009C384A"/>
    <w:rsid w:val="009D3BA4"/>
    <w:rsid w:val="009D4519"/>
    <w:rsid w:val="00A273C4"/>
    <w:rsid w:val="00A57390"/>
    <w:rsid w:val="00A745DA"/>
    <w:rsid w:val="00A87420"/>
    <w:rsid w:val="00A93722"/>
    <w:rsid w:val="00AA32A2"/>
    <w:rsid w:val="00AA7576"/>
    <w:rsid w:val="00AB2722"/>
    <w:rsid w:val="00AC6B91"/>
    <w:rsid w:val="00AE7B5D"/>
    <w:rsid w:val="00AF20B6"/>
    <w:rsid w:val="00AF7D08"/>
    <w:rsid w:val="00B05032"/>
    <w:rsid w:val="00B144FA"/>
    <w:rsid w:val="00B31994"/>
    <w:rsid w:val="00B61BFB"/>
    <w:rsid w:val="00B750B6"/>
    <w:rsid w:val="00B802B0"/>
    <w:rsid w:val="00B93EEC"/>
    <w:rsid w:val="00B97497"/>
    <w:rsid w:val="00BE366B"/>
    <w:rsid w:val="00BE3C8F"/>
    <w:rsid w:val="00C84C36"/>
    <w:rsid w:val="00C9315F"/>
    <w:rsid w:val="00CA339B"/>
    <w:rsid w:val="00CA4D3B"/>
    <w:rsid w:val="00CA60B2"/>
    <w:rsid w:val="00CD450B"/>
    <w:rsid w:val="00D12374"/>
    <w:rsid w:val="00D22627"/>
    <w:rsid w:val="00D47F91"/>
    <w:rsid w:val="00D57850"/>
    <w:rsid w:val="00D70FD5"/>
    <w:rsid w:val="00D855AA"/>
    <w:rsid w:val="00D856E6"/>
    <w:rsid w:val="00D86204"/>
    <w:rsid w:val="00DC4ECD"/>
    <w:rsid w:val="00DE1EB5"/>
    <w:rsid w:val="00DF4F0E"/>
    <w:rsid w:val="00E11EB1"/>
    <w:rsid w:val="00E131B2"/>
    <w:rsid w:val="00E13529"/>
    <w:rsid w:val="00E22F32"/>
    <w:rsid w:val="00E30926"/>
    <w:rsid w:val="00E33871"/>
    <w:rsid w:val="00E537AB"/>
    <w:rsid w:val="00EA712D"/>
    <w:rsid w:val="00EC6BA5"/>
    <w:rsid w:val="00EF2655"/>
    <w:rsid w:val="00EF31A3"/>
    <w:rsid w:val="00F11B26"/>
    <w:rsid w:val="00F1272D"/>
    <w:rsid w:val="00F1679C"/>
    <w:rsid w:val="00F24B4B"/>
    <w:rsid w:val="00F42039"/>
    <w:rsid w:val="00F46D59"/>
    <w:rsid w:val="00F964F9"/>
    <w:rsid w:val="00FD7C89"/>
    <w:rsid w:val="00FE2DB5"/>
    <w:rsid w:val="00FF0F6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9BB47"/>
  <w15:docId w15:val="{57F2C83B-9ED2-4F3A-89F6-C984658BD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0E15EF"/>
    <w:pPr>
      <w:tabs>
        <w:tab w:val="center" w:pos="4819"/>
        <w:tab w:val="right" w:pos="9638"/>
      </w:tabs>
    </w:pPr>
  </w:style>
  <w:style w:type="character" w:customStyle="1" w:styleId="AntratsDiagrama">
    <w:name w:val="Antraštės Diagrama"/>
    <w:basedOn w:val="Numatytasispastraiposriftas"/>
    <w:link w:val="Antrats"/>
    <w:uiPriority w:val="99"/>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paragraph" w:styleId="Sraopastraipa">
    <w:name w:val="List Paragraph"/>
    <w:basedOn w:val="prastasis"/>
    <w:uiPriority w:val="34"/>
    <w:qFormat/>
    <w:rsid w:val="004C31F4"/>
    <w:pPr>
      <w:ind w:left="720"/>
      <w:contextualSpacing/>
    </w:pPr>
  </w:style>
  <w:style w:type="paragraph" w:customStyle="1" w:styleId="Standard">
    <w:name w:val="Standard"/>
    <w:rsid w:val="00A273C4"/>
    <w:pPr>
      <w:suppressAutoHyphens/>
      <w:autoSpaceDN w:val="0"/>
      <w:spacing w:after="0" w:line="240" w:lineRule="auto"/>
      <w:textAlignment w:val="baseline"/>
    </w:pPr>
    <w:rPr>
      <w:rFonts w:ascii="Times New Roman" w:eastAsia="Times New Roman" w:hAnsi="Times New Roman" w:cs="Times New Roman"/>
      <w:kern w:val="3"/>
      <w:sz w:val="24"/>
      <w:szCs w:val="24"/>
    </w:rPr>
  </w:style>
  <w:style w:type="character" w:customStyle="1" w:styleId="Numatytasispastraiposriftas1">
    <w:name w:val="Numatytasis pastraipos šriftas1"/>
    <w:rsid w:val="00AA32A2"/>
  </w:style>
  <w:style w:type="character" w:styleId="Hipersaitas">
    <w:name w:val="Hyperlink"/>
    <w:rsid w:val="00AA32A2"/>
    <w:rPr>
      <w:color w:val="000080"/>
      <w:u w:val="single"/>
    </w:rPr>
  </w:style>
  <w:style w:type="paragraph" w:styleId="Pagrindinistekstas">
    <w:name w:val="Body Text"/>
    <w:basedOn w:val="prastasis"/>
    <w:link w:val="PagrindinistekstasDiagrama"/>
    <w:rsid w:val="00AA32A2"/>
    <w:pPr>
      <w:suppressAutoHyphens/>
      <w:spacing w:after="120" w:line="100" w:lineRule="atLeast"/>
    </w:pPr>
    <w:rPr>
      <w:lang w:eastAsia="ar-SA"/>
    </w:rPr>
  </w:style>
  <w:style w:type="character" w:customStyle="1" w:styleId="PagrindinistekstasDiagrama">
    <w:name w:val="Pagrindinis tekstas Diagrama"/>
    <w:basedOn w:val="Numatytasispastraiposriftas"/>
    <w:link w:val="Pagrindinistekstas"/>
    <w:rsid w:val="00AA32A2"/>
    <w:rPr>
      <w:rFonts w:ascii="Times New Roman" w:eastAsia="Times New Roman" w:hAnsi="Times New Roman" w:cs="Times New Roman"/>
      <w:sz w:val="24"/>
      <w:szCs w:val="24"/>
      <w:lang w:eastAsia="ar-SA"/>
    </w:rPr>
  </w:style>
  <w:style w:type="paragraph" w:styleId="prastasiniatinklio">
    <w:name w:val="Normal (Web)"/>
    <w:basedOn w:val="prastasis"/>
    <w:uiPriority w:val="99"/>
    <w:unhideWhenUsed/>
    <w:rsid w:val="00881A26"/>
    <w:pPr>
      <w:spacing w:before="100" w:beforeAutospacing="1" w:after="100" w:afterAutospacing="1"/>
    </w:pPr>
    <w:rPr>
      <w:lang w:eastAsia="lt-LT"/>
    </w:rPr>
  </w:style>
  <w:style w:type="character" w:customStyle="1" w:styleId="y2iqfc">
    <w:name w:val="y2iqfc"/>
    <w:basedOn w:val="Numatytasispastraiposriftas"/>
    <w:rsid w:val="00096189"/>
  </w:style>
  <w:style w:type="paragraph" w:styleId="Betarp">
    <w:name w:val="No Spacing"/>
    <w:uiPriority w:val="1"/>
    <w:qFormat/>
    <w:rsid w:val="00096189"/>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358498">
      <w:bodyDiv w:val="1"/>
      <w:marLeft w:val="0"/>
      <w:marRight w:val="0"/>
      <w:marTop w:val="0"/>
      <w:marBottom w:val="0"/>
      <w:divBdr>
        <w:top w:val="none" w:sz="0" w:space="0" w:color="auto"/>
        <w:left w:val="none" w:sz="0" w:space="0" w:color="auto"/>
        <w:bottom w:val="none" w:sz="0" w:space="0" w:color="auto"/>
        <w:right w:val="none" w:sz="0" w:space="0" w:color="auto"/>
      </w:divBdr>
    </w:div>
    <w:div w:id="99423704">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791439318">
      <w:bodyDiv w:val="1"/>
      <w:marLeft w:val="0"/>
      <w:marRight w:val="0"/>
      <w:marTop w:val="0"/>
      <w:marBottom w:val="0"/>
      <w:divBdr>
        <w:top w:val="none" w:sz="0" w:space="0" w:color="auto"/>
        <w:left w:val="none" w:sz="0" w:space="0" w:color="auto"/>
        <w:bottom w:val="none" w:sz="0" w:space="0" w:color="auto"/>
        <w:right w:val="none" w:sz="0" w:space="0" w:color="auto"/>
      </w:divBdr>
    </w:div>
    <w:div w:id="886182204">
      <w:bodyDiv w:val="1"/>
      <w:marLeft w:val="0"/>
      <w:marRight w:val="0"/>
      <w:marTop w:val="0"/>
      <w:marBottom w:val="0"/>
      <w:divBdr>
        <w:top w:val="none" w:sz="0" w:space="0" w:color="auto"/>
        <w:left w:val="none" w:sz="0" w:space="0" w:color="auto"/>
        <w:bottom w:val="none" w:sz="0" w:space="0" w:color="auto"/>
        <w:right w:val="none" w:sz="0" w:space="0" w:color="auto"/>
      </w:divBdr>
    </w:div>
    <w:div w:id="1952934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regiai.lt" TargetMode="External"/><Relationship Id="rId13" Type="http://schemas.openxmlformats.org/officeDocument/2006/relationships/hyperlink" Target="mailto:onkocentras@gmail.com" TargetMode="External"/><Relationship Id="rId3" Type="http://schemas.openxmlformats.org/officeDocument/2006/relationships/settings" Target="settings.xml"/><Relationship Id="rId7" Type="http://schemas.openxmlformats.org/officeDocument/2006/relationships/hyperlink" Target="mailto:klaipedosnd@gmail.com" TargetMode="External"/><Relationship Id="rId12" Type="http://schemas.openxmlformats.org/officeDocument/2006/relationships/hyperlink" Target="mailto:info@vaikoraida.l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cialinistaksi.lt/page/duk"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klaipedakrc@gmail.com" TargetMode="External"/><Relationship Id="rId4" Type="http://schemas.openxmlformats.org/officeDocument/2006/relationships/webSettings" Target="webSettings.xml"/><Relationship Id="rId9" Type="http://schemas.openxmlformats.org/officeDocument/2006/relationships/hyperlink" Target="mailto:klaipeda@lass.lt" TargetMode="Externa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594</TotalTime>
  <Pages>5</Pages>
  <Words>8241</Words>
  <Characters>4698</Characters>
  <Application>Microsoft Office Word</Application>
  <DocSecurity>0</DocSecurity>
  <Lines>39</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Oksana Šulskienė</cp:lastModifiedBy>
  <cp:revision>17</cp:revision>
  <cp:lastPrinted>2022-03-31T05:57:00Z</cp:lastPrinted>
  <dcterms:created xsi:type="dcterms:W3CDTF">2022-02-02T12:05:00Z</dcterms:created>
  <dcterms:modified xsi:type="dcterms:W3CDTF">2022-03-31T05:57:00Z</dcterms:modified>
</cp:coreProperties>
</file>