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7D34C2" w:rsidRDefault="00B62014" w:rsidP="008C481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34C2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7D34C2" w:rsidRDefault="00B62014" w:rsidP="008C481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34C2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7D34C2" w:rsidRDefault="004313CA" w:rsidP="008C481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7D34C2" w:rsidRDefault="00B62014" w:rsidP="008C481D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 w:rsidRPr="007D34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D34C2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7D34C2">
        <w:rPr>
          <w:rFonts w:ascii="Times New Roman" w:hAnsi="Times New Roman" w:cs="Times New Roman"/>
          <w:b/>
          <w:sz w:val="24"/>
          <w:szCs w:val="24"/>
        </w:rPr>
        <w:t xml:space="preserve"> IR TVARKYMO </w:t>
      </w:r>
      <w:r w:rsidRPr="007D34C2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7D34C2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7D34C2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7D34C2" w:rsidRDefault="004313CA" w:rsidP="008C481D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14:paraId="31CDFDA8" w14:textId="77777777" w:rsidR="004313CA" w:rsidRPr="007D34C2" w:rsidRDefault="004313CA" w:rsidP="008C481D">
      <w:pPr>
        <w:shd w:val="clear" w:color="auto" w:fill="FFFFFF" w:themeFill="background1"/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7D34C2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7D34C2">
        <w:rPr>
          <w:rFonts w:ascii="Times New Roman" w:hAnsi="Times New Roman" w:cs="Times New Roman"/>
          <w:noProof/>
          <w:sz w:val="24"/>
          <w:szCs w:val="24"/>
        </w:rPr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7D34C2">
        <w:rPr>
          <w:rFonts w:ascii="Times New Roman" w:hAnsi="Times New Roman" w:cs="Times New Roman"/>
          <w:noProof/>
          <w:sz w:val="24"/>
          <w:szCs w:val="24"/>
        </w:rPr>
        <w:t>2022 m. gegužės 19 d.</w:t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Pr="007D34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D34C2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1" w:name="dokumentoNr"/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7D34C2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7D34C2">
        <w:rPr>
          <w:rFonts w:ascii="Times New Roman" w:hAnsi="Times New Roman" w:cs="Times New Roman"/>
          <w:noProof/>
          <w:sz w:val="24"/>
          <w:szCs w:val="24"/>
        </w:rPr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7D34C2">
        <w:rPr>
          <w:rFonts w:ascii="Times New Roman" w:hAnsi="Times New Roman" w:cs="Times New Roman"/>
          <w:noProof/>
          <w:sz w:val="24"/>
          <w:szCs w:val="24"/>
        </w:rPr>
        <w:t>ADM-303</w:t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7D34C2" w:rsidRDefault="004313CA" w:rsidP="008C481D">
      <w:pPr>
        <w:shd w:val="clear" w:color="auto" w:fill="FFFFFF" w:themeFill="background1"/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7D34C2" w:rsidRDefault="004313CA" w:rsidP="008C481D">
      <w:pPr>
        <w:shd w:val="clear" w:color="auto" w:fill="FFFFFF" w:themeFill="background1"/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8964E" w14:textId="0CAEB631" w:rsidR="004103C1" w:rsidRPr="007D34C2" w:rsidRDefault="00492CD4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Posėdis vyko 202</w:t>
      </w:r>
      <w:r w:rsidR="004879BF" w:rsidRPr="007D34C2">
        <w:rPr>
          <w:rFonts w:ascii="Times New Roman" w:hAnsi="Times New Roman" w:cs="Times New Roman"/>
          <w:sz w:val="24"/>
          <w:szCs w:val="24"/>
        </w:rPr>
        <w:t>2</w:t>
      </w:r>
      <w:r w:rsidRPr="007D34C2">
        <w:rPr>
          <w:rFonts w:ascii="Times New Roman" w:hAnsi="Times New Roman" w:cs="Times New Roman"/>
          <w:sz w:val="24"/>
          <w:szCs w:val="24"/>
        </w:rPr>
        <w:t>-</w:t>
      </w:r>
      <w:r w:rsidR="004879BF" w:rsidRPr="007D34C2">
        <w:rPr>
          <w:rFonts w:ascii="Times New Roman" w:hAnsi="Times New Roman" w:cs="Times New Roman"/>
          <w:sz w:val="24"/>
          <w:szCs w:val="24"/>
        </w:rPr>
        <w:t>0</w:t>
      </w:r>
      <w:r w:rsidR="00476D50" w:rsidRPr="007D34C2">
        <w:rPr>
          <w:rFonts w:ascii="Times New Roman" w:hAnsi="Times New Roman" w:cs="Times New Roman"/>
          <w:sz w:val="24"/>
          <w:szCs w:val="24"/>
        </w:rPr>
        <w:t>5</w:t>
      </w:r>
      <w:r w:rsidR="006827B6" w:rsidRPr="007D34C2">
        <w:rPr>
          <w:rFonts w:ascii="Times New Roman" w:hAnsi="Times New Roman" w:cs="Times New Roman"/>
          <w:sz w:val="24"/>
          <w:szCs w:val="24"/>
        </w:rPr>
        <w:t>-</w:t>
      </w:r>
      <w:r w:rsidR="00653998" w:rsidRPr="007D34C2">
        <w:rPr>
          <w:rFonts w:ascii="Times New Roman" w:hAnsi="Times New Roman" w:cs="Times New Roman"/>
          <w:sz w:val="24"/>
          <w:szCs w:val="24"/>
        </w:rPr>
        <w:t>0</w:t>
      </w:r>
      <w:r w:rsidR="00476D50" w:rsidRPr="007D34C2">
        <w:rPr>
          <w:rFonts w:ascii="Times New Roman" w:hAnsi="Times New Roman" w:cs="Times New Roman"/>
          <w:sz w:val="24"/>
          <w:szCs w:val="24"/>
        </w:rPr>
        <w:t>9</w:t>
      </w:r>
      <w:r w:rsidR="0021123D" w:rsidRPr="007D34C2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7D34C2">
        <w:rPr>
          <w:rFonts w:ascii="Times New Roman" w:hAnsi="Times New Roman" w:cs="Times New Roman"/>
          <w:sz w:val="24"/>
          <w:szCs w:val="24"/>
        </w:rPr>
        <w:t>1</w:t>
      </w:r>
      <w:r w:rsidR="004879BF" w:rsidRPr="007D34C2">
        <w:rPr>
          <w:rFonts w:ascii="Times New Roman" w:hAnsi="Times New Roman" w:cs="Times New Roman"/>
          <w:sz w:val="24"/>
          <w:szCs w:val="24"/>
        </w:rPr>
        <w:t>3</w:t>
      </w:r>
      <w:r w:rsidR="008969AE" w:rsidRPr="007D34C2">
        <w:rPr>
          <w:rFonts w:ascii="Times New Roman" w:hAnsi="Times New Roman" w:cs="Times New Roman"/>
          <w:sz w:val="24"/>
          <w:szCs w:val="24"/>
        </w:rPr>
        <w:t>.00</w:t>
      </w:r>
      <w:r w:rsidR="0021123D" w:rsidRPr="007D34C2">
        <w:rPr>
          <w:rFonts w:ascii="Times New Roman" w:hAnsi="Times New Roman" w:cs="Times New Roman"/>
          <w:sz w:val="24"/>
          <w:szCs w:val="24"/>
        </w:rPr>
        <w:t>-1</w:t>
      </w:r>
      <w:r w:rsidR="00476D50" w:rsidRPr="007D34C2">
        <w:rPr>
          <w:rFonts w:ascii="Times New Roman" w:hAnsi="Times New Roman" w:cs="Times New Roman"/>
          <w:sz w:val="24"/>
          <w:szCs w:val="24"/>
        </w:rPr>
        <w:t>5</w:t>
      </w:r>
      <w:r w:rsidR="0021123D" w:rsidRPr="007D34C2">
        <w:rPr>
          <w:rFonts w:ascii="Times New Roman" w:hAnsi="Times New Roman" w:cs="Times New Roman"/>
          <w:sz w:val="24"/>
          <w:szCs w:val="24"/>
        </w:rPr>
        <w:t>.</w:t>
      </w:r>
      <w:r w:rsidR="00476D50" w:rsidRPr="007D34C2">
        <w:rPr>
          <w:rFonts w:ascii="Times New Roman" w:hAnsi="Times New Roman" w:cs="Times New Roman"/>
          <w:sz w:val="24"/>
          <w:szCs w:val="24"/>
        </w:rPr>
        <w:t>45</w:t>
      </w:r>
      <w:r w:rsidR="008969AE" w:rsidRPr="007D34C2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11389D53" w14:textId="77777777" w:rsidR="00C314A0" w:rsidRPr="007D34C2" w:rsidRDefault="00C314A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983655"/>
      <w:r w:rsidRPr="007D34C2">
        <w:rPr>
          <w:rFonts w:ascii="Times New Roman" w:hAnsi="Times New Roman" w:cs="Times New Roman"/>
          <w:sz w:val="24"/>
          <w:szCs w:val="24"/>
        </w:rPr>
        <w:t>pirmininko pavaduotoja – Aurelija Jankauskaitė-Bukantienė, Klaipėdos miesto savivaldybės administracijos Urbanistikos ir architektūros skyriaus vyriausioji specialistė;</w:t>
      </w:r>
    </w:p>
    <w:p w14:paraId="43F8389E" w14:textId="77777777" w:rsidR="00C314A0" w:rsidRPr="007D34C2" w:rsidRDefault="00C314A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5B556140" w14:textId="77777777" w:rsidR="002573BE" w:rsidRPr="007D34C2" w:rsidRDefault="00C314A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nariai:</w:t>
      </w:r>
    </w:p>
    <w:p w14:paraId="21B3F918" w14:textId="77777777" w:rsidR="002573BE" w:rsidRPr="007D34C2" w:rsidRDefault="00455875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875">
        <w:rPr>
          <w:rFonts w:ascii="Times New Roman" w:eastAsia="Times New Roman" w:hAnsi="Times New Roman" w:cs="Times New Roman"/>
          <w:sz w:val="24"/>
          <w:szCs w:val="24"/>
        </w:rPr>
        <w:t xml:space="preserve">Viktorija </w:t>
      </w:r>
      <w:proofErr w:type="spellStart"/>
      <w:r w:rsidRPr="00455875">
        <w:rPr>
          <w:rFonts w:ascii="Times New Roman" w:eastAsia="Times New Roman" w:hAnsi="Times New Roman" w:cs="Times New Roman"/>
          <w:sz w:val="24"/>
          <w:szCs w:val="24"/>
        </w:rPr>
        <w:t>Gričėnaitė</w:t>
      </w:r>
      <w:proofErr w:type="spellEnd"/>
      <w:r w:rsidRPr="00455875">
        <w:rPr>
          <w:rFonts w:ascii="Times New Roman" w:eastAsia="Times New Roman" w:hAnsi="Times New Roman" w:cs="Times New Roman"/>
          <w:sz w:val="24"/>
          <w:szCs w:val="24"/>
        </w:rPr>
        <w:t>, asociacijos „Klaipėdos žalieji“ narė, kraštovaizdžio architektė;</w:t>
      </w:r>
    </w:p>
    <w:p w14:paraId="232C54DE" w14:textId="67A7BE39" w:rsidR="002573BE" w:rsidRPr="007D34C2" w:rsidRDefault="00455875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875">
        <w:rPr>
          <w:rFonts w:ascii="Times New Roman" w:eastAsia="Times New Roman" w:hAnsi="Times New Roman" w:cs="Times New Roman"/>
          <w:sz w:val="24"/>
          <w:szCs w:val="24"/>
        </w:rPr>
        <w:t>Vitalijus Juška, Klaipėdos miesto savivaldybės administracijos Paveldosaugos skyriaus vedėjas</w:t>
      </w:r>
      <w:r w:rsidR="00896304">
        <w:rPr>
          <w:rFonts w:ascii="Times New Roman" w:eastAsia="Times New Roman" w:hAnsi="Times New Roman" w:cs="Times New Roman"/>
          <w:sz w:val="24"/>
          <w:szCs w:val="24"/>
        </w:rPr>
        <w:t xml:space="preserve"> (dalyvavo tik pirmojo klausimo svarstyme)</w:t>
      </w:r>
      <w:r w:rsidRPr="0045587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2EBB2F" w14:textId="77777777" w:rsidR="002573BE" w:rsidRPr="007D34C2" w:rsidRDefault="00455875" w:rsidP="004336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875">
        <w:rPr>
          <w:rFonts w:ascii="Times New Roman" w:eastAsia="Times New Roman" w:hAnsi="Times New Roman" w:cs="Times New Roman"/>
          <w:sz w:val="24"/>
          <w:szCs w:val="24"/>
        </w:rPr>
        <w:t xml:space="preserve">Liudvika </w:t>
      </w:r>
      <w:proofErr w:type="spellStart"/>
      <w:r w:rsidRPr="00455875">
        <w:rPr>
          <w:rFonts w:ascii="Times New Roman" w:eastAsia="Times New Roman" w:hAnsi="Times New Roman" w:cs="Times New Roman"/>
          <w:sz w:val="24"/>
          <w:szCs w:val="24"/>
        </w:rPr>
        <w:t>Kuzminčiūtė</w:t>
      </w:r>
      <w:proofErr w:type="spellEnd"/>
      <w:r w:rsidRPr="00455875">
        <w:rPr>
          <w:rFonts w:ascii="Times New Roman" w:eastAsia="Times New Roman" w:hAnsi="Times New Roman" w:cs="Times New Roman"/>
          <w:sz w:val="24"/>
          <w:szCs w:val="24"/>
        </w:rPr>
        <w:t>, asociacijos „Klaipėdos žalieji“ pirmininkė;</w:t>
      </w:r>
    </w:p>
    <w:p w14:paraId="2CB3F6B7" w14:textId="4DC03E73" w:rsidR="00455875" w:rsidRPr="007D34C2" w:rsidRDefault="00455875" w:rsidP="004336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875">
        <w:rPr>
          <w:rFonts w:ascii="Times New Roman" w:eastAsia="Times New Roman" w:hAnsi="Times New Roman" w:cs="Times New Roman"/>
          <w:sz w:val="24"/>
          <w:szCs w:val="24"/>
        </w:rPr>
        <w:t>doc. dr. Rita Nekrošienė, želdinių ekspertė</w:t>
      </w:r>
      <w:r w:rsidR="00FB160A" w:rsidRPr="007D34C2">
        <w:rPr>
          <w:rFonts w:ascii="Times New Roman" w:eastAsia="Times New Roman" w:hAnsi="Times New Roman" w:cs="Times New Roman"/>
          <w:sz w:val="24"/>
          <w:szCs w:val="24"/>
        </w:rPr>
        <w:t xml:space="preserve"> (vertinimą pateikė individualiai);</w:t>
      </w:r>
    </w:p>
    <w:p w14:paraId="4D361B16" w14:textId="1635E58C" w:rsidR="00C314A0" w:rsidRPr="007D34C2" w:rsidRDefault="00C314A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Egidijus Bacevičius, Klaipėdos universiteto darbuotojas, biologas;</w:t>
      </w:r>
    </w:p>
    <w:p w14:paraId="539BACB9" w14:textId="3CDF0B7D" w:rsidR="00C314A0" w:rsidRPr="007D34C2" w:rsidRDefault="00C314A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Gediminas Pocius, Klaipėdos miesto savivaldybės administracijos Statybos leidimų ir statinių priežiūros skyriaus vedėjas</w:t>
      </w:r>
      <w:r w:rsidR="00476D50" w:rsidRPr="007D34C2">
        <w:rPr>
          <w:rFonts w:ascii="Times New Roman" w:hAnsi="Times New Roman" w:cs="Times New Roman"/>
          <w:sz w:val="24"/>
          <w:szCs w:val="24"/>
        </w:rPr>
        <w:t xml:space="preserve"> (vertinimą pateikė individualiai)</w:t>
      </w:r>
      <w:r w:rsidRPr="007D34C2">
        <w:rPr>
          <w:rFonts w:ascii="Times New Roman" w:hAnsi="Times New Roman" w:cs="Times New Roman"/>
          <w:sz w:val="24"/>
          <w:szCs w:val="24"/>
        </w:rPr>
        <w:t>;</w:t>
      </w:r>
    </w:p>
    <w:p w14:paraId="163E174B" w14:textId="77777777" w:rsidR="00C314A0" w:rsidRPr="007D34C2" w:rsidRDefault="00C314A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Edita Valiūnienė, Klaipėdos miesto savivaldybės administracijos Miesto tvarkymo skyriaus vyriausioji specialistė;</w:t>
      </w:r>
    </w:p>
    <w:p w14:paraId="272D1599" w14:textId="77777777" w:rsidR="00C314A0" w:rsidRPr="007D34C2" w:rsidRDefault="00C314A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A502E4" w14:textId="25BF66F8" w:rsidR="00A149B1" w:rsidRPr="007D34C2" w:rsidRDefault="00077B0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DARBOTVARKĖ</w:t>
      </w:r>
    </w:p>
    <w:p w14:paraId="542D6D6B" w14:textId="331FD608" w:rsidR="00C314A0" w:rsidRDefault="00476D50" w:rsidP="0059517A">
      <w:pPr>
        <w:pStyle w:val="Sraopastraipa"/>
        <w:numPr>
          <w:ilvl w:val="0"/>
          <w:numId w:val="11"/>
        </w:numPr>
        <w:shd w:val="clear" w:color="auto" w:fill="FFFFFF" w:themeFill="background1"/>
        <w:ind w:left="284"/>
        <w:jc w:val="both"/>
        <w:rPr>
          <w:bCs/>
          <w:sz w:val="24"/>
          <w:szCs w:val="24"/>
        </w:rPr>
      </w:pPr>
      <w:bookmarkStart w:id="3" w:name="_Hlk103770840"/>
      <w:bookmarkStart w:id="4" w:name="_GoBack"/>
      <w:bookmarkEnd w:id="4"/>
      <w:r w:rsidRPr="0059517A">
        <w:rPr>
          <w:bCs/>
          <w:sz w:val="24"/>
          <w:szCs w:val="24"/>
        </w:rPr>
        <w:t>Dėl želdinių būklės vertinimo Baltijos pr. 26 a.</w:t>
      </w:r>
    </w:p>
    <w:p w14:paraId="6762C6C6" w14:textId="77777777" w:rsidR="0059517A" w:rsidRPr="0059517A" w:rsidRDefault="0059517A" w:rsidP="0059517A">
      <w:pPr>
        <w:pStyle w:val="Sraopastraipa"/>
        <w:shd w:val="clear" w:color="auto" w:fill="FFFFFF" w:themeFill="background1"/>
        <w:ind w:left="1494"/>
        <w:jc w:val="both"/>
        <w:rPr>
          <w:bCs/>
          <w:sz w:val="24"/>
          <w:szCs w:val="24"/>
        </w:rPr>
      </w:pPr>
    </w:p>
    <w:p w14:paraId="438C5BE6" w14:textId="63FFEFF9" w:rsidR="008D2826" w:rsidRPr="004336D6" w:rsidRDefault="00F23A9F" w:rsidP="0059517A">
      <w:pPr>
        <w:pStyle w:val="Sraopastraipa"/>
        <w:numPr>
          <w:ilvl w:val="0"/>
          <w:numId w:val="12"/>
        </w:numPr>
        <w:rPr>
          <w:sz w:val="24"/>
          <w:szCs w:val="24"/>
        </w:rPr>
      </w:pPr>
      <w:bookmarkStart w:id="5" w:name="_Hlk88204396"/>
      <w:bookmarkStart w:id="6" w:name="_Hlk82001719"/>
      <w:bookmarkEnd w:id="3"/>
      <w:r w:rsidRPr="004336D6">
        <w:rPr>
          <w:sz w:val="24"/>
          <w:szCs w:val="24"/>
        </w:rPr>
        <w:t xml:space="preserve">SVARSTYTA. </w:t>
      </w:r>
      <w:r w:rsidR="008D2826" w:rsidRPr="004336D6">
        <w:rPr>
          <w:sz w:val="24"/>
          <w:szCs w:val="24"/>
        </w:rPr>
        <w:t>Dėl želdinių būklės vertinimo Baltijos pr. 26 a.</w:t>
      </w:r>
    </w:p>
    <w:p w14:paraId="4C9930DB" w14:textId="66AF6E56" w:rsidR="00A35300" w:rsidRPr="007D34C2" w:rsidRDefault="00A35300" w:rsidP="004336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4C2">
        <w:rPr>
          <w:rFonts w:ascii="Times New Roman" w:eastAsia="Times New Roman" w:hAnsi="Times New Roman" w:cs="Times New Roman"/>
          <w:sz w:val="24"/>
          <w:szCs w:val="24"/>
        </w:rPr>
        <w:t>Atsižvelgdama į prašymą Komisija įvertino prašomus kirsti želdinius</w:t>
      </w:r>
      <w:r w:rsidR="00031FA4" w:rsidRPr="007D34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20F1" w:rsidRPr="007D34C2">
        <w:rPr>
          <w:rFonts w:ascii="Times New Roman" w:eastAsia="Times New Roman" w:hAnsi="Times New Roman" w:cs="Times New Roman"/>
          <w:sz w:val="24"/>
          <w:szCs w:val="24"/>
        </w:rPr>
        <w:t>Želdiniai auga arba po numatomais pastatais, greta jų ar automobilių stovėjimo aikštelės pravažiavimuose</w:t>
      </w:r>
      <w:r w:rsidR="00DF1443">
        <w:rPr>
          <w:rFonts w:ascii="Times New Roman" w:eastAsia="Times New Roman" w:hAnsi="Times New Roman" w:cs="Times New Roman"/>
          <w:sz w:val="24"/>
          <w:szCs w:val="24"/>
        </w:rPr>
        <w:t>, todėl neturi galimybės išlikti augti savo vietose.</w:t>
      </w:r>
      <w:r w:rsidR="00FB20F1" w:rsidRPr="007D34C2">
        <w:rPr>
          <w:rFonts w:ascii="Times New Roman" w:eastAsia="Times New Roman" w:hAnsi="Times New Roman" w:cs="Times New Roman"/>
          <w:sz w:val="24"/>
          <w:szCs w:val="24"/>
        </w:rPr>
        <w:t xml:space="preserve"> Želdinių vertinimas pateiktas lentelėje:</w:t>
      </w: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1332"/>
        <w:gridCol w:w="1645"/>
        <w:gridCol w:w="1276"/>
        <w:gridCol w:w="5386"/>
      </w:tblGrid>
      <w:tr w:rsidR="00FB20F1" w:rsidRPr="00FB20F1" w14:paraId="64F9E5B8" w14:textId="77777777" w:rsidTr="004336D6"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115C" w14:textId="77777777" w:rsidR="00FB20F1" w:rsidRPr="00FB20F1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Saugotinų medžių ir krūmų rūšys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D08F" w14:textId="77777777" w:rsidR="00FB20F1" w:rsidRPr="00FB20F1" w:rsidRDefault="00FB20F1" w:rsidP="004336D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Medžio diametras (1,3 m aukštyje),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EB7F" w14:textId="77777777" w:rsidR="00FB20F1" w:rsidRPr="00FB20F1" w:rsidRDefault="00FB20F1" w:rsidP="004336D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Medžių ir krūmų kiekis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300A" w14:textId="05AEECC3" w:rsidR="00FB20F1" w:rsidRPr="00FB20F1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Pastabos</w:t>
            </w:r>
          </w:p>
        </w:tc>
      </w:tr>
      <w:tr w:rsidR="00FB20F1" w:rsidRPr="00FB20F1" w14:paraId="5555FF4B" w14:textId="77777777" w:rsidTr="004336D6"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EA7DF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kaštonas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2A9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CF69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A399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bloga, plėštinė kamieno žaizda su puviniu.</w:t>
            </w:r>
          </w:p>
          <w:p w14:paraId="1066DDC1" w14:textId="77777777" w:rsidR="00FB20F1" w:rsidRPr="00FB20F1" w:rsidRDefault="00FB20F1" w:rsidP="00433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20F1" w:rsidRPr="00FB20F1" w14:paraId="135E5D74" w14:textId="77777777" w:rsidTr="004336D6"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FB357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klevas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FB4E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ABFD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DBC8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Būklė patenkinama. </w:t>
            </w:r>
            <w:proofErr w:type="spellStart"/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Pertūkęs</w:t>
            </w:r>
            <w:proofErr w:type="spellEnd"/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kamienas.</w:t>
            </w:r>
          </w:p>
        </w:tc>
      </w:tr>
      <w:tr w:rsidR="00FB20F1" w:rsidRPr="00FB20F1" w14:paraId="59155EA1" w14:textId="77777777" w:rsidTr="004336D6"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3DDCB" w14:textId="77777777" w:rsidR="00FB20F1" w:rsidRPr="00DF1443" w:rsidRDefault="00FB20F1" w:rsidP="00433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867F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7022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9274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Būklė patenkinama. Aplūžusios šakos, nedidelis </w:t>
            </w:r>
            <w:proofErr w:type="spellStart"/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priekelmio</w:t>
            </w:r>
            <w:proofErr w:type="spellEnd"/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puvinys.</w:t>
            </w:r>
          </w:p>
        </w:tc>
      </w:tr>
      <w:tr w:rsidR="00FB20F1" w:rsidRPr="00FB20F1" w14:paraId="4C780E98" w14:textId="77777777" w:rsidTr="004336D6"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354F" w14:textId="77777777" w:rsidR="00FB20F1" w:rsidRPr="00DF1443" w:rsidRDefault="00FB20F1" w:rsidP="00433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E3FA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23+22+22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C436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3604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Būklė patenkinama. Nedidelis </w:t>
            </w:r>
            <w:proofErr w:type="spellStart"/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priekelmio</w:t>
            </w:r>
            <w:proofErr w:type="spellEnd"/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puvinys.</w:t>
            </w:r>
          </w:p>
        </w:tc>
      </w:tr>
      <w:tr w:rsidR="00FB20F1" w:rsidRPr="00FB20F1" w14:paraId="72CFA2E1" w14:textId="77777777" w:rsidTr="004336D6"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4C093" w14:textId="77777777" w:rsidR="00FB20F1" w:rsidRPr="00DF1443" w:rsidRDefault="00FB20F1" w:rsidP="00433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BB2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E2C3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50A5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bloga. Kamieno puvinys.</w:t>
            </w:r>
          </w:p>
        </w:tc>
      </w:tr>
      <w:tr w:rsidR="00FB20F1" w:rsidRPr="00FB20F1" w14:paraId="5F9AF2B1" w14:textId="77777777" w:rsidTr="004336D6"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882E2" w14:textId="77777777" w:rsidR="00FB20F1" w:rsidRPr="00DF1443" w:rsidRDefault="00FB20F1" w:rsidP="00433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D65E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28, 53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BD2" w14:textId="2077E6F4" w:rsidR="00FB20F1" w:rsidRPr="00DF1443" w:rsidRDefault="00C57619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3856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patenkinama. Kamieno pažeidimai.</w:t>
            </w:r>
          </w:p>
        </w:tc>
      </w:tr>
      <w:tr w:rsidR="00FB20F1" w:rsidRPr="00FB20F1" w14:paraId="103835AD" w14:textId="77777777" w:rsidTr="004336D6"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D4AAA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gluosnis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37D8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39, 40, 31, 52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3C61" w14:textId="0AC49AD8" w:rsidR="00FB20F1" w:rsidRPr="00DF1443" w:rsidRDefault="00C57619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FFB9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gera</w:t>
            </w:r>
          </w:p>
        </w:tc>
      </w:tr>
      <w:tr w:rsidR="00FB20F1" w:rsidRPr="00FB20F1" w14:paraId="07425F75" w14:textId="77777777" w:rsidTr="004336D6"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FDCAD" w14:textId="77777777" w:rsidR="00FB20F1" w:rsidRPr="00DF1443" w:rsidRDefault="00FB20F1" w:rsidP="00433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C6D7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34, 54, 45, 60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18D3" w14:textId="68E3EDB6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30DBA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bloga. Didelis kamieno puvinys.</w:t>
            </w:r>
          </w:p>
        </w:tc>
      </w:tr>
      <w:tr w:rsidR="00FB20F1" w:rsidRPr="00FB20F1" w14:paraId="4132DCE2" w14:textId="77777777" w:rsidTr="004336D6"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4B88A" w14:textId="77777777" w:rsidR="00FB20F1" w:rsidRPr="00DF1443" w:rsidRDefault="00FB20F1" w:rsidP="00433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3FFB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3C5A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71D11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nepatenkinama. Su kamieno puviniu ir plėštine kamieno žaizda.</w:t>
            </w:r>
          </w:p>
        </w:tc>
      </w:tr>
      <w:tr w:rsidR="00FB20F1" w:rsidRPr="00FB20F1" w14:paraId="2916EC6D" w14:textId="77777777" w:rsidTr="004336D6"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09D6C" w14:textId="77777777" w:rsidR="00FB20F1" w:rsidRPr="00DF1443" w:rsidRDefault="00FB20F1" w:rsidP="00433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1179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359B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875AA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patenkinama. Lajoje daug sausų šakų.</w:t>
            </w:r>
          </w:p>
        </w:tc>
      </w:tr>
      <w:tr w:rsidR="00FB20F1" w:rsidRPr="00FB20F1" w14:paraId="61EAA8F0" w14:textId="77777777" w:rsidTr="004336D6"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8DA20" w14:textId="77777777" w:rsidR="00FB20F1" w:rsidRPr="00DF1443" w:rsidRDefault="00FB20F1" w:rsidP="004336D6">
            <w:pPr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F73D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8B24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FD5D2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patenkinama. Kamieno pažeidimai.</w:t>
            </w:r>
          </w:p>
        </w:tc>
      </w:tr>
      <w:tr w:rsidR="00FB20F1" w:rsidRPr="00FB20F1" w14:paraId="0DBCF394" w14:textId="77777777" w:rsidTr="004336D6"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FDC41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uosis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4DA8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E7AD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08076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nepatenkinama. Kamieno puvinys.</w:t>
            </w:r>
          </w:p>
        </w:tc>
      </w:tr>
      <w:tr w:rsidR="00FB20F1" w:rsidRPr="00FB20F1" w14:paraId="07223CF5" w14:textId="77777777" w:rsidTr="004336D6"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93DE6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beržas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5ED2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29, 26, 32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75F4" w14:textId="77777777" w:rsidR="00FB20F1" w:rsidRPr="00DF1443" w:rsidRDefault="00FB20F1" w:rsidP="004336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1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BFF6A" w14:textId="77777777" w:rsidR="00FB20F1" w:rsidRPr="00FB20F1" w:rsidRDefault="00FB20F1" w:rsidP="004336D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Būklė gera</w:t>
            </w:r>
          </w:p>
        </w:tc>
      </w:tr>
    </w:tbl>
    <w:p w14:paraId="1F09DC58" w14:textId="77777777" w:rsidR="00DF1443" w:rsidRDefault="00DF1443" w:rsidP="004336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FC449" w14:textId="47338889" w:rsidR="00FB20F1" w:rsidRPr="007D34C2" w:rsidRDefault="00FB20F1" w:rsidP="004336D6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4C2">
        <w:rPr>
          <w:rFonts w:ascii="Times New Roman" w:eastAsia="Times New Roman" w:hAnsi="Times New Roman" w:cs="Times New Roman"/>
          <w:sz w:val="24"/>
          <w:szCs w:val="24"/>
        </w:rPr>
        <w:t>Komisijos nariai vertindami projektu nenumatyto</w:t>
      </w:r>
      <w:r w:rsidR="00DF14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34C2">
        <w:rPr>
          <w:rFonts w:ascii="Times New Roman" w:eastAsia="Times New Roman" w:hAnsi="Times New Roman" w:cs="Times New Roman"/>
          <w:sz w:val="24"/>
          <w:szCs w:val="24"/>
        </w:rPr>
        <w:t xml:space="preserve"> bet akivaizdžiai ant pravažiuojamo kelio esančio beržo</w:t>
      </w:r>
      <w:r w:rsidR="007D34C2" w:rsidRPr="007D34C2">
        <w:rPr>
          <w:rFonts w:ascii="Times New Roman" w:eastAsia="Times New Roman" w:hAnsi="Times New Roman" w:cs="Times New Roman"/>
          <w:sz w:val="24"/>
          <w:szCs w:val="24"/>
        </w:rPr>
        <w:t xml:space="preserve"> (Ø 26 cm)</w:t>
      </w:r>
      <w:r w:rsidRPr="007D34C2">
        <w:rPr>
          <w:rFonts w:ascii="Times New Roman" w:eastAsia="Times New Roman" w:hAnsi="Times New Roman" w:cs="Times New Roman"/>
          <w:sz w:val="24"/>
          <w:szCs w:val="24"/>
        </w:rPr>
        <w:t xml:space="preserve"> būklę ir estetinę išvaizdą siūlo jį bandyti perkelti. R. Nekrošienė </w:t>
      </w:r>
      <w:r w:rsidR="00FB160A" w:rsidRPr="007D34C2">
        <w:rPr>
          <w:rFonts w:ascii="Times New Roman" w:eastAsia="Times New Roman" w:hAnsi="Times New Roman" w:cs="Times New Roman"/>
          <w:sz w:val="24"/>
          <w:szCs w:val="24"/>
        </w:rPr>
        <w:t>abejoja dėl beržo perkėlimo, nes kokybiškam perkėlimui prireiks specializuotos technikos.</w:t>
      </w:r>
    </w:p>
    <w:p w14:paraId="03D71909" w14:textId="0AEFCF70" w:rsidR="00C57619" w:rsidRPr="007D34C2" w:rsidRDefault="00C57619" w:rsidP="004336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 xml:space="preserve">Dėl leidimo kirsti 1 kaštoną, 8 klevus, 11 gluosnių, 1 uosį, 2 beržus,  </w:t>
      </w:r>
      <w:r w:rsidRPr="00A75324">
        <w:rPr>
          <w:rFonts w:ascii="Times New Roman" w:hAnsi="Times New Roman" w:cs="Times New Roman"/>
          <w:sz w:val="24"/>
          <w:szCs w:val="24"/>
        </w:rPr>
        <w:t xml:space="preserve">balsavo </w:t>
      </w:r>
      <w:r w:rsidR="007F77C2" w:rsidRPr="00A75324">
        <w:rPr>
          <w:rFonts w:ascii="Times New Roman" w:hAnsi="Times New Roman" w:cs="Times New Roman"/>
          <w:sz w:val="24"/>
          <w:szCs w:val="24"/>
        </w:rPr>
        <w:t>8</w:t>
      </w:r>
      <w:r w:rsidRPr="00A75324">
        <w:rPr>
          <w:rFonts w:ascii="Times New Roman" w:hAnsi="Times New Roman" w:cs="Times New Roman"/>
          <w:sz w:val="24"/>
          <w:szCs w:val="24"/>
        </w:rPr>
        <w:t xml:space="preserve"> komisijos </w:t>
      </w:r>
      <w:r w:rsidRPr="007D34C2">
        <w:rPr>
          <w:rFonts w:ascii="Times New Roman" w:hAnsi="Times New Roman" w:cs="Times New Roman"/>
          <w:sz w:val="24"/>
          <w:szCs w:val="24"/>
        </w:rPr>
        <w:t>nariai, prieš – 0, susilaikė – 0.</w:t>
      </w:r>
    </w:p>
    <w:p w14:paraId="441B7D94" w14:textId="42B87BB9" w:rsidR="007D34C2" w:rsidRPr="007D34C2" w:rsidRDefault="00C57619" w:rsidP="004336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03782500"/>
      <w:r w:rsidRPr="007D34C2">
        <w:rPr>
          <w:rFonts w:ascii="Times New Roman" w:hAnsi="Times New Roman" w:cs="Times New Roman"/>
          <w:sz w:val="24"/>
          <w:szCs w:val="24"/>
        </w:rPr>
        <w:t xml:space="preserve">Dėl leidimo kirsti 1 beržą balsavo </w:t>
      </w:r>
      <w:r w:rsidR="007D34C2" w:rsidRPr="007D34C2">
        <w:rPr>
          <w:rFonts w:ascii="Times New Roman" w:hAnsi="Times New Roman" w:cs="Times New Roman"/>
          <w:sz w:val="24"/>
          <w:szCs w:val="24"/>
        </w:rPr>
        <w:t xml:space="preserve">0 komisijos nariai, prieš – </w:t>
      </w:r>
      <w:r w:rsidR="008E1893">
        <w:rPr>
          <w:rFonts w:ascii="Times New Roman" w:hAnsi="Times New Roman" w:cs="Times New Roman"/>
          <w:sz w:val="24"/>
          <w:szCs w:val="24"/>
        </w:rPr>
        <w:t>7</w:t>
      </w:r>
      <w:r w:rsidR="007D34C2" w:rsidRPr="007D34C2">
        <w:rPr>
          <w:rFonts w:ascii="Times New Roman" w:hAnsi="Times New Roman" w:cs="Times New Roman"/>
          <w:sz w:val="24"/>
          <w:szCs w:val="24"/>
        </w:rPr>
        <w:t>, susilaikė – 1.</w:t>
      </w:r>
    </w:p>
    <w:bookmarkEnd w:id="7"/>
    <w:p w14:paraId="1A550862" w14:textId="74E75998" w:rsidR="007D34C2" w:rsidRPr="007D34C2" w:rsidRDefault="007D34C2" w:rsidP="004336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 xml:space="preserve">Dėl leidimo persodinti 1 beržą balsavo </w:t>
      </w:r>
      <w:r w:rsidR="008E1893">
        <w:rPr>
          <w:rFonts w:ascii="Times New Roman" w:hAnsi="Times New Roman" w:cs="Times New Roman"/>
          <w:sz w:val="24"/>
          <w:szCs w:val="24"/>
        </w:rPr>
        <w:t>7</w:t>
      </w:r>
      <w:r w:rsidRPr="007D34C2">
        <w:rPr>
          <w:rFonts w:ascii="Times New Roman" w:hAnsi="Times New Roman" w:cs="Times New Roman"/>
          <w:sz w:val="24"/>
          <w:szCs w:val="24"/>
        </w:rPr>
        <w:t xml:space="preserve"> komisijos nariai, prieš – 0, susilaikė – 1.</w:t>
      </w:r>
    </w:p>
    <w:p w14:paraId="5BC89149" w14:textId="207000B0" w:rsidR="008C481D" w:rsidRPr="007D34C2" w:rsidRDefault="00F23A9F" w:rsidP="004336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 xml:space="preserve">IŠVADA: </w:t>
      </w:r>
      <w:bookmarkEnd w:id="5"/>
      <w:bookmarkEnd w:id="6"/>
    </w:p>
    <w:p w14:paraId="452E0829" w14:textId="4558C26F" w:rsidR="00462C8A" w:rsidRPr="007D34C2" w:rsidRDefault="007D34C2" w:rsidP="004336D6">
      <w:pPr>
        <w:pStyle w:val="Sraopastraipa"/>
        <w:numPr>
          <w:ilvl w:val="6"/>
          <w:numId w:val="4"/>
        </w:numPr>
        <w:ind w:left="0" w:firstLine="709"/>
        <w:jc w:val="both"/>
        <w:rPr>
          <w:sz w:val="24"/>
          <w:szCs w:val="24"/>
          <w:lang w:eastAsia="en-US"/>
        </w:rPr>
      </w:pPr>
      <w:r w:rsidRPr="007D34C2">
        <w:rPr>
          <w:sz w:val="24"/>
          <w:szCs w:val="24"/>
          <w:lang w:eastAsia="en-US"/>
        </w:rPr>
        <w:t>Leisti kirsti 8 klevus, 11 gluosnių, 1 uosį, 2 beržus;</w:t>
      </w:r>
    </w:p>
    <w:p w14:paraId="24CF83F5" w14:textId="5C32BFFC" w:rsidR="007D34C2" w:rsidRPr="007D34C2" w:rsidRDefault="007D34C2" w:rsidP="004336D6">
      <w:pPr>
        <w:pStyle w:val="Sraopastraipa"/>
        <w:numPr>
          <w:ilvl w:val="6"/>
          <w:numId w:val="4"/>
        </w:numPr>
        <w:ind w:left="0" w:firstLine="709"/>
        <w:jc w:val="both"/>
        <w:rPr>
          <w:sz w:val="24"/>
          <w:szCs w:val="24"/>
          <w:lang w:eastAsia="en-US"/>
        </w:rPr>
      </w:pPr>
      <w:r w:rsidRPr="007D34C2">
        <w:rPr>
          <w:sz w:val="24"/>
          <w:szCs w:val="24"/>
          <w:lang w:eastAsia="en-US"/>
        </w:rPr>
        <w:t>Neleisti kirsti 1 beržo;</w:t>
      </w:r>
    </w:p>
    <w:p w14:paraId="2E1F43F7" w14:textId="584F36B2" w:rsidR="007D34C2" w:rsidRPr="007D34C2" w:rsidRDefault="007D34C2" w:rsidP="004336D6">
      <w:pPr>
        <w:pStyle w:val="Sraopastraipa"/>
        <w:numPr>
          <w:ilvl w:val="6"/>
          <w:numId w:val="4"/>
        </w:numPr>
        <w:ind w:left="0" w:firstLine="709"/>
        <w:jc w:val="both"/>
        <w:rPr>
          <w:sz w:val="24"/>
          <w:szCs w:val="24"/>
          <w:lang w:eastAsia="en-US"/>
        </w:rPr>
      </w:pPr>
      <w:r w:rsidRPr="007D34C2">
        <w:rPr>
          <w:sz w:val="24"/>
          <w:szCs w:val="24"/>
          <w:lang w:eastAsia="en-US"/>
        </w:rPr>
        <w:t>Leisti persodinti 1 beržą.</w:t>
      </w:r>
    </w:p>
    <w:p w14:paraId="3A0CF112" w14:textId="68EF8844" w:rsidR="00CD2AA1" w:rsidRDefault="00CD2AA1" w:rsidP="008C481D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Hlk85008971"/>
    </w:p>
    <w:p w14:paraId="484B7A8F" w14:textId="77777777" w:rsidR="00600AB5" w:rsidRPr="007D34C2" w:rsidRDefault="00600AB5" w:rsidP="008C481D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7D34C2" w14:paraId="1082CB51" w14:textId="77777777" w:rsidTr="00C41FAE">
        <w:trPr>
          <w:trHeight w:val="680"/>
        </w:trPr>
        <w:tc>
          <w:tcPr>
            <w:tcW w:w="4814" w:type="dxa"/>
          </w:tcPr>
          <w:bookmarkEnd w:id="2"/>
          <w:bookmarkEnd w:id="8"/>
          <w:p w14:paraId="612D0114" w14:textId="2C859D9A" w:rsidR="00C41FAE" w:rsidRPr="007D34C2" w:rsidRDefault="00C41FAE" w:rsidP="00A6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175422" w:rsidRPr="007D34C2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="00CF591B">
              <w:rPr>
                <w:rFonts w:ascii="Times New Roman" w:hAnsi="Times New Roman" w:cs="Times New Roman"/>
                <w:sz w:val="24"/>
                <w:szCs w:val="24"/>
              </w:rPr>
              <w:t>s pavaduotoja, pavaduojanti komisijos pirmininkę</w:t>
            </w:r>
          </w:p>
        </w:tc>
        <w:tc>
          <w:tcPr>
            <w:tcW w:w="4815" w:type="dxa"/>
          </w:tcPr>
          <w:p w14:paraId="168F3F79" w14:textId="10914AF0" w:rsidR="00C41FAE" w:rsidRPr="007D34C2" w:rsidRDefault="00CF591B" w:rsidP="008C481D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Aurelija Jankauskaitė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Bukantienė</w:t>
            </w:r>
            <w:proofErr w:type="spellEnd"/>
          </w:p>
        </w:tc>
      </w:tr>
      <w:tr w:rsidR="00C41FAE" w:rsidRPr="007D34C2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7D34C2" w:rsidRDefault="00C41FAE" w:rsidP="008C481D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7D34C2" w:rsidRDefault="00C41FAE" w:rsidP="008C481D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>Martyna Šeputienė</w:t>
            </w:r>
          </w:p>
        </w:tc>
      </w:tr>
    </w:tbl>
    <w:p w14:paraId="28598531" w14:textId="68F99DB5" w:rsidR="00F01BDE" w:rsidRPr="007D34C2" w:rsidRDefault="00F01BDE" w:rsidP="008C48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77CCD4" w14:textId="3C264F22" w:rsidR="00C41FAE" w:rsidRPr="007D34C2" w:rsidRDefault="00C41FAE" w:rsidP="008C481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C41FAE" w:rsidRPr="007D34C2" w:rsidSect="00027AA9">
      <w:headerReference w:type="default" r:id="rId8"/>
      <w:footerReference w:type="default" r:id="rId9"/>
      <w:headerReference w:type="first" r:id="rId10"/>
      <w:type w:val="continuous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A0E2B" w14:textId="77777777" w:rsidR="00BB4A21" w:rsidRDefault="00BB4A21" w:rsidP="00F41647">
      <w:r>
        <w:separator/>
      </w:r>
    </w:p>
  </w:endnote>
  <w:endnote w:type="continuationSeparator" w:id="0">
    <w:p w14:paraId="7AEC16D0" w14:textId="77777777" w:rsidR="00BB4A21" w:rsidRDefault="00BB4A2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860496" w:rsidRDefault="00860496">
    <w:pPr>
      <w:pStyle w:val="Porat"/>
      <w:jc w:val="right"/>
    </w:pPr>
  </w:p>
  <w:p w14:paraId="3210143E" w14:textId="77777777" w:rsidR="00860496" w:rsidRDefault="008604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C0B9" w14:textId="77777777" w:rsidR="00BB4A21" w:rsidRDefault="00BB4A21" w:rsidP="00F41647">
      <w:r>
        <w:separator/>
      </w:r>
    </w:p>
  </w:footnote>
  <w:footnote w:type="continuationSeparator" w:id="0">
    <w:p w14:paraId="5BB62022" w14:textId="77777777" w:rsidR="00BB4A21" w:rsidRDefault="00BB4A21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60496" w:rsidRPr="00821B82" w:rsidRDefault="00860496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60496" w:rsidRDefault="0086049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D1C68" w14:textId="0B87982A" w:rsidR="00835BF8" w:rsidRPr="00835BF8" w:rsidRDefault="00835BF8" w:rsidP="00835BF8">
    <w:pPr>
      <w:pStyle w:val="Antrats"/>
      <w:jc w:val="right"/>
      <w:rPr>
        <w:b/>
        <w:sz w:val="24"/>
        <w:szCs w:val="24"/>
      </w:rPr>
    </w:pPr>
    <w:r w:rsidRPr="00835BF8">
      <w:rPr>
        <w:b/>
        <w:sz w:val="24"/>
        <w:szCs w:val="24"/>
      </w:rPr>
      <w:t>Išrašas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F676F"/>
    <w:multiLevelType w:val="hybridMultilevel"/>
    <w:tmpl w:val="FEA82B40"/>
    <w:lvl w:ilvl="0" w:tplc="BDC25AC0">
      <w:start w:val="4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CA53ACC"/>
    <w:multiLevelType w:val="hybridMultilevel"/>
    <w:tmpl w:val="7B80523E"/>
    <w:lvl w:ilvl="0" w:tplc="B80EA6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  <w:num w:numId="12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199F"/>
    <w:rsid w:val="0002282D"/>
    <w:rsid w:val="0002286F"/>
    <w:rsid w:val="00023CCE"/>
    <w:rsid w:val="0002452A"/>
    <w:rsid w:val="00024730"/>
    <w:rsid w:val="00025770"/>
    <w:rsid w:val="000266CE"/>
    <w:rsid w:val="00027991"/>
    <w:rsid w:val="00027AA9"/>
    <w:rsid w:val="00027F6B"/>
    <w:rsid w:val="00031FA4"/>
    <w:rsid w:val="000321E1"/>
    <w:rsid w:val="0003341D"/>
    <w:rsid w:val="00035FE0"/>
    <w:rsid w:val="00036A9C"/>
    <w:rsid w:val="00036DBE"/>
    <w:rsid w:val="00041D4F"/>
    <w:rsid w:val="0004241D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1325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7477"/>
    <w:rsid w:val="00077B00"/>
    <w:rsid w:val="000802C8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1FC"/>
    <w:rsid w:val="000A048A"/>
    <w:rsid w:val="000A0B4D"/>
    <w:rsid w:val="000A0C73"/>
    <w:rsid w:val="000A4891"/>
    <w:rsid w:val="000A5D15"/>
    <w:rsid w:val="000A6B3C"/>
    <w:rsid w:val="000A70EF"/>
    <w:rsid w:val="000B0AA1"/>
    <w:rsid w:val="000B28B3"/>
    <w:rsid w:val="000B2AE7"/>
    <w:rsid w:val="000B2F1D"/>
    <w:rsid w:val="000B3EEC"/>
    <w:rsid w:val="000B6A90"/>
    <w:rsid w:val="000B732F"/>
    <w:rsid w:val="000B7792"/>
    <w:rsid w:val="000B7D19"/>
    <w:rsid w:val="000C36C1"/>
    <w:rsid w:val="000C3890"/>
    <w:rsid w:val="000C3D08"/>
    <w:rsid w:val="000C5F84"/>
    <w:rsid w:val="000C69D1"/>
    <w:rsid w:val="000C7764"/>
    <w:rsid w:val="000C7EC3"/>
    <w:rsid w:val="000D17D5"/>
    <w:rsid w:val="000D17F8"/>
    <w:rsid w:val="000D2152"/>
    <w:rsid w:val="000D21E7"/>
    <w:rsid w:val="000D388D"/>
    <w:rsid w:val="000D4531"/>
    <w:rsid w:val="000D532F"/>
    <w:rsid w:val="000D66D8"/>
    <w:rsid w:val="000E04D4"/>
    <w:rsid w:val="000E09BA"/>
    <w:rsid w:val="000E2466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4F0F"/>
    <w:rsid w:val="000F5737"/>
    <w:rsid w:val="000F5765"/>
    <w:rsid w:val="000F6D84"/>
    <w:rsid w:val="000F7F53"/>
    <w:rsid w:val="00100D1C"/>
    <w:rsid w:val="0010150C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3018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37927"/>
    <w:rsid w:val="0014068E"/>
    <w:rsid w:val="00140A86"/>
    <w:rsid w:val="00142653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5B49"/>
    <w:rsid w:val="001562E5"/>
    <w:rsid w:val="00156A55"/>
    <w:rsid w:val="00157A90"/>
    <w:rsid w:val="00157E19"/>
    <w:rsid w:val="00160CE0"/>
    <w:rsid w:val="00161C73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422"/>
    <w:rsid w:val="0017573F"/>
    <w:rsid w:val="001759D9"/>
    <w:rsid w:val="00176700"/>
    <w:rsid w:val="001777F4"/>
    <w:rsid w:val="00177B53"/>
    <w:rsid w:val="00177C4D"/>
    <w:rsid w:val="001819D0"/>
    <w:rsid w:val="00182648"/>
    <w:rsid w:val="001839E0"/>
    <w:rsid w:val="00183B20"/>
    <w:rsid w:val="00183B86"/>
    <w:rsid w:val="00186AE0"/>
    <w:rsid w:val="001871DC"/>
    <w:rsid w:val="00187D3F"/>
    <w:rsid w:val="00190200"/>
    <w:rsid w:val="00191AC7"/>
    <w:rsid w:val="00193BC2"/>
    <w:rsid w:val="00194ABE"/>
    <w:rsid w:val="001959BF"/>
    <w:rsid w:val="00195CF7"/>
    <w:rsid w:val="0019625C"/>
    <w:rsid w:val="00196A80"/>
    <w:rsid w:val="00197558"/>
    <w:rsid w:val="00197A87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6A1"/>
    <w:rsid w:val="001F18B5"/>
    <w:rsid w:val="001F37F7"/>
    <w:rsid w:val="001F4673"/>
    <w:rsid w:val="00200B89"/>
    <w:rsid w:val="0020160A"/>
    <w:rsid w:val="002032F7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3B39"/>
    <w:rsid w:val="00224D59"/>
    <w:rsid w:val="0022636D"/>
    <w:rsid w:val="00230D60"/>
    <w:rsid w:val="002311CF"/>
    <w:rsid w:val="002342CA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53140"/>
    <w:rsid w:val="002573BE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0E3F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86A"/>
    <w:rsid w:val="002939AB"/>
    <w:rsid w:val="00293B4C"/>
    <w:rsid w:val="00296FE6"/>
    <w:rsid w:val="002A0F08"/>
    <w:rsid w:val="002A1EEE"/>
    <w:rsid w:val="002A285F"/>
    <w:rsid w:val="002A33F5"/>
    <w:rsid w:val="002A3C7F"/>
    <w:rsid w:val="002A48F5"/>
    <w:rsid w:val="002A5628"/>
    <w:rsid w:val="002A7B22"/>
    <w:rsid w:val="002B0A67"/>
    <w:rsid w:val="002B412A"/>
    <w:rsid w:val="002C13B3"/>
    <w:rsid w:val="002C2A0F"/>
    <w:rsid w:val="002C47A3"/>
    <w:rsid w:val="002C47A9"/>
    <w:rsid w:val="002D1BDF"/>
    <w:rsid w:val="002D20F9"/>
    <w:rsid w:val="002D4415"/>
    <w:rsid w:val="002E30A0"/>
    <w:rsid w:val="002E5353"/>
    <w:rsid w:val="002E544A"/>
    <w:rsid w:val="002F0A33"/>
    <w:rsid w:val="002F0A41"/>
    <w:rsid w:val="002F1C7D"/>
    <w:rsid w:val="002F35B4"/>
    <w:rsid w:val="002F4930"/>
    <w:rsid w:val="002F4D9E"/>
    <w:rsid w:val="002F5E35"/>
    <w:rsid w:val="002F5E80"/>
    <w:rsid w:val="002F6956"/>
    <w:rsid w:val="00301406"/>
    <w:rsid w:val="00303FC0"/>
    <w:rsid w:val="00304051"/>
    <w:rsid w:val="00305094"/>
    <w:rsid w:val="0030668E"/>
    <w:rsid w:val="00307840"/>
    <w:rsid w:val="00311605"/>
    <w:rsid w:val="00311B11"/>
    <w:rsid w:val="00315915"/>
    <w:rsid w:val="00316889"/>
    <w:rsid w:val="00316997"/>
    <w:rsid w:val="003169CA"/>
    <w:rsid w:val="00317B59"/>
    <w:rsid w:val="003227C4"/>
    <w:rsid w:val="003235A5"/>
    <w:rsid w:val="00324750"/>
    <w:rsid w:val="00325701"/>
    <w:rsid w:val="0032585F"/>
    <w:rsid w:val="003261B5"/>
    <w:rsid w:val="003268B2"/>
    <w:rsid w:val="00332A9D"/>
    <w:rsid w:val="00342091"/>
    <w:rsid w:val="003430A4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1860"/>
    <w:rsid w:val="00372E41"/>
    <w:rsid w:val="0037399A"/>
    <w:rsid w:val="00373B1F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8EE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5EB1"/>
    <w:rsid w:val="003B6898"/>
    <w:rsid w:val="003B784A"/>
    <w:rsid w:val="003C0671"/>
    <w:rsid w:val="003C08BB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C7A55"/>
    <w:rsid w:val="003D281B"/>
    <w:rsid w:val="003D4CDF"/>
    <w:rsid w:val="003D4E5E"/>
    <w:rsid w:val="003D608C"/>
    <w:rsid w:val="003D6364"/>
    <w:rsid w:val="003E1CA8"/>
    <w:rsid w:val="003E3276"/>
    <w:rsid w:val="003E40F2"/>
    <w:rsid w:val="003E52EE"/>
    <w:rsid w:val="003E5D65"/>
    <w:rsid w:val="003E603A"/>
    <w:rsid w:val="003E6515"/>
    <w:rsid w:val="003F0E22"/>
    <w:rsid w:val="003F215C"/>
    <w:rsid w:val="003F53D6"/>
    <w:rsid w:val="003F5577"/>
    <w:rsid w:val="003F63F5"/>
    <w:rsid w:val="003F6AAD"/>
    <w:rsid w:val="0040156D"/>
    <w:rsid w:val="00401E0B"/>
    <w:rsid w:val="004030AD"/>
    <w:rsid w:val="0040539F"/>
    <w:rsid w:val="00405B54"/>
    <w:rsid w:val="004063F4"/>
    <w:rsid w:val="00406CE0"/>
    <w:rsid w:val="00406D31"/>
    <w:rsid w:val="00406D9C"/>
    <w:rsid w:val="004103C1"/>
    <w:rsid w:val="004115ED"/>
    <w:rsid w:val="004119B4"/>
    <w:rsid w:val="00417F6A"/>
    <w:rsid w:val="004204E5"/>
    <w:rsid w:val="004205FA"/>
    <w:rsid w:val="00420D18"/>
    <w:rsid w:val="00420F9F"/>
    <w:rsid w:val="004216A8"/>
    <w:rsid w:val="00423AED"/>
    <w:rsid w:val="00423C62"/>
    <w:rsid w:val="004254BD"/>
    <w:rsid w:val="00426A35"/>
    <w:rsid w:val="00426FA3"/>
    <w:rsid w:val="00427C01"/>
    <w:rsid w:val="00431140"/>
    <w:rsid w:val="004313CA"/>
    <w:rsid w:val="00431D49"/>
    <w:rsid w:val="004336D6"/>
    <w:rsid w:val="0043394A"/>
    <w:rsid w:val="00433CCC"/>
    <w:rsid w:val="00434951"/>
    <w:rsid w:val="00434DA6"/>
    <w:rsid w:val="004350A6"/>
    <w:rsid w:val="00436DC6"/>
    <w:rsid w:val="00436EF0"/>
    <w:rsid w:val="00440658"/>
    <w:rsid w:val="00444CC9"/>
    <w:rsid w:val="00445A98"/>
    <w:rsid w:val="00445CA9"/>
    <w:rsid w:val="00446B50"/>
    <w:rsid w:val="00450E29"/>
    <w:rsid w:val="004516B7"/>
    <w:rsid w:val="00453C50"/>
    <w:rsid w:val="00453D68"/>
    <w:rsid w:val="004545AD"/>
    <w:rsid w:val="00454DCD"/>
    <w:rsid w:val="00455597"/>
    <w:rsid w:val="004555FA"/>
    <w:rsid w:val="00455875"/>
    <w:rsid w:val="00455CAF"/>
    <w:rsid w:val="0045730C"/>
    <w:rsid w:val="004578E8"/>
    <w:rsid w:val="00457D71"/>
    <w:rsid w:val="0046158A"/>
    <w:rsid w:val="0046233A"/>
    <w:rsid w:val="00462C8A"/>
    <w:rsid w:val="00462CDA"/>
    <w:rsid w:val="00466092"/>
    <w:rsid w:val="004675A3"/>
    <w:rsid w:val="00472954"/>
    <w:rsid w:val="004742C1"/>
    <w:rsid w:val="00474A87"/>
    <w:rsid w:val="00475D9A"/>
    <w:rsid w:val="00476661"/>
    <w:rsid w:val="00476D50"/>
    <w:rsid w:val="00477BA2"/>
    <w:rsid w:val="00481C30"/>
    <w:rsid w:val="00481D61"/>
    <w:rsid w:val="00482C1C"/>
    <w:rsid w:val="00482D64"/>
    <w:rsid w:val="00484E25"/>
    <w:rsid w:val="0048578A"/>
    <w:rsid w:val="00486BF2"/>
    <w:rsid w:val="00486DF6"/>
    <w:rsid w:val="004879BF"/>
    <w:rsid w:val="00490F8F"/>
    <w:rsid w:val="00492145"/>
    <w:rsid w:val="004924F5"/>
    <w:rsid w:val="00492CD4"/>
    <w:rsid w:val="0049317D"/>
    <w:rsid w:val="004A0147"/>
    <w:rsid w:val="004A175D"/>
    <w:rsid w:val="004A368D"/>
    <w:rsid w:val="004A4FB5"/>
    <w:rsid w:val="004A7A5D"/>
    <w:rsid w:val="004B252C"/>
    <w:rsid w:val="004B39FE"/>
    <w:rsid w:val="004B3B1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31C2"/>
    <w:rsid w:val="004F41B5"/>
    <w:rsid w:val="004F47FC"/>
    <w:rsid w:val="004F54C2"/>
    <w:rsid w:val="004F596A"/>
    <w:rsid w:val="004F665F"/>
    <w:rsid w:val="005008F1"/>
    <w:rsid w:val="00501B21"/>
    <w:rsid w:val="00504963"/>
    <w:rsid w:val="00507A3F"/>
    <w:rsid w:val="0051025A"/>
    <w:rsid w:val="00510BEB"/>
    <w:rsid w:val="00512D73"/>
    <w:rsid w:val="005130A1"/>
    <w:rsid w:val="00513197"/>
    <w:rsid w:val="00514B17"/>
    <w:rsid w:val="00515A7C"/>
    <w:rsid w:val="00516000"/>
    <w:rsid w:val="005168B9"/>
    <w:rsid w:val="00520183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2135"/>
    <w:rsid w:val="0053362A"/>
    <w:rsid w:val="00534D16"/>
    <w:rsid w:val="0054077B"/>
    <w:rsid w:val="005408EA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9148D"/>
    <w:rsid w:val="00593F5A"/>
    <w:rsid w:val="005945C5"/>
    <w:rsid w:val="0059517A"/>
    <w:rsid w:val="00597310"/>
    <w:rsid w:val="00597491"/>
    <w:rsid w:val="005A03D1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473A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2DC"/>
    <w:rsid w:val="005E3A22"/>
    <w:rsid w:val="005E4806"/>
    <w:rsid w:val="005E5CB0"/>
    <w:rsid w:val="005E719C"/>
    <w:rsid w:val="005E7CDE"/>
    <w:rsid w:val="005F006E"/>
    <w:rsid w:val="005F0A2E"/>
    <w:rsid w:val="005F2157"/>
    <w:rsid w:val="005F4CDE"/>
    <w:rsid w:val="005F4FFD"/>
    <w:rsid w:val="005F5548"/>
    <w:rsid w:val="005F5B31"/>
    <w:rsid w:val="005F76D3"/>
    <w:rsid w:val="005F7DF9"/>
    <w:rsid w:val="006006B1"/>
    <w:rsid w:val="00600AB5"/>
    <w:rsid w:val="00601A33"/>
    <w:rsid w:val="0060476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7F1"/>
    <w:rsid w:val="00623F47"/>
    <w:rsid w:val="006241DB"/>
    <w:rsid w:val="00625949"/>
    <w:rsid w:val="00625FB2"/>
    <w:rsid w:val="0062627B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3998"/>
    <w:rsid w:val="00654BE5"/>
    <w:rsid w:val="00655EE2"/>
    <w:rsid w:val="00657693"/>
    <w:rsid w:val="006607E8"/>
    <w:rsid w:val="00662169"/>
    <w:rsid w:val="00662F8F"/>
    <w:rsid w:val="006633EA"/>
    <w:rsid w:val="006644E5"/>
    <w:rsid w:val="00664949"/>
    <w:rsid w:val="00665580"/>
    <w:rsid w:val="00665CA5"/>
    <w:rsid w:val="00666809"/>
    <w:rsid w:val="00666873"/>
    <w:rsid w:val="00666DA7"/>
    <w:rsid w:val="0067046A"/>
    <w:rsid w:val="00671DF4"/>
    <w:rsid w:val="00672108"/>
    <w:rsid w:val="00673A74"/>
    <w:rsid w:val="006741D1"/>
    <w:rsid w:val="00674346"/>
    <w:rsid w:val="0067455B"/>
    <w:rsid w:val="00674BED"/>
    <w:rsid w:val="00674F17"/>
    <w:rsid w:val="006750E6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03"/>
    <w:rsid w:val="00687C1C"/>
    <w:rsid w:val="006909F3"/>
    <w:rsid w:val="00693EDA"/>
    <w:rsid w:val="00695403"/>
    <w:rsid w:val="006955EC"/>
    <w:rsid w:val="00696E47"/>
    <w:rsid w:val="006A09D2"/>
    <w:rsid w:val="006A1466"/>
    <w:rsid w:val="006A319F"/>
    <w:rsid w:val="006A3E60"/>
    <w:rsid w:val="006A66A7"/>
    <w:rsid w:val="006A7C09"/>
    <w:rsid w:val="006B00BF"/>
    <w:rsid w:val="006B078A"/>
    <w:rsid w:val="006B096D"/>
    <w:rsid w:val="006B102F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3E30"/>
    <w:rsid w:val="006D45A5"/>
    <w:rsid w:val="006D669E"/>
    <w:rsid w:val="006D684D"/>
    <w:rsid w:val="006D74AA"/>
    <w:rsid w:val="006D770E"/>
    <w:rsid w:val="006D7754"/>
    <w:rsid w:val="006E106A"/>
    <w:rsid w:val="006E1664"/>
    <w:rsid w:val="006E2069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0184"/>
    <w:rsid w:val="007022BF"/>
    <w:rsid w:val="00702A5C"/>
    <w:rsid w:val="00703530"/>
    <w:rsid w:val="007051C3"/>
    <w:rsid w:val="007058B7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82A"/>
    <w:rsid w:val="00736E29"/>
    <w:rsid w:val="00737A81"/>
    <w:rsid w:val="00737AF8"/>
    <w:rsid w:val="00740AD4"/>
    <w:rsid w:val="00741978"/>
    <w:rsid w:val="00741E69"/>
    <w:rsid w:val="00742A6F"/>
    <w:rsid w:val="00742B11"/>
    <w:rsid w:val="00742F97"/>
    <w:rsid w:val="00743076"/>
    <w:rsid w:val="0074378F"/>
    <w:rsid w:val="00744EDF"/>
    <w:rsid w:val="00750BF6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96523"/>
    <w:rsid w:val="007A207C"/>
    <w:rsid w:val="007A24C0"/>
    <w:rsid w:val="007A26B1"/>
    <w:rsid w:val="007A27D5"/>
    <w:rsid w:val="007A3DA5"/>
    <w:rsid w:val="007A74C5"/>
    <w:rsid w:val="007B2210"/>
    <w:rsid w:val="007C0E17"/>
    <w:rsid w:val="007C2D0D"/>
    <w:rsid w:val="007C31A0"/>
    <w:rsid w:val="007C31D6"/>
    <w:rsid w:val="007C3AEE"/>
    <w:rsid w:val="007C5A95"/>
    <w:rsid w:val="007C6C7D"/>
    <w:rsid w:val="007C71BB"/>
    <w:rsid w:val="007D0162"/>
    <w:rsid w:val="007D0822"/>
    <w:rsid w:val="007D181D"/>
    <w:rsid w:val="007D221D"/>
    <w:rsid w:val="007D34C2"/>
    <w:rsid w:val="007D43EB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452"/>
    <w:rsid w:val="007F27CA"/>
    <w:rsid w:val="007F31E1"/>
    <w:rsid w:val="007F34FC"/>
    <w:rsid w:val="007F46E2"/>
    <w:rsid w:val="007F524D"/>
    <w:rsid w:val="007F6676"/>
    <w:rsid w:val="007F77C2"/>
    <w:rsid w:val="00801B2A"/>
    <w:rsid w:val="00801E4F"/>
    <w:rsid w:val="00801F93"/>
    <w:rsid w:val="00804799"/>
    <w:rsid w:val="008056C4"/>
    <w:rsid w:val="00805779"/>
    <w:rsid w:val="008058F9"/>
    <w:rsid w:val="008075E3"/>
    <w:rsid w:val="008120FF"/>
    <w:rsid w:val="0081227A"/>
    <w:rsid w:val="00814A36"/>
    <w:rsid w:val="00814B2F"/>
    <w:rsid w:val="0081630B"/>
    <w:rsid w:val="00816D25"/>
    <w:rsid w:val="00816E73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35BF8"/>
    <w:rsid w:val="008420B5"/>
    <w:rsid w:val="008421CA"/>
    <w:rsid w:val="00843280"/>
    <w:rsid w:val="008451B1"/>
    <w:rsid w:val="008476FA"/>
    <w:rsid w:val="008514C3"/>
    <w:rsid w:val="0085173A"/>
    <w:rsid w:val="00851950"/>
    <w:rsid w:val="00851F64"/>
    <w:rsid w:val="008522DF"/>
    <w:rsid w:val="00853784"/>
    <w:rsid w:val="008546AC"/>
    <w:rsid w:val="00856055"/>
    <w:rsid w:val="0085772D"/>
    <w:rsid w:val="00857E37"/>
    <w:rsid w:val="00860496"/>
    <w:rsid w:val="00861B68"/>
    <w:rsid w:val="0086223E"/>
    <w:rsid w:val="008623E9"/>
    <w:rsid w:val="008645E8"/>
    <w:rsid w:val="008645ED"/>
    <w:rsid w:val="00864F6F"/>
    <w:rsid w:val="0086762D"/>
    <w:rsid w:val="0087274D"/>
    <w:rsid w:val="00873D52"/>
    <w:rsid w:val="00874141"/>
    <w:rsid w:val="008746AD"/>
    <w:rsid w:val="00875B6D"/>
    <w:rsid w:val="0087628A"/>
    <w:rsid w:val="00876FAA"/>
    <w:rsid w:val="00880B86"/>
    <w:rsid w:val="0088182C"/>
    <w:rsid w:val="00881E6F"/>
    <w:rsid w:val="008823D4"/>
    <w:rsid w:val="008840F8"/>
    <w:rsid w:val="008846B9"/>
    <w:rsid w:val="008863DF"/>
    <w:rsid w:val="00886977"/>
    <w:rsid w:val="00886D75"/>
    <w:rsid w:val="0088739C"/>
    <w:rsid w:val="008903E4"/>
    <w:rsid w:val="00891BD5"/>
    <w:rsid w:val="008921D4"/>
    <w:rsid w:val="00892C48"/>
    <w:rsid w:val="0089485A"/>
    <w:rsid w:val="00894AB5"/>
    <w:rsid w:val="00895107"/>
    <w:rsid w:val="00896304"/>
    <w:rsid w:val="00896850"/>
    <w:rsid w:val="008969AE"/>
    <w:rsid w:val="00896D27"/>
    <w:rsid w:val="00897133"/>
    <w:rsid w:val="008A0969"/>
    <w:rsid w:val="008A1BF4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630"/>
    <w:rsid w:val="008B6721"/>
    <w:rsid w:val="008B6CCC"/>
    <w:rsid w:val="008B712C"/>
    <w:rsid w:val="008C1510"/>
    <w:rsid w:val="008C3665"/>
    <w:rsid w:val="008C44CF"/>
    <w:rsid w:val="008C44D4"/>
    <w:rsid w:val="008C481D"/>
    <w:rsid w:val="008C5A5A"/>
    <w:rsid w:val="008C5C48"/>
    <w:rsid w:val="008C6BDA"/>
    <w:rsid w:val="008C7D74"/>
    <w:rsid w:val="008D0688"/>
    <w:rsid w:val="008D2826"/>
    <w:rsid w:val="008D3876"/>
    <w:rsid w:val="008D3BA0"/>
    <w:rsid w:val="008D3E3C"/>
    <w:rsid w:val="008D482F"/>
    <w:rsid w:val="008D51CD"/>
    <w:rsid w:val="008D5392"/>
    <w:rsid w:val="008D64BB"/>
    <w:rsid w:val="008D69DD"/>
    <w:rsid w:val="008D7DF0"/>
    <w:rsid w:val="008E0453"/>
    <w:rsid w:val="008E1893"/>
    <w:rsid w:val="008E26CE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39F"/>
    <w:rsid w:val="00912B7B"/>
    <w:rsid w:val="00914417"/>
    <w:rsid w:val="00917B07"/>
    <w:rsid w:val="00917B7E"/>
    <w:rsid w:val="00917D7B"/>
    <w:rsid w:val="009229FF"/>
    <w:rsid w:val="0092415A"/>
    <w:rsid w:val="00925769"/>
    <w:rsid w:val="0092743D"/>
    <w:rsid w:val="00927B7A"/>
    <w:rsid w:val="00931623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0101"/>
    <w:rsid w:val="00943D7C"/>
    <w:rsid w:val="00943E91"/>
    <w:rsid w:val="0094524F"/>
    <w:rsid w:val="00946850"/>
    <w:rsid w:val="00950CF6"/>
    <w:rsid w:val="00952080"/>
    <w:rsid w:val="0095342C"/>
    <w:rsid w:val="00953C1F"/>
    <w:rsid w:val="00955AB6"/>
    <w:rsid w:val="00956A0A"/>
    <w:rsid w:val="00956C84"/>
    <w:rsid w:val="00957C4B"/>
    <w:rsid w:val="00961711"/>
    <w:rsid w:val="00963E0B"/>
    <w:rsid w:val="0096561E"/>
    <w:rsid w:val="00966A17"/>
    <w:rsid w:val="009700FF"/>
    <w:rsid w:val="00974F0E"/>
    <w:rsid w:val="009750E8"/>
    <w:rsid w:val="009755D6"/>
    <w:rsid w:val="00975800"/>
    <w:rsid w:val="00976F45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4C07"/>
    <w:rsid w:val="009E5CA3"/>
    <w:rsid w:val="009E6BB8"/>
    <w:rsid w:val="009E6F44"/>
    <w:rsid w:val="009F0802"/>
    <w:rsid w:val="009F105C"/>
    <w:rsid w:val="009F27EC"/>
    <w:rsid w:val="009F31E1"/>
    <w:rsid w:val="009F4C43"/>
    <w:rsid w:val="009F57D2"/>
    <w:rsid w:val="009F5AB3"/>
    <w:rsid w:val="00A00E56"/>
    <w:rsid w:val="00A0118E"/>
    <w:rsid w:val="00A03086"/>
    <w:rsid w:val="00A04C71"/>
    <w:rsid w:val="00A05FDC"/>
    <w:rsid w:val="00A078E5"/>
    <w:rsid w:val="00A07FD1"/>
    <w:rsid w:val="00A12A3B"/>
    <w:rsid w:val="00A14772"/>
    <w:rsid w:val="00A149B1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300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0D4"/>
    <w:rsid w:val="00A6140D"/>
    <w:rsid w:val="00A63028"/>
    <w:rsid w:val="00A64EC4"/>
    <w:rsid w:val="00A652DD"/>
    <w:rsid w:val="00A70554"/>
    <w:rsid w:val="00A70A35"/>
    <w:rsid w:val="00A70A9A"/>
    <w:rsid w:val="00A72976"/>
    <w:rsid w:val="00A73A82"/>
    <w:rsid w:val="00A74F38"/>
    <w:rsid w:val="00A75324"/>
    <w:rsid w:val="00A7574D"/>
    <w:rsid w:val="00A77AF4"/>
    <w:rsid w:val="00A81B15"/>
    <w:rsid w:val="00A82B2D"/>
    <w:rsid w:val="00A83B85"/>
    <w:rsid w:val="00A84781"/>
    <w:rsid w:val="00A8610E"/>
    <w:rsid w:val="00A861EB"/>
    <w:rsid w:val="00A8670A"/>
    <w:rsid w:val="00A914B1"/>
    <w:rsid w:val="00A92C18"/>
    <w:rsid w:val="00A93AD5"/>
    <w:rsid w:val="00A9547B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83F"/>
    <w:rsid w:val="00AA3F07"/>
    <w:rsid w:val="00AA49A7"/>
    <w:rsid w:val="00AA4B02"/>
    <w:rsid w:val="00AA593F"/>
    <w:rsid w:val="00AA5DFD"/>
    <w:rsid w:val="00AA6688"/>
    <w:rsid w:val="00AA74D6"/>
    <w:rsid w:val="00AB01E5"/>
    <w:rsid w:val="00AB123D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35BF"/>
    <w:rsid w:val="00AC5C11"/>
    <w:rsid w:val="00AD048F"/>
    <w:rsid w:val="00AD08D0"/>
    <w:rsid w:val="00AD2EE1"/>
    <w:rsid w:val="00AD6463"/>
    <w:rsid w:val="00AD6BB7"/>
    <w:rsid w:val="00AD6F27"/>
    <w:rsid w:val="00AD7828"/>
    <w:rsid w:val="00AE1814"/>
    <w:rsid w:val="00AE1E45"/>
    <w:rsid w:val="00AE2F77"/>
    <w:rsid w:val="00AE4D15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0212"/>
    <w:rsid w:val="00B00220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700"/>
    <w:rsid w:val="00B50C1B"/>
    <w:rsid w:val="00B51EAC"/>
    <w:rsid w:val="00B52CD4"/>
    <w:rsid w:val="00B53712"/>
    <w:rsid w:val="00B54942"/>
    <w:rsid w:val="00B60B86"/>
    <w:rsid w:val="00B61A4C"/>
    <w:rsid w:val="00B62014"/>
    <w:rsid w:val="00B6295E"/>
    <w:rsid w:val="00B63BDB"/>
    <w:rsid w:val="00B647DD"/>
    <w:rsid w:val="00B67FD0"/>
    <w:rsid w:val="00B702FC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1A8B"/>
    <w:rsid w:val="00B927F0"/>
    <w:rsid w:val="00B9312B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2B87"/>
    <w:rsid w:val="00BB4A21"/>
    <w:rsid w:val="00BB6226"/>
    <w:rsid w:val="00BC0032"/>
    <w:rsid w:val="00BC0548"/>
    <w:rsid w:val="00BC1F00"/>
    <w:rsid w:val="00BC4070"/>
    <w:rsid w:val="00BC40B0"/>
    <w:rsid w:val="00BC47AA"/>
    <w:rsid w:val="00BC4917"/>
    <w:rsid w:val="00BC4F90"/>
    <w:rsid w:val="00BC50EB"/>
    <w:rsid w:val="00BC7C7C"/>
    <w:rsid w:val="00BD12F8"/>
    <w:rsid w:val="00BD19D2"/>
    <w:rsid w:val="00BD31E4"/>
    <w:rsid w:val="00BD4DD6"/>
    <w:rsid w:val="00BD5B06"/>
    <w:rsid w:val="00BE14A4"/>
    <w:rsid w:val="00BE2814"/>
    <w:rsid w:val="00BE6A42"/>
    <w:rsid w:val="00BE73CF"/>
    <w:rsid w:val="00BF189F"/>
    <w:rsid w:val="00BF31B8"/>
    <w:rsid w:val="00BF36D1"/>
    <w:rsid w:val="00BF5252"/>
    <w:rsid w:val="00BF5628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3807"/>
    <w:rsid w:val="00C13A52"/>
    <w:rsid w:val="00C15022"/>
    <w:rsid w:val="00C1644E"/>
    <w:rsid w:val="00C16693"/>
    <w:rsid w:val="00C2191B"/>
    <w:rsid w:val="00C223EF"/>
    <w:rsid w:val="00C22B14"/>
    <w:rsid w:val="00C25DA6"/>
    <w:rsid w:val="00C25ED3"/>
    <w:rsid w:val="00C27054"/>
    <w:rsid w:val="00C27314"/>
    <w:rsid w:val="00C30703"/>
    <w:rsid w:val="00C313C7"/>
    <w:rsid w:val="00C314A0"/>
    <w:rsid w:val="00C321C0"/>
    <w:rsid w:val="00C33DFD"/>
    <w:rsid w:val="00C36DB8"/>
    <w:rsid w:val="00C36E90"/>
    <w:rsid w:val="00C370A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D41"/>
    <w:rsid w:val="00C50EB9"/>
    <w:rsid w:val="00C51209"/>
    <w:rsid w:val="00C51AD2"/>
    <w:rsid w:val="00C5601E"/>
    <w:rsid w:val="00C56357"/>
    <w:rsid w:val="00C5681E"/>
    <w:rsid w:val="00C56B32"/>
    <w:rsid w:val="00C56C7C"/>
    <w:rsid w:val="00C56C96"/>
    <w:rsid w:val="00C57619"/>
    <w:rsid w:val="00C601B4"/>
    <w:rsid w:val="00C607EC"/>
    <w:rsid w:val="00C60F22"/>
    <w:rsid w:val="00C620FA"/>
    <w:rsid w:val="00C63947"/>
    <w:rsid w:val="00C65108"/>
    <w:rsid w:val="00C65B66"/>
    <w:rsid w:val="00C66A16"/>
    <w:rsid w:val="00C67EFC"/>
    <w:rsid w:val="00C70267"/>
    <w:rsid w:val="00C70A51"/>
    <w:rsid w:val="00C71E4D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1E15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1B3F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12E4"/>
    <w:rsid w:val="00CD1355"/>
    <w:rsid w:val="00CD2AA1"/>
    <w:rsid w:val="00CD2BC3"/>
    <w:rsid w:val="00CD323E"/>
    <w:rsid w:val="00CD3734"/>
    <w:rsid w:val="00CD39AB"/>
    <w:rsid w:val="00CD3B2C"/>
    <w:rsid w:val="00CD74BC"/>
    <w:rsid w:val="00CE2C96"/>
    <w:rsid w:val="00CE5789"/>
    <w:rsid w:val="00CE5D0D"/>
    <w:rsid w:val="00CE63EF"/>
    <w:rsid w:val="00CF0801"/>
    <w:rsid w:val="00CF1867"/>
    <w:rsid w:val="00CF2B3E"/>
    <w:rsid w:val="00CF3CEC"/>
    <w:rsid w:val="00CF3F91"/>
    <w:rsid w:val="00CF4C7F"/>
    <w:rsid w:val="00CF50EF"/>
    <w:rsid w:val="00CF5328"/>
    <w:rsid w:val="00CF591B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013D"/>
    <w:rsid w:val="00D42447"/>
    <w:rsid w:val="00D42E0E"/>
    <w:rsid w:val="00D44F7E"/>
    <w:rsid w:val="00D453CB"/>
    <w:rsid w:val="00D4542C"/>
    <w:rsid w:val="00D502DC"/>
    <w:rsid w:val="00D50FEA"/>
    <w:rsid w:val="00D51141"/>
    <w:rsid w:val="00D521E0"/>
    <w:rsid w:val="00D527C0"/>
    <w:rsid w:val="00D530A8"/>
    <w:rsid w:val="00D54797"/>
    <w:rsid w:val="00D559EE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525D"/>
    <w:rsid w:val="00D7683F"/>
    <w:rsid w:val="00D770B6"/>
    <w:rsid w:val="00D81831"/>
    <w:rsid w:val="00D821B8"/>
    <w:rsid w:val="00D84C73"/>
    <w:rsid w:val="00D8568A"/>
    <w:rsid w:val="00D8593B"/>
    <w:rsid w:val="00D86429"/>
    <w:rsid w:val="00D86518"/>
    <w:rsid w:val="00D8674C"/>
    <w:rsid w:val="00D87B3E"/>
    <w:rsid w:val="00D932F7"/>
    <w:rsid w:val="00D9342D"/>
    <w:rsid w:val="00D938ED"/>
    <w:rsid w:val="00D93FFB"/>
    <w:rsid w:val="00D96EBB"/>
    <w:rsid w:val="00D97C11"/>
    <w:rsid w:val="00DA1A91"/>
    <w:rsid w:val="00DA2C38"/>
    <w:rsid w:val="00DA447E"/>
    <w:rsid w:val="00DA44C3"/>
    <w:rsid w:val="00DA4916"/>
    <w:rsid w:val="00DA5072"/>
    <w:rsid w:val="00DA5928"/>
    <w:rsid w:val="00DA6A80"/>
    <w:rsid w:val="00DB038E"/>
    <w:rsid w:val="00DB2025"/>
    <w:rsid w:val="00DB2861"/>
    <w:rsid w:val="00DB363D"/>
    <w:rsid w:val="00DB63C4"/>
    <w:rsid w:val="00DB6D57"/>
    <w:rsid w:val="00DC05C5"/>
    <w:rsid w:val="00DC0762"/>
    <w:rsid w:val="00DC4363"/>
    <w:rsid w:val="00DC4DC7"/>
    <w:rsid w:val="00DC574E"/>
    <w:rsid w:val="00DC5C58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D7B4C"/>
    <w:rsid w:val="00DE0BFB"/>
    <w:rsid w:val="00DE0E00"/>
    <w:rsid w:val="00DE101D"/>
    <w:rsid w:val="00DE1FCF"/>
    <w:rsid w:val="00DE4919"/>
    <w:rsid w:val="00DE59F3"/>
    <w:rsid w:val="00DE6EBD"/>
    <w:rsid w:val="00DE7530"/>
    <w:rsid w:val="00DE7CE4"/>
    <w:rsid w:val="00DE7F5E"/>
    <w:rsid w:val="00DF01C0"/>
    <w:rsid w:val="00DF0D32"/>
    <w:rsid w:val="00DF1443"/>
    <w:rsid w:val="00DF2EF3"/>
    <w:rsid w:val="00DF3728"/>
    <w:rsid w:val="00DF4132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5358"/>
    <w:rsid w:val="00E1641A"/>
    <w:rsid w:val="00E1674C"/>
    <w:rsid w:val="00E16BF1"/>
    <w:rsid w:val="00E174A9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57F7E"/>
    <w:rsid w:val="00E60876"/>
    <w:rsid w:val="00E61DB0"/>
    <w:rsid w:val="00E61DB5"/>
    <w:rsid w:val="00E623C9"/>
    <w:rsid w:val="00E626F4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648F"/>
    <w:rsid w:val="00E8788F"/>
    <w:rsid w:val="00E90923"/>
    <w:rsid w:val="00E9258C"/>
    <w:rsid w:val="00E92709"/>
    <w:rsid w:val="00E927E7"/>
    <w:rsid w:val="00E951E3"/>
    <w:rsid w:val="00E957CA"/>
    <w:rsid w:val="00E96442"/>
    <w:rsid w:val="00E96582"/>
    <w:rsid w:val="00E96BF6"/>
    <w:rsid w:val="00E971D3"/>
    <w:rsid w:val="00E97DE3"/>
    <w:rsid w:val="00EA0607"/>
    <w:rsid w:val="00EA13EA"/>
    <w:rsid w:val="00EA2C2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2AA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2B0F"/>
    <w:rsid w:val="00ED3397"/>
    <w:rsid w:val="00ED3914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5236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3A9F"/>
    <w:rsid w:val="00F24F54"/>
    <w:rsid w:val="00F25413"/>
    <w:rsid w:val="00F269D5"/>
    <w:rsid w:val="00F2743C"/>
    <w:rsid w:val="00F27AE3"/>
    <w:rsid w:val="00F27D8C"/>
    <w:rsid w:val="00F312E7"/>
    <w:rsid w:val="00F321F9"/>
    <w:rsid w:val="00F34F9F"/>
    <w:rsid w:val="00F353EA"/>
    <w:rsid w:val="00F36C96"/>
    <w:rsid w:val="00F4100B"/>
    <w:rsid w:val="00F412FF"/>
    <w:rsid w:val="00F414D1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088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57"/>
    <w:rsid w:val="00F8088B"/>
    <w:rsid w:val="00F80E8D"/>
    <w:rsid w:val="00F813C7"/>
    <w:rsid w:val="00F8231B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160A"/>
    <w:rsid w:val="00FB20F1"/>
    <w:rsid w:val="00FB28D8"/>
    <w:rsid w:val="00FB2A48"/>
    <w:rsid w:val="00FB2DC8"/>
    <w:rsid w:val="00FB39FF"/>
    <w:rsid w:val="00FB3C4E"/>
    <w:rsid w:val="00FB5322"/>
    <w:rsid w:val="00FB76E7"/>
    <w:rsid w:val="00FC2E3A"/>
    <w:rsid w:val="00FC4996"/>
    <w:rsid w:val="00FC64FD"/>
    <w:rsid w:val="00FC690F"/>
    <w:rsid w:val="00FC75DF"/>
    <w:rsid w:val="00FD0C9C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C6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16A64-0425-4F43-88C2-53A3A52F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2020-05-12T09:56:00Z</cp:lastPrinted>
  <dcterms:created xsi:type="dcterms:W3CDTF">2022-05-19T12:39:00Z</dcterms:created>
  <dcterms:modified xsi:type="dcterms:W3CDTF">2022-05-19T12:39:00Z</dcterms:modified>
</cp:coreProperties>
</file>