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D2D00" w:rsidRPr="001D3C7E" w:rsidRDefault="00BD2D00" w:rsidP="00BD2D0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PAGRINDINIŲ IR PRADINIŲ MOKYKLŲ 2021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D2D00" w:rsidRDefault="00BD2D00" w:rsidP="00BD2D0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D2D00" w:rsidRDefault="00BD2D00" w:rsidP="00BD2D00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BD2D00" w:rsidRDefault="00BD2D00" w:rsidP="00BD2D00">
      <w:pPr>
        <w:ind w:firstLine="709"/>
        <w:jc w:val="both"/>
      </w:pPr>
      <w:r>
        <w:t>1.1. Klaipėdos pagrindinių mokyklų 2021 metų veiklos ataskaitoms:</w:t>
      </w:r>
    </w:p>
    <w:p w:rsidR="00BD2D00" w:rsidRDefault="00BD2D00" w:rsidP="00BD2D00">
      <w:pPr>
        <w:pStyle w:val="Sraopastraipa"/>
        <w:tabs>
          <w:tab w:val="left" w:pos="912"/>
          <w:tab w:val="left" w:pos="1134"/>
        </w:tabs>
        <w:jc w:val="both"/>
      </w:pPr>
      <w:r>
        <w:t xml:space="preserve">1.1.1. Klaipėdos jūrų kadetų mokyklos 2021 metų veiklos ataskaitai; 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1.1.2. Klaipėdos Litorinos mokyklos 2021 metų veiklos ataskaitai;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1.1.3. Klaipėdos „Medeinės“ mokyklos 2021 metų veiklos ataskaitai;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1.2. Klaipėdos pradinių mokyklų 2021 metų veiklos ataskaitoms: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1.2.1. Klaipėdos „Gilijos“ pradinės mokyklos 2021 metų veiklos ataskaitai;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1.2.2. Klaipėdos Marijos Montessori mokyklos-darželio 2021 metų veiklos ataskaitai;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1.2.3. Klaipėdos „Saulutės“ mokyklos-darželio 2021 metų veiklos ataskaitai;</w:t>
      </w:r>
    </w:p>
    <w:p w:rsidR="00BD2D00" w:rsidRDefault="00BD2D00" w:rsidP="00BD2D00">
      <w:pPr>
        <w:tabs>
          <w:tab w:val="left" w:pos="912"/>
          <w:tab w:val="left" w:pos="1134"/>
        </w:tabs>
        <w:ind w:left="720"/>
        <w:jc w:val="both"/>
      </w:pPr>
      <w:r>
        <w:t>1.2.4. Klaipėdos „Varpelio“ mokyklos-darželio 2021 metų veiklos ataskaitai.</w:t>
      </w:r>
    </w:p>
    <w:p w:rsidR="00BD2D00" w:rsidRPr="00480883" w:rsidRDefault="00BD2D00" w:rsidP="00BD2D00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652D4F" w:rsidRDefault="00652D4F" w:rsidP="00652D4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A469B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652D4F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52D4F"/>
    <w:rsid w:val="008354D5"/>
    <w:rsid w:val="00894D6F"/>
    <w:rsid w:val="00922CD4"/>
    <w:rsid w:val="00A12691"/>
    <w:rsid w:val="00AA469B"/>
    <w:rsid w:val="00AF7D08"/>
    <w:rsid w:val="00BD2D00"/>
    <w:rsid w:val="00C56F56"/>
    <w:rsid w:val="00CA4D3B"/>
    <w:rsid w:val="00E014C1"/>
    <w:rsid w:val="00E33871"/>
    <w:rsid w:val="00F5162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CD95"/>
  <w15:docId w15:val="{B974DCC0-B441-437F-BBB6-82671DD3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D2D0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2022-05-03T11:52:00Z</dcterms:created>
  <dcterms:modified xsi:type="dcterms:W3CDTF">2022-05-03T11:52:00Z</dcterms:modified>
</cp:coreProperties>
</file>