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0"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2022-06-09</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TAR-66</w:t>
      </w:r>
      <w:bookmarkEnd w:id="1"/>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A55FB1">
        <w:rPr>
          <w:rFonts w:ascii="Times New Roman" w:eastAsia="Times New Roman" w:hAnsi="Times New Roman" w:cs="Times New Roman"/>
          <w:sz w:val="24"/>
          <w:szCs w:val="24"/>
        </w:rPr>
        <w:t>džio data – 2022 m. birželio 7</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55FB1" w:rsidRDefault="001F7C5E"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73336C">
        <w:rPr>
          <w:rFonts w:ascii="Times New Roman" w:eastAsia="Calibri" w:hAnsi="Times New Roman" w:cs="Times New Roman"/>
          <w:sz w:val="24"/>
          <w:szCs w:val="24"/>
          <w:lang w:eastAsia="lt-LT"/>
        </w:rPr>
        <w:t xml:space="preserve"> </w:t>
      </w:r>
      <w:proofErr w:type="spellStart"/>
      <w:r w:rsidR="007474B0">
        <w:rPr>
          <w:rFonts w:ascii="Times New Roman" w:eastAsia="Calibri" w:hAnsi="Times New Roman" w:cs="Times New Roman"/>
          <w:sz w:val="24"/>
          <w:szCs w:val="24"/>
          <w:lang w:eastAsia="lt-LT"/>
        </w:rPr>
        <w:t>Jurij</w:t>
      </w:r>
      <w:proofErr w:type="spellEnd"/>
      <w:r w:rsidR="007474B0">
        <w:rPr>
          <w:rFonts w:ascii="Times New Roman" w:eastAsia="Calibri" w:hAnsi="Times New Roman" w:cs="Times New Roman"/>
          <w:sz w:val="24"/>
          <w:szCs w:val="24"/>
          <w:lang w:eastAsia="lt-LT"/>
        </w:rPr>
        <w:t xml:space="preserve"> </w:t>
      </w:r>
      <w:proofErr w:type="spellStart"/>
      <w:r w:rsidR="007474B0">
        <w:rPr>
          <w:rFonts w:ascii="Times New Roman" w:eastAsia="Calibri" w:hAnsi="Times New Roman" w:cs="Times New Roman"/>
          <w:sz w:val="24"/>
          <w:szCs w:val="24"/>
          <w:lang w:eastAsia="lt-LT"/>
        </w:rPr>
        <w:t>Šeršniov</w:t>
      </w:r>
      <w:proofErr w:type="spellEnd"/>
      <w:r w:rsidR="007474B0">
        <w:rPr>
          <w:rFonts w:ascii="Times New Roman" w:eastAsia="Calibri" w:hAnsi="Times New Roman" w:cs="Times New Roman"/>
          <w:sz w:val="24"/>
          <w:szCs w:val="24"/>
          <w:lang w:eastAsia="lt-LT"/>
        </w:rPr>
        <w:t xml:space="preserve">, </w:t>
      </w:r>
      <w:r w:rsidR="0017030D">
        <w:rPr>
          <w:rFonts w:ascii="Times New Roman" w:eastAsia="Calibri" w:hAnsi="Times New Roman" w:cs="Times New Roman"/>
          <w:sz w:val="24"/>
          <w:szCs w:val="24"/>
          <w:lang w:eastAsia="lt-LT"/>
        </w:rPr>
        <w:t>Ar</w:t>
      </w:r>
      <w:r w:rsidR="00A55FB1">
        <w:rPr>
          <w:rFonts w:ascii="Times New Roman" w:eastAsia="Calibri" w:hAnsi="Times New Roman" w:cs="Times New Roman"/>
          <w:sz w:val="24"/>
          <w:szCs w:val="24"/>
          <w:lang w:eastAsia="lt-LT"/>
        </w:rPr>
        <w:t xml:space="preserve">tūras Razbadauskas, </w:t>
      </w:r>
      <w:r w:rsidR="00715F59">
        <w:rPr>
          <w:rFonts w:ascii="Times New Roman" w:eastAsia="Calibri" w:hAnsi="Times New Roman" w:cs="Times New Roman"/>
          <w:sz w:val="24"/>
          <w:szCs w:val="24"/>
          <w:lang w:eastAsia="lt-LT"/>
        </w:rPr>
        <w:t>Vaida Raugelė,</w:t>
      </w:r>
      <w:r w:rsidR="00715F59" w:rsidRPr="00715F59">
        <w:rPr>
          <w:rFonts w:ascii="Times New Roman" w:eastAsia="Calibri" w:hAnsi="Times New Roman" w:cs="Times New Roman"/>
          <w:sz w:val="24"/>
          <w:szCs w:val="24"/>
          <w:lang w:eastAsia="lt-LT"/>
        </w:rPr>
        <w:t xml:space="preserve"> </w:t>
      </w:r>
      <w:r w:rsidR="00715F59">
        <w:rPr>
          <w:rFonts w:ascii="Times New Roman" w:eastAsia="Calibri" w:hAnsi="Times New Roman" w:cs="Times New Roman"/>
          <w:sz w:val="24"/>
          <w:szCs w:val="24"/>
          <w:lang w:eastAsia="lt-LT"/>
        </w:rPr>
        <w:t>Alina Velykienė.</w:t>
      </w:r>
      <w:r w:rsidR="0073336C">
        <w:rPr>
          <w:rFonts w:ascii="Times New Roman" w:eastAsia="Calibri" w:hAnsi="Times New Roman" w:cs="Times New Roman"/>
          <w:sz w:val="24"/>
          <w:szCs w:val="24"/>
          <w:lang w:eastAsia="lt-LT"/>
        </w:rPr>
        <w:t xml:space="preserve"> Nedalyvauja Antanas Kontautas.</w:t>
      </w:r>
    </w:p>
    <w:p w:rsidR="0035515F" w:rsidRDefault="006B3AAF"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Posėdyje dalyvauja: </w:t>
      </w:r>
      <w:r w:rsidRPr="006B3AAF">
        <w:rPr>
          <w:rFonts w:ascii="Times New Roman" w:eastAsia="Calibri" w:hAnsi="Times New Roman" w:cs="Times New Roman"/>
          <w:sz w:val="24"/>
          <w:szCs w:val="24"/>
          <w:lang w:eastAsia="lt-LT"/>
        </w:rPr>
        <w:t>Savivaldybės administracijos direktorius G. N</w:t>
      </w:r>
      <w:r>
        <w:rPr>
          <w:rFonts w:ascii="Times New Roman" w:eastAsia="Calibri" w:hAnsi="Times New Roman" w:cs="Times New Roman"/>
          <w:sz w:val="24"/>
          <w:szCs w:val="24"/>
          <w:lang w:eastAsia="lt-LT"/>
        </w:rPr>
        <w:t>eniškis</w:t>
      </w:r>
      <w:r w:rsidRPr="006B3AAF">
        <w:rPr>
          <w:rFonts w:ascii="Times New Roman" w:eastAsia="Calibri" w:hAnsi="Times New Roman" w:cs="Times New Roman"/>
          <w:sz w:val="24"/>
          <w:szCs w:val="24"/>
          <w:lang w:eastAsia="lt-LT"/>
        </w:rPr>
        <w:t xml:space="preserve">, </w:t>
      </w:r>
      <w:r w:rsidR="007718D9">
        <w:rPr>
          <w:rFonts w:ascii="Times New Roman" w:eastAsia="Calibri" w:hAnsi="Times New Roman" w:cs="Times New Roman"/>
          <w:sz w:val="24"/>
          <w:szCs w:val="24"/>
          <w:lang w:eastAsia="lt-LT"/>
        </w:rPr>
        <w:t xml:space="preserve">direktoriaus pavaduotojas A. Dobranskis, Statybos ir infrastruktūros plėtros skyriaus vedėjas V. Švedas, Viešosios tvarkos skyriaus, Administracinės veiklos poskyrio vedėjas M. Poimanskis, </w:t>
      </w:r>
      <w:proofErr w:type="spellStart"/>
      <w:r w:rsidR="00203CCB">
        <w:rPr>
          <w:rFonts w:ascii="Times New Roman" w:eastAsia="Calibri" w:hAnsi="Times New Roman" w:cs="Times New Roman"/>
          <w:sz w:val="24"/>
          <w:szCs w:val="24"/>
          <w:lang w:eastAsia="lt-LT"/>
        </w:rPr>
        <w:t>L.e.p</w:t>
      </w:r>
      <w:proofErr w:type="spellEnd"/>
      <w:r w:rsidR="00203CCB">
        <w:rPr>
          <w:rFonts w:ascii="Times New Roman" w:eastAsia="Calibri" w:hAnsi="Times New Roman" w:cs="Times New Roman"/>
          <w:sz w:val="24"/>
          <w:szCs w:val="24"/>
          <w:lang w:eastAsia="lt-LT"/>
        </w:rPr>
        <w:t xml:space="preserve">. </w:t>
      </w:r>
      <w:r w:rsidRPr="006B3AAF">
        <w:rPr>
          <w:rFonts w:ascii="Times New Roman" w:eastAsia="Calibri" w:hAnsi="Times New Roman" w:cs="Times New Roman"/>
          <w:sz w:val="24"/>
          <w:szCs w:val="24"/>
          <w:lang w:eastAsia="lt-LT"/>
        </w:rPr>
        <w:t>Strateginio planavimo skyriaus vedėja S. Kačerauskaitė, Finansų skyriaus vedėja K. Petraitienė</w:t>
      </w:r>
      <w:r w:rsidR="00203CCB">
        <w:rPr>
          <w:rFonts w:ascii="Times New Roman" w:eastAsia="Calibri" w:hAnsi="Times New Roman" w:cs="Times New Roman"/>
          <w:sz w:val="24"/>
          <w:szCs w:val="24"/>
          <w:lang w:eastAsia="lt-LT"/>
        </w:rPr>
        <w:t>,</w:t>
      </w:r>
      <w:r w:rsidRPr="006B3AAF">
        <w:rPr>
          <w:rFonts w:ascii="Times New Roman" w:eastAsia="Calibri" w:hAnsi="Times New Roman" w:cs="Times New Roman"/>
          <w:sz w:val="24"/>
          <w:szCs w:val="24"/>
          <w:lang w:eastAsia="lt-LT"/>
        </w:rPr>
        <w:t xml:space="preserve"> Socialinės paramos skyriaus vedėja A. Liesytė</w:t>
      </w:r>
      <w:r w:rsidR="005060F5">
        <w:rPr>
          <w:rFonts w:ascii="Times New Roman" w:eastAsia="Calibri" w:hAnsi="Times New Roman" w:cs="Times New Roman"/>
          <w:sz w:val="24"/>
          <w:szCs w:val="24"/>
          <w:lang w:eastAsia="lt-LT"/>
        </w:rPr>
        <w:t>, Statinių administravimo skyriaus vedėja D. Gerasimovienė.</w:t>
      </w:r>
    </w:p>
    <w:p w:rsidR="0035515F" w:rsidRPr="0035515F" w:rsidRDefault="0035515F"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K. Bag</w:t>
      </w:r>
      <w:r w:rsidR="005060F5">
        <w:rPr>
          <w:rFonts w:ascii="Times New Roman" w:eastAsia="Calibri" w:hAnsi="Times New Roman" w:cs="Times New Roman"/>
          <w:sz w:val="24"/>
          <w:szCs w:val="24"/>
          <w:lang w:eastAsia="lt-LT"/>
        </w:rPr>
        <w:t>d</w:t>
      </w:r>
      <w:r>
        <w:rPr>
          <w:rFonts w:ascii="Times New Roman" w:eastAsia="Calibri" w:hAnsi="Times New Roman" w:cs="Times New Roman"/>
          <w:sz w:val="24"/>
          <w:szCs w:val="24"/>
          <w:lang w:eastAsia="lt-LT"/>
        </w:rPr>
        <w:t xml:space="preserve">onas informuoja, kad Savivaldybės administracija atsiima klausimą </w:t>
      </w:r>
      <w:r w:rsidRPr="0035515F">
        <w:rPr>
          <w:rFonts w:ascii="Times New Roman" w:hAnsi="Times New Roman" w:cs="Times New Roman"/>
          <w:bCs/>
          <w:sz w:val="24"/>
          <w:szCs w:val="24"/>
          <w:lang w:eastAsia="lt-LT"/>
        </w:rPr>
        <w:t>„</w:t>
      </w:r>
      <w:r w:rsidRPr="0035515F">
        <w:rPr>
          <w:rFonts w:ascii="Times New Roman" w:hAnsi="Times New Roman" w:cs="Times New Roman"/>
          <w:sz w:val="24"/>
          <w:szCs w:val="24"/>
          <w:lang w:eastAsia="lt-LT"/>
        </w:rPr>
        <w:t xml:space="preserve">Dėl </w:t>
      </w:r>
      <w:r w:rsidRPr="0035515F">
        <w:rPr>
          <w:rFonts w:ascii="Times New Roman" w:hAnsi="Times New Roman" w:cs="Times New Roman"/>
          <w:sz w:val="24"/>
          <w:szCs w:val="24"/>
        </w:rPr>
        <w:t xml:space="preserve">Klaipėdos miesto savivaldybės tarybos 2003 m. liepos 24 d. sprendimo Nr. 1-243 „Dėl Klaipėdos miesto savivaldybės strateginio planavimo tvarkos patvirtinimo“ </w:t>
      </w:r>
      <w:r w:rsidRPr="0035515F">
        <w:rPr>
          <w:rFonts w:ascii="Times New Roman" w:hAnsi="Times New Roman" w:cs="Times New Roman"/>
          <w:sz w:val="24"/>
          <w:szCs w:val="24"/>
          <w:lang w:eastAsia="lt-LT"/>
        </w:rPr>
        <w:t>pakeitimo“</w:t>
      </w:r>
      <w:r w:rsidR="005060F5">
        <w:rPr>
          <w:rFonts w:ascii="Times New Roman" w:hAnsi="Times New Roman" w:cs="Times New Roman"/>
          <w:sz w:val="24"/>
          <w:szCs w:val="24"/>
          <w:lang w:eastAsia="lt-LT"/>
        </w:rPr>
        <w:t>.</w:t>
      </w:r>
    </w:p>
    <w:p w:rsidR="00A55FB1" w:rsidRDefault="00A55FB1"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1F7C5E">
        <w:rPr>
          <w:rFonts w:ascii="Times New Roman" w:hAnsi="Times New Roman" w:cs="Times New Roman"/>
          <w:sz w:val="24"/>
          <w:szCs w:val="24"/>
        </w:rPr>
        <w:t>DARBOTVARKĖ</w:t>
      </w:r>
      <w:r w:rsidR="0035515F">
        <w:rPr>
          <w:rFonts w:ascii="Times New Roman" w:hAnsi="Times New Roman" w:cs="Times New Roman"/>
          <w:sz w:val="24"/>
          <w:szCs w:val="24"/>
        </w:rPr>
        <w:t xml:space="preserve"> (patvirtinta už – 6)</w:t>
      </w:r>
      <w:r w:rsidR="001F7C5E">
        <w:rPr>
          <w:rFonts w:ascii="Times New Roman" w:hAnsi="Times New Roman" w:cs="Times New Roman"/>
          <w:sz w:val="24"/>
          <w:szCs w:val="24"/>
        </w:rPr>
        <w:t>:</w:t>
      </w:r>
    </w:p>
    <w:p w:rsidR="00A55FB1" w:rsidRDefault="00A55FB1"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5515F">
        <w:rPr>
          <w:rFonts w:ascii="Times New Roman" w:hAnsi="Times New Roman" w:cs="Times New Roman"/>
          <w:caps/>
          <w:sz w:val="24"/>
          <w:szCs w:val="24"/>
        </w:rPr>
        <w:t>1</w:t>
      </w:r>
      <w:r w:rsidRPr="00A55FB1">
        <w:rPr>
          <w:rFonts w:ascii="Times New Roman" w:hAnsi="Times New Roman" w:cs="Times New Roman"/>
          <w:caps/>
          <w:sz w:val="24"/>
          <w:szCs w:val="24"/>
        </w:rPr>
        <w:t xml:space="preserve">. </w:t>
      </w:r>
      <w:r w:rsidRPr="00A55FB1">
        <w:rPr>
          <w:rFonts w:ascii="Times New Roman" w:hAnsi="Times New Roman" w:cs="Times New Roman"/>
          <w:sz w:val="24"/>
          <w:szCs w:val="24"/>
        </w:rPr>
        <w:t xml:space="preserve">Dėl </w:t>
      </w:r>
      <w:r w:rsidRPr="00A55FB1">
        <w:rPr>
          <w:rFonts w:ascii="Times New Roman" w:hAnsi="Times New Roman" w:cs="Times New Roman"/>
          <w:bCs/>
          <w:sz w:val="24"/>
          <w:szCs w:val="24"/>
          <w:lang w:eastAsia="lt-LT"/>
        </w:rPr>
        <w:t xml:space="preserve">Klaipėdos miesto savivaldybės tarybos </w:t>
      </w:r>
      <w:r w:rsidRPr="00A55FB1">
        <w:rPr>
          <w:rFonts w:ascii="Times New Roman" w:hAnsi="Times New Roman" w:cs="Times New Roman"/>
          <w:sz w:val="24"/>
          <w:szCs w:val="24"/>
          <w:lang w:eastAsia="lt-LT"/>
        </w:rPr>
        <w:t xml:space="preserve">2022 m. vasario 17 d. sprendimo Nr. T2-36 </w:t>
      </w:r>
      <w:r w:rsidRPr="00A55FB1">
        <w:rPr>
          <w:rFonts w:ascii="Times New Roman" w:hAnsi="Times New Roman" w:cs="Times New Roman"/>
          <w:bCs/>
          <w:sz w:val="24"/>
          <w:szCs w:val="24"/>
          <w:lang w:eastAsia="lt-LT"/>
        </w:rPr>
        <w:t>„Dėl Klaipėdos miesto savivaldybės 2022</w:t>
      </w:r>
      <w:r w:rsidRPr="00A55FB1">
        <w:rPr>
          <w:rFonts w:ascii="Times New Roman" w:hAnsi="Times New Roman" w:cs="Times New Roman"/>
          <w:sz w:val="24"/>
          <w:szCs w:val="24"/>
          <w:lang w:eastAsia="lt-LT"/>
        </w:rPr>
        <w:t>–</w:t>
      </w:r>
      <w:r w:rsidRPr="00A55FB1">
        <w:rPr>
          <w:rFonts w:ascii="Times New Roman" w:hAnsi="Times New Roman" w:cs="Times New Roman"/>
          <w:bCs/>
          <w:sz w:val="24"/>
          <w:szCs w:val="24"/>
          <w:lang w:eastAsia="lt-LT"/>
        </w:rPr>
        <w:t>2024 metų strateginio veiklos plano patvirtinimo“ pakeitimo. Pranešėja S. Kačerauskaitė.</w:t>
      </w:r>
    </w:p>
    <w:p w:rsidR="00A55FB1" w:rsidRDefault="00A55FB1"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5515F">
        <w:rPr>
          <w:rFonts w:ascii="Times New Roman" w:eastAsia="Times New Roman" w:hAnsi="Times New Roman" w:cs="Times New Roman"/>
          <w:caps/>
          <w:sz w:val="24"/>
          <w:szCs w:val="24"/>
        </w:rPr>
        <w:t>2</w:t>
      </w:r>
      <w:r w:rsidRPr="00A55FB1">
        <w:rPr>
          <w:rFonts w:ascii="Times New Roman" w:eastAsia="Times New Roman" w:hAnsi="Times New Roman" w:cs="Times New Roman"/>
          <w:caps/>
          <w:sz w:val="24"/>
          <w:szCs w:val="24"/>
        </w:rPr>
        <w:t xml:space="preserve">. </w:t>
      </w:r>
      <w:r w:rsidRPr="00A55FB1">
        <w:rPr>
          <w:rFonts w:ascii="Times New Roman" w:eastAsia="Times New Roman" w:hAnsi="Times New Roman" w:cs="Times New Roman"/>
          <w:sz w:val="24"/>
          <w:szCs w:val="24"/>
        </w:rPr>
        <w:t xml:space="preserve">Dėl Klaipėdos miesto savivaldybės tarybos 2022 m. vasario 17 d. sprendimo Nr. T2-32 „Dėl Klaipėdos miesto savivaldybės 2022 metų biudžeto patvirtinimo“ pakeitimo. Pranešėja K. Petraitienė. </w:t>
      </w:r>
    </w:p>
    <w:p w:rsidR="00A55FB1" w:rsidRDefault="00A55FB1"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5515F">
        <w:rPr>
          <w:rFonts w:ascii="Times New Roman" w:hAnsi="Times New Roman" w:cs="Times New Roman"/>
          <w:sz w:val="24"/>
          <w:szCs w:val="24"/>
        </w:rPr>
        <w:t>3</w:t>
      </w:r>
      <w:r w:rsidRPr="00A55FB1">
        <w:rPr>
          <w:rFonts w:ascii="Times New Roman" w:hAnsi="Times New Roman" w:cs="Times New Roman"/>
          <w:sz w:val="24"/>
          <w:szCs w:val="24"/>
        </w:rPr>
        <w:t>. Dėl Klaipėdos miesto savivaldybės tarybos 2019 m. lapkričio 28 d. sprendimo Nr. T2-333 „Dėl Klaipėdos miesto savivaldybės administracijos struktūros patvirtinimo“ pakeitimo. Pranešėjas G. Neniškis.</w:t>
      </w:r>
    </w:p>
    <w:p w:rsidR="00A55FB1" w:rsidRPr="00A55FB1" w:rsidRDefault="00A55FB1"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5515F">
        <w:rPr>
          <w:rFonts w:ascii="Times New Roman" w:hAnsi="Times New Roman" w:cs="Times New Roman"/>
          <w:sz w:val="24"/>
          <w:szCs w:val="24"/>
        </w:rPr>
        <w:t>4</w:t>
      </w:r>
      <w:r w:rsidRPr="00A55FB1">
        <w:rPr>
          <w:rFonts w:ascii="Times New Roman" w:hAnsi="Times New Roman" w:cs="Times New Roman"/>
          <w:sz w:val="24"/>
          <w:szCs w:val="24"/>
        </w:rPr>
        <w:t>. Dėl Didžiausio leistino valstybės tarnautojų ir darbuotojų, dirbančių pagal darbo sutartis, pareigybių skaičiaus Klaipėdos miesto savivaldybės administracijoje nustatymo. Pranešėjas G. Neniškis.</w:t>
      </w:r>
    </w:p>
    <w:p w:rsidR="00D13EDB" w:rsidRDefault="00D13EDB" w:rsidP="00A55FB1">
      <w:pPr>
        <w:tabs>
          <w:tab w:val="left" w:pos="567"/>
        </w:tabs>
        <w:spacing w:after="0" w:line="240" w:lineRule="auto"/>
        <w:jc w:val="both"/>
        <w:rPr>
          <w:rFonts w:ascii="Times New Roman" w:eastAsia="Calibri" w:hAnsi="Times New Roman" w:cs="Times New Roman"/>
          <w:sz w:val="24"/>
          <w:szCs w:val="24"/>
          <w:lang w:eastAsia="lt-LT"/>
        </w:rPr>
      </w:pPr>
    </w:p>
    <w:p w:rsidR="00D13EDB" w:rsidRDefault="00A55FB1" w:rsidP="00D13EDB">
      <w:pPr>
        <w:tabs>
          <w:tab w:val="left" w:pos="567"/>
        </w:tabs>
        <w:spacing w:after="0" w:line="240" w:lineRule="auto"/>
        <w:jc w:val="both"/>
        <w:rPr>
          <w:rFonts w:ascii="Times New Roman" w:hAnsi="Times New Roman" w:cs="Times New Roman"/>
          <w:bCs/>
          <w:sz w:val="24"/>
          <w:szCs w:val="24"/>
          <w:lang w:eastAsia="lt-LT"/>
        </w:rPr>
      </w:pPr>
      <w:r>
        <w:rPr>
          <w:rFonts w:ascii="Times New Roman" w:eastAsia="Calibri" w:hAnsi="Times New Roman" w:cs="Times New Roman"/>
          <w:sz w:val="24"/>
          <w:szCs w:val="24"/>
          <w:lang w:eastAsia="lt-LT"/>
        </w:rPr>
        <w:tab/>
      </w:r>
      <w:r w:rsidR="0035515F">
        <w:rPr>
          <w:rFonts w:ascii="Times New Roman" w:hAnsi="Times New Roman" w:cs="Times New Roman"/>
          <w:caps/>
          <w:sz w:val="24"/>
          <w:szCs w:val="24"/>
        </w:rPr>
        <w:t>1</w:t>
      </w:r>
      <w:r w:rsidRPr="00A55FB1">
        <w:rPr>
          <w:rFonts w:ascii="Times New Roman" w:hAnsi="Times New Roman" w:cs="Times New Roman"/>
          <w:caps/>
          <w:sz w:val="24"/>
          <w:szCs w:val="24"/>
        </w:rPr>
        <w:t xml:space="preserve">. </w:t>
      </w:r>
      <w:r>
        <w:rPr>
          <w:rFonts w:ascii="Times New Roman" w:hAnsi="Times New Roman" w:cs="Times New Roman"/>
          <w:bCs/>
          <w:sz w:val="24"/>
          <w:szCs w:val="24"/>
          <w:lang w:eastAsia="lt-LT"/>
        </w:rPr>
        <w:t xml:space="preserve">SVARSTYTA. </w:t>
      </w:r>
      <w:r w:rsidRPr="00A55FB1">
        <w:rPr>
          <w:rFonts w:ascii="Times New Roman" w:hAnsi="Times New Roman" w:cs="Times New Roman"/>
          <w:bCs/>
          <w:sz w:val="24"/>
          <w:szCs w:val="24"/>
          <w:lang w:eastAsia="lt-LT"/>
        </w:rPr>
        <w:t xml:space="preserve">Klaipėdos miesto savivaldybės tarybos </w:t>
      </w:r>
      <w:r w:rsidRPr="00A55FB1">
        <w:rPr>
          <w:rFonts w:ascii="Times New Roman" w:hAnsi="Times New Roman" w:cs="Times New Roman"/>
          <w:sz w:val="24"/>
          <w:szCs w:val="24"/>
          <w:lang w:eastAsia="lt-LT"/>
        </w:rPr>
        <w:t xml:space="preserve">2022 m. vasario 17 d. sprendimo Nr. T2-36 </w:t>
      </w:r>
      <w:r w:rsidRPr="00A55FB1">
        <w:rPr>
          <w:rFonts w:ascii="Times New Roman" w:hAnsi="Times New Roman" w:cs="Times New Roman"/>
          <w:bCs/>
          <w:sz w:val="24"/>
          <w:szCs w:val="24"/>
          <w:lang w:eastAsia="lt-LT"/>
        </w:rPr>
        <w:t>„Dėl Klaipėdos miesto savivaldybės 2022</w:t>
      </w:r>
      <w:r w:rsidRPr="00A55FB1">
        <w:rPr>
          <w:rFonts w:ascii="Times New Roman" w:hAnsi="Times New Roman" w:cs="Times New Roman"/>
          <w:sz w:val="24"/>
          <w:szCs w:val="24"/>
          <w:lang w:eastAsia="lt-LT"/>
        </w:rPr>
        <w:t>–</w:t>
      </w:r>
      <w:r w:rsidRPr="00A55FB1">
        <w:rPr>
          <w:rFonts w:ascii="Times New Roman" w:hAnsi="Times New Roman" w:cs="Times New Roman"/>
          <w:bCs/>
          <w:sz w:val="24"/>
          <w:szCs w:val="24"/>
          <w:lang w:eastAsia="lt-LT"/>
        </w:rPr>
        <w:t>2024 metų strateginio veikl</w:t>
      </w:r>
      <w:r>
        <w:rPr>
          <w:rFonts w:ascii="Times New Roman" w:hAnsi="Times New Roman" w:cs="Times New Roman"/>
          <w:bCs/>
          <w:sz w:val="24"/>
          <w:szCs w:val="24"/>
          <w:lang w:eastAsia="lt-LT"/>
        </w:rPr>
        <w:t>os plano patvirtinimo“ pakeitimas</w:t>
      </w:r>
      <w:r w:rsidRPr="00A55FB1">
        <w:rPr>
          <w:rFonts w:ascii="Times New Roman" w:hAnsi="Times New Roman" w:cs="Times New Roman"/>
          <w:bCs/>
          <w:sz w:val="24"/>
          <w:szCs w:val="24"/>
          <w:lang w:eastAsia="lt-LT"/>
        </w:rPr>
        <w:t xml:space="preserve">. </w:t>
      </w:r>
    </w:p>
    <w:p w:rsidR="001C365E" w:rsidRDefault="00D13EDB" w:rsidP="001C365E">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sz w:val="24"/>
          <w:szCs w:val="24"/>
          <w:lang w:eastAsia="lt-LT"/>
        </w:rPr>
        <w:tab/>
      </w:r>
      <w:r w:rsidR="00A55FB1" w:rsidRPr="00A55FB1">
        <w:rPr>
          <w:rFonts w:ascii="Times New Roman" w:hAnsi="Times New Roman" w:cs="Times New Roman"/>
          <w:bCs/>
          <w:sz w:val="24"/>
          <w:szCs w:val="24"/>
          <w:lang w:eastAsia="lt-LT"/>
        </w:rPr>
        <w:t xml:space="preserve">Pranešėja </w:t>
      </w:r>
      <w:r w:rsidR="00557619">
        <w:rPr>
          <w:rFonts w:ascii="Times New Roman" w:hAnsi="Times New Roman" w:cs="Times New Roman"/>
          <w:bCs/>
          <w:sz w:val="24"/>
          <w:szCs w:val="24"/>
          <w:lang w:eastAsia="lt-LT"/>
        </w:rPr>
        <w:t xml:space="preserve">– </w:t>
      </w:r>
      <w:r w:rsidR="00A55FB1" w:rsidRPr="00A55FB1">
        <w:rPr>
          <w:rFonts w:ascii="Times New Roman" w:hAnsi="Times New Roman" w:cs="Times New Roman"/>
          <w:bCs/>
          <w:sz w:val="24"/>
          <w:szCs w:val="24"/>
          <w:lang w:eastAsia="lt-LT"/>
        </w:rPr>
        <w:t>S. Kačerauskaitė.</w:t>
      </w:r>
      <w:r w:rsidRPr="00D13EDB">
        <w:rPr>
          <w:rFonts w:ascii="Times New Roman" w:eastAsia="Times New Roman" w:hAnsi="Times New Roman" w:cs="Times New Roman"/>
          <w:sz w:val="24"/>
          <w:szCs w:val="24"/>
          <w:lang w:eastAsia="lt-LT"/>
        </w:rPr>
        <w:t xml:space="preserve"> </w:t>
      </w:r>
      <w:r w:rsidR="005060F5">
        <w:rPr>
          <w:rFonts w:ascii="Times New Roman" w:eastAsia="Times New Roman" w:hAnsi="Times New Roman" w:cs="Times New Roman"/>
          <w:sz w:val="24"/>
          <w:szCs w:val="24"/>
          <w:lang w:eastAsia="lt-LT"/>
        </w:rPr>
        <w:t>Teigia, kad s</w:t>
      </w:r>
      <w:r w:rsidRPr="00761667">
        <w:rPr>
          <w:rFonts w:ascii="Times New Roman" w:eastAsia="Times New Roman" w:hAnsi="Times New Roman" w:cs="Times New Roman"/>
          <w:sz w:val="24"/>
          <w:szCs w:val="24"/>
          <w:lang w:eastAsia="lt-LT"/>
        </w:rPr>
        <w:t>prendimo projekto tikslas – pakeisti Klaipėdos miesto savivaldybės 20</w:t>
      </w:r>
      <w:r>
        <w:rPr>
          <w:rFonts w:ascii="Times New Roman" w:eastAsia="Times New Roman" w:hAnsi="Times New Roman" w:cs="Times New Roman"/>
          <w:sz w:val="24"/>
          <w:szCs w:val="24"/>
          <w:lang w:eastAsia="lt-LT"/>
        </w:rPr>
        <w:t>22</w:t>
      </w:r>
      <w:r>
        <w:rPr>
          <w:lang w:eastAsia="lt-LT"/>
        </w:rPr>
        <w:t>–</w:t>
      </w:r>
      <w:r w:rsidRPr="0076166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r w:rsidRPr="00761667">
        <w:rPr>
          <w:rFonts w:ascii="Times New Roman" w:eastAsia="Times New Roman" w:hAnsi="Times New Roman" w:cs="Times New Roman"/>
          <w:sz w:val="24"/>
          <w:szCs w:val="24"/>
          <w:lang w:eastAsia="lt-LT"/>
        </w:rPr>
        <w:t xml:space="preserve"> m. strateginio veiklos plano</w:t>
      </w:r>
      <w:r>
        <w:rPr>
          <w:rFonts w:ascii="Times New Roman" w:eastAsia="Times New Roman" w:hAnsi="Times New Roman" w:cs="Times New Roman"/>
          <w:sz w:val="24"/>
          <w:szCs w:val="24"/>
          <w:lang w:eastAsia="lt-LT"/>
        </w:rPr>
        <w:t>,</w:t>
      </w:r>
      <w:r w:rsidRPr="00761667">
        <w:rPr>
          <w:rFonts w:ascii="Times New Roman" w:eastAsia="Times New Roman" w:hAnsi="Times New Roman" w:cs="Times New Roman"/>
          <w:sz w:val="24"/>
          <w:szCs w:val="24"/>
          <w:lang w:eastAsia="lt-LT"/>
        </w:rPr>
        <w:t xml:space="preserve"> patvirtinto </w:t>
      </w:r>
      <w:r w:rsidRPr="00761667">
        <w:rPr>
          <w:rFonts w:ascii="Times New Roman" w:eastAsia="Times New Roman" w:hAnsi="Times New Roman" w:cs="Times New Roman"/>
          <w:bCs/>
          <w:sz w:val="24"/>
          <w:szCs w:val="24"/>
          <w:lang w:eastAsia="lt-LT"/>
        </w:rPr>
        <w:t xml:space="preserve">Klaipėdos miesto savivaldybės tarybos </w:t>
      </w:r>
      <w:r w:rsidRPr="00761667">
        <w:rPr>
          <w:rFonts w:ascii="Times New Roman" w:eastAsia="Times New Roman" w:hAnsi="Times New Roman" w:cs="Times New Roman"/>
          <w:noProof/>
          <w:sz w:val="24"/>
          <w:szCs w:val="24"/>
          <w:lang w:eastAsia="lt-LT"/>
        </w:rPr>
        <w:t>20</w:t>
      </w:r>
      <w:r>
        <w:rPr>
          <w:rFonts w:ascii="Times New Roman" w:eastAsia="Times New Roman" w:hAnsi="Times New Roman" w:cs="Times New Roman"/>
          <w:noProof/>
          <w:sz w:val="24"/>
          <w:szCs w:val="24"/>
          <w:lang w:eastAsia="lt-LT"/>
        </w:rPr>
        <w:t>22</w:t>
      </w:r>
      <w:r w:rsidRPr="00761667">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m. vasario 17</w:t>
      </w:r>
      <w:r w:rsidRPr="00761667">
        <w:rPr>
          <w:rFonts w:ascii="Times New Roman" w:eastAsia="Times New Roman" w:hAnsi="Times New Roman" w:cs="Times New Roman"/>
          <w:noProof/>
          <w:sz w:val="24"/>
          <w:szCs w:val="24"/>
          <w:lang w:eastAsia="lt-LT"/>
        </w:rPr>
        <w:t xml:space="preserve"> d. </w:t>
      </w:r>
      <w:r w:rsidRPr="00761667">
        <w:rPr>
          <w:rFonts w:ascii="Times New Roman" w:eastAsia="Times New Roman" w:hAnsi="Times New Roman" w:cs="Times New Roman"/>
          <w:sz w:val="24"/>
          <w:szCs w:val="24"/>
          <w:lang w:eastAsia="lt-LT"/>
        </w:rPr>
        <w:t>sprendimu Nr. T2-</w:t>
      </w:r>
      <w:r>
        <w:rPr>
          <w:rFonts w:ascii="Times New Roman" w:eastAsia="Times New Roman" w:hAnsi="Times New Roman" w:cs="Times New Roman"/>
          <w:sz w:val="24"/>
          <w:szCs w:val="24"/>
          <w:lang w:eastAsia="lt-LT"/>
        </w:rPr>
        <w:t>36</w:t>
      </w:r>
      <w:r w:rsidRPr="00761667">
        <w:rPr>
          <w:rFonts w:ascii="Times New Roman" w:eastAsia="Times New Roman" w:hAnsi="Times New Roman" w:cs="Times New Roman"/>
          <w:sz w:val="24"/>
          <w:szCs w:val="24"/>
          <w:lang w:eastAsia="lt-LT"/>
        </w:rPr>
        <w:t xml:space="preserve"> </w:t>
      </w:r>
      <w:r w:rsidRPr="00761667">
        <w:rPr>
          <w:rFonts w:ascii="Times New Roman" w:eastAsia="Times New Roman" w:hAnsi="Times New Roman" w:cs="Times New Roman"/>
          <w:bCs/>
          <w:sz w:val="24"/>
          <w:szCs w:val="24"/>
          <w:lang w:eastAsia="lt-LT"/>
        </w:rPr>
        <w:t>„Dėl Klaipėdos miesto savivaldybės 20</w:t>
      </w:r>
      <w:r>
        <w:rPr>
          <w:rFonts w:ascii="Times New Roman" w:eastAsia="Times New Roman" w:hAnsi="Times New Roman" w:cs="Times New Roman"/>
          <w:bCs/>
          <w:sz w:val="24"/>
          <w:szCs w:val="24"/>
          <w:lang w:eastAsia="lt-LT"/>
        </w:rPr>
        <w:t>22</w:t>
      </w:r>
      <w:r>
        <w:rPr>
          <w:lang w:eastAsia="lt-LT"/>
        </w:rPr>
        <w:t>–</w:t>
      </w:r>
      <w:r w:rsidRPr="00761667">
        <w:rPr>
          <w:rFonts w:ascii="Times New Roman" w:eastAsia="Times New Roman" w:hAnsi="Times New Roman" w:cs="Times New Roman"/>
          <w:bCs/>
          <w:sz w:val="24"/>
          <w:szCs w:val="24"/>
          <w:lang w:eastAsia="lt-LT"/>
        </w:rPr>
        <w:t>202</w:t>
      </w:r>
      <w:r>
        <w:rPr>
          <w:rFonts w:ascii="Times New Roman" w:eastAsia="Times New Roman" w:hAnsi="Times New Roman" w:cs="Times New Roman"/>
          <w:bCs/>
          <w:sz w:val="24"/>
          <w:szCs w:val="24"/>
          <w:lang w:eastAsia="lt-LT"/>
        </w:rPr>
        <w:t>4</w:t>
      </w:r>
      <w:r w:rsidRPr="00761667">
        <w:rPr>
          <w:rFonts w:ascii="Times New Roman" w:eastAsia="Times New Roman" w:hAnsi="Times New Roman" w:cs="Times New Roman"/>
          <w:bCs/>
          <w:sz w:val="24"/>
          <w:szCs w:val="24"/>
          <w:lang w:eastAsia="lt-LT"/>
        </w:rPr>
        <w:t xml:space="preserve"> metų strateginio veiklos plano patvirtinimo“</w:t>
      </w:r>
      <w:r>
        <w:rPr>
          <w:rFonts w:ascii="Times New Roman" w:eastAsia="Times New Roman" w:hAnsi="Times New Roman" w:cs="Times New Roman"/>
          <w:bCs/>
          <w:sz w:val="24"/>
          <w:szCs w:val="24"/>
          <w:lang w:eastAsia="lt-LT"/>
        </w:rPr>
        <w:t>,</w:t>
      </w:r>
      <w:r w:rsidRPr="00761667">
        <w:rPr>
          <w:rFonts w:ascii="Times New Roman" w:eastAsia="Times New Roman" w:hAnsi="Times New Roman" w:cs="Times New Roman"/>
          <w:bCs/>
          <w:sz w:val="24"/>
          <w:szCs w:val="24"/>
          <w:lang w:eastAsia="lt-LT"/>
        </w:rPr>
        <w:t xml:space="preserve"> programas</w:t>
      </w:r>
      <w:r>
        <w:rPr>
          <w:rFonts w:ascii="Times New Roman" w:eastAsia="Times New Roman" w:hAnsi="Times New Roman" w:cs="Times New Roman"/>
          <w:bCs/>
          <w:sz w:val="24"/>
          <w:szCs w:val="24"/>
          <w:lang w:eastAsia="lt-LT"/>
        </w:rPr>
        <w:t xml:space="preserve">. </w:t>
      </w:r>
      <w:r w:rsidRPr="00D13EDB">
        <w:rPr>
          <w:rFonts w:ascii="Times New Roman" w:eastAsia="Times New Roman" w:hAnsi="Times New Roman" w:cs="Times New Roman"/>
          <w:sz w:val="24"/>
          <w:szCs w:val="24"/>
          <w:lang w:eastAsia="lt-LT"/>
        </w:rPr>
        <w:t xml:space="preserve">Siūlomi keitimai visose 12-oje programų bei Investicijų projektų sąraše. </w:t>
      </w:r>
      <w:r w:rsidRPr="00913EEA">
        <w:rPr>
          <w:rFonts w:ascii="Times New Roman" w:eastAsia="Times New Roman" w:hAnsi="Times New Roman" w:cs="Times New Roman"/>
          <w:sz w:val="24"/>
          <w:szCs w:val="24"/>
          <w:lang w:eastAsia="lt-LT"/>
        </w:rPr>
        <w:t xml:space="preserve">Sprendimo projektas parengtas dėl šių priežasčių: </w:t>
      </w:r>
      <w:r w:rsidRPr="00B55246">
        <w:rPr>
          <w:rFonts w:ascii="Times New Roman" w:eastAsia="Times New Roman" w:hAnsi="Times New Roman" w:cs="Times New Roman"/>
          <w:sz w:val="24"/>
          <w:szCs w:val="24"/>
          <w:lang w:eastAsia="lt-LT"/>
        </w:rPr>
        <w:t>buvo pri</w:t>
      </w:r>
      <w:r>
        <w:rPr>
          <w:rFonts w:ascii="Times New Roman" w:eastAsia="Times New Roman" w:hAnsi="Times New Roman" w:cs="Times New Roman"/>
          <w:sz w:val="24"/>
          <w:szCs w:val="24"/>
          <w:lang w:eastAsia="lt-LT"/>
        </w:rPr>
        <w:t>imti teisės aktai, kurie lemia</w:t>
      </w:r>
      <w:r w:rsidRPr="00B55246">
        <w:rPr>
          <w:rFonts w:ascii="Times New Roman" w:eastAsia="Times New Roman" w:hAnsi="Times New Roman" w:cs="Times New Roman"/>
          <w:sz w:val="24"/>
          <w:szCs w:val="24"/>
          <w:lang w:eastAsia="lt-LT"/>
        </w:rPr>
        <w:t xml:space="preserve"> strategini</w:t>
      </w:r>
      <w:r w:rsidR="007604C7">
        <w:rPr>
          <w:rFonts w:ascii="Times New Roman" w:eastAsia="Times New Roman" w:hAnsi="Times New Roman" w:cs="Times New Roman"/>
          <w:sz w:val="24"/>
          <w:szCs w:val="24"/>
          <w:lang w:eastAsia="lt-LT"/>
        </w:rPr>
        <w:t>o veiklos plano programų turinį;</w:t>
      </w:r>
      <w:r w:rsidR="007604C7">
        <w:rPr>
          <w:rFonts w:ascii="Times New Roman" w:hAnsi="Times New Roman" w:cs="Times New Roman"/>
          <w:bCs/>
          <w:sz w:val="24"/>
          <w:szCs w:val="24"/>
          <w:lang w:eastAsia="lt-LT"/>
        </w:rPr>
        <w:t xml:space="preserve"> </w:t>
      </w:r>
      <w:r w:rsidRPr="00591504">
        <w:rPr>
          <w:rFonts w:ascii="Times New Roman" w:eastAsia="Times New Roman" w:hAnsi="Times New Roman" w:cs="Times New Roman"/>
          <w:sz w:val="24"/>
          <w:szCs w:val="24"/>
          <w:lang w:eastAsia="lt-LT"/>
        </w:rPr>
        <w:t>savivaldybės administracijos padaliniai pateikė siūlymus dėl pokyčių programose.</w:t>
      </w:r>
      <w:r w:rsidR="0035515F">
        <w:rPr>
          <w:rFonts w:ascii="Times New Roman" w:eastAsia="Times New Roman" w:hAnsi="Times New Roman" w:cs="Times New Roman"/>
          <w:sz w:val="24"/>
          <w:szCs w:val="24"/>
          <w:lang w:eastAsia="lt-LT"/>
        </w:rPr>
        <w:t xml:space="preserve"> S. Kačerauskaitė pristato 2022-2024 metų strateginio veiklos plano pakeitimus (pagal programas).</w:t>
      </w:r>
    </w:p>
    <w:p w:rsidR="00EA5F7B" w:rsidRDefault="001C365E" w:rsidP="001C365E">
      <w:pPr>
        <w:tabs>
          <w:tab w:val="left" w:pos="567"/>
        </w:tabs>
        <w:spacing w:after="0" w:line="240" w:lineRule="auto"/>
        <w:jc w:val="both"/>
        <w:rPr>
          <w:rFonts w:ascii="Times New Roman" w:hAnsi="Times New Roman" w:cs="Times New Roman"/>
          <w:bCs/>
          <w:sz w:val="24"/>
          <w:szCs w:val="24"/>
          <w:lang w:eastAsia="lt-LT"/>
        </w:rPr>
      </w:pPr>
      <w:r>
        <w:rPr>
          <w:rFonts w:ascii="Times New Roman" w:eastAsia="Times New Roman" w:hAnsi="Times New Roman" w:cs="Times New Roman"/>
          <w:sz w:val="24"/>
          <w:szCs w:val="24"/>
          <w:lang w:eastAsia="lt-LT"/>
        </w:rPr>
        <w:tab/>
        <w:t>A.</w:t>
      </w:r>
      <w:r w:rsidR="003F2F37">
        <w:rPr>
          <w:rFonts w:ascii="Times New Roman" w:eastAsia="Times New Roman" w:hAnsi="Times New Roman" w:cs="Times New Roman"/>
          <w:sz w:val="24"/>
          <w:szCs w:val="24"/>
          <w:lang w:eastAsia="lt-LT"/>
        </w:rPr>
        <w:t xml:space="preserve"> </w:t>
      </w:r>
      <w:r w:rsidR="00E83656">
        <w:rPr>
          <w:rFonts w:ascii="Times New Roman" w:hAnsi="Times New Roman" w:cs="Times New Roman"/>
          <w:bCs/>
          <w:sz w:val="24"/>
          <w:szCs w:val="24"/>
          <w:lang w:eastAsia="lt-LT"/>
        </w:rPr>
        <w:t>Velykienė</w:t>
      </w:r>
      <w:r w:rsidR="00E52A49">
        <w:rPr>
          <w:rFonts w:ascii="Times New Roman" w:hAnsi="Times New Roman" w:cs="Times New Roman"/>
          <w:bCs/>
          <w:sz w:val="24"/>
          <w:szCs w:val="24"/>
          <w:lang w:eastAsia="lt-LT"/>
        </w:rPr>
        <w:t xml:space="preserve"> sako, kad lieka nebeaiškus ukrainiečių vaikų ugdymas nuo rugsėjo 1d. </w:t>
      </w:r>
      <w:r w:rsidR="00FB08AA">
        <w:rPr>
          <w:rFonts w:ascii="Times New Roman" w:hAnsi="Times New Roman" w:cs="Times New Roman"/>
          <w:bCs/>
          <w:sz w:val="24"/>
          <w:szCs w:val="24"/>
          <w:lang w:eastAsia="lt-LT"/>
        </w:rPr>
        <w:t>Teigia</w:t>
      </w:r>
      <w:r w:rsidR="005060F5">
        <w:rPr>
          <w:rFonts w:ascii="Times New Roman" w:hAnsi="Times New Roman" w:cs="Times New Roman"/>
          <w:bCs/>
          <w:sz w:val="24"/>
          <w:szCs w:val="24"/>
          <w:lang w:eastAsia="lt-LT"/>
        </w:rPr>
        <w:t>, kad s</w:t>
      </w:r>
      <w:r w:rsidR="00E52A49">
        <w:rPr>
          <w:rFonts w:ascii="Times New Roman" w:hAnsi="Times New Roman" w:cs="Times New Roman"/>
          <w:bCs/>
          <w:sz w:val="24"/>
          <w:szCs w:val="24"/>
          <w:lang w:eastAsia="lt-LT"/>
        </w:rPr>
        <w:t>porto įstaigose ugdymas kompensuojamas iš biudžeto</w:t>
      </w:r>
      <w:r w:rsidR="005060F5">
        <w:rPr>
          <w:rFonts w:ascii="Times New Roman" w:hAnsi="Times New Roman" w:cs="Times New Roman"/>
          <w:bCs/>
          <w:sz w:val="24"/>
          <w:szCs w:val="24"/>
          <w:lang w:eastAsia="lt-LT"/>
        </w:rPr>
        <w:t>, todėl</w:t>
      </w:r>
      <w:r w:rsidR="00E52A49">
        <w:rPr>
          <w:rFonts w:ascii="Times New Roman" w:hAnsi="Times New Roman" w:cs="Times New Roman"/>
          <w:bCs/>
          <w:sz w:val="24"/>
          <w:szCs w:val="24"/>
          <w:lang w:eastAsia="lt-LT"/>
        </w:rPr>
        <w:t xml:space="preserve"> gaunasi socialinė nelygybė tarp neformalaus ugdymo kultūros įstaigų ir sporto įstaigų. </w:t>
      </w:r>
      <w:r w:rsidR="00ED0EBB">
        <w:rPr>
          <w:rFonts w:ascii="Times New Roman" w:hAnsi="Times New Roman" w:cs="Times New Roman"/>
          <w:bCs/>
          <w:sz w:val="24"/>
          <w:szCs w:val="24"/>
          <w:lang w:eastAsia="lt-LT"/>
        </w:rPr>
        <w:t>M</w:t>
      </w:r>
      <w:r>
        <w:rPr>
          <w:rFonts w:ascii="Times New Roman" w:hAnsi="Times New Roman" w:cs="Times New Roman"/>
          <w:bCs/>
          <w:sz w:val="24"/>
          <w:szCs w:val="24"/>
          <w:lang w:eastAsia="lt-LT"/>
        </w:rPr>
        <w:t xml:space="preserve">ano, kad reikėtų </w:t>
      </w:r>
      <w:r w:rsidR="003F2F37">
        <w:rPr>
          <w:rFonts w:ascii="Times New Roman" w:hAnsi="Times New Roman" w:cs="Times New Roman"/>
          <w:bCs/>
          <w:sz w:val="24"/>
          <w:szCs w:val="24"/>
          <w:lang w:eastAsia="lt-LT"/>
        </w:rPr>
        <w:t xml:space="preserve">įpareigoti </w:t>
      </w:r>
      <w:r>
        <w:rPr>
          <w:rFonts w:ascii="Times New Roman" w:hAnsi="Times New Roman" w:cs="Times New Roman"/>
          <w:bCs/>
          <w:sz w:val="24"/>
          <w:szCs w:val="24"/>
          <w:lang w:eastAsia="lt-LT"/>
        </w:rPr>
        <w:t>S</w:t>
      </w:r>
      <w:r w:rsidR="003F2F37">
        <w:rPr>
          <w:rFonts w:ascii="Times New Roman" w:hAnsi="Times New Roman" w:cs="Times New Roman"/>
          <w:bCs/>
          <w:sz w:val="24"/>
          <w:szCs w:val="24"/>
          <w:lang w:eastAsia="lt-LT"/>
        </w:rPr>
        <w:t>avivaldybės administraciją</w:t>
      </w:r>
      <w:r>
        <w:rPr>
          <w:rFonts w:ascii="Times New Roman" w:hAnsi="Times New Roman" w:cs="Times New Roman"/>
          <w:bCs/>
          <w:sz w:val="24"/>
          <w:szCs w:val="24"/>
          <w:lang w:eastAsia="lt-LT"/>
        </w:rPr>
        <w:t xml:space="preserve"> rugsėjo 1 d. parengti tvarkos aprašą dėl vienodo kompensav</w:t>
      </w:r>
      <w:r w:rsidR="00464FEA">
        <w:rPr>
          <w:rFonts w:ascii="Times New Roman" w:hAnsi="Times New Roman" w:cs="Times New Roman"/>
          <w:bCs/>
          <w:sz w:val="24"/>
          <w:szCs w:val="24"/>
          <w:lang w:eastAsia="lt-LT"/>
        </w:rPr>
        <w:t xml:space="preserve">imo </w:t>
      </w:r>
      <w:r w:rsidR="003F2F37">
        <w:rPr>
          <w:rFonts w:ascii="Times New Roman" w:hAnsi="Times New Roman" w:cs="Times New Roman"/>
          <w:bCs/>
          <w:sz w:val="24"/>
          <w:szCs w:val="24"/>
          <w:lang w:eastAsia="lt-LT"/>
        </w:rPr>
        <w:t>iš biudžeto už vaikų ugdymą</w:t>
      </w:r>
      <w:r w:rsidR="00464FEA">
        <w:rPr>
          <w:rFonts w:ascii="Times New Roman" w:hAnsi="Times New Roman" w:cs="Times New Roman"/>
          <w:bCs/>
          <w:sz w:val="24"/>
          <w:szCs w:val="24"/>
          <w:lang w:eastAsia="lt-LT"/>
        </w:rPr>
        <w:t xml:space="preserve"> (vaikams iš daugiavaikių šeimų, ypač talentingiems vaikams ir ukrainiečių vaikams)</w:t>
      </w:r>
      <w:r w:rsidR="005060F5">
        <w:rPr>
          <w:rFonts w:ascii="Times New Roman" w:hAnsi="Times New Roman" w:cs="Times New Roman"/>
          <w:bCs/>
          <w:sz w:val="24"/>
          <w:szCs w:val="24"/>
          <w:lang w:eastAsia="lt-LT"/>
        </w:rPr>
        <w:t xml:space="preserve">. A. </w:t>
      </w:r>
      <w:r w:rsidR="005060F5">
        <w:rPr>
          <w:rFonts w:ascii="Times New Roman" w:hAnsi="Times New Roman" w:cs="Times New Roman"/>
          <w:bCs/>
          <w:sz w:val="24"/>
          <w:szCs w:val="24"/>
          <w:lang w:eastAsia="lt-LT"/>
        </w:rPr>
        <w:lastRenderedPageBreak/>
        <w:t>Velykienė</w:t>
      </w:r>
      <w:r w:rsidR="0079525E">
        <w:rPr>
          <w:rFonts w:ascii="Times New Roman" w:hAnsi="Times New Roman" w:cs="Times New Roman"/>
          <w:bCs/>
          <w:sz w:val="24"/>
          <w:szCs w:val="24"/>
          <w:lang w:eastAsia="lt-LT"/>
        </w:rPr>
        <w:t xml:space="preserve"> </w:t>
      </w:r>
      <w:r w:rsidR="00387666">
        <w:rPr>
          <w:rFonts w:ascii="Times New Roman" w:hAnsi="Times New Roman" w:cs="Times New Roman"/>
          <w:bCs/>
          <w:sz w:val="24"/>
          <w:szCs w:val="24"/>
          <w:lang w:eastAsia="lt-LT"/>
        </w:rPr>
        <w:t xml:space="preserve">prašo paaiškinti situaciją dėl </w:t>
      </w:r>
      <w:r w:rsidR="0080295D">
        <w:rPr>
          <w:rFonts w:ascii="Times New Roman" w:hAnsi="Times New Roman" w:cs="Times New Roman"/>
          <w:bCs/>
          <w:sz w:val="24"/>
          <w:szCs w:val="24"/>
          <w:lang w:eastAsia="lt-LT"/>
        </w:rPr>
        <w:t>„</w:t>
      </w:r>
      <w:r w:rsidR="00387666">
        <w:rPr>
          <w:rFonts w:ascii="Times New Roman" w:hAnsi="Times New Roman" w:cs="Times New Roman"/>
          <w:bCs/>
          <w:sz w:val="24"/>
          <w:szCs w:val="24"/>
          <w:lang w:eastAsia="lt-LT"/>
        </w:rPr>
        <w:t>bendro</w:t>
      </w:r>
      <w:r w:rsidR="003458BD">
        <w:rPr>
          <w:rFonts w:ascii="Times New Roman" w:hAnsi="Times New Roman" w:cs="Times New Roman"/>
          <w:bCs/>
          <w:sz w:val="24"/>
          <w:szCs w:val="24"/>
          <w:lang w:eastAsia="lt-LT"/>
        </w:rPr>
        <w:t xml:space="preserve"> Klaipėdos miesto savivaldybės įmonių GIS programi</w:t>
      </w:r>
      <w:r w:rsidR="008E285B">
        <w:rPr>
          <w:rFonts w:ascii="Times New Roman" w:hAnsi="Times New Roman" w:cs="Times New Roman"/>
          <w:bCs/>
          <w:sz w:val="24"/>
          <w:szCs w:val="24"/>
          <w:lang w:eastAsia="lt-LT"/>
        </w:rPr>
        <w:t>nės įrangos licencijų įsigijimo</w:t>
      </w:r>
      <w:r w:rsidR="005060F5">
        <w:rPr>
          <w:rFonts w:ascii="Times New Roman" w:hAnsi="Times New Roman" w:cs="Times New Roman"/>
          <w:bCs/>
          <w:sz w:val="24"/>
          <w:szCs w:val="24"/>
          <w:lang w:eastAsia="lt-LT"/>
        </w:rPr>
        <w:t>“</w:t>
      </w:r>
      <w:r w:rsidR="008E285B">
        <w:rPr>
          <w:rFonts w:ascii="Times New Roman" w:hAnsi="Times New Roman" w:cs="Times New Roman"/>
          <w:bCs/>
          <w:sz w:val="24"/>
          <w:szCs w:val="24"/>
          <w:lang w:eastAsia="lt-LT"/>
        </w:rPr>
        <w:t>;</w:t>
      </w:r>
      <w:r w:rsidR="0079525E">
        <w:rPr>
          <w:rFonts w:ascii="Times New Roman" w:hAnsi="Times New Roman" w:cs="Times New Roman"/>
          <w:bCs/>
          <w:sz w:val="24"/>
          <w:szCs w:val="24"/>
          <w:lang w:eastAsia="lt-LT"/>
        </w:rPr>
        <w:t xml:space="preserve"> pateikti</w:t>
      </w:r>
      <w:r w:rsidR="005060F5">
        <w:rPr>
          <w:rFonts w:ascii="Times New Roman" w:hAnsi="Times New Roman" w:cs="Times New Roman"/>
          <w:bCs/>
          <w:sz w:val="24"/>
          <w:szCs w:val="24"/>
          <w:lang w:eastAsia="lt-LT"/>
        </w:rPr>
        <w:t xml:space="preserve"> </w:t>
      </w:r>
      <w:r w:rsidR="00F50660">
        <w:rPr>
          <w:rFonts w:ascii="Times New Roman" w:hAnsi="Times New Roman" w:cs="Times New Roman"/>
          <w:bCs/>
          <w:sz w:val="24"/>
          <w:szCs w:val="24"/>
          <w:lang w:eastAsia="lt-LT"/>
        </w:rPr>
        <w:t>preliminarius pasiūlymus,</w:t>
      </w:r>
      <w:r w:rsidR="00C60443">
        <w:rPr>
          <w:rFonts w:ascii="Times New Roman" w:hAnsi="Times New Roman" w:cs="Times New Roman"/>
          <w:bCs/>
          <w:sz w:val="24"/>
          <w:szCs w:val="24"/>
          <w:lang w:eastAsia="lt-LT"/>
        </w:rPr>
        <w:t xml:space="preserve"> skaičiavimus prie priemonės</w:t>
      </w:r>
      <w:r w:rsidR="00F50660">
        <w:rPr>
          <w:rFonts w:ascii="Times New Roman" w:hAnsi="Times New Roman" w:cs="Times New Roman"/>
          <w:bCs/>
          <w:sz w:val="24"/>
          <w:szCs w:val="24"/>
          <w:lang w:eastAsia="lt-LT"/>
        </w:rPr>
        <w:t xml:space="preserve"> „</w:t>
      </w:r>
      <w:r w:rsidR="003458BD">
        <w:rPr>
          <w:rFonts w:ascii="Times New Roman" w:hAnsi="Times New Roman" w:cs="Times New Roman"/>
          <w:bCs/>
          <w:sz w:val="24"/>
          <w:szCs w:val="24"/>
          <w:lang w:eastAsia="lt-LT"/>
        </w:rPr>
        <w:t xml:space="preserve">Dviračių garažo įrengimas Liepų g. 11/13 kieme, siekiant skatinti ekologišką darbuotojų </w:t>
      </w:r>
      <w:proofErr w:type="spellStart"/>
      <w:r w:rsidR="003458BD">
        <w:rPr>
          <w:rFonts w:ascii="Times New Roman" w:hAnsi="Times New Roman" w:cs="Times New Roman"/>
          <w:bCs/>
          <w:sz w:val="24"/>
          <w:szCs w:val="24"/>
          <w:lang w:eastAsia="lt-LT"/>
        </w:rPr>
        <w:t>judumą</w:t>
      </w:r>
      <w:proofErr w:type="spellEnd"/>
      <w:r w:rsidR="008E285B">
        <w:rPr>
          <w:rFonts w:ascii="Times New Roman" w:hAnsi="Times New Roman" w:cs="Times New Roman"/>
          <w:bCs/>
          <w:sz w:val="24"/>
          <w:szCs w:val="24"/>
          <w:lang w:eastAsia="lt-LT"/>
        </w:rPr>
        <w:t>“;</w:t>
      </w:r>
      <w:r w:rsidR="00F50660">
        <w:rPr>
          <w:rFonts w:ascii="Times New Roman" w:hAnsi="Times New Roman" w:cs="Times New Roman"/>
          <w:bCs/>
          <w:sz w:val="24"/>
          <w:szCs w:val="24"/>
          <w:lang w:eastAsia="lt-LT"/>
        </w:rPr>
        <w:t xml:space="preserve"> pateikti (prie papildomų lėšų) ir gatvių</w:t>
      </w:r>
      <w:r w:rsidR="00C60443">
        <w:rPr>
          <w:rFonts w:ascii="Times New Roman" w:hAnsi="Times New Roman" w:cs="Times New Roman"/>
          <w:bCs/>
          <w:sz w:val="24"/>
          <w:szCs w:val="24"/>
          <w:lang w:eastAsia="lt-LT"/>
        </w:rPr>
        <w:t xml:space="preserve"> </w:t>
      </w:r>
      <w:r w:rsidR="00F50660">
        <w:rPr>
          <w:rFonts w:ascii="Times New Roman" w:hAnsi="Times New Roman" w:cs="Times New Roman"/>
          <w:bCs/>
          <w:sz w:val="24"/>
          <w:szCs w:val="24"/>
          <w:lang w:eastAsia="lt-LT"/>
        </w:rPr>
        <w:t>tvarkymo ei</w:t>
      </w:r>
      <w:r w:rsidR="008E285B">
        <w:rPr>
          <w:rFonts w:ascii="Times New Roman" w:hAnsi="Times New Roman" w:cs="Times New Roman"/>
          <w:bCs/>
          <w:sz w:val="24"/>
          <w:szCs w:val="24"/>
          <w:lang w:eastAsia="lt-LT"/>
        </w:rPr>
        <w:t xml:space="preserve">lę pagal sąrašą; </w:t>
      </w:r>
      <w:r w:rsidR="00F50660">
        <w:rPr>
          <w:rFonts w:ascii="Times New Roman" w:hAnsi="Times New Roman" w:cs="Times New Roman"/>
          <w:bCs/>
          <w:sz w:val="24"/>
          <w:szCs w:val="24"/>
          <w:lang w:eastAsia="lt-LT"/>
        </w:rPr>
        <w:t xml:space="preserve"> į </w:t>
      </w:r>
      <w:r w:rsidR="00C60443">
        <w:rPr>
          <w:rFonts w:ascii="Times New Roman" w:hAnsi="Times New Roman" w:cs="Times New Roman"/>
          <w:bCs/>
          <w:sz w:val="24"/>
          <w:szCs w:val="24"/>
          <w:lang w:eastAsia="lt-LT"/>
        </w:rPr>
        <w:t>„</w:t>
      </w:r>
      <w:r w:rsidR="00F50660">
        <w:rPr>
          <w:rFonts w:ascii="Times New Roman" w:hAnsi="Times New Roman" w:cs="Times New Roman"/>
          <w:bCs/>
          <w:sz w:val="24"/>
          <w:szCs w:val="24"/>
          <w:lang w:eastAsia="lt-LT"/>
        </w:rPr>
        <w:t>Klaipėdos miesto ir priemiestinių teritorijų gyventojų modalinio kelionių pasiskirs</w:t>
      </w:r>
      <w:r w:rsidR="008E285B">
        <w:rPr>
          <w:rFonts w:ascii="Times New Roman" w:hAnsi="Times New Roman" w:cs="Times New Roman"/>
          <w:bCs/>
          <w:sz w:val="24"/>
          <w:szCs w:val="24"/>
          <w:lang w:eastAsia="lt-LT"/>
        </w:rPr>
        <w:t>tymo pokyčių tyrimą</w:t>
      </w:r>
      <w:r w:rsidR="00C60443">
        <w:rPr>
          <w:rFonts w:ascii="Times New Roman" w:hAnsi="Times New Roman" w:cs="Times New Roman"/>
          <w:bCs/>
          <w:sz w:val="24"/>
          <w:szCs w:val="24"/>
          <w:lang w:eastAsia="lt-LT"/>
        </w:rPr>
        <w:t>“</w:t>
      </w:r>
      <w:r w:rsidR="008E285B">
        <w:rPr>
          <w:rFonts w:ascii="Times New Roman" w:hAnsi="Times New Roman" w:cs="Times New Roman"/>
          <w:bCs/>
          <w:sz w:val="24"/>
          <w:szCs w:val="24"/>
          <w:lang w:eastAsia="lt-LT"/>
        </w:rPr>
        <w:t xml:space="preserve"> įtraukti būs</w:t>
      </w:r>
      <w:r w:rsidR="00F50660">
        <w:rPr>
          <w:rFonts w:ascii="Times New Roman" w:hAnsi="Times New Roman" w:cs="Times New Roman"/>
          <w:bCs/>
          <w:sz w:val="24"/>
          <w:szCs w:val="24"/>
          <w:lang w:eastAsia="lt-LT"/>
        </w:rPr>
        <w:t>imas,</w:t>
      </w:r>
      <w:r w:rsidR="00CD27E8">
        <w:rPr>
          <w:rFonts w:ascii="Times New Roman" w:hAnsi="Times New Roman" w:cs="Times New Roman"/>
          <w:bCs/>
          <w:sz w:val="24"/>
          <w:szCs w:val="24"/>
          <w:lang w:eastAsia="lt-LT"/>
        </w:rPr>
        <w:t xml:space="preserve"> esamas kapines</w:t>
      </w:r>
      <w:bookmarkStart w:id="2" w:name="_GoBack"/>
      <w:bookmarkEnd w:id="2"/>
      <w:r w:rsidR="008E285B">
        <w:rPr>
          <w:rFonts w:ascii="Times New Roman" w:hAnsi="Times New Roman" w:cs="Times New Roman"/>
          <w:bCs/>
          <w:sz w:val="24"/>
          <w:szCs w:val="24"/>
          <w:lang w:eastAsia="lt-LT"/>
        </w:rPr>
        <w:t>, sodų bendrijas;</w:t>
      </w:r>
      <w:r w:rsidR="00F50660">
        <w:rPr>
          <w:rFonts w:ascii="Times New Roman" w:hAnsi="Times New Roman" w:cs="Times New Roman"/>
          <w:bCs/>
          <w:sz w:val="24"/>
          <w:szCs w:val="24"/>
          <w:lang w:eastAsia="lt-LT"/>
        </w:rPr>
        <w:t xml:space="preserve"> informuoti apie galimą Danės s</w:t>
      </w:r>
      <w:r w:rsidR="008E285B">
        <w:rPr>
          <w:rFonts w:ascii="Times New Roman" w:hAnsi="Times New Roman" w:cs="Times New Roman"/>
          <w:bCs/>
          <w:sz w:val="24"/>
          <w:szCs w:val="24"/>
          <w:lang w:eastAsia="lt-LT"/>
        </w:rPr>
        <w:t>kvero apsaugą ne fizine apsauga;</w:t>
      </w:r>
      <w:r w:rsidR="00F50660">
        <w:rPr>
          <w:rFonts w:ascii="Times New Roman" w:hAnsi="Times New Roman" w:cs="Times New Roman"/>
          <w:bCs/>
          <w:sz w:val="24"/>
          <w:szCs w:val="24"/>
          <w:lang w:eastAsia="lt-LT"/>
        </w:rPr>
        <w:t xml:space="preserve"> numatyti </w:t>
      </w:r>
      <w:r w:rsidR="008E285B">
        <w:rPr>
          <w:rFonts w:ascii="Times New Roman" w:hAnsi="Times New Roman" w:cs="Times New Roman"/>
          <w:bCs/>
          <w:sz w:val="24"/>
          <w:szCs w:val="24"/>
          <w:lang w:eastAsia="lt-LT"/>
        </w:rPr>
        <w:t xml:space="preserve">strateginiame </w:t>
      </w:r>
      <w:r w:rsidR="00C60443">
        <w:rPr>
          <w:rFonts w:ascii="Times New Roman" w:hAnsi="Times New Roman" w:cs="Times New Roman"/>
          <w:bCs/>
          <w:sz w:val="24"/>
          <w:szCs w:val="24"/>
          <w:lang w:eastAsia="lt-LT"/>
        </w:rPr>
        <w:t xml:space="preserve">veiklos </w:t>
      </w:r>
      <w:r w:rsidR="00F50660">
        <w:rPr>
          <w:rFonts w:ascii="Times New Roman" w:hAnsi="Times New Roman" w:cs="Times New Roman"/>
          <w:bCs/>
          <w:sz w:val="24"/>
          <w:szCs w:val="24"/>
          <w:lang w:eastAsia="lt-LT"/>
        </w:rPr>
        <w:t xml:space="preserve">plane </w:t>
      </w:r>
      <w:proofErr w:type="spellStart"/>
      <w:r w:rsidR="00A23E0C">
        <w:rPr>
          <w:rFonts w:ascii="Times New Roman" w:hAnsi="Times New Roman" w:cs="Times New Roman"/>
          <w:bCs/>
          <w:sz w:val="24"/>
          <w:szCs w:val="24"/>
          <w:lang w:eastAsia="lt-LT"/>
        </w:rPr>
        <w:t>video</w:t>
      </w:r>
      <w:proofErr w:type="spellEnd"/>
      <w:r w:rsidR="00A23E0C">
        <w:rPr>
          <w:rFonts w:ascii="Times New Roman" w:hAnsi="Times New Roman" w:cs="Times New Roman"/>
          <w:bCs/>
          <w:sz w:val="24"/>
          <w:szCs w:val="24"/>
          <w:lang w:eastAsia="lt-LT"/>
        </w:rPr>
        <w:t xml:space="preserve"> </w:t>
      </w:r>
      <w:r w:rsidR="00F50660">
        <w:rPr>
          <w:rFonts w:ascii="Times New Roman" w:hAnsi="Times New Roman" w:cs="Times New Roman"/>
          <w:bCs/>
          <w:sz w:val="24"/>
          <w:szCs w:val="24"/>
          <w:lang w:eastAsia="lt-LT"/>
        </w:rPr>
        <w:t>kameras (Danės g.</w:t>
      </w:r>
      <w:r w:rsidR="00942511">
        <w:rPr>
          <w:rFonts w:ascii="Times New Roman" w:hAnsi="Times New Roman" w:cs="Times New Roman"/>
          <w:bCs/>
          <w:sz w:val="24"/>
          <w:szCs w:val="24"/>
          <w:lang w:eastAsia="lt-LT"/>
        </w:rPr>
        <w:t xml:space="preserve"> krantinėje</w:t>
      </w:r>
      <w:r w:rsidR="00F50660">
        <w:rPr>
          <w:rFonts w:ascii="Times New Roman" w:hAnsi="Times New Roman" w:cs="Times New Roman"/>
          <w:bCs/>
          <w:sz w:val="24"/>
          <w:szCs w:val="24"/>
          <w:lang w:eastAsia="lt-LT"/>
        </w:rPr>
        <w:t>)</w:t>
      </w:r>
      <w:r w:rsidR="008E285B">
        <w:rPr>
          <w:rFonts w:ascii="Times New Roman" w:hAnsi="Times New Roman" w:cs="Times New Roman"/>
          <w:bCs/>
          <w:sz w:val="24"/>
          <w:szCs w:val="24"/>
          <w:lang w:eastAsia="lt-LT"/>
        </w:rPr>
        <w:t>;</w:t>
      </w:r>
      <w:r w:rsidR="00EA5F7B" w:rsidRPr="00EA5F7B">
        <w:rPr>
          <w:rFonts w:ascii="Times New Roman" w:hAnsi="Times New Roman" w:cs="Times New Roman"/>
          <w:bCs/>
          <w:sz w:val="24"/>
          <w:szCs w:val="24"/>
          <w:lang w:eastAsia="lt-LT"/>
        </w:rPr>
        <w:t xml:space="preserve"> </w:t>
      </w:r>
      <w:r w:rsidR="008E285B">
        <w:rPr>
          <w:rFonts w:ascii="Times New Roman" w:hAnsi="Times New Roman" w:cs="Times New Roman"/>
          <w:bCs/>
          <w:sz w:val="24"/>
          <w:szCs w:val="24"/>
          <w:lang w:eastAsia="lt-LT"/>
        </w:rPr>
        <w:t>pastatyti suoliukus</w:t>
      </w:r>
      <w:r w:rsidR="00EA5F7B">
        <w:rPr>
          <w:rFonts w:ascii="Times New Roman" w:hAnsi="Times New Roman" w:cs="Times New Roman"/>
          <w:bCs/>
          <w:sz w:val="24"/>
          <w:szCs w:val="24"/>
          <w:lang w:eastAsia="lt-LT"/>
        </w:rPr>
        <w:t xml:space="preserve"> tarp Alksnynės g. ir BIG</w:t>
      </w:r>
      <w:r w:rsidR="00C60443">
        <w:rPr>
          <w:rFonts w:ascii="Times New Roman" w:hAnsi="Times New Roman" w:cs="Times New Roman"/>
          <w:bCs/>
          <w:sz w:val="24"/>
          <w:szCs w:val="24"/>
          <w:lang w:eastAsia="lt-LT"/>
        </w:rPr>
        <w:t>-</w:t>
      </w:r>
      <w:r w:rsidR="00EA5F7B">
        <w:rPr>
          <w:rFonts w:ascii="Times New Roman" w:hAnsi="Times New Roman" w:cs="Times New Roman"/>
          <w:bCs/>
          <w:sz w:val="24"/>
          <w:szCs w:val="24"/>
          <w:lang w:eastAsia="lt-LT"/>
        </w:rPr>
        <w:t>o  (</w:t>
      </w:r>
      <w:proofErr w:type="spellStart"/>
      <w:r w:rsidR="00EA5F7B">
        <w:rPr>
          <w:rFonts w:ascii="Times New Roman" w:hAnsi="Times New Roman" w:cs="Times New Roman"/>
          <w:bCs/>
          <w:sz w:val="24"/>
          <w:szCs w:val="24"/>
          <w:lang w:eastAsia="lt-LT"/>
        </w:rPr>
        <w:t>Žardės</w:t>
      </w:r>
      <w:proofErr w:type="spellEnd"/>
      <w:r w:rsidR="00EA5F7B">
        <w:rPr>
          <w:rFonts w:ascii="Times New Roman" w:hAnsi="Times New Roman" w:cs="Times New Roman"/>
          <w:bCs/>
          <w:sz w:val="24"/>
          <w:szCs w:val="24"/>
          <w:lang w:eastAsia="lt-LT"/>
        </w:rPr>
        <w:t xml:space="preserve"> ir Smiltelės g.).</w:t>
      </w:r>
      <w:r w:rsidR="00267BE8">
        <w:rPr>
          <w:rFonts w:ascii="Times New Roman" w:hAnsi="Times New Roman" w:cs="Times New Roman"/>
          <w:bCs/>
          <w:sz w:val="24"/>
          <w:szCs w:val="24"/>
          <w:lang w:eastAsia="lt-LT"/>
        </w:rPr>
        <w:tab/>
      </w:r>
    </w:p>
    <w:p w:rsidR="009671A9" w:rsidRDefault="00EA5F7B" w:rsidP="001C365E">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r>
      <w:r w:rsidR="00DB7CB1">
        <w:rPr>
          <w:rFonts w:ascii="Times New Roman" w:hAnsi="Times New Roman" w:cs="Times New Roman"/>
          <w:bCs/>
          <w:sz w:val="24"/>
          <w:szCs w:val="24"/>
          <w:lang w:eastAsia="lt-LT"/>
        </w:rPr>
        <w:t>V. Raugelė pritaria</w:t>
      </w:r>
      <w:r w:rsidR="00445C79">
        <w:rPr>
          <w:rFonts w:ascii="Times New Roman" w:hAnsi="Times New Roman" w:cs="Times New Roman"/>
          <w:bCs/>
          <w:sz w:val="24"/>
          <w:szCs w:val="24"/>
          <w:lang w:eastAsia="lt-LT"/>
        </w:rPr>
        <w:t>, kad neturi būti Danės skvero fizinė apsauga</w:t>
      </w:r>
      <w:r w:rsidR="00252249">
        <w:rPr>
          <w:rFonts w:ascii="Times New Roman" w:hAnsi="Times New Roman" w:cs="Times New Roman"/>
          <w:bCs/>
          <w:sz w:val="24"/>
          <w:szCs w:val="24"/>
          <w:lang w:eastAsia="lt-LT"/>
        </w:rPr>
        <w:t>.</w:t>
      </w:r>
      <w:r w:rsidR="00C526FB">
        <w:rPr>
          <w:rFonts w:ascii="Times New Roman" w:hAnsi="Times New Roman" w:cs="Times New Roman"/>
          <w:bCs/>
          <w:sz w:val="24"/>
          <w:szCs w:val="24"/>
          <w:lang w:eastAsia="lt-LT"/>
        </w:rPr>
        <w:t xml:space="preserve"> </w:t>
      </w:r>
      <w:r w:rsidR="00267BE8">
        <w:rPr>
          <w:rFonts w:ascii="Times New Roman" w:hAnsi="Times New Roman" w:cs="Times New Roman"/>
          <w:bCs/>
          <w:sz w:val="24"/>
          <w:szCs w:val="24"/>
          <w:lang w:eastAsia="lt-LT"/>
        </w:rPr>
        <w:t xml:space="preserve">Mano, kad </w:t>
      </w:r>
      <w:r w:rsidR="00DB7CB1">
        <w:rPr>
          <w:rFonts w:ascii="Times New Roman" w:hAnsi="Times New Roman" w:cs="Times New Roman"/>
          <w:bCs/>
          <w:sz w:val="24"/>
          <w:szCs w:val="24"/>
          <w:lang w:eastAsia="lt-LT"/>
        </w:rPr>
        <w:t>tam yra (</w:t>
      </w:r>
      <w:r w:rsidR="00C526FB">
        <w:rPr>
          <w:rFonts w:ascii="Times New Roman" w:hAnsi="Times New Roman" w:cs="Times New Roman"/>
          <w:bCs/>
          <w:sz w:val="24"/>
          <w:szCs w:val="24"/>
          <w:lang w:eastAsia="lt-LT"/>
        </w:rPr>
        <w:t>IT</w:t>
      </w:r>
      <w:r w:rsidR="00DB7CB1">
        <w:rPr>
          <w:rFonts w:ascii="Times New Roman" w:hAnsi="Times New Roman" w:cs="Times New Roman"/>
          <w:bCs/>
          <w:sz w:val="24"/>
          <w:szCs w:val="24"/>
          <w:lang w:eastAsia="lt-LT"/>
        </w:rPr>
        <w:t>)</w:t>
      </w:r>
      <w:r w:rsidR="00C526FB">
        <w:rPr>
          <w:rFonts w:ascii="Times New Roman" w:hAnsi="Times New Roman" w:cs="Times New Roman"/>
          <w:bCs/>
          <w:sz w:val="24"/>
          <w:szCs w:val="24"/>
          <w:lang w:eastAsia="lt-LT"/>
        </w:rPr>
        <w:t xml:space="preserve"> technologijas.</w:t>
      </w:r>
    </w:p>
    <w:p w:rsidR="00096402" w:rsidRDefault="00C60443" w:rsidP="00A55FB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K. Bagdonas teigia</w:t>
      </w:r>
      <w:r w:rsidR="00552139">
        <w:rPr>
          <w:rFonts w:ascii="Times New Roman" w:hAnsi="Times New Roman" w:cs="Times New Roman"/>
          <w:bCs/>
          <w:sz w:val="24"/>
          <w:szCs w:val="24"/>
          <w:lang w:eastAsia="lt-LT"/>
        </w:rPr>
        <w:t xml:space="preserve">, kad </w:t>
      </w:r>
      <w:r w:rsidR="00096402">
        <w:rPr>
          <w:rFonts w:ascii="Times New Roman" w:hAnsi="Times New Roman" w:cs="Times New Roman"/>
          <w:bCs/>
          <w:sz w:val="24"/>
          <w:szCs w:val="24"/>
          <w:lang w:eastAsia="lt-LT"/>
        </w:rPr>
        <w:t xml:space="preserve">dviračių </w:t>
      </w:r>
      <w:r w:rsidR="00552139">
        <w:rPr>
          <w:rFonts w:ascii="Times New Roman" w:hAnsi="Times New Roman" w:cs="Times New Roman"/>
          <w:bCs/>
          <w:sz w:val="24"/>
          <w:szCs w:val="24"/>
          <w:lang w:eastAsia="lt-LT"/>
        </w:rPr>
        <w:t xml:space="preserve">garažais </w:t>
      </w:r>
      <w:r w:rsidR="00096402">
        <w:rPr>
          <w:rFonts w:ascii="Times New Roman" w:hAnsi="Times New Roman" w:cs="Times New Roman"/>
          <w:bCs/>
          <w:sz w:val="24"/>
          <w:szCs w:val="24"/>
          <w:lang w:eastAsia="lt-LT"/>
        </w:rPr>
        <w:t xml:space="preserve">(Liepų g.) </w:t>
      </w:r>
      <w:r w:rsidR="00552139">
        <w:rPr>
          <w:rFonts w:ascii="Times New Roman" w:hAnsi="Times New Roman" w:cs="Times New Roman"/>
          <w:bCs/>
          <w:sz w:val="24"/>
          <w:szCs w:val="24"/>
          <w:lang w:eastAsia="lt-LT"/>
        </w:rPr>
        <w:t>galėtų naudotis ir miestiečiai</w:t>
      </w:r>
      <w:r w:rsidR="00096402">
        <w:rPr>
          <w:rFonts w:ascii="Times New Roman" w:hAnsi="Times New Roman" w:cs="Times New Roman"/>
          <w:bCs/>
          <w:sz w:val="24"/>
          <w:szCs w:val="24"/>
          <w:lang w:eastAsia="lt-LT"/>
        </w:rPr>
        <w:t>.</w:t>
      </w:r>
    </w:p>
    <w:p w:rsidR="00096402" w:rsidRDefault="00C60443" w:rsidP="00A55FB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 xml:space="preserve">V. Raugelė mano, kad </w:t>
      </w:r>
      <w:r w:rsidR="00096402">
        <w:rPr>
          <w:rFonts w:ascii="Times New Roman" w:hAnsi="Times New Roman" w:cs="Times New Roman"/>
          <w:bCs/>
          <w:sz w:val="24"/>
          <w:szCs w:val="24"/>
          <w:lang w:eastAsia="lt-LT"/>
        </w:rPr>
        <w:t xml:space="preserve">garažais </w:t>
      </w:r>
      <w:r>
        <w:rPr>
          <w:rFonts w:ascii="Times New Roman" w:hAnsi="Times New Roman" w:cs="Times New Roman"/>
          <w:bCs/>
          <w:sz w:val="24"/>
          <w:szCs w:val="24"/>
          <w:lang w:eastAsia="lt-LT"/>
        </w:rPr>
        <w:t xml:space="preserve">galėtų </w:t>
      </w:r>
      <w:r w:rsidR="00096402">
        <w:rPr>
          <w:rFonts w:ascii="Times New Roman" w:hAnsi="Times New Roman" w:cs="Times New Roman"/>
          <w:bCs/>
          <w:sz w:val="24"/>
          <w:szCs w:val="24"/>
          <w:lang w:eastAsia="lt-LT"/>
        </w:rPr>
        <w:t>naudotis atvykstantys į savivaldybę interesantai.</w:t>
      </w:r>
    </w:p>
    <w:p w:rsidR="00365153" w:rsidRDefault="00EA5F7B" w:rsidP="00A55FB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A. Velykienė prašo</w:t>
      </w:r>
      <w:r w:rsidR="00365153">
        <w:rPr>
          <w:rFonts w:ascii="Times New Roman" w:hAnsi="Times New Roman" w:cs="Times New Roman"/>
          <w:bCs/>
          <w:sz w:val="24"/>
          <w:szCs w:val="24"/>
          <w:lang w:eastAsia="lt-LT"/>
        </w:rPr>
        <w:t xml:space="preserve"> išgirsti </w:t>
      </w:r>
      <w:r>
        <w:rPr>
          <w:rFonts w:ascii="Times New Roman" w:hAnsi="Times New Roman" w:cs="Times New Roman"/>
          <w:bCs/>
          <w:sz w:val="24"/>
          <w:szCs w:val="24"/>
          <w:lang w:eastAsia="lt-LT"/>
        </w:rPr>
        <w:t xml:space="preserve">išsakytas </w:t>
      </w:r>
      <w:r w:rsidR="00365153">
        <w:rPr>
          <w:rFonts w:ascii="Times New Roman" w:hAnsi="Times New Roman" w:cs="Times New Roman"/>
          <w:bCs/>
          <w:sz w:val="24"/>
          <w:szCs w:val="24"/>
          <w:lang w:eastAsia="lt-LT"/>
        </w:rPr>
        <w:t xml:space="preserve">pastabas, jas išnagrinėti ir grįžti į kito komiteto posėdį. </w:t>
      </w:r>
      <w:r>
        <w:rPr>
          <w:rFonts w:ascii="Times New Roman" w:hAnsi="Times New Roman" w:cs="Times New Roman"/>
          <w:bCs/>
          <w:sz w:val="24"/>
          <w:szCs w:val="24"/>
          <w:lang w:eastAsia="lt-LT"/>
        </w:rPr>
        <w:t>Teigia, kad dėl n</w:t>
      </w:r>
      <w:r w:rsidR="00942511">
        <w:rPr>
          <w:rFonts w:ascii="Times New Roman" w:hAnsi="Times New Roman" w:cs="Times New Roman"/>
          <w:bCs/>
          <w:sz w:val="24"/>
          <w:szCs w:val="24"/>
          <w:lang w:eastAsia="lt-LT"/>
        </w:rPr>
        <w:t xml:space="preserve">eformaliojo ugdymo </w:t>
      </w:r>
      <w:r>
        <w:rPr>
          <w:rFonts w:ascii="Times New Roman" w:hAnsi="Times New Roman" w:cs="Times New Roman"/>
          <w:bCs/>
          <w:sz w:val="24"/>
          <w:szCs w:val="24"/>
          <w:lang w:eastAsia="lt-LT"/>
        </w:rPr>
        <w:t xml:space="preserve">Savivaldybės administracijai </w:t>
      </w:r>
      <w:r w:rsidR="00942511">
        <w:rPr>
          <w:rFonts w:ascii="Times New Roman" w:hAnsi="Times New Roman" w:cs="Times New Roman"/>
          <w:bCs/>
          <w:sz w:val="24"/>
          <w:szCs w:val="24"/>
          <w:lang w:eastAsia="lt-LT"/>
        </w:rPr>
        <w:t xml:space="preserve">pati pateiks </w:t>
      </w:r>
      <w:r>
        <w:rPr>
          <w:rFonts w:ascii="Times New Roman" w:hAnsi="Times New Roman" w:cs="Times New Roman"/>
          <w:bCs/>
          <w:sz w:val="24"/>
          <w:szCs w:val="24"/>
          <w:lang w:eastAsia="lt-LT"/>
        </w:rPr>
        <w:t>raštą.</w:t>
      </w:r>
    </w:p>
    <w:p w:rsidR="00365153" w:rsidRDefault="00365153" w:rsidP="00A55FB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A. Cesiulis siūlo šiandie</w:t>
      </w:r>
      <w:r w:rsidR="00C60443">
        <w:rPr>
          <w:rFonts w:ascii="Times New Roman" w:hAnsi="Times New Roman" w:cs="Times New Roman"/>
          <w:bCs/>
          <w:sz w:val="24"/>
          <w:szCs w:val="24"/>
          <w:lang w:eastAsia="lt-LT"/>
        </w:rPr>
        <w:t xml:space="preserve">n pritarti sprendimo projektui, o </w:t>
      </w:r>
      <w:r w:rsidR="00EA5F7B">
        <w:rPr>
          <w:rFonts w:ascii="Times New Roman" w:hAnsi="Times New Roman" w:cs="Times New Roman"/>
          <w:bCs/>
          <w:sz w:val="24"/>
          <w:szCs w:val="24"/>
          <w:lang w:eastAsia="lt-LT"/>
        </w:rPr>
        <w:t>Savivaldybės administracijai</w:t>
      </w:r>
      <w:r w:rsidR="00C26080">
        <w:rPr>
          <w:rFonts w:ascii="Times New Roman" w:hAnsi="Times New Roman" w:cs="Times New Roman"/>
          <w:bCs/>
          <w:sz w:val="24"/>
          <w:szCs w:val="24"/>
          <w:lang w:eastAsia="lt-LT"/>
        </w:rPr>
        <w:t xml:space="preserve"> i</w:t>
      </w:r>
      <w:r>
        <w:rPr>
          <w:rFonts w:ascii="Times New Roman" w:hAnsi="Times New Roman" w:cs="Times New Roman"/>
          <w:bCs/>
          <w:sz w:val="24"/>
          <w:szCs w:val="24"/>
          <w:lang w:eastAsia="lt-LT"/>
        </w:rPr>
        <w:t>šgirsti pastabas ir iki T</w:t>
      </w:r>
      <w:r w:rsidR="00C26080">
        <w:rPr>
          <w:rFonts w:ascii="Times New Roman" w:hAnsi="Times New Roman" w:cs="Times New Roman"/>
          <w:bCs/>
          <w:sz w:val="24"/>
          <w:szCs w:val="24"/>
          <w:lang w:eastAsia="lt-LT"/>
        </w:rPr>
        <w:t>arybos posėdžio pateikt</w:t>
      </w:r>
      <w:r w:rsidR="0079525E">
        <w:rPr>
          <w:rFonts w:ascii="Times New Roman" w:hAnsi="Times New Roman" w:cs="Times New Roman"/>
          <w:bCs/>
          <w:sz w:val="24"/>
          <w:szCs w:val="24"/>
          <w:lang w:eastAsia="lt-LT"/>
        </w:rPr>
        <w:t>i siūlymus joms spręsti.</w:t>
      </w:r>
    </w:p>
    <w:p w:rsidR="0079525E" w:rsidRDefault="0079525E" w:rsidP="00A55FB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NUTARTA:</w:t>
      </w:r>
    </w:p>
    <w:p w:rsidR="00A55FB1" w:rsidRPr="00EA5F7B" w:rsidRDefault="00EA5F7B" w:rsidP="00EA5F7B">
      <w:pPr>
        <w:pStyle w:val="Sraopastraipa"/>
        <w:numPr>
          <w:ilvl w:val="1"/>
          <w:numId w:val="7"/>
        </w:num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7604C7" w:rsidRPr="00EA5F7B">
        <w:rPr>
          <w:rFonts w:ascii="Times New Roman" w:hAnsi="Times New Roman" w:cs="Times New Roman"/>
          <w:bCs/>
          <w:sz w:val="24"/>
          <w:szCs w:val="24"/>
          <w:lang w:eastAsia="lt-LT"/>
        </w:rPr>
        <w:t>Pritarti pateiktam sprendimo projektui.</w:t>
      </w:r>
    </w:p>
    <w:p w:rsidR="0079525E" w:rsidRDefault="0079525E" w:rsidP="00A55FB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r>
      <w:r w:rsidR="00EA5F7B">
        <w:rPr>
          <w:rFonts w:ascii="Times New Roman" w:hAnsi="Times New Roman" w:cs="Times New Roman"/>
          <w:bCs/>
          <w:sz w:val="24"/>
          <w:szCs w:val="24"/>
          <w:lang w:eastAsia="lt-LT"/>
        </w:rPr>
        <w:t xml:space="preserve">1.2. Prašyti </w:t>
      </w:r>
      <w:r>
        <w:rPr>
          <w:rFonts w:ascii="Times New Roman" w:hAnsi="Times New Roman" w:cs="Times New Roman"/>
          <w:bCs/>
          <w:sz w:val="24"/>
          <w:szCs w:val="24"/>
          <w:lang w:eastAsia="lt-LT"/>
        </w:rPr>
        <w:t>Savivaldybė</w:t>
      </w:r>
      <w:r w:rsidR="00EA5F7B">
        <w:rPr>
          <w:rFonts w:ascii="Times New Roman" w:hAnsi="Times New Roman" w:cs="Times New Roman"/>
          <w:bCs/>
          <w:sz w:val="24"/>
          <w:szCs w:val="24"/>
          <w:lang w:eastAsia="lt-LT"/>
        </w:rPr>
        <w:t>s administracijos</w:t>
      </w:r>
      <w:r>
        <w:rPr>
          <w:rFonts w:ascii="Times New Roman" w:hAnsi="Times New Roman" w:cs="Times New Roman"/>
          <w:bCs/>
          <w:sz w:val="24"/>
          <w:szCs w:val="24"/>
          <w:lang w:eastAsia="lt-LT"/>
        </w:rPr>
        <w:t>, iki Tarybos posėdžio, pateikti siūlymus išsakytoms pastaboms spręsti.</w:t>
      </w:r>
    </w:p>
    <w:p w:rsidR="00397EF7" w:rsidRDefault="00397EF7" w:rsidP="00A55FB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 xml:space="preserve">BALSUOTA: už – 4 (K. Bagdonas, A. Cesiulis, </w:t>
      </w:r>
      <w:r w:rsidR="008A586D">
        <w:rPr>
          <w:rFonts w:ascii="Times New Roman" w:hAnsi="Times New Roman" w:cs="Times New Roman"/>
          <w:bCs/>
          <w:sz w:val="24"/>
          <w:szCs w:val="24"/>
          <w:lang w:eastAsia="lt-LT"/>
        </w:rPr>
        <w:t xml:space="preserve">A. Razbadauskas, V. Raugelė), prieš – 0, susilaiko – 2 (A. Velykienė, J. </w:t>
      </w:r>
      <w:proofErr w:type="spellStart"/>
      <w:r w:rsidR="008A586D">
        <w:rPr>
          <w:rFonts w:ascii="Times New Roman" w:hAnsi="Times New Roman" w:cs="Times New Roman"/>
          <w:bCs/>
          <w:sz w:val="24"/>
          <w:szCs w:val="24"/>
          <w:lang w:eastAsia="lt-LT"/>
        </w:rPr>
        <w:t>Šeršniov</w:t>
      </w:r>
      <w:proofErr w:type="spellEnd"/>
      <w:r w:rsidR="008A586D">
        <w:rPr>
          <w:rFonts w:ascii="Times New Roman" w:hAnsi="Times New Roman" w:cs="Times New Roman"/>
          <w:bCs/>
          <w:sz w:val="24"/>
          <w:szCs w:val="24"/>
          <w:lang w:eastAsia="lt-LT"/>
        </w:rPr>
        <w:t>).</w:t>
      </w:r>
    </w:p>
    <w:p w:rsidR="00A55FB1" w:rsidRDefault="00A55FB1" w:rsidP="00A55FB1">
      <w:pPr>
        <w:tabs>
          <w:tab w:val="left" w:pos="567"/>
        </w:tabs>
        <w:spacing w:after="0" w:line="240" w:lineRule="auto"/>
        <w:jc w:val="both"/>
        <w:rPr>
          <w:rFonts w:ascii="Times New Roman" w:eastAsia="Calibri" w:hAnsi="Times New Roman" w:cs="Times New Roman"/>
          <w:sz w:val="24"/>
          <w:szCs w:val="24"/>
          <w:lang w:eastAsia="lt-LT"/>
        </w:rPr>
      </w:pPr>
    </w:p>
    <w:p w:rsidR="00B26AB7" w:rsidRDefault="00A55FB1" w:rsidP="00B26AB7">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r w:rsidR="0035515F">
        <w:rPr>
          <w:rFonts w:ascii="Times New Roman" w:eastAsia="Times New Roman" w:hAnsi="Times New Roman" w:cs="Times New Roman"/>
          <w:caps/>
          <w:sz w:val="24"/>
          <w:szCs w:val="24"/>
        </w:rPr>
        <w:t>2</w:t>
      </w:r>
      <w:r w:rsidRPr="00A55FB1">
        <w:rPr>
          <w:rFonts w:ascii="Times New Roman" w:eastAsia="Times New Roman" w:hAnsi="Times New Roman" w:cs="Times New Roman"/>
          <w:caps/>
          <w:sz w:val="24"/>
          <w:szCs w:val="24"/>
        </w:rPr>
        <w:t xml:space="preserve">. </w:t>
      </w:r>
      <w:r>
        <w:rPr>
          <w:rFonts w:ascii="Times New Roman" w:hAnsi="Times New Roman" w:cs="Times New Roman"/>
          <w:bCs/>
          <w:sz w:val="24"/>
          <w:szCs w:val="24"/>
          <w:lang w:eastAsia="lt-LT"/>
        </w:rPr>
        <w:t>SVARSTYTA.</w:t>
      </w:r>
      <w:r w:rsidRPr="00A55FB1">
        <w:rPr>
          <w:rFonts w:ascii="Times New Roman" w:eastAsia="Times New Roman" w:hAnsi="Times New Roman" w:cs="Times New Roman"/>
          <w:sz w:val="24"/>
          <w:szCs w:val="24"/>
        </w:rPr>
        <w:t xml:space="preserve"> Klaipėdos miesto savivaldybės tarybos 2022 m. vasario 17 d. sprendimo Nr. T2-32 „Dėl Klaipėdos miesto savivaldybės 2022 metų </w:t>
      </w:r>
      <w:r>
        <w:rPr>
          <w:rFonts w:ascii="Times New Roman" w:eastAsia="Times New Roman" w:hAnsi="Times New Roman" w:cs="Times New Roman"/>
          <w:sz w:val="24"/>
          <w:szCs w:val="24"/>
        </w:rPr>
        <w:t>biudžeto patvirtinimo“ pakeitimas</w:t>
      </w:r>
      <w:r w:rsidRPr="00A55FB1">
        <w:rPr>
          <w:rFonts w:ascii="Times New Roman" w:eastAsia="Times New Roman" w:hAnsi="Times New Roman" w:cs="Times New Roman"/>
          <w:sz w:val="24"/>
          <w:szCs w:val="24"/>
        </w:rPr>
        <w:t xml:space="preserve">. </w:t>
      </w:r>
    </w:p>
    <w:p w:rsidR="00B26AB7" w:rsidRPr="00B26AB7" w:rsidRDefault="00B26AB7" w:rsidP="00B26AB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55FB1" w:rsidRPr="00A55FB1">
        <w:rPr>
          <w:rFonts w:ascii="Times New Roman" w:eastAsia="Times New Roman" w:hAnsi="Times New Roman" w:cs="Times New Roman"/>
          <w:sz w:val="24"/>
          <w:szCs w:val="24"/>
        </w:rPr>
        <w:t xml:space="preserve">Pranešėja </w:t>
      </w:r>
      <w:r w:rsidR="00557619">
        <w:rPr>
          <w:rFonts w:ascii="Times New Roman" w:eastAsia="Times New Roman" w:hAnsi="Times New Roman" w:cs="Times New Roman"/>
          <w:sz w:val="24"/>
          <w:szCs w:val="24"/>
        </w:rPr>
        <w:t xml:space="preserve">– </w:t>
      </w:r>
      <w:r w:rsidR="00A55FB1" w:rsidRPr="00A55FB1">
        <w:rPr>
          <w:rFonts w:ascii="Times New Roman" w:eastAsia="Times New Roman" w:hAnsi="Times New Roman" w:cs="Times New Roman"/>
          <w:sz w:val="24"/>
          <w:szCs w:val="24"/>
        </w:rPr>
        <w:t xml:space="preserve">K. Petraitienė. </w:t>
      </w:r>
      <w:r>
        <w:rPr>
          <w:rFonts w:ascii="Times New Roman" w:eastAsia="Times New Roman" w:hAnsi="Times New Roman" w:cs="Times New Roman"/>
          <w:sz w:val="24"/>
          <w:szCs w:val="24"/>
        </w:rPr>
        <w:t>Siūlo</w:t>
      </w:r>
      <w:r w:rsidRPr="00B26AB7">
        <w:rPr>
          <w:rFonts w:ascii="Times New Roman" w:eastAsia="Times New Roman" w:hAnsi="Times New Roman" w:cs="Times New Roman"/>
          <w:sz w:val="24"/>
          <w:szCs w:val="24"/>
          <w:lang w:eastAsia="lt-LT"/>
        </w:rPr>
        <w:t xml:space="preserve"> keisti Klaipėdos miesto savivaldybės tarybos 2022 m. vasario 17 d. sprendimą Nr. T2-32 „Dėl Klaipėdos miesto savivaldybės 2022 metų biudžeto patvirtinimo“ (pakeistas 2022 m. balandžio 28 d. Klaipėdos miesto savivaldybės tarybos sprendimu Nr. T2-80), siekiant padidinti biudžeto pajamas dėl dotacijų skyrimo Savivaldybei, dėl prognozuojamo didesnio gyventojų pajamų mokesčio surinkimo, gavus ES finansinės paramos </w:t>
      </w:r>
      <w:r w:rsidRPr="00B26AB7">
        <w:rPr>
          <w:rFonts w:ascii="Times New Roman" w:eastAsia="Times New Roman" w:hAnsi="Times New Roman" w:cs="Times New Roman"/>
          <w:bCs/>
          <w:sz w:val="24"/>
          <w:szCs w:val="24"/>
          <w:lang w:eastAsia="lt-LT"/>
        </w:rPr>
        <w:t xml:space="preserve">ir bendrojo finansavimo </w:t>
      </w:r>
      <w:r w:rsidRPr="00B26AB7">
        <w:rPr>
          <w:rFonts w:ascii="Times New Roman" w:eastAsia="Times New Roman" w:hAnsi="Times New Roman" w:cs="Times New Roman"/>
          <w:sz w:val="24"/>
          <w:szCs w:val="24"/>
          <w:lang w:eastAsia="lt-LT"/>
        </w:rPr>
        <w:t xml:space="preserve">lėšas ir paskirstyti jas </w:t>
      </w:r>
      <w:proofErr w:type="spellStart"/>
      <w:r w:rsidRPr="00B26AB7">
        <w:rPr>
          <w:rFonts w:ascii="Times New Roman" w:eastAsia="Times New Roman" w:hAnsi="Times New Roman" w:cs="Times New Roman"/>
          <w:sz w:val="24"/>
          <w:szCs w:val="24"/>
          <w:lang w:eastAsia="lt-LT"/>
        </w:rPr>
        <w:t>asignavimams</w:t>
      </w:r>
      <w:proofErr w:type="spellEnd"/>
      <w:r w:rsidRPr="00B26AB7">
        <w:rPr>
          <w:rFonts w:ascii="Times New Roman" w:eastAsia="Times New Roman" w:hAnsi="Times New Roman" w:cs="Times New Roman"/>
          <w:sz w:val="24"/>
          <w:szCs w:val="24"/>
          <w:lang w:eastAsia="lt-LT"/>
        </w:rPr>
        <w:t xml:space="preserve"> bei keisti </w:t>
      </w:r>
      <w:proofErr w:type="spellStart"/>
      <w:r w:rsidRPr="00B26AB7">
        <w:rPr>
          <w:rFonts w:ascii="Times New Roman" w:eastAsia="Times New Roman" w:hAnsi="Times New Roman" w:cs="Times New Roman"/>
          <w:sz w:val="24"/>
          <w:szCs w:val="24"/>
          <w:lang w:eastAsia="lt-LT"/>
        </w:rPr>
        <w:t>asignavimus</w:t>
      </w:r>
      <w:proofErr w:type="spellEnd"/>
      <w:r w:rsidRPr="00B26AB7">
        <w:rPr>
          <w:rFonts w:ascii="Times New Roman" w:eastAsia="Times New Roman" w:hAnsi="Times New Roman" w:cs="Times New Roman"/>
          <w:sz w:val="24"/>
          <w:szCs w:val="24"/>
          <w:lang w:eastAsia="lt-LT"/>
        </w:rPr>
        <w:t>, nekeičiant bendros jų apimties, tarp vykdomų programų, atsižvelgiant į Strateginio veiklos plano projektą ir Savivaldybės administracijos pateiktas paraiškas.</w:t>
      </w:r>
    </w:p>
    <w:p w:rsidR="00A55FB1" w:rsidRDefault="00B26AB7" w:rsidP="00A55FB1">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lang w:eastAsia="lt-LT"/>
        </w:rPr>
        <w:tab/>
        <w:t>NUTARTA. Pritarti pateiktam sprendimo projektui</w:t>
      </w:r>
      <w:r w:rsidR="00252249">
        <w:rPr>
          <w:rFonts w:ascii="Times New Roman" w:hAnsi="Times New Roman" w:cs="Times New Roman"/>
          <w:bCs/>
          <w:sz w:val="24"/>
          <w:szCs w:val="24"/>
          <w:lang w:eastAsia="lt-LT"/>
        </w:rPr>
        <w:t xml:space="preserve"> (bendru sutarimu)</w:t>
      </w:r>
      <w:r>
        <w:rPr>
          <w:rFonts w:ascii="Times New Roman" w:hAnsi="Times New Roman" w:cs="Times New Roman"/>
          <w:bCs/>
          <w:sz w:val="24"/>
          <w:szCs w:val="24"/>
          <w:lang w:eastAsia="lt-LT"/>
        </w:rPr>
        <w:t>.</w:t>
      </w:r>
    </w:p>
    <w:p w:rsidR="00A55FB1" w:rsidRDefault="00A55FB1" w:rsidP="00A55FB1">
      <w:pPr>
        <w:tabs>
          <w:tab w:val="left" w:pos="567"/>
        </w:tabs>
        <w:spacing w:after="0" w:line="240" w:lineRule="auto"/>
        <w:jc w:val="both"/>
        <w:rPr>
          <w:rFonts w:ascii="Times New Roman" w:eastAsia="Calibri" w:hAnsi="Times New Roman" w:cs="Times New Roman"/>
          <w:sz w:val="24"/>
          <w:szCs w:val="24"/>
          <w:lang w:eastAsia="lt-LT"/>
        </w:rPr>
      </w:pPr>
    </w:p>
    <w:p w:rsidR="00A55FB1" w:rsidRDefault="00A55FB1" w:rsidP="00A55FB1">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5515F">
        <w:rPr>
          <w:rFonts w:ascii="Times New Roman" w:hAnsi="Times New Roman" w:cs="Times New Roman"/>
          <w:sz w:val="24"/>
          <w:szCs w:val="24"/>
        </w:rPr>
        <w:t>3</w:t>
      </w:r>
      <w:r w:rsidRPr="00A55FB1">
        <w:rPr>
          <w:rFonts w:ascii="Times New Roman" w:hAnsi="Times New Roman" w:cs="Times New Roman"/>
          <w:sz w:val="24"/>
          <w:szCs w:val="24"/>
        </w:rPr>
        <w:t xml:space="preserve">. </w:t>
      </w:r>
      <w:r>
        <w:rPr>
          <w:rFonts w:ascii="Times New Roman" w:hAnsi="Times New Roman" w:cs="Times New Roman"/>
          <w:bCs/>
          <w:sz w:val="24"/>
          <w:szCs w:val="24"/>
          <w:lang w:eastAsia="lt-LT"/>
        </w:rPr>
        <w:t>SVARSTYTA.</w:t>
      </w:r>
      <w:r w:rsidRPr="00A55FB1">
        <w:rPr>
          <w:rFonts w:ascii="Times New Roman" w:hAnsi="Times New Roman" w:cs="Times New Roman"/>
          <w:sz w:val="24"/>
          <w:szCs w:val="24"/>
        </w:rPr>
        <w:t xml:space="preserve"> Klaipėdos miesto savivaldybės tarybos 2019 m. lapkričio 28 d. sprendimo Nr. T2-333 „Dėl Klaipėdos miesto savivaldybės administracijos st</w:t>
      </w:r>
      <w:r>
        <w:rPr>
          <w:rFonts w:ascii="Times New Roman" w:hAnsi="Times New Roman" w:cs="Times New Roman"/>
          <w:sz w:val="24"/>
          <w:szCs w:val="24"/>
        </w:rPr>
        <w:t>ruktūros patvirtinimo“ pakeitimas</w:t>
      </w:r>
      <w:r w:rsidRPr="00A55FB1">
        <w:rPr>
          <w:rFonts w:ascii="Times New Roman" w:hAnsi="Times New Roman" w:cs="Times New Roman"/>
          <w:sz w:val="24"/>
          <w:szCs w:val="24"/>
        </w:rPr>
        <w:t xml:space="preserve">. </w:t>
      </w:r>
    </w:p>
    <w:p w:rsidR="00A55FB1" w:rsidRDefault="00A55FB1" w:rsidP="00A55F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55FB1">
        <w:rPr>
          <w:rFonts w:ascii="Times New Roman" w:hAnsi="Times New Roman" w:cs="Times New Roman"/>
          <w:sz w:val="24"/>
          <w:szCs w:val="24"/>
        </w:rPr>
        <w:t xml:space="preserve">Pranešėjas </w:t>
      </w:r>
      <w:r w:rsidR="00557619">
        <w:rPr>
          <w:rFonts w:ascii="Times New Roman" w:hAnsi="Times New Roman" w:cs="Times New Roman"/>
          <w:sz w:val="24"/>
          <w:szCs w:val="24"/>
        </w:rPr>
        <w:t xml:space="preserve">– </w:t>
      </w:r>
      <w:r w:rsidRPr="00A55FB1">
        <w:rPr>
          <w:rFonts w:ascii="Times New Roman" w:hAnsi="Times New Roman" w:cs="Times New Roman"/>
          <w:sz w:val="24"/>
          <w:szCs w:val="24"/>
        </w:rPr>
        <w:t>G. Neniškis.</w:t>
      </w:r>
      <w:r w:rsidR="00F55B81">
        <w:rPr>
          <w:rFonts w:ascii="Times New Roman" w:hAnsi="Times New Roman" w:cs="Times New Roman"/>
          <w:sz w:val="24"/>
          <w:szCs w:val="24"/>
        </w:rPr>
        <w:t xml:space="preserve"> </w:t>
      </w:r>
      <w:r w:rsidR="00487AB0">
        <w:rPr>
          <w:rFonts w:ascii="Times New Roman" w:hAnsi="Times New Roman" w:cs="Times New Roman"/>
          <w:sz w:val="24"/>
          <w:szCs w:val="24"/>
        </w:rPr>
        <w:t xml:space="preserve">Pristato klausimą. </w:t>
      </w:r>
      <w:r w:rsidR="00F55B81">
        <w:rPr>
          <w:rFonts w:ascii="Times New Roman" w:hAnsi="Times New Roman" w:cs="Times New Roman"/>
          <w:sz w:val="24"/>
          <w:szCs w:val="24"/>
        </w:rPr>
        <w:t>Primena, kad Klaipėdos miesto savivaldybės taryba 2019 sprendimu patvirtino Savivaldybės administracijos struktūrą, kuri įsigaliojo 2020 m. balandžio 1 d., tačiau, atsižvelgiant į teisės aktų kaitą bei pasikeitus geopolitinei situacijai Europoje, siūloma struktūrą keisti. Siūloma Viešosios tvarkos skyriuje įsteigti Civilinės saugos ir mobilizacijos poskyrius, Bendrojo skyriaus vyr. specialisto, atsakingo už korupcijai atsparios aplinkos kūrimą, pareigybė perkelti iš Bendrojo skyriaus į tiesioginį Klaipėdos miesto savivaldybės administracijos direktoriaus pavaldumą</w:t>
      </w:r>
      <w:r w:rsidR="00BF0491">
        <w:rPr>
          <w:rFonts w:ascii="Times New Roman" w:hAnsi="Times New Roman" w:cs="Times New Roman"/>
          <w:sz w:val="24"/>
          <w:szCs w:val="24"/>
        </w:rPr>
        <w:t>, taip pat panaikinti Duomenų apsaugos pareigūno</w:t>
      </w:r>
      <w:r w:rsidR="00487AB0">
        <w:rPr>
          <w:rFonts w:ascii="Times New Roman" w:hAnsi="Times New Roman" w:cs="Times New Roman"/>
          <w:sz w:val="24"/>
          <w:szCs w:val="24"/>
        </w:rPr>
        <w:t xml:space="preserve"> </w:t>
      </w:r>
      <w:r w:rsidR="00BF0491">
        <w:rPr>
          <w:rFonts w:ascii="Times New Roman" w:hAnsi="Times New Roman" w:cs="Times New Roman"/>
          <w:sz w:val="24"/>
          <w:szCs w:val="24"/>
        </w:rPr>
        <w:t>- darbuotojo, dirbančio pagal darbo sutartį, pareigybė ir steigiama karjeros valstybės tarnautojo</w:t>
      </w:r>
      <w:r w:rsidR="00487AB0">
        <w:rPr>
          <w:rFonts w:ascii="Times New Roman" w:hAnsi="Times New Roman" w:cs="Times New Roman"/>
          <w:sz w:val="24"/>
          <w:szCs w:val="24"/>
        </w:rPr>
        <w:t xml:space="preserve"> </w:t>
      </w:r>
      <w:r w:rsidR="00BF0491">
        <w:rPr>
          <w:rFonts w:ascii="Times New Roman" w:hAnsi="Times New Roman" w:cs="Times New Roman"/>
          <w:sz w:val="24"/>
          <w:szCs w:val="24"/>
        </w:rPr>
        <w:t>-</w:t>
      </w:r>
      <w:r w:rsidR="00487AB0">
        <w:rPr>
          <w:rFonts w:ascii="Times New Roman" w:hAnsi="Times New Roman" w:cs="Times New Roman"/>
          <w:sz w:val="24"/>
          <w:szCs w:val="24"/>
        </w:rPr>
        <w:t xml:space="preserve"> </w:t>
      </w:r>
      <w:r w:rsidR="00BF0491">
        <w:rPr>
          <w:rFonts w:ascii="Times New Roman" w:hAnsi="Times New Roman" w:cs="Times New Roman"/>
          <w:sz w:val="24"/>
          <w:szCs w:val="24"/>
        </w:rPr>
        <w:t>Duomenų apsaugos pareigūno.</w:t>
      </w:r>
    </w:p>
    <w:p w:rsidR="00A55FB1" w:rsidRDefault="00252249"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NUTARTA. Atidėti klausimo svarstymą kitam komiteto posėdžiui</w:t>
      </w:r>
      <w:r w:rsidR="00487AB0">
        <w:rPr>
          <w:rFonts w:ascii="Times New Roman" w:eastAsia="Calibri" w:hAnsi="Times New Roman" w:cs="Times New Roman"/>
          <w:sz w:val="24"/>
          <w:szCs w:val="24"/>
          <w:lang w:eastAsia="lt-LT"/>
        </w:rPr>
        <w:t xml:space="preserve"> (bendru sutarimu)</w:t>
      </w:r>
      <w:r w:rsidR="00BF0491">
        <w:rPr>
          <w:rFonts w:ascii="Times New Roman" w:eastAsia="Calibri" w:hAnsi="Times New Roman" w:cs="Times New Roman"/>
          <w:sz w:val="24"/>
          <w:szCs w:val="24"/>
          <w:lang w:eastAsia="lt-LT"/>
        </w:rPr>
        <w:t>.</w:t>
      </w:r>
    </w:p>
    <w:p w:rsidR="00252249" w:rsidRDefault="00252249" w:rsidP="00252249">
      <w:pPr>
        <w:tabs>
          <w:tab w:val="left" w:pos="567"/>
        </w:tabs>
        <w:spacing w:after="0" w:line="240" w:lineRule="auto"/>
        <w:jc w:val="both"/>
        <w:rPr>
          <w:rFonts w:ascii="Times New Roman" w:eastAsia="Calibri" w:hAnsi="Times New Roman" w:cs="Times New Roman"/>
          <w:sz w:val="24"/>
          <w:szCs w:val="24"/>
          <w:lang w:eastAsia="lt-LT"/>
        </w:rPr>
      </w:pPr>
    </w:p>
    <w:p w:rsidR="00252249" w:rsidRPr="00A55FB1" w:rsidRDefault="00942511" w:rsidP="0025224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Komitetas nutaria</w:t>
      </w:r>
      <w:r w:rsidR="00487AB0">
        <w:rPr>
          <w:rFonts w:ascii="Times New Roman" w:eastAsia="Calibri" w:hAnsi="Times New Roman" w:cs="Times New Roman"/>
          <w:sz w:val="24"/>
          <w:szCs w:val="24"/>
          <w:lang w:eastAsia="lt-LT"/>
        </w:rPr>
        <w:t>, kadangi ir pranešėjas ir keli komiteto nariai negali toliau dalyvauti posėdyje,</w:t>
      </w:r>
      <w:r w:rsidR="00252249">
        <w:rPr>
          <w:rFonts w:ascii="Times New Roman" w:eastAsia="Calibri" w:hAnsi="Times New Roman" w:cs="Times New Roman"/>
          <w:sz w:val="24"/>
          <w:szCs w:val="24"/>
          <w:lang w:eastAsia="lt-LT"/>
        </w:rPr>
        <w:t xml:space="preserve"> atidėti darbotvarkės klausimą „</w:t>
      </w:r>
      <w:r w:rsidR="00252249" w:rsidRPr="00A55FB1">
        <w:rPr>
          <w:rFonts w:ascii="Times New Roman" w:hAnsi="Times New Roman" w:cs="Times New Roman"/>
          <w:sz w:val="24"/>
          <w:szCs w:val="24"/>
        </w:rPr>
        <w:t>Dėl Didžiausio leistino valstybės tarnautojų ir darbuotojų, dirbančių pagal darbo sutartis, pareigybių skaičiaus Klaipėdos miesto savivaldybės administracijoje nu</w:t>
      </w:r>
      <w:r w:rsidR="00252249">
        <w:rPr>
          <w:rFonts w:ascii="Times New Roman" w:hAnsi="Times New Roman" w:cs="Times New Roman"/>
          <w:sz w:val="24"/>
          <w:szCs w:val="24"/>
        </w:rPr>
        <w:t>statymo“</w:t>
      </w:r>
      <w:r w:rsidR="00487AB0">
        <w:rPr>
          <w:rFonts w:ascii="Times New Roman" w:hAnsi="Times New Roman" w:cs="Times New Roman"/>
          <w:sz w:val="24"/>
          <w:szCs w:val="24"/>
        </w:rPr>
        <w:t xml:space="preserve"> kitam komiteto posėdžiui.</w:t>
      </w:r>
    </w:p>
    <w:p w:rsidR="00B644A1" w:rsidRDefault="00B644A1" w:rsidP="00252249">
      <w:pPr>
        <w:tabs>
          <w:tab w:val="left" w:pos="567"/>
        </w:tabs>
        <w:spacing w:after="0" w:line="240" w:lineRule="auto"/>
        <w:jc w:val="both"/>
        <w:rPr>
          <w:rFonts w:ascii="Times New Roman" w:hAnsi="Times New Roman" w:cs="Times New Roman"/>
          <w:sz w:val="24"/>
          <w:szCs w:val="24"/>
        </w:rPr>
      </w:pPr>
    </w:p>
    <w:p w:rsidR="00F419EC" w:rsidRPr="00B644A1" w:rsidRDefault="00F419EC" w:rsidP="00B644A1">
      <w:pPr>
        <w:tabs>
          <w:tab w:val="left" w:pos="567"/>
        </w:tabs>
        <w:spacing w:after="0" w:line="240" w:lineRule="auto"/>
        <w:jc w:val="both"/>
        <w:rPr>
          <w:rFonts w:ascii="Times New Roman" w:eastAsia="Calibri"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A55FB1">
        <w:rPr>
          <w:rFonts w:ascii="Times New Roman" w:hAnsi="Times New Roman" w:cs="Times New Roman"/>
          <w:sz w:val="24"/>
          <w:szCs w:val="24"/>
        </w:rPr>
        <w:t xml:space="preserve">Posėdis baigėsi </w:t>
      </w:r>
      <w:r w:rsidR="00252249">
        <w:rPr>
          <w:rFonts w:ascii="Times New Roman" w:hAnsi="Times New Roman" w:cs="Times New Roman"/>
          <w:sz w:val="24"/>
          <w:szCs w:val="24"/>
        </w:rPr>
        <w:t xml:space="preserve"> 15.00 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8BF" w:rsidRDefault="00A958BF" w:rsidP="0024748F">
      <w:pPr>
        <w:spacing w:after="0" w:line="240" w:lineRule="auto"/>
      </w:pPr>
      <w:r>
        <w:separator/>
      </w:r>
    </w:p>
  </w:endnote>
  <w:endnote w:type="continuationSeparator" w:id="0">
    <w:p w:rsidR="00A958BF" w:rsidRDefault="00A958BF"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8BF" w:rsidRDefault="00A958BF" w:rsidP="0024748F">
      <w:pPr>
        <w:spacing w:after="0" w:line="240" w:lineRule="auto"/>
      </w:pPr>
      <w:r>
        <w:separator/>
      </w:r>
    </w:p>
  </w:footnote>
  <w:footnote w:type="continuationSeparator" w:id="0">
    <w:p w:rsidR="00A958BF" w:rsidRDefault="00A958BF"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CD27E8">
          <w:rPr>
            <w:noProof/>
          </w:rPr>
          <w:t>3</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6B0A"/>
    <w:rsid w:val="00022E6F"/>
    <w:rsid w:val="00026590"/>
    <w:rsid w:val="00041E7B"/>
    <w:rsid w:val="00044523"/>
    <w:rsid w:val="000613C1"/>
    <w:rsid w:val="000724D1"/>
    <w:rsid w:val="00082038"/>
    <w:rsid w:val="00096402"/>
    <w:rsid w:val="000A415B"/>
    <w:rsid w:val="000D2145"/>
    <w:rsid w:val="000E0EF1"/>
    <w:rsid w:val="00101DC8"/>
    <w:rsid w:val="00105A20"/>
    <w:rsid w:val="00117171"/>
    <w:rsid w:val="00152745"/>
    <w:rsid w:val="00160229"/>
    <w:rsid w:val="0017030D"/>
    <w:rsid w:val="001851B3"/>
    <w:rsid w:val="00195AA2"/>
    <w:rsid w:val="001B1085"/>
    <w:rsid w:val="001B4CFE"/>
    <w:rsid w:val="001C365E"/>
    <w:rsid w:val="001C6E8D"/>
    <w:rsid w:val="001E0E68"/>
    <w:rsid w:val="001E7CD9"/>
    <w:rsid w:val="001F7C5E"/>
    <w:rsid w:val="00203CCB"/>
    <w:rsid w:val="002263B8"/>
    <w:rsid w:val="00226796"/>
    <w:rsid w:val="0024748F"/>
    <w:rsid w:val="00252249"/>
    <w:rsid w:val="00267726"/>
    <w:rsid w:val="00267BE8"/>
    <w:rsid w:val="002724DB"/>
    <w:rsid w:val="0028460A"/>
    <w:rsid w:val="002975C7"/>
    <w:rsid w:val="002C03D0"/>
    <w:rsid w:val="002D260B"/>
    <w:rsid w:val="002E398F"/>
    <w:rsid w:val="002E467A"/>
    <w:rsid w:val="002E700E"/>
    <w:rsid w:val="002F25DE"/>
    <w:rsid w:val="00301E7C"/>
    <w:rsid w:val="00335FED"/>
    <w:rsid w:val="003458BD"/>
    <w:rsid w:val="00354547"/>
    <w:rsid w:val="0035515F"/>
    <w:rsid w:val="00361B49"/>
    <w:rsid w:val="00364D20"/>
    <w:rsid w:val="00365153"/>
    <w:rsid w:val="00377560"/>
    <w:rsid w:val="00387666"/>
    <w:rsid w:val="00397EF7"/>
    <w:rsid w:val="003A2B2A"/>
    <w:rsid w:val="003A6D34"/>
    <w:rsid w:val="003B41B9"/>
    <w:rsid w:val="003B7EA0"/>
    <w:rsid w:val="003D3894"/>
    <w:rsid w:val="003F2F37"/>
    <w:rsid w:val="00403DA7"/>
    <w:rsid w:val="00416A74"/>
    <w:rsid w:val="00417AF5"/>
    <w:rsid w:val="00433AAA"/>
    <w:rsid w:val="00445C79"/>
    <w:rsid w:val="004524E1"/>
    <w:rsid w:val="004564DA"/>
    <w:rsid w:val="00464FEA"/>
    <w:rsid w:val="00487AB0"/>
    <w:rsid w:val="00494539"/>
    <w:rsid w:val="004C6CDD"/>
    <w:rsid w:val="004D17DB"/>
    <w:rsid w:val="004D1F48"/>
    <w:rsid w:val="004D5D41"/>
    <w:rsid w:val="004D798A"/>
    <w:rsid w:val="005014DF"/>
    <w:rsid w:val="00504D7E"/>
    <w:rsid w:val="005060F5"/>
    <w:rsid w:val="005333C3"/>
    <w:rsid w:val="0054404C"/>
    <w:rsid w:val="00552139"/>
    <w:rsid w:val="0055717F"/>
    <w:rsid w:val="00557619"/>
    <w:rsid w:val="005606A9"/>
    <w:rsid w:val="0056139D"/>
    <w:rsid w:val="00563652"/>
    <w:rsid w:val="00563695"/>
    <w:rsid w:val="00572D1D"/>
    <w:rsid w:val="00573650"/>
    <w:rsid w:val="00580480"/>
    <w:rsid w:val="00580864"/>
    <w:rsid w:val="005913AD"/>
    <w:rsid w:val="005B6633"/>
    <w:rsid w:val="005D70CC"/>
    <w:rsid w:val="005E5687"/>
    <w:rsid w:val="005F0446"/>
    <w:rsid w:val="005F4483"/>
    <w:rsid w:val="0060063B"/>
    <w:rsid w:val="006079FC"/>
    <w:rsid w:val="006129D3"/>
    <w:rsid w:val="0061603B"/>
    <w:rsid w:val="00637D95"/>
    <w:rsid w:val="006465DC"/>
    <w:rsid w:val="0065316A"/>
    <w:rsid w:val="0068464E"/>
    <w:rsid w:val="006848E5"/>
    <w:rsid w:val="006A5BBD"/>
    <w:rsid w:val="006B3AAF"/>
    <w:rsid w:val="006D3FE7"/>
    <w:rsid w:val="006D4568"/>
    <w:rsid w:val="006D4A34"/>
    <w:rsid w:val="006E6ECE"/>
    <w:rsid w:val="007004EA"/>
    <w:rsid w:val="00700EAF"/>
    <w:rsid w:val="00704F49"/>
    <w:rsid w:val="007154BC"/>
    <w:rsid w:val="00715F59"/>
    <w:rsid w:val="00721A41"/>
    <w:rsid w:val="00721EBD"/>
    <w:rsid w:val="0073336C"/>
    <w:rsid w:val="00735A87"/>
    <w:rsid w:val="0074026D"/>
    <w:rsid w:val="007474B0"/>
    <w:rsid w:val="0075042D"/>
    <w:rsid w:val="00757ED2"/>
    <w:rsid w:val="007604C7"/>
    <w:rsid w:val="007661D3"/>
    <w:rsid w:val="007718D9"/>
    <w:rsid w:val="00772F1F"/>
    <w:rsid w:val="0078612A"/>
    <w:rsid w:val="0079525E"/>
    <w:rsid w:val="007C22A8"/>
    <w:rsid w:val="007C5E35"/>
    <w:rsid w:val="007C728B"/>
    <w:rsid w:val="007F0134"/>
    <w:rsid w:val="007F22FA"/>
    <w:rsid w:val="007F69F6"/>
    <w:rsid w:val="00800616"/>
    <w:rsid w:val="0080295D"/>
    <w:rsid w:val="00803A96"/>
    <w:rsid w:val="00812C9C"/>
    <w:rsid w:val="008165E1"/>
    <w:rsid w:val="00837987"/>
    <w:rsid w:val="008449A7"/>
    <w:rsid w:val="008456DC"/>
    <w:rsid w:val="00873282"/>
    <w:rsid w:val="00882CBC"/>
    <w:rsid w:val="008A3612"/>
    <w:rsid w:val="008A586D"/>
    <w:rsid w:val="008A61C2"/>
    <w:rsid w:val="008B7E69"/>
    <w:rsid w:val="008E285B"/>
    <w:rsid w:val="00900B3A"/>
    <w:rsid w:val="00923590"/>
    <w:rsid w:val="00923908"/>
    <w:rsid w:val="00932A98"/>
    <w:rsid w:val="00942511"/>
    <w:rsid w:val="00952246"/>
    <w:rsid w:val="00955300"/>
    <w:rsid w:val="009671A9"/>
    <w:rsid w:val="00982CDE"/>
    <w:rsid w:val="009831D1"/>
    <w:rsid w:val="0099211E"/>
    <w:rsid w:val="009A2B47"/>
    <w:rsid w:val="009D6C47"/>
    <w:rsid w:val="009E7FE6"/>
    <w:rsid w:val="00A02B94"/>
    <w:rsid w:val="00A037BD"/>
    <w:rsid w:val="00A04833"/>
    <w:rsid w:val="00A06E96"/>
    <w:rsid w:val="00A21576"/>
    <w:rsid w:val="00A23E0C"/>
    <w:rsid w:val="00A33356"/>
    <w:rsid w:val="00A53477"/>
    <w:rsid w:val="00A55FB1"/>
    <w:rsid w:val="00A83FCF"/>
    <w:rsid w:val="00A958BF"/>
    <w:rsid w:val="00AA1404"/>
    <w:rsid w:val="00AA4DDB"/>
    <w:rsid w:val="00AB1DDC"/>
    <w:rsid w:val="00AB3805"/>
    <w:rsid w:val="00AD1D2A"/>
    <w:rsid w:val="00B05898"/>
    <w:rsid w:val="00B116C2"/>
    <w:rsid w:val="00B210C3"/>
    <w:rsid w:val="00B2209E"/>
    <w:rsid w:val="00B26AB7"/>
    <w:rsid w:val="00B314B7"/>
    <w:rsid w:val="00B5774D"/>
    <w:rsid w:val="00B644A1"/>
    <w:rsid w:val="00B67694"/>
    <w:rsid w:val="00B71026"/>
    <w:rsid w:val="00B718EA"/>
    <w:rsid w:val="00B726A5"/>
    <w:rsid w:val="00B771BE"/>
    <w:rsid w:val="00B835CC"/>
    <w:rsid w:val="00B879E1"/>
    <w:rsid w:val="00BC17F5"/>
    <w:rsid w:val="00BC50E5"/>
    <w:rsid w:val="00BD1DBF"/>
    <w:rsid w:val="00BD41D1"/>
    <w:rsid w:val="00BF0491"/>
    <w:rsid w:val="00BF5879"/>
    <w:rsid w:val="00C141D9"/>
    <w:rsid w:val="00C26080"/>
    <w:rsid w:val="00C334FA"/>
    <w:rsid w:val="00C36981"/>
    <w:rsid w:val="00C526FB"/>
    <w:rsid w:val="00C60443"/>
    <w:rsid w:val="00C767F3"/>
    <w:rsid w:val="00CA769C"/>
    <w:rsid w:val="00CB0B49"/>
    <w:rsid w:val="00CD05DE"/>
    <w:rsid w:val="00CD0831"/>
    <w:rsid w:val="00CD27E8"/>
    <w:rsid w:val="00CD6C2E"/>
    <w:rsid w:val="00CE11F3"/>
    <w:rsid w:val="00CE4089"/>
    <w:rsid w:val="00CE6655"/>
    <w:rsid w:val="00CF502D"/>
    <w:rsid w:val="00CF72A6"/>
    <w:rsid w:val="00D06F22"/>
    <w:rsid w:val="00D1245C"/>
    <w:rsid w:val="00D129A4"/>
    <w:rsid w:val="00D13EDB"/>
    <w:rsid w:val="00D23158"/>
    <w:rsid w:val="00D354B0"/>
    <w:rsid w:val="00D4290A"/>
    <w:rsid w:val="00D52D01"/>
    <w:rsid w:val="00D61A0F"/>
    <w:rsid w:val="00D64600"/>
    <w:rsid w:val="00D77F0E"/>
    <w:rsid w:val="00DB10B0"/>
    <w:rsid w:val="00DB2AA3"/>
    <w:rsid w:val="00DB7CB1"/>
    <w:rsid w:val="00DC3985"/>
    <w:rsid w:val="00DD7486"/>
    <w:rsid w:val="00DE00F1"/>
    <w:rsid w:val="00E07449"/>
    <w:rsid w:val="00E23F92"/>
    <w:rsid w:val="00E2659E"/>
    <w:rsid w:val="00E31EC3"/>
    <w:rsid w:val="00E34D6B"/>
    <w:rsid w:val="00E42ACB"/>
    <w:rsid w:val="00E47D90"/>
    <w:rsid w:val="00E52A49"/>
    <w:rsid w:val="00E6212D"/>
    <w:rsid w:val="00E83656"/>
    <w:rsid w:val="00E926E4"/>
    <w:rsid w:val="00EA5F7B"/>
    <w:rsid w:val="00EA6ADB"/>
    <w:rsid w:val="00EB30FC"/>
    <w:rsid w:val="00EB7EEA"/>
    <w:rsid w:val="00EC0729"/>
    <w:rsid w:val="00ED0EBB"/>
    <w:rsid w:val="00ED634D"/>
    <w:rsid w:val="00EE2B4E"/>
    <w:rsid w:val="00EE6F95"/>
    <w:rsid w:val="00F20143"/>
    <w:rsid w:val="00F419EC"/>
    <w:rsid w:val="00F47291"/>
    <w:rsid w:val="00F50660"/>
    <w:rsid w:val="00F55B81"/>
    <w:rsid w:val="00F726B7"/>
    <w:rsid w:val="00F76EEF"/>
    <w:rsid w:val="00F77D61"/>
    <w:rsid w:val="00F96F5E"/>
    <w:rsid w:val="00FA31C1"/>
    <w:rsid w:val="00FB08AA"/>
    <w:rsid w:val="00FC0A91"/>
    <w:rsid w:val="00FD7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EEF9"/>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
    <w:basedOn w:val="prastasis"/>
    <w:link w:val="SraopastraipaDiagrama"/>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
    <w:link w:val="Sraopastraipa"/>
    <w:uiPriority w:val="34"/>
    <w:locked/>
    <w:rsid w:val="00D13EDB"/>
  </w:style>
  <w:style w:type="paragraph" w:styleId="Debesliotekstas">
    <w:name w:val="Balloon Text"/>
    <w:basedOn w:val="prastasis"/>
    <w:link w:val="DebesliotekstasDiagrama"/>
    <w:uiPriority w:val="99"/>
    <w:semiHidden/>
    <w:unhideWhenUsed/>
    <w:rsid w:val="00A21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1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5251-3140-4E58-99BC-D8416EED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4792</Words>
  <Characters>2733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3</cp:revision>
  <cp:lastPrinted>2022-06-09T05:28:00Z</cp:lastPrinted>
  <dcterms:created xsi:type="dcterms:W3CDTF">2022-06-09T05:28:00Z</dcterms:created>
  <dcterms:modified xsi:type="dcterms:W3CDTF">2022-06-09T05:41:00Z</dcterms:modified>
</cp:coreProperties>
</file>