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FC8FF"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175FC900"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175FC901"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175FC902"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175FC90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2022-06-14</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TAR-69</w:t>
      </w:r>
      <w:bookmarkEnd w:id="2"/>
    </w:p>
    <w:p w14:paraId="175FC904"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175FC905" w14:textId="77777777" w:rsidR="003D565D" w:rsidRDefault="00F83FE7"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2022-06</w:t>
      </w:r>
      <w:r w:rsidR="00B95C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09</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175FC906"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175FC907"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175FC908"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F26093">
        <w:rPr>
          <w:rFonts w:ascii="Times New Roman" w:eastAsia="Times New Roman" w:hAnsi="Times New Roman" w:cs="Times New Roman"/>
          <w:sz w:val="24"/>
          <w:szCs w:val="24"/>
          <w:lang w:eastAsia="lt-LT"/>
        </w:rPr>
        <w:t xml:space="preserve"> </w:t>
      </w:r>
      <w:r w:rsidR="006E4B98">
        <w:rPr>
          <w:rFonts w:ascii="Times New Roman" w:eastAsia="Times New Roman" w:hAnsi="Times New Roman" w:cs="Times New Roman"/>
          <w:sz w:val="24"/>
          <w:szCs w:val="24"/>
          <w:lang w:eastAsia="lt-LT"/>
        </w:rPr>
        <w:t>Elida Mantulova,</w:t>
      </w:r>
      <w:r w:rsidR="00432831">
        <w:rPr>
          <w:rFonts w:ascii="Times New Roman" w:eastAsia="Times New Roman" w:hAnsi="Times New Roman" w:cs="Times New Roman"/>
          <w:sz w:val="24"/>
          <w:szCs w:val="24"/>
          <w:lang w:eastAsia="lt-LT"/>
        </w:rPr>
        <w:t xml:space="preserve"> </w:t>
      </w:r>
      <w:r w:rsidR="00FC4891">
        <w:rPr>
          <w:rFonts w:ascii="Times New Roman" w:eastAsia="Times New Roman" w:hAnsi="Times New Roman" w:cs="Times New Roman"/>
          <w:sz w:val="24"/>
          <w:szCs w:val="24"/>
          <w:lang w:eastAsia="lt-LT"/>
        </w:rPr>
        <w:t>J</w:t>
      </w:r>
      <w:r w:rsidR="00222A9D">
        <w:rPr>
          <w:rFonts w:ascii="Times New Roman" w:eastAsia="Times New Roman" w:hAnsi="Times New Roman" w:cs="Times New Roman"/>
          <w:sz w:val="24"/>
          <w:szCs w:val="24"/>
          <w:lang w:eastAsia="lt-LT"/>
        </w:rPr>
        <w:t>ustina Sungailienė,</w:t>
      </w:r>
      <w:r w:rsidR="00A459D4">
        <w:rPr>
          <w:rFonts w:ascii="Times New Roman" w:eastAsia="Times New Roman" w:hAnsi="Times New Roman" w:cs="Times New Roman"/>
          <w:sz w:val="24"/>
          <w:szCs w:val="24"/>
          <w:lang w:eastAsia="lt-LT"/>
        </w:rPr>
        <w:t xml:space="preserve"> Arūnas Andziulis</w:t>
      </w:r>
      <w:r w:rsidR="009F1A25">
        <w:rPr>
          <w:rFonts w:ascii="Times New Roman" w:eastAsia="Times New Roman" w:hAnsi="Times New Roman" w:cs="Times New Roman"/>
          <w:sz w:val="24"/>
          <w:szCs w:val="24"/>
          <w:lang w:eastAsia="lt-LT"/>
        </w:rPr>
        <w:t>,</w:t>
      </w:r>
      <w:r w:rsidR="00222A9D" w:rsidRPr="00222A9D">
        <w:rPr>
          <w:rFonts w:ascii="Times New Roman" w:eastAsia="Times New Roman" w:hAnsi="Times New Roman" w:cs="Times New Roman"/>
          <w:sz w:val="24"/>
          <w:szCs w:val="24"/>
          <w:lang w:eastAsia="lt-LT"/>
        </w:rPr>
        <w:t xml:space="preserve"> </w:t>
      </w:r>
      <w:r w:rsidR="00F83FE7">
        <w:rPr>
          <w:rFonts w:ascii="Times New Roman" w:eastAsia="Times New Roman" w:hAnsi="Times New Roman" w:cs="Times New Roman"/>
          <w:sz w:val="24"/>
          <w:szCs w:val="24"/>
          <w:lang w:eastAsia="lt-LT"/>
        </w:rPr>
        <w:t>Arūnas Tuma,</w:t>
      </w:r>
      <w:r w:rsidR="008F76E4">
        <w:rPr>
          <w:rFonts w:ascii="Times New Roman" w:eastAsia="Times New Roman" w:hAnsi="Times New Roman" w:cs="Times New Roman"/>
          <w:sz w:val="24"/>
          <w:szCs w:val="24"/>
          <w:lang w:eastAsia="lt-LT"/>
        </w:rPr>
        <w:t xml:space="preserve"> Arūnas Barbšys.</w:t>
      </w:r>
    </w:p>
    <w:p w14:paraId="175FC909" w14:textId="77777777" w:rsidR="00B135FC" w:rsidRPr="00441BF1" w:rsidRDefault="00B135FC" w:rsidP="00B50460">
      <w:pPr>
        <w:spacing w:after="0" w:line="240" w:lineRule="auto"/>
        <w:ind w:firstLine="709"/>
        <w:jc w:val="both"/>
        <w:rPr>
          <w:rFonts w:ascii="Times New Roman" w:eastAsia="Times New Roman" w:hAnsi="Times New Roman" w:cs="Times New Roman"/>
          <w:sz w:val="24"/>
          <w:szCs w:val="24"/>
          <w:lang w:eastAsia="lt-LT"/>
        </w:rPr>
      </w:pPr>
      <w:r w:rsidRPr="00B135FC">
        <w:rPr>
          <w:rFonts w:ascii="Times New Roman" w:eastAsia="Times New Roman" w:hAnsi="Times New Roman" w:cs="Times New Roman"/>
          <w:sz w:val="24"/>
          <w:szCs w:val="24"/>
          <w:lang w:eastAsia="lt-LT"/>
        </w:rPr>
        <w:t xml:space="preserve">Posėdyje dalyvauja Savivaldybės administracijos darbuotojai: </w:t>
      </w:r>
      <w:r w:rsidR="00F83FE7">
        <w:rPr>
          <w:rFonts w:ascii="Times New Roman" w:eastAsia="Times New Roman" w:hAnsi="Times New Roman" w:cs="Times New Roman"/>
          <w:sz w:val="24"/>
          <w:szCs w:val="24"/>
          <w:lang w:eastAsia="lt-LT"/>
        </w:rPr>
        <w:t>V. Švedas, S. Kačerauskaitė, K. Petrai</w:t>
      </w:r>
      <w:r w:rsidR="00441BF1">
        <w:rPr>
          <w:rFonts w:ascii="Times New Roman" w:eastAsia="Times New Roman" w:hAnsi="Times New Roman" w:cs="Times New Roman"/>
          <w:sz w:val="24"/>
          <w:szCs w:val="24"/>
          <w:lang w:eastAsia="lt-LT"/>
        </w:rPr>
        <w:t>tienė, A. Gaižutis, G. Neniškis, M. Poimanskis, A. Dobranskis, E. Mockienė, S. Jakienė, G. Vilimaitienė, A. Liesytė, L. Murauskienė.</w:t>
      </w:r>
      <w:r w:rsidR="00B50460">
        <w:rPr>
          <w:rFonts w:ascii="Times New Roman" w:eastAsia="Times New Roman" w:hAnsi="Times New Roman" w:cs="Times New Roman"/>
          <w:sz w:val="24"/>
          <w:szCs w:val="24"/>
          <w:lang w:eastAsia="lt-LT"/>
        </w:rPr>
        <w:t xml:space="preserve"> </w:t>
      </w:r>
      <w:r w:rsidR="00441BF1">
        <w:rPr>
          <w:rFonts w:ascii="Times New Roman" w:eastAsia="Times New Roman" w:hAnsi="Times New Roman" w:cs="Times New Roman"/>
          <w:sz w:val="24"/>
          <w:szCs w:val="24"/>
          <w:lang w:eastAsia="lt-LT"/>
        </w:rPr>
        <w:t>AB „ Klaipėdos vanduo“ vadovas B. Jonikas.</w:t>
      </w:r>
    </w:p>
    <w:p w14:paraId="175FC90A" w14:textId="77777777" w:rsidR="00F83FE7" w:rsidRPr="00F83FE7" w:rsidRDefault="0011366F" w:rsidP="00F83FE7">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w:t>
      </w:r>
      <w:r w:rsidR="00F83FE7">
        <w:rPr>
          <w:rFonts w:ascii="Times New Roman" w:eastAsia="Times New Roman" w:hAnsi="Times New Roman" w:cs="Times New Roman"/>
          <w:sz w:val="24"/>
          <w:szCs w:val="24"/>
          <w:lang w:eastAsia="lt-LT"/>
        </w:rPr>
        <w:t>imu):</w:t>
      </w:r>
    </w:p>
    <w:p w14:paraId="175FC90B" w14:textId="77777777" w:rsidR="00F83FE7" w:rsidRPr="00F83FE7" w:rsidRDefault="00F83FE7" w:rsidP="00F83FE7">
      <w:pPr>
        <w:spacing w:after="0" w:line="240" w:lineRule="auto"/>
        <w:ind w:firstLine="709"/>
        <w:jc w:val="both"/>
        <w:rPr>
          <w:rFonts w:ascii="Times New Roman" w:eastAsia="Times New Roman" w:hAnsi="Times New Roman" w:cs="Times New Roman"/>
          <w:bCs/>
          <w:iCs/>
          <w:sz w:val="24"/>
          <w:szCs w:val="24"/>
          <w:lang w:eastAsia="lt-LT"/>
        </w:rPr>
      </w:pPr>
      <w:r w:rsidRPr="00F83FE7">
        <w:rPr>
          <w:rFonts w:ascii="Times New Roman" w:eastAsia="Times New Roman" w:hAnsi="Times New Roman" w:cs="Times New Roman"/>
          <w:bCs/>
          <w:iCs/>
          <w:sz w:val="24"/>
          <w:szCs w:val="24"/>
          <w:lang w:eastAsia="lt-LT"/>
        </w:rPr>
        <w:t>1. Dėl</w:t>
      </w:r>
      <w:r w:rsidRPr="00F83FE7">
        <w:rPr>
          <w:rFonts w:ascii="Times New Roman" w:eastAsia="Times New Roman" w:hAnsi="Times New Roman" w:cs="Times New Roman"/>
          <w:bCs/>
          <w:iCs/>
          <w:sz w:val="24"/>
          <w:szCs w:val="24"/>
          <w:lang w:val="en-US" w:eastAsia="lt-LT"/>
        </w:rPr>
        <w:t xml:space="preserve"> </w:t>
      </w:r>
      <w:r w:rsidRPr="00F83FE7">
        <w:rPr>
          <w:rFonts w:ascii="Times New Roman" w:eastAsia="Times New Roman" w:hAnsi="Times New Roman" w:cs="Times New Roman"/>
          <w:bCs/>
          <w:iCs/>
          <w:sz w:val="24"/>
          <w:szCs w:val="24"/>
          <w:lang w:eastAsia="lt-LT"/>
        </w:rPr>
        <w:t xml:space="preserve">Klaipėdos miesto savivaldybės tarybos 2022 m. vasario 22 d. sprendimo Nr. T2-33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w:t>
      </w:r>
      <w:r>
        <w:rPr>
          <w:rFonts w:ascii="Times New Roman" w:eastAsia="Times New Roman" w:hAnsi="Times New Roman" w:cs="Times New Roman"/>
          <w:bCs/>
          <w:iCs/>
          <w:sz w:val="24"/>
          <w:szCs w:val="24"/>
          <w:lang w:eastAsia="lt-LT"/>
        </w:rPr>
        <w:t>pakeitimo. Pranešėja V. Švedas</w:t>
      </w:r>
      <w:r w:rsidRPr="00F83FE7">
        <w:rPr>
          <w:rFonts w:ascii="Times New Roman" w:eastAsia="Times New Roman" w:hAnsi="Times New Roman" w:cs="Times New Roman"/>
          <w:bCs/>
          <w:iCs/>
          <w:sz w:val="24"/>
          <w:szCs w:val="24"/>
          <w:lang w:eastAsia="lt-LT"/>
        </w:rPr>
        <w:t>.</w:t>
      </w:r>
    </w:p>
    <w:p w14:paraId="175FC90C" w14:textId="77777777" w:rsidR="00F83FE7" w:rsidRPr="00F83FE7" w:rsidRDefault="00F83FE7" w:rsidP="00F83FE7">
      <w:pPr>
        <w:spacing w:after="0" w:line="240" w:lineRule="auto"/>
        <w:ind w:firstLine="709"/>
        <w:jc w:val="both"/>
        <w:rPr>
          <w:rFonts w:ascii="Times New Roman" w:eastAsia="Times New Roman" w:hAnsi="Times New Roman" w:cs="Times New Roman"/>
          <w:bCs/>
          <w:iCs/>
          <w:sz w:val="24"/>
          <w:szCs w:val="24"/>
          <w:lang w:eastAsia="lt-LT"/>
        </w:rPr>
      </w:pPr>
      <w:r w:rsidRPr="00F83FE7">
        <w:rPr>
          <w:rFonts w:ascii="Times New Roman" w:eastAsia="Times New Roman" w:hAnsi="Times New Roman" w:cs="Times New Roman"/>
          <w:bCs/>
          <w:iCs/>
          <w:sz w:val="24"/>
          <w:szCs w:val="24"/>
          <w:lang w:eastAsia="lt-LT"/>
        </w:rPr>
        <w:t>2. „Dėl Klaipėdos miesto savivaldybės tarybos 2022 m. vasario 17 d. sprendimo Nr. T2-36 „Dėl Klaipėdos miesto savivaldybės 2022–2024 metų strateginio veiklos plano patvirtinimo“ pakeitimo“. Pranešėja S. Kačerauskaitė.</w:t>
      </w:r>
    </w:p>
    <w:p w14:paraId="175FC90D" w14:textId="77777777" w:rsidR="00F83FE7" w:rsidRPr="00F83FE7" w:rsidRDefault="00F83FE7" w:rsidP="00F83FE7">
      <w:pPr>
        <w:spacing w:after="0" w:line="240" w:lineRule="auto"/>
        <w:ind w:firstLine="709"/>
        <w:jc w:val="both"/>
        <w:rPr>
          <w:rFonts w:ascii="Times New Roman" w:eastAsia="Times New Roman" w:hAnsi="Times New Roman" w:cs="Times New Roman"/>
          <w:bCs/>
          <w:iCs/>
          <w:sz w:val="24"/>
          <w:szCs w:val="24"/>
          <w:lang w:eastAsia="lt-LT"/>
        </w:rPr>
      </w:pPr>
      <w:r w:rsidRPr="00F83FE7">
        <w:rPr>
          <w:rFonts w:ascii="Times New Roman" w:eastAsia="Times New Roman" w:hAnsi="Times New Roman" w:cs="Times New Roman"/>
          <w:bCs/>
          <w:iCs/>
          <w:sz w:val="24"/>
          <w:szCs w:val="24"/>
          <w:lang w:eastAsia="lt-LT"/>
        </w:rPr>
        <w:t xml:space="preserve">3. Dėl Klaipėdos miesto savivaldybės tarybos 2022 m. vasario 17 d. sprendimo Nr. T2-32 „Dėl Klaipėdos miesto savivaldybės 2022 metų biudžeto patvirtinimo“ pakeitimo. Pranešėja K. Petraitienė. </w:t>
      </w:r>
    </w:p>
    <w:p w14:paraId="175FC90E" w14:textId="77777777" w:rsidR="00F83FE7" w:rsidRPr="00F83FE7" w:rsidRDefault="00F83FE7" w:rsidP="00F83FE7">
      <w:pPr>
        <w:spacing w:after="0" w:line="240" w:lineRule="auto"/>
        <w:ind w:firstLine="709"/>
        <w:jc w:val="both"/>
        <w:rPr>
          <w:rFonts w:ascii="Times New Roman" w:eastAsia="Times New Roman" w:hAnsi="Times New Roman" w:cs="Times New Roman"/>
          <w:bCs/>
          <w:iCs/>
          <w:sz w:val="24"/>
          <w:szCs w:val="24"/>
          <w:lang w:eastAsia="lt-LT"/>
        </w:rPr>
      </w:pPr>
      <w:r w:rsidRPr="00F83FE7">
        <w:rPr>
          <w:rFonts w:ascii="Times New Roman" w:eastAsia="Times New Roman" w:hAnsi="Times New Roman" w:cs="Times New Roman"/>
          <w:bCs/>
          <w:iCs/>
          <w:sz w:val="24"/>
          <w:szCs w:val="24"/>
          <w:lang w:eastAsia="lt-LT"/>
        </w:rPr>
        <w:t>4. Dėl AB „Klaipėdos vanduo“ 2019–2021 metų veiklos plano faktinių investicijų vykdymo ataskaitos suderinimo. Pranešėjas A. Gaižutis.</w:t>
      </w:r>
    </w:p>
    <w:p w14:paraId="175FC90F" w14:textId="77777777" w:rsidR="00F83FE7" w:rsidRPr="00F83FE7" w:rsidRDefault="00F83FE7" w:rsidP="00F83FE7">
      <w:pPr>
        <w:spacing w:after="0" w:line="240" w:lineRule="auto"/>
        <w:ind w:firstLine="709"/>
        <w:jc w:val="both"/>
        <w:rPr>
          <w:rFonts w:ascii="Times New Roman" w:eastAsia="Times New Roman" w:hAnsi="Times New Roman" w:cs="Times New Roman"/>
          <w:bCs/>
          <w:iCs/>
          <w:sz w:val="24"/>
          <w:szCs w:val="24"/>
          <w:lang w:eastAsia="lt-LT"/>
        </w:rPr>
      </w:pPr>
      <w:r w:rsidRPr="00F83FE7">
        <w:rPr>
          <w:rFonts w:ascii="Times New Roman" w:eastAsia="Times New Roman" w:hAnsi="Times New Roman" w:cs="Times New Roman"/>
          <w:bCs/>
          <w:iCs/>
          <w:sz w:val="24"/>
          <w:szCs w:val="24"/>
          <w:lang w:eastAsia="lt-LT"/>
        </w:rPr>
        <w:t>5. Dėl Klaipėdos miesto savivaldybės tarybos 2019 m. lapkričio 28 d. sprendimo Nr. T2-333 „Dėl Klaipėdos miesto savivaldybės administracijos struktūros patvirtinimo“ pakeitimo. Pranešėjas G. Neniškis.</w:t>
      </w:r>
    </w:p>
    <w:p w14:paraId="175FC910" w14:textId="77777777" w:rsidR="00660B63" w:rsidRDefault="00F83FE7" w:rsidP="00F83FE7">
      <w:pPr>
        <w:spacing w:after="0" w:line="240" w:lineRule="auto"/>
        <w:ind w:firstLine="709"/>
        <w:jc w:val="both"/>
        <w:rPr>
          <w:rFonts w:ascii="Times New Roman" w:eastAsia="Times New Roman" w:hAnsi="Times New Roman" w:cs="Times New Roman"/>
          <w:bCs/>
          <w:iCs/>
          <w:sz w:val="24"/>
          <w:szCs w:val="24"/>
          <w:lang w:eastAsia="lt-LT"/>
        </w:rPr>
      </w:pPr>
      <w:r w:rsidRPr="00F83FE7">
        <w:rPr>
          <w:rFonts w:ascii="Times New Roman" w:eastAsia="Times New Roman" w:hAnsi="Times New Roman" w:cs="Times New Roman"/>
          <w:bCs/>
          <w:iCs/>
          <w:sz w:val="24"/>
          <w:szCs w:val="24"/>
          <w:lang w:eastAsia="lt-LT"/>
        </w:rPr>
        <w:t>6. Dėl didžiausio leistino valstybės tarnautojų ir darbuotojų, dirbančių pagal darbo sutartis, pareigybių skaičiaus Klaipėdos miesto savivaldybės administracijoje nustatymo. Pranešėjas G. Neniškis.</w:t>
      </w:r>
    </w:p>
    <w:p w14:paraId="175FC911" w14:textId="77777777" w:rsidR="00D14385" w:rsidRPr="00D14385" w:rsidRDefault="00D14385" w:rsidP="00D14385">
      <w:pPr>
        <w:spacing w:after="0" w:line="240" w:lineRule="auto"/>
        <w:ind w:firstLine="567"/>
        <w:jc w:val="both"/>
        <w:rPr>
          <w:rFonts w:ascii="Times New Roman" w:eastAsia="Times New Roman" w:hAnsi="Times New Roman" w:cs="Times New Roman"/>
          <w:sz w:val="24"/>
          <w:szCs w:val="24"/>
          <w:lang w:eastAsia="lt-LT"/>
        </w:rPr>
      </w:pPr>
      <w:r w:rsidRPr="00D14385">
        <w:rPr>
          <w:rFonts w:ascii="Times New Roman" w:eastAsia="Times New Roman" w:hAnsi="Times New Roman" w:cs="Times New Roman"/>
          <w:sz w:val="24"/>
          <w:szCs w:val="24"/>
        </w:rPr>
        <w:t xml:space="preserve">        </w:t>
      </w:r>
    </w:p>
    <w:p w14:paraId="175FC912" w14:textId="77777777" w:rsidR="00D14385" w:rsidRPr="00D14385" w:rsidRDefault="00D14385" w:rsidP="00D14385">
      <w:pPr>
        <w:spacing w:after="0" w:line="240" w:lineRule="auto"/>
        <w:jc w:val="both"/>
        <w:rPr>
          <w:rFonts w:ascii="Times New Roman" w:eastAsia="Times New Roman" w:hAnsi="Times New Roman" w:cs="Times New Roman"/>
          <w:bCs/>
          <w:sz w:val="24"/>
          <w:szCs w:val="24"/>
          <w:lang w:eastAsia="lt-LT"/>
        </w:rPr>
      </w:pPr>
      <w:r w:rsidRPr="00D14385">
        <w:rPr>
          <w:rFonts w:ascii="Times New Roman" w:eastAsia="Times New Roman" w:hAnsi="Times New Roman" w:cs="Times New Roman"/>
          <w:sz w:val="24"/>
          <w:szCs w:val="24"/>
        </w:rPr>
        <w:t xml:space="preserve">         </w:t>
      </w:r>
      <w:r w:rsidRPr="00D14385">
        <w:rPr>
          <w:rFonts w:ascii="Times New Roman" w:eastAsia="Times New Roman" w:hAnsi="Times New Roman" w:cs="Times New Roman"/>
          <w:bCs/>
          <w:sz w:val="24"/>
          <w:szCs w:val="24"/>
          <w:lang w:eastAsia="lt-LT"/>
        </w:rPr>
        <w:t>1. SVARSTYTA.</w:t>
      </w:r>
      <w:r w:rsidRPr="00D14385">
        <w:rPr>
          <w:rFonts w:ascii="Times New Roman" w:eastAsia="Times New Roman" w:hAnsi="Times New Roman" w:cs="Times New Roman"/>
          <w:sz w:val="24"/>
          <w:szCs w:val="24"/>
          <w:lang w:eastAsia="lt-LT"/>
        </w:rPr>
        <w:t xml:space="preserve"> </w:t>
      </w:r>
      <w:r w:rsidRPr="00D14385">
        <w:rPr>
          <w:rFonts w:ascii="Times New Roman" w:eastAsia="Times New Roman" w:hAnsi="Times New Roman" w:cs="Times New Roman"/>
          <w:bCs/>
          <w:sz w:val="24"/>
          <w:szCs w:val="24"/>
          <w:lang w:eastAsia="lt-LT"/>
        </w:rPr>
        <w:t>Klaipėdos miesto savivaldybės tarybos 2022 m. vasario 22 d. sprendimo Nr. T2-33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pakeitimas.</w:t>
      </w:r>
    </w:p>
    <w:p w14:paraId="175FC913" w14:textId="77777777" w:rsidR="00D14385" w:rsidRDefault="00441BF1" w:rsidP="00D14385">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Cs/>
          <w:sz w:val="24"/>
          <w:szCs w:val="24"/>
          <w:lang w:eastAsia="lt-LT"/>
        </w:rPr>
        <w:t xml:space="preserve">         Pranešėjas V. Švedas</w:t>
      </w:r>
      <w:r w:rsidR="00D14385" w:rsidRPr="00D14385">
        <w:rPr>
          <w:rFonts w:ascii="Times New Roman" w:eastAsia="Times New Roman" w:hAnsi="Times New Roman" w:cs="Times New Roman"/>
          <w:bCs/>
          <w:sz w:val="24"/>
          <w:szCs w:val="24"/>
          <w:lang w:eastAsia="lt-LT"/>
        </w:rPr>
        <w:t xml:space="preserve"> sako, kad </w:t>
      </w:r>
      <w:r w:rsidR="00D14385" w:rsidRPr="00D14385">
        <w:rPr>
          <w:rFonts w:ascii="Times New Roman" w:eastAsia="Times New Roman" w:hAnsi="Times New Roman" w:cs="Times New Roman"/>
          <w:sz w:val="24"/>
          <w:szCs w:val="20"/>
        </w:rPr>
        <w:t>šiuo sprendimu pakeičiamas 2022 m. vasario 22 d. Klaipėdos miesto savivaldybės tarybos sprendimas Nr. T2-33 „Dėl finansavimo lėšų, skirtų Klaipėdos miesto savivaldybės vietinės reikšmės keliams, dviračių ir pėsčiųjų takams, daugiabučių namų kiemams rekonstruoti, taisyti (remontuoti) naudojimo ir skirstymo, objektų eiliškumo nustatymo tvarkos aprašo patvirtinimo“.</w:t>
      </w:r>
      <w:r w:rsidR="00D14385" w:rsidRPr="00D14385">
        <w:rPr>
          <w:rFonts w:ascii="Times New Roman" w:eastAsia="Times New Roman" w:hAnsi="Times New Roman" w:cs="Times New Roman"/>
          <w:bCs/>
          <w:sz w:val="24"/>
          <w:szCs w:val="24"/>
          <w:lang w:eastAsia="lt-LT"/>
        </w:rPr>
        <w:t xml:space="preserve"> Pažymi, kad </w:t>
      </w:r>
      <w:r w:rsidR="00D14385" w:rsidRPr="00D14385">
        <w:rPr>
          <w:rFonts w:ascii="Times New Roman" w:eastAsia="Times New Roman" w:hAnsi="Times New Roman" w:cs="Times New Roman"/>
          <w:sz w:val="24"/>
          <w:szCs w:val="20"/>
        </w:rPr>
        <w:t>patvirtintas tvarkos aprašas keičiamas atsižvelgiant į Klaipėdos miesto bendruomenių ir seniūnaičių, o taip pat Specialiųjų tyrimų tarnybos gautas pastabas.</w:t>
      </w:r>
      <w:r w:rsidR="00D14385" w:rsidRPr="00D14385">
        <w:rPr>
          <w:rFonts w:ascii="Times New Roman" w:eastAsia="Times New Roman" w:hAnsi="Times New Roman" w:cs="Times New Roman"/>
          <w:bCs/>
          <w:sz w:val="24"/>
          <w:szCs w:val="24"/>
          <w:lang w:eastAsia="lt-LT"/>
        </w:rPr>
        <w:t xml:space="preserve"> </w:t>
      </w:r>
      <w:r w:rsidR="00D14385" w:rsidRPr="00D14385">
        <w:rPr>
          <w:rFonts w:ascii="Times New Roman" w:eastAsia="Times New Roman" w:hAnsi="Times New Roman" w:cs="Times New Roman"/>
          <w:sz w:val="24"/>
          <w:szCs w:val="20"/>
        </w:rPr>
        <w:t xml:space="preserve">Sprendimo rengimą lėmė, kad nuo 2021 m. gruodžio 23 d. pasikeitus Kelių priežiūros ir plėtros programos  finansavimo įstatymui. Savivaldybės iki pasirašant finansavimo sutartis su LAKD turi parengti ir savivaldybės tarybos sprendimu patvirtintas KPPP lėšų paskirstymo tvarkas. Taip pat buvo praplėsta KPPP lėšų panaudojimo galimybė t. y. bus finansuojama ir daugiabučių namų kiemų infrastruktūros sutvarkymas. Taip pat aiškiau reglamentuoti finansuojamų objektų atrankos tvarką ir padidinti viešumą. </w:t>
      </w:r>
      <w:r w:rsidR="00D14385" w:rsidRPr="00D14385">
        <w:rPr>
          <w:rFonts w:ascii="Times New Roman" w:eastAsia="Times New Roman" w:hAnsi="Times New Roman" w:cs="Times New Roman"/>
          <w:bCs/>
          <w:sz w:val="24"/>
          <w:szCs w:val="24"/>
          <w:lang w:eastAsia="lt-LT"/>
        </w:rPr>
        <w:t xml:space="preserve"> Sako, kad šiuo sprendimo projektu bus siekiama </w:t>
      </w:r>
      <w:r w:rsidR="00D14385" w:rsidRPr="00D14385">
        <w:rPr>
          <w:rFonts w:ascii="Times New Roman" w:eastAsia="Times New Roman" w:hAnsi="Times New Roman" w:cs="Times New Roman"/>
          <w:bCs/>
          <w:sz w:val="24"/>
          <w:szCs w:val="20"/>
        </w:rPr>
        <w:t xml:space="preserve">viešo ir subalansuoto </w:t>
      </w:r>
      <w:r w:rsidR="00D14385" w:rsidRPr="00D14385">
        <w:rPr>
          <w:rFonts w:ascii="Times New Roman" w:eastAsia="Times New Roman" w:hAnsi="Times New Roman" w:cs="Times New Roman"/>
          <w:sz w:val="24"/>
          <w:szCs w:val="20"/>
        </w:rPr>
        <w:t xml:space="preserve">vietinės reikšmės </w:t>
      </w:r>
      <w:r w:rsidR="00D14385" w:rsidRPr="00D14385">
        <w:rPr>
          <w:rFonts w:ascii="Times New Roman" w:eastAsia="Times New Roman" w:hAnsi="Times New Roman" w:cs="Times New Roman"/>
          <w:sz w:val="24"/>
          <w:szCs w:val="20"/>
        </w:rPr>
        <w:lastRenderedPageBreak/>
        <w:t>kelių ir gatvių, dviračių ir pėsčiųjų takų ir daugiabučių namų kiemų tiesimo, remonto ir rekonstravimo darbų finansavimo.</w:t>
      </w:r>
    </w:p>
    <w:p w14:paraId="175FC914" w14:textId="77777777" w:rsidR="00AF5E37" w:rsidRPr="00D14385" w:rsidRDefault="00AF5E37" w:rsidP="00D14385">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A. Andziulis siūlo atkreipti dėmesį į el. paspirtukus.</w:t>
      </w:r>
    </w:p>
    <w:p w14:paraId="175FC915" w14:textId="77777777" w:rsidR="00D14385" w:rsidRDefault="00D14385" w:rsidP="00D14385">
      <w:pPr>
        <w:spacing w:after="0" w:line="240" w:lineRule="auto"/>
        <w:jc w:val="both"/>
        <w:rPr>
          <w:rFonts w:ascii="Times New Roman" w:eastAsia="Times New Roman" w:hAnsi="Times New Roman" w:cs="Times New Roman"/>
          <w:sz w:val="24"/>
          <w:szCs w:val="20"/>
        </w:rPr>
      </w:pPr>
      <w:r w:rsidRPr="00D14385">
        <w:rPr>
          <w:rFonts w:ascii="Times New Roman" w:eastAsia="Times New Roman" w:hAnsi="Times New Roman" w:cs="Times New Roman"/>
          <w:sz w:val="24"/>
          <w:szCs w:val="20"/>
        </w:rPr>
        <w:t xml:space="preserve">          </w:t>
      </w:r>
      <w:r w:rsidR="00AF5E37">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w:t>
      </w:r>
      <w:r w:rsidR="00445AA8">
        <w:rPr>
          <w:rFonts w:ascii="Times New Roman" w:eastAsia="Times New Roman" w:hAnsi="Times New Roman" w:cs="Times New Roman"/>
          <w:bCs/>
          <w:iCs/>
          <w:sz w:val="24"/>
          <w:szCs w:val="24"/>
          <w:lang w:eastAsia="lt-LT"/>
        </w:rPr>
        <w:t>A. Šimkus siūlo pritarti sprendimo projektui bendru sutarimu.</w:t>
      </w:r>
    </w:p>
    <w:p w14:paraId="175FC916" w14:textId="77777777" w:rsidR="007D1265" w:rsidRPr="00D14385" w:rsidRDefault="00D14385" w:rsidP="00D14385">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AF5E37">
        <w:rPr>
          <w:rFonts w:ascii="Times New Roman" w:eastAsia="Times New Roman" w:hAnsi="Times New Roman" w:cs="Times New Roman"/>
          <w:sz w:val="24"/>
          <w:szCs w:val="20"/>
        </w:rPr>
        <w:t xml:space="preserve">  </w:t>
      </w:r>
      <w:r w:rsidR="008F266A" w:rsidRPr="008F266A">
        <w:rPr>
          <w:rFonts w:ascii="Times New Roman" w:eastAsia="Times New Roman" w:hAnsi="Times New Roman" w:cs="Times New Roman"/>
          <w:bCs/>
          <w:iCs/>
          <w:sz w:val="24"/>
          <w:szCs w:val="24"/>
          <w:lang w:eastAsia="lt-LT"/>
        </w:rPr>
        <w:t>NUTARTA. Pritarti sprendimo projektui</w:t>
      </w:r>
      <w:r w:rsidR="00C74EE6">
        <w:rPr>
          <w:rFonts w:ascii="Times New Roman" w:eastAsia="Times New Roman" w:hAnsi="Times New Roman" w:cs="Times New Roman"/>
          <w:bCs/>
          <w:iCs/>
          <w:sz w:val="24"/>
          <w:szCs w:val="24"/>
          <w:lang w:eastAsia="lt-LT"/>
        </w:rPr>
        <w:t>(bendru sutarimu)</w:t>
      </w:r>
      <w:r w:rsidR="008F266A" w:rsidRPr="008F266A">
        <w:rPr>
          <w:rFonts w:ascii="Times New Roman" w:eastAsia="Times New Roman" w:hAnsi="Times New Roman" w:cs="Times New Roman"/>
          <w:bCs/>
          <w:iCs/>
          <w:sz w:val="24"/>
          <w:szCs w:val="24"/>
          <w:lang w:eastAsia="lt-LT"/>
        </w:rPr>
        <w:t>.</w:t>
      </w:r>
    </w:p>
    <w:p w14:paraId="175FC917" w14:textId="77777777" w:rsidR="007D1265" w:rsidRDefault="007D1265" w:rsidP="007D1265">
      <w:pPr>
        <w:spacing w:after="0" w:line="240" w:lineRule="auto"/>
        <w:ind w:firstLine="709"/>
        <w:jc w:val="both"/>
        <w:rPr>
          <w:rFonts w:ascii="Times New Roman" w:eastAsia="Times New Roman" w:hAnsi="Times New Roman" w:cs="Times New Roman"/>
          <w:bCs/>
          <w:iCs/>
          <w:sz w:val="24"/>
          <w:szCs w:val="24"/>
          <w:lang w:eastAsia="lt-LT"/>
        </w:rPr>
      </w:pPr>
    </w:p>
    <w:p w14:paraId="175FC918" w14:textId="77777777" w:rsidR="00E219E6" w:rsidRDefault="007D1265" w:rsidP="00E219E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Pr="007D1265">
        <w:rPr>
          <w:rFonts w:ascii="Times New Roman" w:eastAsia="Times New Roman" w:hAnsi="Times New Roman" w:cs="Times New Roman"/>
          <w:bCs/>
          <w:iCs/>
          <w:sz w:val="24"/>
          <w:szCs w:val="24"/>
          <w:lang w:eastAsia="lt-LT"/>
        </w:rPr>
        <w:t xml:space="preserve">. SVARSTYTA. </w:t>
      </w:r>
      <w:r w:rsidR="00E219E6" w:rsidRPr="00E219E6">
        <w:rPr>
          <w:rFonts w:ascii="Times New Roman" w:eastAsia="Times New Roman" w:hAnsi="Times New Roman" w:cs="Times New Roman"/>
          <w:bCs/>
          <w:iCs/>
          <w:sz w:val="24"/>
          <w:szCs w:val="24"/>
          <w:lang w:eastAsia="lt-LT"/>
        </w:rPr>
        <w:t>„Dėl Klaipėdos miesto savivaldybės tarybos 2022 m. vasario 17 d. sprendimo Nr. T2-36 „Dėl Klaipėdos miesto savivaldybės 2022–2024 metų strateginio veikl</w:t>
      </w:r>
      <w:r w:rsidR="00202525">
        <w:rPr>
          <w:rFonts w:ascii="Times New Roman" w:eastAsia="Times New Roman" w:hAnsi="Times New Roman" w:cs="Times New Roman"/>
          <w:bCs/>
          <w:iCs/>
          <w:sz w:val="24"/>
          <w:szCs w:val="24"/>
          <w:lang w:eastAsia="lt-LT"/>
        </w:rPr>
        <w:t>os plano patvirtinimo“ pakeitimas</w:t>
      </w:r>
      <w:r w:rsidR="00E219E6" w:rsidRPr="00E219E6">
        <w:rPr>
          <w:rFonts w:ascii="Times New Roman" w:eastAsia="Times New Roman" w:hAnsi="Times New Roman" w:cs="Times New Roman"/>
          <w:bCs/>
          <w:iCs/>
          <w:sz w:val="24"/>
          <w:szCs w:val="24"/>
          <w:lang w:eastAsia="lt-LT"/>
        </w:rPr>
        <w:t>“.</w:t>
      </w:r>
    </w:p>
    <w:p w14:paraId="175FC919" w14:textId="77777777" w:rsidR="00E219E6" w:rsidRPr="00E219E6" w:rsidRDefault="00E219E6" w:rsidP="00E219E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S. Kačerauskaitė pristato p</w:t>
      </w:r>
      <w:r w:rsidRPr="00E219E6">
        <w:rPr>
          <w:rFonts w:ascii="Times New Roman" w:eastAsia="Times New Roman" w:hAnsi="Times New Roman" w:cs="Times New Roman"/>
          <w:bCs/>
          <w:iCs/>
          <w:sz w:val="24"/>
          <w:szCs w:val="24"/>
          <w:lang w:eastAsia="lt-LT"/>
        </w:rPr>
        <w:t>rogramų ir investi</w:t>
      </w:r>
      <w:r>
        <w:rPr>
          <w:rFonts w:ascii="Times New Roman" w:eastAsia="Times New Roman" w:hAnsi="Times New Roman" w:cs="Times New Roman"/>
          <w:bCs/>
          <w:iCs/>
          <w:sz w:val="24"/>
          <w:szCs w:val="24"/>
          <w:lang w:eastAsia="lt-LT"/>
        </w:rPr>
        <w:t>cini</w:t>
      </w:r>
      <w:r w:rsidR="00441BF1">
        <w:rPr>
          <w:rFonts w:ascii="Times New Roman" w:eastAsia="Times New Roman" w:hAnsi="Times New Roman" w:cs="Times New Roman"/>
          <w:bCs/>
          <w:iCs/>
          <w:sz w:val="24"/>
          <w:szCs w:val="24"/>
          <w:lang w:eastAsia="lt-LT"/>
        </w:rPr>
        <w:t xml:space="preserve">ų projektų sąrašo pakeitimus </w:t>
      </w:r>
      <w:r w:rsidRPr="00E219E6">
        <w:rPr>
          <w:rFonts w:ascii="Times New Roman" w:eastAsia="Times New Roman" w:hAnsi="Times New Roman" w:cs="Times New Roman"/>
          <w:bCs/>
          <w:iCs/>
          <w:sz w:val="24"/>
          <w:szCs w:val="24"/>
          <w:lang w:eastAsia="lt-LT"/>
        </w:rPr>
        <w:t>su detaliais paaiškinima</w:t>
      </w:r>
      <w:r>
        <w:rPr>
          <w:rFonts w:ascii="Times New Roman" w:eastAsia="Times New Roman" w:hAnsi="Times New Roman" w:cs="Times New Roman"/>
          <w:bCs/>
          <w:iCs/>
          <w:sz w:val="24"/>
          <w:szCs w:val="24"/>
          <w:lang w:eastAsia="lt-LT"/>
        </w:rPr>
        <w:t>i</w:t>
      </w:r>
      <w:r w:rsidR="00AF5E37">
        <w:rPr>
          <w:rFonts w:ascii="Times New Roman" w:eastAsia="Times New Roman" w:hAnsi="Times New Roman" w:cs="Times New Roman"/>
          <w:bCs/>
          <w:iCs/>
          <w:sz w:val="24"/>
          <w:szCs w:val="24"/>
          <w:lang w:eastAsia="lt-LT"/>
        </w:rPr>
        <w:t xml:space="preserve">s, kodėl reikalingi pakeitimai, </w:t>
      </w:r>
      <w:r>
        <w:rPr>
          <w:rFonts w:ascii="Times New Roman" w:eastAsia="Times New Roman" w:hAnsi="Times New Roman" w:cs="Times New Roman"/>
          <w:bCs/>
          <w:iCs/>
          <w:sz w:val="24"/>
          <w:szCs w:val="24"/>
          <w:lang w:eastAsia="lt-LT"/>
        </w:rPr>
        <w:t>juos pakomentuoja</w:t>
      </w:r>
      <w:r w:rsidR="00AF5E37">
        <w:rPr>
          <w:rFonts w:ascii="Times New Roman" w:eastAsia="Times New Roman" w:hAnsi="Times New Roman" w:cs="Times New Roman"/>
          <w:bCs/>
          <w:iCs/>
          <w:sz w:val="24"/>
          <w:szCs w:val="24"/>
          <w:lang w:eastAsia="lt-LT"/>
        </w:rPr>
        <w:t>, įvardina priežastis</w:t>
      </w:r>
      <w:r>
        <w:rPr>
          <w:rFonts w:ascii="Times New Roman" w:eastAsia="Times New Roman" w:hAnsi="Times New Roman" w:cs="Times New Roman"/>
          <w:bCs/>
          <w:iCs/>
          <w:sz w:val="24"/>
          <w:szCs w:val="24"/>
          <w:lang w:eastAsia="lt-LT"/>
        </w:rPr>
        <w:t xml:space="preserve"> ir atsako į komiteto narių pateiktus klausimus. </w:t>
      </w:r>
      <w:r w:rsidRPr="00E219E6">
        <w:rPr>
          <w:rFonts w:ascii="Times New Roman" w:eastAsia="Times New Roman" w:hAnsi="Times New Roman" w:cs="Times New Roman"/>
          <w:bCs/>
          <w:iCs/>
          <w:sz w:val="24"/>
          <w:szCs w:val="24"/>
          <w:lang w:eastAsia="lt-LT"/>
        </w:rPr>
        <w:t xml:space="preserve">  </w:t>
      </w:r>
    </w:p>
    <w:p w14:paraId="175FC91A" w14:textId="77777777" w:rsidR="00E219E6" w:rsidRDefault="00E219E6" w:rsidP="00E219E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Pažymi, jog p</w:t>
      </w:r>
      <w:r w:rsidRPr="00E219E6">
        <w:rPr>
          <w:rFonts w:ascii="Times New Roman" w:eastAsia="Times New Roman" w:hAnsi="Times New Roman" w:cs="Times New Roman"/>
          <w:bCs/>
          <w:iCs/>
          <w:sz w:val="24"/>
          <w:szCs w:val="24"/>
          <w:lang w:eastAsia="lt-LT"/>
        </w:rPr>
        <w:t>atvirtinus Klaipėdos miesto savivaldybės 2022–2024 m. strateginio veiklos plano pakeitimus, Savivaldybės administracija turės galimybę įgyvendinti tinkamai įgyvendinti programų priemones, dokumente atsispindės programoms skirtas papildomas bei patikslintas finansavimas iš savivaldybės biudžeto ir kitų finansavimo šaltinių. Programų pakeitimai atlikti pagal Savivaldybės administracijos padalinių pateiktus pasiūlymus bei prašymus koreguoti programas.</w:t>
      </w:r>
    </w:p>
    <w:p w14:paraId="175FC91B" w14:textId="77777777" w:rsidR="00AF5E37" w:rsidRPr="00AF5E37" w:rsidRDefault="00AF5E37" w:rsidP="00AF5E3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Tuma siūlo pateikti komiteto vardu pasiūlymą savivaldybei ieškoti </w:t>
      </w:r>
      <w:r w:rsidRPr="00AF5E37">
        <w:rPr>
          <w:rFonts w:ascii="Times New Roman" w:eastAsia="Times New Roman" w:hAnsi="Times New Roman" w:cs="Times New Roman"/>
          <w:bCs/>
          <w:iCs/>
          <w:sz w:val="24"/>
          <w:szCs w:val="24"/>
          <w:lang w:eastAsia="lt-LT"/>
        </w:rPr>
        <w:t xml:space="preserve">galimybės </w:t>
      </w:r>
      <w:r>
        <w:rPr>
          <w:rFonts w:ascii="Times New Roman" w:eastAsia="Times New Roman" w:hAnsi="Times New Roman" w:cs="Times New Roman"/>
          <w:bCs/>
          <w:iCs/>
          <w:sz w:val="24"/>
          <w:szCs w:val="24"/>
          <w:lang w:eastAsia="lt-LT"/>
        </w:rPr>
        <w:t xml:space="preserve">atrasti lėšų ir </w:t>
      </w:r>
      <w:r w:rsidRPr="00AF5E37">
        <w:rPr>
          <w:rFonts w:ascii="Times New Roman" w:eastAsia="Times New Roman" w:hAnsi="Times New Roman" w:cs="Times New Roman"/>
          <w:bCs/>
          <w:iCs/>
          <w:sz w:val="24"/>
          <w:szCs w:val="24"/>
          <w:lang w:eastAsia="lt-LT"/>
        </w:rPr>
        <w:t>dalinai finansuoti Barca Academy futbolo stovyklą vaikams.</w:t>
      </w:r>
    </w:p>
    <w:p w14:paraId="175FC91C" w14:textId="77777777" w:rsidR="00441BF1" w:rsidRDefault="00AF5E37" w:rsidP="00E219E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Andziulis siūlo spręsti klausimą dėl studentų stipendijų didinimo.</w:t>
      </w:r>
    </w:p>
    <w:p w14:paraId="175FC91D" w14:textId="77777777" w:rsidR="00084E5C" w:rsidRPr="00084E5C" w:rsidRDefault="00AF5E37" w:rsidP="00084E5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Mantulova pastebi, kad yra daug pa</w:t>
      </w:r>
      <w:r w:rsidR="00202525">
        <w:rPr>
          <w:rFonts w:ascii="Times New Roman" w:eastAsia="Times New Roman" w:hAnsi="Times New Roman" w:cs="Times New Roman"/>
          <w:bCs/>
          <w:iCs/>
          <w:sz w:val="24"/>
          <w:szCs w:val="24"/>
          <w:lang w:eastAsia="lt-LT"/>
        </w:rPr>
        <w:t>brangimų dėl statybų brangimo bei</w:t>
      </w:r>
      <w:r>
        <w:rPr>
          <w:rFonts w:ascii="Times New Roman" w:eastAsia="Times New Roman" w:hAnsi="Times New Roman" w:cs="Times New Roman"/>
          <w:bCs/>
          <w:iCs/>
          <w:sz w:val="24"/>
          <w:szCs w:val="24"/>
          <w:lang w:eastAsia="lt-LT"/>
        </w:rPr>
        <w:t xml:space="preserve"> ste</w:t>
      </w:r>
      <w:r w:rsidR="00273F37">
        <w:rPr>
          <w:rFonts w:ascii="Times New Roman" w:eastAsia="Times New Roman" w:hAnsi="Times New Roman" w:cs="Times New Roman"/>
          <w:bCs/>
          <w:iCs/>
          <w:sz w:val="24"/>
          <w:szCs w:val="24"/>
          <w:lang w:eastAsia="lt-LT"/>
        </w:rPr>
        <w:t>bina dviračių saugyklos kaina. Sako, jog</w:t>
      </w:r>
      <w:r>
        <w:rPr>
          <w:rFonts w:ascii="Times New Roman" w:eastAsia="Times New Roman" w:hAnsi="Times New Roman" w:cs="Times New Roman"/>
          <w:bCs/>
          <w:iCs/>
          <w:sz w:val="24"/>
          <w:szCs w:val="24"/>
          <w:lang w:eastAsia="lt-LT"/>
        </w:rPr>
        <w:t xml:space="preserve"> tikisi, kad turimas rezervas bus tinkamai panaudojamas</w:t>
      </w:r>
      <w:r w:rsidR="00084E5C">
        <w:rPr>
          <w:rFonts w:ascii="Times New Roman" w:eastAsia="Times New Roman" w:hAnsi="Times New Roman" w:cs="Times New Roman"/>
          <w:bCs/>
          <w:iCs/>
          <w:sz w:val="24"/>
          <w:szCs w:val="24"/>
          <w:lang w:eastAsia="lt-LT"/>
        </w:rPr>
        <w:t xml:space="preserve">. </w:t>
      </w:r>
      <w:r w:rsidR="00273F37">
        <w:rPr>
          <w:rFonts w:ascii="Times New Roman" w:eastAsia="Times New Roman" w:hAnsi="Times New Roman" w:cs="Times New Roman"/>
          <w:bCs/>
          <w:iCs/>
          <w:sz w:val="24"/>
          <w:szCs w:val="24"/>
          <w:lang w:eastAsia="lt-LT"/>
        </w:rPr>
        <w:t>M</w:t>
      </w:r>
      <w:r w:rsidR="00084E5C">
        <w:rPr>
          <w:rFonts w:ascii="Times New Roman" w:eastAsia="Times New Roman" w:hAnsi="Times New Roman" w:cs="Times New Roman"/>
          <w:bCs/>
          <w:iCs/>
          <w:sz w:val="24"/>
          <w:szCs w:val="24"/>
          <w:lang w:eastAsia="lt-LT"/>
        </w:rPr>
        <w:t>ano, jog įgyvendinus Manto g. sankryžos projektą, sutrumpėtų viešojo transporto judėjimo trukmė. Taip pat siūlo komiteto nariams balsuoti dėl</w:t>
      </w:r>
      <w:r w:rsidR="00273F37">
        <w:rPr>
          <w:rFonts w:ascii="Times New Roman" w:eastAsia="Times New Roman" w:hAnsi="Times New Roman" w:cs="Times New Roman"/>
          <w:bCs/>
          <w:iCs/>
          <w:sz w:val="24"/>
          <w:szCs w:val="24"/>
          <w:lang w:eastAsia="lt-LT"/>
        </w:rPr>
        <w:t xml:space="preserve"> savivaldybės</w:t>
      </w:r>
      <w:r w:rsidR="00084E5C">
        <w:rPr>
          <w:rFonts w:ascii="Times New Roman" w:eastAsia="Times New Roman" w:hAnsi="Times New Roman" w:cs="Times New Roman"/>
          <w:bCs/>
          <w:iCs/>
          <w:sz w:val="24"/>
          <w:szCs w:val="24"/>
          <w:lang w:eastAsia="lt-LT"/>
        </w:rPr>
        <w:t xml:space="preserve"> prisidėjimo</w:t>
      </w:r>
      <w:r>
        <w:rPr>
          <w:rFonts w:ascii="Times New Roman" w:eastAsia="Times New Roman" w:hAnsi="Times New Roman" w:cs="Times New Roman"/>
          <w:bCs/>
          <w:iCs/>
          <w:sz w:val="24"/>
          <w:szCs w:val="24"/>
          <w:lang w:eastAsia="lt-LT"/>
        </w:rPr>
        <w:t xml:space="preserve"> </w:t>
      </w:r>
      <w:r w:rsidR="00084E5C" w:rsidRPr="00084E5C">
        <w:rPr>
          <w:rFonts w:ascii="Times New Roman" w:eastAsia="Times New Roman" w:hAnsi="Times New Roman" w:cs="Times New Roman"/>
          <w:bCs/>
          <w:iCs/>
          <w:sz w:val="24"/>
          <w:szCs w:val="24"/>
          <w:lang w:eastAsia="lt-LT"/>
        </w:rPr>
        <w:t>finansuoti Barca A</w:t>
      </w:r>
      <w:r w:rsidR="00084E5C">
        <w:rPr>
          <w:rFonts w:ascii="Times New Roman" w:eastAsia="Times New Roman" w:hAnsi="Times New Roman" w:cs="Times New Roman"/>
          <w:bCs/>
          <w:iCs/>
          <w:sz w:val="24"/>
          <w:szCs w:val="24"/>
          <w:lang w:eastAsia="lt-LT"/>
        </w:rPr>
        <w:t>ca</w:t>
      </w:r>
      <w:r w:rsidR="00273F37">
        <w:rPr>
          <w:rFonts w:ascii="Times New Roman" w:eastAsia="Times New Roman" w:hAnsi="Times New Roman" w:cs="Times New Roman"/>
          <w:bCs/>
          <w:iCs/>
          <w:sz w:val="24"/>
          <w:szCs w:val="24"/>
          <w:lang w:eastAsia="lt-LT"/>
        </w:rPr>
        <w:t>demy futbolo stovyklą vaikams bei</w:t>
      </w:r>
      <w:r w:rsidR="00084E5C">
        <w:rPr>
          <w:rFonts w:ascii="Times New Roman" w:eastAsia="Times New Roman" w:hAnsi="Times New Roman" w:cs="Times New Roman"/>
          <w:bCs/>
          <w:iCs/>
          <w:sz w:val="24"/>
          <w:szCs w:val="24"/>
          <w:lang w:eastAsia="lt-LT"/>
        </w:rPr>
        <w:t xml:space="preserve"> priemonės  įtraukimo į planą.</w:t>
      </w:r>
    </w:p>
    <w:p w14:paraId="175FC91E" w14:textId="77777777" w:rsidR="00AF5E37" w:rsidRDefault="00084E5C" w:rsidP="00E219E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Andziulis pasisako už tai, kad daugiau lėšų būtų skiriama mokykloms.</w:t>
      </w:r>
    </w:p>
    <w:p w14:paraId="175FC91F" w14:textId="77777777" w:rsidR="00084E5C" w:rsidRDefault="00084E5C" w:rsidP="00E219E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Tuma siūlo Savivaldybės administracijai, kad pabrangusius projektus pristatytų komitetui</w:t>
      </w:r>
      <w:r w:rsidR="00202525">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Cs/>
          <w:sz w:val="24"/>
          <w:szCs w:val="24"/>
          <w:lang w:eastAsia="lt-LT"/>
        </w:rPr>
        <w:t xml:space="preserve"> prieš juos įtraukiant į strateginį planą.</w:t>
      </w:r>
    </w:p>
    <w:p w14:paraId="175FC920" w14:textId="77777777" w:rsidR="0038620D" w:rsidRDefault="0038620D" w:rsidP="003A5200">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084E5C" w:rsidRPr="0038620D">
        <w:rPr>
          <w:rFonts w:ascii="Times New Roman" w:hAnsi="Times New Roman" w:cs="Times New Roman"/>
          <w:sz w:val="24"/>
          <w:szCs w:val="24"/>
          <w:lang w:eastAsia="lt-LT"/>
        </w:rPr>
        <w:t>L. Skrupskelienė mano, kad prašymas įtraukti į planą Barca Academy futbolo stovyklos dalinį finansavimą</w:t>
      </w:r>
      <w:r w:rsidRPr="0038620D">
        <w:rPr>
          <w:rFonts w:ascii="Times New Roman" w:hAnsi="Times New Roman" w:cs="Times New Roman"/>
          <w:sz w:val="24"/>
          <w:szCs w:val="24"/>
          <w:lang w:eastAsia="lt-LT"/>
        </w:rPr>
        <w:t xml:space="preserve"> yra skubotas, nes nebuvo laiko  </w:t>
      </w:r>
      <w:r w:rsidR="003A5200">
        <w:rPr>
          <w:rFonts w:ascii="Times New Roman" w:hAnsi="Times New Roman" w:cs="Times New Roman"/>
          <w:sz w:val="24"/>
          <w:szCs w:val="24"/>
          <w:lang w:eastAsia="lt-LT"/>
        </w:rPr>
        <w:t xml:space="preserve">išsamiau </w:t>
      </w:r>
      <w:r w:rsidRPr="0038620D">
        <w:rPr>
          <w:rFonts w:ascii="Times New Roman" w:hAnsi="Times New Roman" w:cs="Times New Roman"/>
          <w:sz w:val="24"/>
          <w:szCs w:val="24"/>
          <w:lang w:eastAsia="lt-LT"/>
        </w:rPr>
        <w:t>susipažinti. Taip pat abejoja dėl dviračių garažo statybos kainos.</w:t>
      </w:r>
    </w:p>
    <w:p w14:paraId="175FC921" w14:textId="77777777" w:rsidR="003A5200" w:rsidRDefault="0038620D" w:rsidP="0038620D">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441BF1" w:rsidRPr="0038620D">
        <w:rPr>
          <w:rFonts w:ascii="Times New Roman" w:hAnsi="Times New Roman" w:cs="Times New Roman"/>
          <w:sz w:val="24"/>
          <w:szCs w:val="24"/>
          <w:lang w:eastAsia="lt-LT"/>
        </w:rPr>
        <w:t xml:space="preserve">A. Šimkus </w:t>
      </w:r>
      <w:r w:rsidRPr="0038620D">
        <w:rPr>
          <w:rFonts w:ascii="Times New Roman" w:hAnsi="Times New Roman" w:cs="Times New Roman"/>
          <w:sz w:val="24"/>
          <w:szCs w:val="24"/>
          <w:lang w:eastAsia="lt-LT"/>
        </w:rPr>
        <w:t>sako, kad pritaria</w:t>
      </w:r>
      <w:r w:rsidR="00441BF1" w:rsidRPr="0038620D">
        <w:rPr>
          <w:rFonts w:ascii="Times New Roman" w:hAnsi="Times New Roman" w:cs="Times New Roman"/>
          <w:sz w:val="24"/>
          <w:szCs w:val="24"/>
          <w:lang w:eastAsia="lt-LT"/>
        </w:rPr>
        <w:t xml:space="preserve"> </w:t>
      </w:r>
      <w:r w:rsidR="00AF5E37" w:rsidRPr="0038620D">
        <w:rPr>
          <w:rFonts w:ascii="Times New Roman" w:hAnsi="Times New Roman" w:cs="Times New Roman"/>
          <w:sz w:val="24"/>
          <w:szCs w:val="24"/>
          <w:lang w:eastAsia="lt-LT"/>
        </w:rPr>
        <w:t>k</w:t>
      </w:r>
      <w:r w:rsidR="00441BF1" w:rsidRPr="0038620D">
        <w:rPr>
          <w:rFonts w:ascii="Times New Roman" w:hAnsi="Times New Roman" w:cs="Times New Roman"/>
          <w:sz w:val="24"/>
          <w:szCs w:val="24"/>
          <w:lang w:eastAsia="lt-LT"/>
        </w:rPr>
        <w:t>omiteto narių A. Tumos ir E. M</w:t>
      </w:r>
      <w:r w:rsidRPr="0038620D">
        <w:rPr>
          <w:rFonts w:ascii="Times New Roman" w:hAnsi="Times New Roman" w:cs="Times New Roman"/>
          <w:sz w:val="24"/>
          <w:szCs w:val="24"/>
          <w:lang w:eastAsia="lt-LT"/>
        </w:rPr>
        <w:t>antulovos siūlymui įtraukti priemonę dėl dalinio prisidėjimo finansuoti Barca A</w:t>
      </w:r>
      <w:r w:rsidR="00202525">
        <w:rPr>
          <w:rFonts w:ascii="Times New Roman" w:hAnsi="Times New Roman" w:cs="Times New Roman"/>
          <w:sz w:val="24"/>
          <w:szCs w:val="24"/>
          <w:lang w:eastAsia="lt-LT"/>
        </w:rPr>
        <w:t>cademy futbolo stovyklą vaikams ir siūlo</w:t>
      </w:r>
      <w:r w:rsidR="003A5200">
        <w:rPr>
          <w:rFonts w:ascii="Times New Roman" w:hAnsi="Times New Roman" w:cs="Times New Roman"/>
          <w:sz w:val="24"/>
          <w:szCs w:val="24"/>
          <w:lang w:eastAsia="lt-LT"/>
        </w:rPr>
        <w:t xml:space="preserve"> komiteto nariams</w:t>
      </w:r>
      <w:r w:rsidR="00D85FE8">
        <w:rPr>
          <w:rFonts w:ascii="Times New Roman" w:hAnsi="Times New Roman" w:cs="Times New Roman"/>
          <w:sz w:val="24"/>
          <w:szCs w:val="24"/>
          <w:lang w:eastAsia="lt-LT"/>
        </w:rPr>
        <w:t xml:space="preserve"> balsuoti</w:t>
      </w:r>
      <w:r w:rsidR="003A5200">
        <w:rPr>
          <w:rFonts w:ascii="Times New Roman" w:hAnsi="Times New Roman" w:cs="Times New Roman"/>
          <w:sz w:val="24"/>
          <w:szCs w:val="24"/>
          <w:lang w:eastAsia="lt-LT"/>
        </w:rPr>
        <w:t xml:space="preserve"> už pateiktą pasiūlymą</w:t>
      </w:r>
      <w:r w:rsidR="00D85FE8">
        <w:rPr>
          <w:rFonts w:ascii="Times New Roman" w:hAnsi="Times New Roman" w:cs="Times New Roman"/>
          <w:sz w:val="24"/>
          <w:szCs w:val="24"/>
          <w:lang w:eastAsia="lt-LT"/>
        </w:rPr>
        <w:t xml:space="preserve">. </w:t>
      </w:r>
      <w:r w:rsidRPr="0038620D">
        <w:rPr>
          <w:rFonts w:ascii="Times New Roman" w:hAnsi="Times New Roman" w:cs="Times New Roman"/>
          <w:sz w:val="24"/>
          <w:szCs w:val="24"/>
          <w:lang w:eastAsia="lt-LT"/>
        </w:rPr>
        <w:t xml:space="preserve"> </w:t>
      </w:r>
      <w:r w:rsidR="00D85FE8">
        <w:rPr>
          <w:rFonts w:ascii="Times New Roman" w:hAnsi="Times New Roman" w:cs="Times New Roman"/>
          <w:sz w:val="24"/>
          <w:szCs w:val="24"/>
          <w:lang w:eastAsia="lt-LT"/>
        </w:rPr>
        <w:t xml:space="preserve">           </w:t>
      </w:r>
    </w:p>
    <w:p w14:paraId="175FC922" w14:textId="77777777" w:rsidR="00441BF1" w:rsidRPr="0038620D" w:rsidRDefault="003A5200" w:rsidP="0038620D">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D85FE8">
        <w:rPr>
          <w:rFonts w:ascii="Times New Roman" w:hAnsi="Times New Roman" w:cs="Times New Roman"/>
          <w:sz w:val="24"/>
          <w:szCs w:val="24"/>
          <w:lang w:eastAsia="lt-LT"/>
        </w:rPr>
        <w:t xml:space="preserve"> </w:t>
      </w:r>
      <w:r w:rsidR="00441BF1" w:rsidRPr="0038620D">
        <w:rPr>
          <w:rFonts w:ascii="Times New Roman" w:hAnsi="Times New Roman" w:cs="Times New Roman"/>
          <w:sz w:val="24"/>
          <w:szCs w:val="24"/>
          <w:lang w:eastAsia="lt-LT"/>
        </w:rPr>
        <w:t>Balsavimu</w:t>
      </w:r>
      <w:r w:rsidR="00917AF4" w:rsidRPr="0038620D">
        <w:rPr>
          <w:rFonts w:ascii="Times New Roman" w:hAnsi="Times New Roman" w:cs="Times New Roman"/>
          <w:sz w:val="24"/>
          <w:szCs w:val="24"/>
          <w:lang w:eastAsia="lt-LT"/>
        </w:rPr>
        <w:t>: už-5</w:t>
      </w:r>
      <w:r w:rsidR="00D85FE8">
        <w:rPr>
          <w:rFonts w:ascii="Times New Roman" w:hAnsi="Times New Roman" w:cs="Times New Roman"/>
          <w:sz w:val="24"/>
          <w:szCs w:val="24"/>
          <w:lang w:eastAsia="lt-LT"/>
        </w:rPr>
        <w:t xml:space="preserve"> </w:t>
      </w:r>
      <w:r w:rsidR="00917AF4" w:rsidRPr="0038620D">
        <w:rPr>
          <w:rFonts w:ascii="Times New Roman" w:hAnsi="Times New Roman" w:cs="Times New Roman"/>
          <w:sz w:val="24"/>
          <w:szCs w:val="24"/>
          <w:lang w:eastAsia="lt-LT"/>
        </w:rPr>
        <w:t>(A. Šimkus, A. Tuma, A. Barbšys, J. Sungailienė, E. Mantulova), prieš-1(L. Skrupskelienė), susilaiko-1(A. Andziulis)</w:t>
      </w:r>
      <w:r w:rsidR="0038620D">
        <w:rPr>
          <w:rFonts w:ascii="Times New Roman" w:hAnsi="Times New Roman" w:cs="Times New Roman"/>
          <w:sz w:val="24"/>
          <w:szCs w:val="24"/>
          <w:lang w:eastAsia="lt-LT"/>
        </w:rPr>
        <w:t>.</w:t>
      </w:r>
    </w:p>
    <w:p w14:paraId="175FC923" w14:textId="77777777" w:rsidR="004440A0" w:rsidRDefault="008E7715" w:rsidP="0038620D">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siūlo pritarti ir balsuoti</w:t>
      </w:r>
      <w:r w:rsidR="0038620D">
        <w:rPr>
          <w:rFonts w:ascii="Times New Roman" w:eastAsia="Times New Roman" w:hAnsi="Times New Roman" w:cs="Times New Roman"/>
          <w:bCs/>
          <w:iCs/>
          <w:sz w:val="24"/>
          <w:szCs w:val="24"/>
          <w:lang w:eastAsia="lt-LT"/>
        </w:rPr>
        <w:t xml:space="preserve"> u</w:t>
      </w:r>
      <w:r w:rsidR="00D85FE8">
        <w:rPr>
          <w:rFonts w:ascii="Times New Roman" w:eastAsia="Times New Roman" w:hAnsi="Times New Roman" w:cs="Times New Roman"/>
          <w:bCs/>
          <w:iCs/>
          <w:sz w:val="24"/>
          <w:szCs w:val="24"/>
          <w:lang w:eastAsia="lt-LT"/>
        </w:rPr>
        <w:t>ž pateiktą sprendimo projektą su komiteto siūlymu</w:t>
      </w:r>
      <w:r w:rsidR="0038620D">
        <w:rPr>
          <w:rFonts w:ascii="Times New Roman" w:eastAsia="Times New Roman" w:hAnsi="Times New Roman" w:cs="Times New Roman"/>
          <w:bCs/>
          <w:iCs/>
          <w:sz w:val="24"/>
          <w:szCs w:val="24"/>
          <w:lang w:eastAsia="lt-LT"/>
        </w:rPr>
        <w:t xml:space="preserve">, kad Savivaldybės administracija </w:t>
      </w:r>
      <w:r w:rsidR="0038620D" w:rsidRPr="0038620D">
        <w:rPr>
          <w:rFonts w:ascii="Times New Roman" w:eastAsia="Times New Roman" w:hAnsi="Times New Roman" w:cs="Times New Roman"/>
          <w:bCs/>
          <w:iCs/>
          <w:sz w:val="24"/>
          <w:szCs w:val="24"/>
          <w:lang w:eastAsia="lt-LT"/>
        </w:rPr>
        <w:t>ieškotų galimybės dalinai finansuoti Barca Academy futbolo stovyklą vaikams.</w:t>
      </w:r>
    </w:p>
    <w:p w14:paraId="175FC924" w14:textId="77777777" w:rsidR="008E7715" w:rsidRPr="004440A0" w:rsidRDefault="008E7715" w:rsidP="004440A0">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Balsavimu:</w:t>
      </w:r>
      <w:r w:rsidR="00441BF1">
        <w:rPr>
          <w:rFonts w:ascii="Times New Roman" w:eastAsia="Times New Roman" w:hAnsi="Times New Roman" w:cs="Times New Roman"/>
          <w:bCs/>
          <w:iCs/>
          <w:sz w:val="24"/>
          <w:szCs w:val="24"/>
          <w:lang w:eastAsia="lt-LT"/>
        </w:rPr>
        <w:t xml:space="preserve"> už-5( A. Šimkus, A. Tuma, A. B</w:t>
      </w:r>
      <w:r w:rsidR="00917AF4">
        <w:rPr>
          <w:rFonts w:ascii="Times New Roman" w:eastAsia="Times New Roman" w:hAnsi="Times New Roman" w:cs="Times New Roman"/>
          <w:bCs/>
          <w:iCs/>
          <w:sz w:val="24"/>
          <w:szCs w:val="24"/>
          <w:lang w:eastAsia="lt-LT"/>
        </w:rPr>
        <w:t>arbšys,</w:t>
      </w:r>
      <w:r w:rsidR="00441BF1">
        <w:rPr>
          <w:rFonts w:ascii="Times New Roman" w:eastAsia="Times New Roman" w:hAnsi="Times New Roman" w:cs="Times New Roman"/>
          <w:bCs/>
          <w:iCs/>
          <w:sz w:val="24"/>
          <w:szCs w:val="24"/>
          <w:lang w:eastAsia="lt-LT"/>
        </w:rPr>
        <w:t xml:space="preserve"> J. Sungailienė, A. Andziulis), susilaiko</w:t>
      </w:r>
      <w:r w:rsidR="00917AF4">
        <w:rPr>
          <w:rFonts w:ascii="Times New Roman" w:eastAsia="Times New Roman" w:hAnsi="Times New Roman" w:cs="Times New Roman"/>
          <w:bCs/>
          <w:iCs/>
          <w:sz w:val="24"/>
          <w:szCs w:val="24"/>
          <w:lang w:eastAsia="lt-LT"/>
        </w:rPr>
        <w:t>-</w:t>
      </w:r>
      <w:r w:rsidR="00441BF1">
        <w:rPr>
          <w:rFonts w:ascii="Times New Roman" w:eastAsia="Times New Roman" w:hAnsi="Times New Roman" w:cs="Times New Roman"/>
          <w:bCs/>
          <w:iCs/>
          <w:sz w:val="24"/>
          <w:szCs w:val="24"/>
          <w:lang w:eastAsia="lt-LT"/>
        </w:rPr>
        <w:t>1</w:t>
      </w:r>
      <w:r w:rsidR="00917AF4">
        <w:rPr>
          <w:rFonts w:ascii="Times New Roman" w:eastAsia="Times New Roman" w:hAnsi="Times New Roman" w:cs="Times New Roman"/>
          <w:bCs/>
          <w:iCs/>
          <w:sz w:val="24"/>
          <w:szCs w:val="24"/>
          <w:lang w:eastAsia="lt-LT"/>
        </w:rPr>
        <w:t xml:space="preserve">(L. Skrupskelienė), E. Mantulova balsavime nedalyvauja. </w:t>
      </w:r>
    </w:p>
    <w:p w14:paraId="175FC925" w14:textId="77777777" w:rsidR="008E7715" w:rsidRDefault="008E7715" w:rsidP="005369DD">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w:t>
      </w:r>
      <w:r w:rsidR="004440A0" w:rsidRPr="004440A0">
        <w:rPr>
          <w:rFonts w:ascii="Times New Roman" w:eastAsia="Times New Roman" w:hAnsi="Times New Roman" w:cs="Times New Roman"/>
          <w:bCs/>
          <w:iCs/>
          <w:sz w:val="24"/>
          <w:szCs w:val="24"/>
          <w:lang w:eastAsia="lt-LT"/>
        </w:rPr>
        <w:t xml:space="preserve"> </w:t>
      </w:r>
    </w:p>
    <w:p w14:paraId="175FC926" w14:textId="77777777" w:rsidR="00B50460" w:rsidRDefault="00DE71BF" w:rsidP="00B50460">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00441BF1">
        <w:rPr>
          <w:rFonts w:ascii="Times New Roman" w:eastAsia="Times New Roman" w:hAnsi="Times New Roman" w:cs="Times New Roman"/>
          <w:bCs/>
          <w:iCs/>
          <w:sz w:val="24"/>
          <w:szCs w:val="24"/>
          <w:lang w:eastAsia="lt-LT"/>
        </w:rPr>
        <w:t xml:space="preserve">1. </w:t>
      </w:r>
      <w:r w:rsidR="004440A0" w:rsidRPr="004440A0">
        <w:rPr>
          <w:rFonts w:ascii="Times New Roman" w:eastAsia="Times New Roman" w:hAnsi="Times New Roman" w:cs="Times New Roman"/>
          <w:bCs/>
          <w:iCs/>
          <w:sz w:val="24"/>
          <w:szCs w:val="24"/>
          <w:lang w:eastAsia="lt-LT"/>
        </w:rPr>
        <w:t>Pritarti spr</w:t>
      </w:r>
      <w:r w:rsidR="008E7715">
        <w:rPr>
          <w:rFonts w:ascii="Times New Roman" w:eastAsia="Times New Roman" w:hAnsi="Times New Roman" w:cs="Times New Roman"/>
          <w:bCs/>
          <w:iCs/>
          <w:sz w:val="24"/>
          <w:szCs w:val="24"/>
          <w:lang w:eastAsia="lt-LT"/>
        </w:rPr>
        <w:t>endimo projektui</w:t>
      </w:r>
      <w:r w:rsidR="004440A0" w:rsidRPr="004440A0">
        <w:rPr>
          <w:rFonts w:ascii="Times New Roman" w:eastAsia="Times New Roman" w:hAnsi="Times New Roman" w:cs="Times New Roman"/>
          <w:bCs/>
          <w:iCs/>
          <w:sz w:val="24"/>
          <w:szCs w:val="24"/>
          <w:lang w:eastAsia="lt-LT"/>
        </w:rPr>
        <w:t>.</w:t>
      </w:r>
    </w:p>
    <w:p w14:paraId="175FC927" w14:textId="77777777" w:rsidR="008E7715" w:rsidRPr="008E7715" w:rsidRDefault="00B50460" w:rsidP="00B50460">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00DE71BF">
        <w:rPr>
          <w:rFonts w:ascii="Times New Roman" w:eastAsia="Times New Roman" w:hAnsi="Times New Roman" w:cs="Times New Roman"/>
          <w:bCs/>
          <w:iCs/>
          <w:sz w:val="24"/>
          <w:szCs w:val="24"/>
          <w:lang w:eastAsia="lt-LT"/>
        </w:rPr>
        <w:t xml:space="preserve">2. </w:t>
      </w:r>
      <w:r w:rsidR="008E7715" w:rsidRPr="008E7715">
        <w:rPr>
          <w:rFonts w:ascii="Times New Roman" w:eastAsia="Times New Roman" w:hAnsi="Times New Roman" w:cs="Times New Roman"/>
          <w:bCs/>
          <w:iCs/>
          <w:sz w:val="24"/>
          <w:szCs w:val="24"/>
          <w:lang w:eastAsia="lt-LT"/>
        </w:rPr>
        <w:t>Komiteto vardu kreipt</w:t>
      </w:r>
      <w:r w:rsidR="00441BF1">
        <w:rPr>
          <w:rFonts w:ascii="Times New Roman" w:eastAsia="Times New Roman" w:hAnsi="Times New Roman" w:cs="Times New Roman"/>
          <w:bCs/>
          <w:iCs/>
          <w:sz w:val="24"/>
          <w:szCs w:val="24"/>
          <w:lang w:eastAsia="lt-LT"/>
        </w:rPr>
        <w:t xml:space="preserve">is į </w:t>
      </w:r>
      <w:r w:rsidR="007F5D27">
        <w:rPr>
          <w:rFonts w:ascii="Times New Roman" w:eastAsia="Times New Roman" w:hAnsi="Times New Roman" w:cs="Times New Roman"/>
          <w:bCs/>
          <w:iCs/>
          <w:sz w:val="24"/>
          <w:szCs w:val="24"/>
          <w:lang w:eastAsia="lt-LT"/>
        </w:rPr>
        <w:t xml:space="preserve">Savivaldybės </w:t>
      </w:r>
      <w:r w:rsidR="00441BF1">
        <w:rPr>
          <w:rFonts w:ascii="Times New Roman" w:eastAsia="Times New Roman" w:hAnsi="Times New Roman" w:cs="Times New Roman"/>
          <w:bCs/>
          <w:iCs/>
          <w:sz w:val="24"/>
          <w:szCs w:val="24"/>
          <w:lang w:eastAsia="lt-LT"/>
        </w:rPr>
        <w:t>administraciją, kad ieškotų galimybės</w:t>
      </w:r>
      <w:r w:rsidR="008E7715" w:rsidRPr="008E7715">
        <w:rPr>
          <w:rFonts w:ascii="Times New Roman" w:eastAsia="Times New Roman" w:hAnsi="Times New Roman" w:cs="Times New Roman"/>
          <w:bCs/>
          <w:iCs/>
          <w:sz w:val="24"/>
          <w:szCs w:val="24"/>
          <w:lang w:eastAsia="lt-LT"/>
        </w:rPr>
        <w:t xml:space="preserve"> dalinai finansuoti Barca Academy futbolo stovyklą vaikams.</w:t>
      </w:r>
    </w:p>
    <w:p w14:paraId="175FC928" w14:textId="77777777" w:rsidR="005369DD" w:rsidRPr="005369DD" w:rsidRDefault="005369DD" w:rsidP="005369DD">
      <w:pPr>
        <w:spacing w:after="0" w:line="240" w:lineRule="auto"/>
        <w:ind w:firstLine="709"/>
        <w:jc w:val="both"/>
        <w:rPr>
          <w:rFonts w:ascii="Times New Roman" w:eastAsia="Times New Roman" w:hAnsi="Times New Roman" w:cs="Times New Roman"/>
          <w:bCs/>
          <w:iCs/>
          <w:sz w:val="24"/>
          <w:szCs w:val="24"/>
          <w:lang w:eastAsia="lt-LT"/>
        </w:rPr>
      </w:pPr>
    </w:p>
    <w:p w14:paraId="175FC929" w14:textId="77777777" w:rsidR="00E219E6" w:rsidRDefault="007D1265" w:rsidP="00F83FE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sz w:val="24"/>
          <w:szCs w:val="24"/>
          <w:lang w:eastAsia="lt-LT"/>
        </w:rPr>
        <w:t>3</w:t>
      </w:r>
      <w:r w:rsidR="007F62EA" w:rsidRPr="007F62EA">
        <w:rPr>
          <w:rFonts w:ascii="Times New Roman" w:eastAsia="Times New Roman" w:hAnsi="Times New Roman" w:cs="Times New Roman"/>
          <w:bCs/>
          <w:sz w:val="24"/>
          <w:szCs w:val="24"/>
          <w:lang w:eastAsia="lt-LT"/>
        </w:rPr>
        <w:t xml:space="preserve">. SVARSTYTA. </w:t>
      </w:r>
      <w:r w:rsidR="00E219E6" w:rsidRPr="00E219E6">
        <w:rPr>
          <w:rFonts w:ascii="Times New Roman" w:eastAsia="Times New Roman" w:hAnsi="Times New Roman" w:cs="Times New Roman"/>
          <w:bCs/>
          <w:iCs/>
          <w:sz w:val="24"/>
          <w:szCs w:val="24"/>
          <w:lang w:eastAsia="lt-LT"/>
        </w:rPr>
        <w:t xml:space="preserve">Klaipėdos miesto savivaldybės tarybos 2022 m. vasario 17 d. sprendimo Nr. T2-32 „Dėl Klaipėdos miesto savivaldybės 2022 metų </w:t>
      </w:r>
      <w:r w:rsidR="00E219E6">
        <w:rPr>
          <w:rFonts w:ascii="Times New Roman" w:eastAsia="Times New Roman" w:hAnsi="Times New Roman" w:cs="Times New Roman"/>
          <w:bCs/>
          <w:iCs/>
          <w:sz w:val="24"/>
          <w:szCs w:val="24"/>
          <w:lang w:eastAsia="lt-LT"/>
        </w:rPr>
        <w:t>biudžeto patvirtinimo“ pakeitimas</w:t>
      </w:r>
      <w:r w:rsidR="00E219E6" w:rsidRPr="00E219E6">
        <w:rPr>
          <w:rFonts w:ascii="Times New Roman" w:eastAsia="Times New Roman" w:hAnsi="Times New Roman" w:cs="Times New Roman"/>
          <w:bCs/>
          <w:iCs/>
          <w:sz w:val="24"/>
          <w:szCs w:val="24"/>
          <w:lang w:eastAsia="lt-LT"/>
        </w:rPr>
        <w:t>.</w:t>
      </w:r>
    </w:p>
    <w:p w14:paraId="175FC92A" w14:textId="77777777" w:rsidR="0071045C" w:rsidRPr="0021710B" w:rsidRDefault="00E219E6" w:rsidP="0021710B">
      <w:pPr>
        <w:spacing w:after="0" w:line="240" w:lineRule="auto"/>
        <w:ind w:firstLine="709"/>
        <w:jc w:val="both"/>
        <w:rPr>
          <w:rFonts w:ascii="Times New Roman" w:eastAsia="Times New Roman" w:hAnsi="Times New Roman" w:cs="Times New Roman"/>
          <w:b/>
          <w:bCs/>
          <w:iCs/>
          <w:sz w:val="24"/>
          <w:szCs w:val="24"/>
          <w:lang w:eastAsia="lt-LT"/>
        </w:rPr>
      </w:pPr>
      <w:r>
        <w:rPr>
          <w:rFonts w:ascii="Times New Roman" w:eastAsia="Times New Roman" w:hAnsi="Times New Roman" w:cs="Times New Roman"/>
          <w:bCs/>
          <w:iCs/>
          <w:sz w:val="24"/>
          <w:szCs w:val="24"/>
          <w:lang w:eastAsia="lt-LT"/>
        </w:rPr>
        <w:t>Pranešėja K. Petraitienė</w:t>
      </w:r>
      <w:r w:rsidR="0021710B">
        <w:rPr>
          <w:rFonts w:ascii="Times New Roman" w:eastAsia="Times New Roman" w:hAnsi="Times New Roman" w:cs="Times New Roman"/>
          <w:bCs/>
          <w:iCs/>
          <w:sz w:val="24"/>
          <w:szCs w:val="24"/>
          <w:lang w:eastAsia="lt-LT"/>
        </w:rPr>
        <w:t xml:space="preserve"> sako, kad šiuo sprendimo projektu siūloma</w:t>
      </w:r>
      <w:r w:rsidR="0021710B" w:rsidRPr="0021710B">
        <w:rPr>
          <w:rFonts w:ascii="Times New Roman" w:eastAsia="Times New Roman" w:hAnsi="Times New Roman" w:cs="Times New Roman"/>
          <w:bCs/>
          <w:iCs/>
          <w:sz w:val="24"/>
          <w:szCs w:val="24"/>
          <w:lang w:eastAsia="lt-LT"/>
        </w:rPr>
        <w:t xml:space="preserve"> keisti Klaipėdos miesto savivaldybės tarybos 2022 m. vasario 17 d. sprendimą Nr. T2-32 „Dėl Klaipėdos miesto savivaldybės 2022 metų biudžeto patvirtinimo“, siekiant padidinti biudžeto pajamas dėl dotacijų skyrimo Savivaldybei, dėl prognozuojamo didesnio gyventojų pajamų mokesčio surinkimo, gavus ES </w:t>
      </w:r>
      <w:r w:rsidR="0021710B" w:rsidRPr="0021710B">
        <w:rPr>
          <w:rFonts w:ascii="Times New Roman" w:eastAsia="Times New Roman" w:hAnsi="Times New Roman" w:cs="Times New Roman"/>
          <w:bCs/>
          <w:iCs/>
          <w:sz w:val="24"/>
          <w:szCs w:val="24"/>
          <w:lang w:eastAsia="lt-LT"/>
        </w:rPr>
        <w:lastRenderedPageBreak/>
        <w:t>finansinės paramos ir bendrojo finansavimo lėšas ir paskirstyti jas asignavimams bei keisti asignavimus, nekeičiant bendros jų apimties, tarp vykdomų programų, atsižvelgiant į Strateginio veiklos plano projektą ir Savivaldybės administracijos pateiktas paraiškas.</w:t>
      </w:r>
      <w:r w:rsidR="0021710B">
        <w:rPr>
          <w:rFonts w:ascii="Times New Roman" w:eastAsia="Times New Roman" w:hAnsi="Times New Roman" w:cs="Times New Roman"/>
          <w:b/>
          <w:bCs/>
          <w:iCs/>
          <w:sz w:val="24"/>
          <w:szCs w:val="24"/>
          <w:lang w:eastAsia="lt-LT"/>
        </w:rPr>
        <w:t xml:space="preserve"> </w:t>
      </w:r>
      <w:r w:rsidR="0021710B" w:rsidRPr="0021710B">
        <w:rPr>
          <w:rFonts w:ascii="Times New Roman" w:eastAsia="Times New Roman" w:hAnsi="Times New Roman" w:cs="Times New Roman"/>
          <w:bCs/>
          <w:iCs/>
          <w:sz w:val="24"/>
          <w:szCs w:val="24"/>
          <w:lang w:eastAsia="lt-LT"/>
        </w:rPr>
        <w:t>Informuoja</w:t>
      </w:r>
      <w:r w:rsidR="0021710B">
        <w:rPr>
          <w:rFonts w:ascii="Times New Roman" w:eastAsia="Times New Roman" w:hAnsi="Times New Roman" w:cs="Times New Roman"/>
          <w:bCs/>
          <w:iCs/>
          <w:sz w:val="24"/>
          <w:szCs w:val="24"/>
          <w:lang w:eastAsia="lt-LT"/>
        </w:rPr>
        <w:t>, jog</w:t>
      </w:r>
      <w:r w:rsidR="0021710B">
        <w:rPr>
          <w:rFonts w:ascii="Times New Roman" w:eastAsia="Times New Roman" w:hAnsi="Times New Roman" w:cs="Times New Roman"/>
          <w:b/>
          <w:bCs/>
          <w:iCs/>
          <w:sz w:val="24"/>
          <w:szCs w:val="24"/>
          <w:lang w:eastAsia="lt-LT"/>
        </w:rPr>
        <w:t xml:space="preserve"> </w:t>
      </w:r>
      <w:r w:rsidR="0021710B">
        <w:rPr>
          <w:rFonts w:ascii="Times New Roman" w:eastAsia="Times New Roman" w:hAnsi="Times New Roman" w:cs="Times New Roman"/>
          <w:bCs/>
          <w:iCs/>
          <w:sz w:val="24"/>
          <w:szCs w:val="24"/>
          <w:lang w:eastAsia="lt-LT"/>
        </w:rPr>
        <w:t>š</w:t>
      </w:r>
      <w:r w:rsidR="0021710B" w:rsidRPr="0021710B">
        <w:rPr>
          <w:rFonts w:ascii="Times New Roman" w:eastAsia="Times New Roman" w:hAnsi="Times New Roman" w:cs="Times New Roman"/>
          <w:bCs/>
          <w:iCs/>
          <w:sz w:val="24"/>
          <w:szCs w:val="24"/>
          <w:lang w:eastAsia="lt-LT"/>
        </w:rPr>
        <w:t>iuo sprendimo projektu siūloma biudže</w:t>
      </w:r>
      <w:r w:rsidR="0021710B">
        <w:rPr>
          <w:rFonts w:ascii="Times New Roman" w:eastAsia="Times New Roman" w:hAnsi="Times New Roman" w:cs="Times New Roman"/>
          <w:bCs/>
          <w:iCs/>
          <w:sz w:val="24"/>
          <w:szCs w:val="24"/>
          <w:lang w:eastAsia="lt-LT"/>
        </w:rPr>
        <w:t>to pajamas</w:t>
      </w:r>
      <w:r w:rsidR="0021710B" w:rsidRPr="0021710B">
        <w:rPr>
          <w:rFonts w:ascii="Times New Roman" w:eastAsia="Times New Roman" w:hAnsi="Times New Roman" w:cs="Times New Roman"/>
          <w:bCs/>
          <w:iCs/>
          <w:sz w:val="24"/>
          <w:szCs w:val="24"/>
          <w:lang w:eastAsia="lt-LT"/>
        </w:rPr>
        <w:t xml:space="preserve"> padi</w:t>
      </w:r>
      <w:r w:rsidR="0021710B">
        <w:rPr>
          <w:rFonts w:ascii="Times New Roman" w:eastAsia="Times New Roman" w:hAnsi="Times New Roman" w:cs="Times New Roman"/>
          <w:bCs/>
          <w:iCs/>
          <w:sz w:val="24"/>
          <w:szCs w:val="24"/>
          <w:lang w:eastAsia="lt-LT"/>
        </w:rPr>
        <w:t>dinti 13638,2 tūkst. Eur. Išsamiai pristato ir pakomentuoja kokiuose programose ir kiek siūloma didinti bei atsako į komiteto narių pateiktus klausimus.</w:t>
      </w:r>
    </w:p>
    <w:p w14:paraId="175FC92B" w14:textId="77777777" w:rsidR="004440A0" w:rsidRPr="004440A0" w:rsidRDefault="004440A0" w:rsidP="004440A0">
      <w:pPr>
        <w:spacing w:after="0" w:line="240" w:lineRule="auto"/>
        <w:ind w:firstLine="709"/>
        <w:jc w:val="both"/>
        <w:rPr>
          <w:rFonts w:ascii="Times New Roman" w:eastAsia="Times New Roman" w:hAnsi="Times New Roman" w:cs="Times New Roman"/>
          <w:bCs/>
          <w:iCs/>
          <w:sz w:val="24"/>
          <w:szCs w:val="24"/>
          <w:lang w:eastAsia="lt-LT"/>
        </w:rPr>
      </w:pPr>
      <w:r w:rsidRPr="004440A0">
        <w:rPr>
          <w:rFonts w:ascii="Times New Roman" w:eastAsia="Times New Roman" w:hAnsi="Times New Roman" w:cs="Times New Roman"/>
          <w:bCs/>
          <w:iCs/>
          <w:sz w:val="24"/>
          <w:szCs w:val="24"/>
          <w:lang w:eastAsia="lt-LT"/>
        </w:rPr>
        <w:t>A. Šimkus siūlo pritarti sprendimo projektui bendru sutarimu.</w:t>
      </w:r>
    </w:p>
    <w:p w14:paraId="175FC92C" w14:textId="77777777" w:rsidR="004440A0" w:rsidRPr="004440A0" w:rsidRDefault="004440A0" w:rsidP="004440A0">
      <w:pPr>
        <w:spacing w:after="0" w:line="240" w:lineRule="auto"/>
        <w:ind w:firstLine="709"/>
        <w:jc w:val="both"/>
        <w:rPr>
          <w:rFonts w:ascii="Times New Roman" w:eastAsia="Times New Roman" w:hAnsi="Times New Roman" w:cs="Times New Roman"/>
          <w:bCs/>
          <w:iCs/>
          <w:sz w:val="24"/>
          <w:szCs w:val="24"/>
          <w:lang w:eastAsia="lt-LT"/>
        </w:rPr>
      </w:pPr>
      <w:r w:rsidRPr="004440A0">
        <w:rPr>
          <w:rFonts w:ascii="Times New Roman" w:eastAsia="Times New Roman" w:hAnsi="Times New Roman" w:cs="Times New Roman"/>
          <w:bCs/>
          <w:iCs/>
          <w:sz w:val="24"/>
          <w:szCs w:val="24"/>
          <w:lang w:eastAsia="lt-LT"/>
        </w:rPr>
        <w:t>NUTARTA. Pritarti sprendimo projektui(bendru sutarimu).</w:t>
      </w:r>
    </w:p>
    <w:p w14:paraId="175FC92D" w14:textId="77777777" w:rsidR="008F266A" w:rsidRDefault="008F266A" w:rsidP="007D469E">
      <w:pPr>
        <w:spacing w:after="0" w:line="240" w:lineRule="auto"/>
        <w:jc w:val="both"/>
        <w:rPr>
          <w:rFonts w:ascii="Times New Roman" w:eastAsia="Times New Roman" w:hAnsi="Times New Roman" w:cs="Times New Roman"/>
          <w:bCs/>
          <w:iCs/>
          <w:sz w:val="24"/>
          <w:szCs w:val="24"/>
          <w:lang w:eastAsia="lt-LT"/>
        </w:rPr>
      </w:pPr>
    </w:p>
    <w:p w14:paraId="175FC92E" w14:textId="77777777" w:rsidR="00021BB6" w:rsidRDefault="008F266A" w:rsidP="00021BB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w:t>
      </w:r>
      <w:r w:rsidRPr="008F266A">
        <w:rPr>
          <w:rFonts w:ascii="Times New Roman" w:eastAsia="Times New Roman" w:hAnsi="Times New Roman" w:cs="Times New Roman"/>
          <w:bCs/>
          <w:iCs/>
          <w:sz w:val="24"/>
          <w:szCs w:val="24"/>
          <w:lang w:eastAsia="lt-LT"/>
        </w:rPr>
        <w:t xml:space="preserve">. SVARSTYTA. </w:t>
      </w:r>
      <w:r w:rsidR="0021710B" w:rsidRPr="0021710B">
        <w:rPr>
          <w:rFonts w:ascii="Times New Roman" w:eastAsia="Times New Roman" w:hAnsi="Times New Roman" w:cs="Times New Roman"/>
          <w:bCs/>
          <w:iCs/>
          <w:sz w:val="24"/>
          <w:szCs w:val="24"/>
          <w:lang w:eastAsia="lt-LT"/>
        </w:rPr>
        <w:t>AB „Klaipėdos vanduo“ 2019–2021 metų veiklos plano faktinių investici</w:t>
      </w:r>
      <w:r w:rsidR="0021710B">
        <w:rPr>
          <w:rFonts w:ascii="Times New Roman" w:eastAsia="Times New Roman" w:hAnsi="Times New Roman" w:cs="Times New Roman"/>
          <w:bCs/>
          <w:iCs/>
          <w:sz w:val="24"/>
          <w:szCs w:val="24"/>
          <w:lang w:eastAsia="lt-LT"/>
        </w:rPr>
        <w:t>jų vykdymo ataskaitos suderinimas</w:t>
      </w:r>
      <w:r w:rsidR="0021710B" w:rsidRPr="0021710B">
        <w:rPr>
          <w:rFonts w:ascii="Times New Roman" w:eastAsia="Times New Roman" w:hAnsi="Times New Roman" w:cs="Times New Roman"/>
          <w:bCs/>
          <w:iCs/>
          <w:sz w:val="24"/>
          <w:szCs w:val="24"/>
          <w:lang w:eastAsia="lt-LT"/>
        </w:rPr>
        <w:t>.</w:t>
      </w:r>
    </w:p>
    <w:p w14:paraId="175FC92F" w14:textId="77777777" w:rsidR="00021BB6" w:rsidRPr="00021BB6" w:rsidRDefault="00F150D9" w:rsidP="00021BB6">
      <w:pPr>
        <w:spacing w:after="0" w:line="240" w:lineRule="auto"/>
        <w:ind w:firstLine="709"/>
        <w:jc w:val="both"/>
        <w:rPr>
          <w:rFonts w:ascii="Times New Roman" w:eastAsia="Times New Roman" w:hAnsi="Times New Roman" w:cs="Times New Roman"/>
          <w:bCs/>
          <w:iCs/>
          <w:sz w:val="24"/>
          <w:szCs w:val="24"/>
          <w:lang w:eastAsia="lt-LT"/>
        </w:rPr>
      </w:pPr>
      <w:r w:rsidRPr="00021BB6">
        <w:rPr>
          <w:rFonts w:ascii="Times New Roman" w:hAnsi="Times New Roman" w:cs="Times New Roman"/>
          <w:sz w:val="24"/>
          <w:szCs w:val="24"/>
          <w:lang w:eastAsia="lt-LT"/>
        </w:rPr>
        <w:t>Pranešėjas A. Gaižutis</w:t>
      </w:r>
      <w:r w:rsidR="00672A6A" w:rsidRPr="00021BB6">
        <w:rPr>
          <w:rFonts w:ascii="Times New Roman" w:hAnsi="Times New Roman" w:cs="Times New Roman"/>
          <w:sz w:val="24"/>
          <w:szCs w:val="24"/>
          <w:lang w:eastAsia="lt-LT"/>
        </w:rPr>
        <w:t xml:space="preserve"> sako, kad šio projekto</w:t>
      </w:r>
      <w:r w:rsidRPr="00021BB6">
        <w:rPr>
          <w:rFonts w:ascii="Times New Roman" w:hAnsi="Times New Roman" w:cs="Times New Roman"/>
          <w:sz w:val="24"/>
          <w:szCs w:val="24"/>
          <w:lang w:eastAsia="lt-LT"/>
        </w:rPr>
        <w:t xml:space="preserve"> tikslas – pristatyti ir priimti </w:t>
      </w:r>
      <w:r w:rsidR="00672A6A" w:rsidRPr="00021BB6">
        <w:rPr>
          <w:rFonts w:ascii="Times New Roman" w:hAnsi="Times New Roman" w:cs="Times New Roman"/>
          <w:sz w:val="24"/>
          <w:szCs w:val="24"/>
          <w:lang w:eastAsia="lt-LT"/>
        </w:rPr>
        <w:t>sprendimą</w:t>
      </w:r>
      <w:r w:rsidRPr="00021BB6">
        <w:rPr>
          <w:rFonts w:ascii="Times New Roman" w:hAnsi="Times New Roman" w:cs="Times New Roman"/>
          <w:sz w:val="24"/>
          <w:szCs w:val="24"/>
          <w:lang w:eastAsia="lt-LT"/>
        </w:rPr>
        <w:t xml:space="preserve"> dėl AB „Klaipėdos vanduo“ 2019–2021 metų veiklos plano vykdymo.</w:t>
      </w:r>
      <w:bookmarkStart w:id="3" w:name="_Hlk101952522"/>
      <w:r w:rsidR="00917AF4" w:rsidRPr="00021BB6">
        <w:rPr>
          <w:rFonts w:ascii="Times New Roman" w:hAnsi="Times New Roman" w:cs="Times New Roman"/>
          <w:sz w:val="24"/>
          <w:szCs w:val="24"/>
          <w:lang w:eastAsia="lt-LT"/>
        </w:rPr>
        <w:t xml:space="preserve"> </w:t>
      </w:r>
      <w:r w:rsidR="00672A6A" w:rsidRPr="00021BB6">
        <w:rPr>
          <w:rFonts w:ascii="Times New Roman" w:hAnsi="Times New Roman" w:cs="Times New Roman"/>
          <w:sz w:val="24"/>
          <w:szCs w:val="24"/>
          <w:lang w:eastAsia="lt-LT"/>
        </w:rPr>
        <w:t xml:space="preserve">Pažymi, kad </w:t>
      </w:r>
      <w:r w:rsidRPr="00021BB6">
        <w:rPr>
          <w:rFonts w:ascii="Times New Roman" w:hAnsi="Times New Roman" w:cs="Times New Roman"/>
          <w:sz w:val="24"/>
          <w:szCs w:val="24"/>
          <w:lang w:eastAsia="lt-LT"/>
        </w:rPr>
        <w:t>AB „Klaipėdos vanduo“</w:t>
      </w:r>
      <w:r w:rsidR="00672A6A" w:rsidRPr="00021BB6">
        <w:rPr>
          <w:rFonts w:ascii="Times New Roman" w:hAnsi="Times New Roman" w:cs="Times New Roman"/>
          <w:sz w:val="24"/>
          <w:szCs w:val="24"/>
          <w:lang w:eastAsia="lt-LT"/>
        </w:rPr>
        <w:t xml:space="preserve"> </w:t>
      </w:r>
      <w:r w:rsidRPr="00021BB6">
        <w:rPr>
          <w:rFonts w:ascii="Times New Roman" w:hAnsi="Times New Roman" w:cs="Times New Roman"/>
          <w:sz w:val="24"/>
          <w:szCs w:val="24"/>
          <w:lang w:eastAsia="lt-LT"/>
        </w:rPr>
        <w:t xml:space="preserve"> 2019-2021 m</w:t>
      </w:r>
      <w:r w:rsidR="00672A6A" w:rsidRPr="00021BB6">
        <w:rPr>
          <w:rFonts w:ascii="Times New Roman" w:hAnsi="Times New Roman" w:cs="Times New Roman"/>
          <w:sz w:val="24"/>
          <w:szCs w:val="24"/>
          <w:lang w:eastAsia="lt-LT"/>
        </w:rPr>
        <w:t>. veiklos planą</w:t>
      </w:r>
      <w:r w:rsidRPr="00021BB6">
        <w:rPr>
          <w:rFonts w:ascii="Times New Roman" w:hAnsi="Times New Roman" w:cs="Times New Roman"/>
          <w:sz w:val="24"/>
          <w:szCs w:val="24"/>
          <w:lang w:eastAsia="lt-LT"/>
        </w:rPr>
        <w:t xml:space="preserve"> </w:t>
      </w:r>
      <w:bookmarkEnd w:id="3"/>
      <w:r w:rsidRPr="00021BB6">
        <w:rPr>
          <w:rFonts w:ascii="Times New Roman" w:hAnsi="Times New Roman" w:cs="Times New Roman"/>
          <w:sz w:val="24"/>
          <w:szCs w:val="24"/>
          <w:lang w:eastAsia="lt-LT"/>
        </w:rPr>
        <w:t xml:space="preserve">Klaipėdos miesto savivaldybės taryba patvirtino 2018-11-29 sprendimu Nr. T2-262. Šio Plano galiojimas pasibaigė 2021-12-31. Visoms Plane numatytoms priemonėms įgyvendinti ir paskolai grąžinti 2019-2021 m. laikotarpiu buvo suplanuota 31.726,3 tūkst. Eur, iš jų </w:t>
      </w:r>
      <w:bookmarkStart w:id="4" w:name="_Hlk101949368"/>
      <w:r w:rsidRPr="00021BB6">
        <w:rPr>
          <w:rFonts w:ascii="Times New Roman" w:hAnsi="Times New Roman" w:cs="Times New Roman"/>
          <w:sz w:val="24"/>
          <w:szCs w:val="24"/>
          <w:lang w:eastAsia="lt-LT"/>
        </w:rPr>
        <w:t xml:space="preserve">investicijoms plėtrai, turto atstatymui ir įsigijimui </w:t>
      </w:r>
      <w:bookmarkEnd w:id="4"/>
      <w:r w:rsidRPr="00021BB6">
        <w:rPr>
          <w:rFonts w:ascii="Times New Roman" w:hAnsi="Times New Roman" w:cs="Times New Roman"/>
          <w:sz w:val="24"/>
          <w:szCs w:val="24"/>
          <w:lang w:eastAsia="lt-LT"/>
        </w:rPr>
        <w:t xml:space="preserve">suplanuota skirti 30.189,8 tūkst. Eur, esamų ilgalaikių paskolų grąžinimui suplanuota panaudoti 1.536,5 tūkst. Eur. Per ataskaitinį laikotarpį investicijų plėtrai, turto atstatymui ir įsigijimui apskaityta 26.220,12 tūkst. Eur, kas sudaro  87 </w:t>
      </w:r>
      <w:r w:rsidRPr="00021BB6">
        <w:rPr>
          <w:rFonts w:ascii="Times New Roman" w:hAnsi="Times New Roman" w:cs="Times New Roman"/>
          <w:sz w:val="24"/>
          <w:szCs w:val="24"/>
          <w:lang w:val="en-US" w:eastAsia="lt-LT"/>
        </w:rPr>
        <w:t xml:space="preserve">% </w:t>
      </w:r>
      <w:r w:rsidRPr="00021BB6">
        <w:rPr>
          <w:rFonts w:ascii="Times New Roman" w:hAnsi="Times New Roman" w:cs="Times New Roman"/>
          <w:sz w:val="24"/>
          <w:szCs w:val="24"/>
          <w:lang w:eastAsia="lt-LT"/>
        </w:rPr>
        <w:t>suplanuotų lėšų.</w:t>
      </w:r>
      <w:r w:rsidR="00021BB6" w:rsidRPr="00021BB6">
        <w:rPr>
          <w:rFonts w:ascii="Times New Roman" w:hAnsi="Times New Roman" w:cs="Times New Roman"/>
          <w:sz w:val="24"/>
          <w:szCs w:val="24"/>
          <w:lang w:eastAsia="lt-LT"/>
        </w:rPr>
        <w:t xml:space="preserve"> </w:t>
      </w:r>
      <w:r w:rsidRPr="00021BB6">
        <w:rPr>
          <w:rFonts w:ascii="Times New Roman" w:hAnsi="Times New Roman" w:cs="Times New Roman"/>
          <w:sz w:val="24"/>
          <w:szCs w:val="24"/>
          <w:lang w:eastAsia="lt-LT"/>
        </w:rPr>
        <w:t>Tarybai pritarus AB „Klaipėdos vanduo“ 2019–2021 metų veiklos plano vykdymo ataskaita</w:t>
      </w:r>
      <w:r w:rsidR="00021BB6">
        <w:rPr>
          <w:rFonts w:ascii="Times New Roman" w:hAnsi="Times New Roman" w:cs="Times New Roman"/>
          <w:sz w:val="24"/>
          <w:szCs w:val="24"/>
          <w:lang w:eastAsia="lt-LT"/>
        </w:rPr>
        <w:t>, ji bus teikiama derinti VERT.</w:t>
      </w:r>
    </w:p>
    <w:p w14:paraId="175FC930" w14:textId="77777777" w:rsidR="00021BB6" w:rsidRPr="00021BB6" w:rsidRDefault="00021BB6" w:rsidP="00021BB6">
      <w:pPr>
        <w:pStyle w:val="Betarp"/>
        <w:rPr>
          <w:rFonts w:ascii="Times New Roman" w:hAnsi="Times New Roman" w:cs="Times New Roman"/>
          <w:bCs/>
          <w:iCs/>
          <w:sz w:val="24"/>
          <w:szCs w:val="24"/>
          <w:lang w:eastAsia="lt-LT"/>
        </w:rPr>
      </w:pPr>
      <w:r>
        <w:rPr>
          <w:rFonts w:ascii="Times New Roman" w:hAnsi="Times New Roman" w:cs="Times New Roman"/>
          <w:sz w:val="24"/>
          <w:szCs w:val="24"/>
          <w:lang w:eastAsia="lt-LT"/>
        </w:rPr>
        <w:t xml:space="preserve">            </w:t>
      </w:r>
      <w:r w:rsidRPr="00021BB6">
        <w:rPr>
          <w:rFonts w:ascii="Times New Roman" w:hAnsi="Times New Roman" w:cs="Times New Roman"/>
          <w:bCs/>
          <w:iCs/>
          <w:sz w:val="24"/>
          <w:szCs w:val="24"/>
          <w:lang w:eastAsia="lt-LT"/>
        </w:rPr>
        <w:t>Komiteto nariai klausimų ar pasiūlymų neturi.</w:t>
      </w:r>
    </w:p>
    <w:p w14:paraId="175FC931" w14:textId="77777777" w:rsidR="004440A0" w:rsidRPr="00021BB6" w:rsidRDefault="00021BB6" w:rsidP="00021BB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4440A0" w:rsidRPr="00021BB6">
        <w:rPr>
          <w:rFonts w:ascii="Times New Roman" w:hAnsi="Times New Roman" w:cs="Times New Roman"/>
          <w:sz w:val="24"/>
          <w:szCs w:val="24"/>
          <w:lang w:eastAsia="lt-LT"/>
        </w:rPr>
        <w:t>A. Šimkus siūlo pritarti sprendimo projektui bendru sutarimu.</w:t>
      </w:r>
    </w:p>
    <w:p w14:paraId="175FC932" w14:textId="77777777" w:rsidR="004440A0" w:rsidRPr="00021BB6" w:rsidRDefault="00021BB6" w:rsidP="00021BB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4440A0" w:rsidRPr="00021BB6">
        <w:rPr>
          <w:rFonts w:ascii="Times New Roman" w:hAnsi="Times New Roman" w:cs="Times New Roman"/>
          <w:sz w:val="24"/>
          <w:szCs w:val="24"/>
          <w:lang w:eastAsia="lt-LT"/>
        </w:rPr>
        <w:t>NUTARTA. Pritarti sprendimo projektui(bendru sutarimu).</w:t>
      </w:r>
    </w:p>
    <w:p w14:paraId="175FC933" w14:textId="77777777" w:rsidR="009F1A25" w:rsidRDefault="009F1A25" w:rsidP="009F1A25">
      <w:pPr>
        <w:spacing w:after="0" w:line="240" w:lineRule="auto"/>
        <w:ind w:firstLine="709"/>
        <w:jc w:val="both"/>
        <w:rPr>
          <w:rFonts w:ascii="Times New Roman" w:eastAsia="Times New Roman" w:hAnsi="Times New Roman" w:cs="Times New Roman"/>
          <w:bCs/>
          <w:iCs/>
          <w:sz w:val="24"/>
          <w:szCs w:val="24"/>
          <w:lang w:eastAsia="lt-LT"/>
        </w:rPr>
      </w:pPr>
    </w:p>
    <w:p w14:paraId="175FC934" w14:textId="77777777" w:rsidR="009D3C35" w:rsidRDefault="008E44A9" w:rsidP="0059022E">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5</w:t>
      </w:r>
      <w:r w:rsidRPr="008E44A9">
        <w:rPr>
          <w:rFonts w:ascii="Times New Roman" w:eastAsia="Times New Roman" w:hAnsi="Times New Roman" w:cs="Times New Roman"/>
          <w:bCs/>
          <w:iCs/>
          <w:sz w:val="24"/>
          <w:szCs w:val="24"/>
          <w:lang w:eastAsia="lt-LT"/>
        </w:rPr>
        <w:t xml:space="preserve">. SVARSTYTA. </w:t>
      </w:r>
      <w:r w:rsidR="0059022E" w:rsidRPr="0059022E">
        <w:rPr>
          <w:rFonts w:ascii="Times New Roman" w:eastAsia="Times New Roman" w:hAnsi="Times New Roman" w:cs="Times New Roman"/>
          <w:bCs/>
          <w:iCs/>
          <w:sz w:val="24"/>
          <w:szCs w:val="24"/>
          <w:lang w:eastAsia="lt-LT"/>
        </w:rPr>
        <w:t>Klaipėdos miesto savivaldybės tarybos 2019 m. lapkričio 28 d. sprendimo Nr. T2-333 „Dėl Klaipėdos miesto savivaldybės administracijos st</w:t>
      </w:r>
      <w:r w:rsidR="0059022E">
        <w:rPr>
          <w:rFonts w:ascii="Times New Roman" w:eastAsia="Times New Roman" w:hAnsi="Times New Roman" w:cs="Times New Roman"/>
          <w:bCs/>
          <w:iCs/>
          <w:sz w:val="24"/>
          <w:szCs w:val="24"/>
          <w:lang w:eastAsia="lt-LT"/>
        </w:rPr>
        <w:t>ruktūros patvirtinimo“ pakeitimas</w:t>
      </w:r>
      <w:r w:rsidR="009D3C35">
        <w:rPr>
          <w:rFonts w:ascii="Times New Roman" w:eastAsia="Times New Roman" w:hAnsi="Times New Roman" w:cs="Times New Roman"/>
          <w:bCs/>
          <w:iCs/>
          <w:sz w:val="24"/>
          <w:szCs w:val="24"/>
          <w:lang w:eastAsia="lt-LT"/>
        </w:rPr>
        <w:t>.</w:t>
      </w:r>
    </w:p>
    <w:p w14:paraId="175FC935" w14:textId="77777777" w:rsidR="00B402A1" w:rsidRDefault="009D3C35" w:rsidP="00F83FE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G. Neniškis išsamiai pristato ir pakomentuoja siūlomus pokyčius KMSA organizacinėje struktūroje- Viešosios tvarkos, Statybos leidimų ir statinių priežiūros, Viešųjų pirkimų, Socialinio būsto, Socialinės paramos skyriuose bei pareigybėse, kurios neįeina į struktūrinio padalinio sudėtį.</w:t>
      </w:r>
      <w:r w:rsidR="001F33D2" w:rsidRPr="001F33D2">
        <w:rPr>
          <w:color w:val="111111"/>
          <w:shd w:val="clear" w:color="auto" w:fill="FFFFFF"/>
        </w:rPr>
        <w:t xml:space="preserve"> </w:t>
      </w:r>
      <w:r w:rsidR="0062639F">
        <w:rPr>
          <w:color w:val="111111"/>
          <w:shd w:val="clear" w:color="auto" w:fill="FFFFFF"/>
        </w:rPr>
        <w:t xml:space="preserve"> </w:t>
      </w:r>
      <w:r w:rsidR="0062639F">
        <w:rPr>
          <w:rFonts w:ascii="Times New Roman" w:hAnsi="Times New Roman" w:cs="Times New Roman"/>
          <w:color w:val="111111"/>
          <w:sz w:val="24"/>
          <w:szCs w:val="24"/>
          <w:shd w:val="clear" w:color="auto" w:fill="FFFFFF"/>
        </w:rPr>
        <w:t xml:space="preserve">Pažymi, kad </w:t>
      </w:r>
      <w:r w:rsidR="0062639F">
        <w:rPr>
          <w:rFonts w:ascii="Times New Roman" w:eastAsia="Times New Roman" w:hAnsi="Times New Roman" w:cs="Times New Roman"/>
          <w:bCs/>
          <w:iCs/>
          <w:sz w:val="24"/>
          <w:szCs w:val="24"/>
          <w:lang w:eastAsia="lt-LT"/>
        </w:rPr>
        <w:t>a</w:t>
      </w:r>
      <w:r w:rsidR="001F33D2" w:rsidRPr="001F33D2">
        <w:rPr>
          <w:rFonts w:ascii="Times New Roman" w:eastAsia="Times New Roman" w:hAnsi="Times New Roman" w:cs="Times New Roman"/>
          <w:bCs/>
          <w:iCs/>
          <w:sz w:val="24"/>
          <w:szCs w:val="24"/>
          <w:lang w:eastAsia="lt-LT"/>
        </w:rPr>
        <w:t>tsižvelgiant į esamą geopolitinę situaciją Europoje bei siekdami, kad civilinės saugos funkcijos būtų vykdomos operatyviai ir efektyviai, Viešosios tvarkos skyriuje įsteigiamas naujas struktūrinis padalinys – Civilinės saugos ir mobilizacijos poskyris</w:t>
      </w:r>
      <w:r w:rsidR="00946907">
        <w:rPr>
          <w:rFonts w:ascii="Times New Roman" w:eastAsia="Times New Roman" w:hAnsi="Times New Roman" w:cs="Times New Roman"/>
          <w:bCs/>
          <w:iCs/>
          <w:sz w:val="24"/>
          <w:szCs w:val="24"/>
          <w:lang w:eastAsia="lt-LT"/>
        </w:rPr>
        <w:t>, apibrėžiama vieta struktūroje pareigybėms, neįeinančioms į struktūrinio padalinio sudėtį, specialisto, atsakingo už korupcijai atsparios aplinkos kūrimą perkėlimas iš Bendrojo skyriaus į tiesioginį Savivaldybės administracijos direktoriaus pavaldumą ir duomenų apsaugos pareigūno, dirban</w:t>
      </w:r>
      <w:r w:rsidR="00747222">
        <w:rPr>
          <w:rFonts w:ascii="Times New Roman" w:eastAsia="Times New Roman" w:hAnsi="Times New Roman" w:cs="Times New Roman"/>
          <w:bCs/>
          <w:iCs/>
          <w:sz w:val="24"/>
          <w:szCs w:val="24"/>
          <w:lang w:eastAsia="lt-LT"/>
        </w:rPr>
        <w:t>čio pagal darbo sutartį keitimas</w:t>
      </w:r>
      <w:r w:rsidR="00946907">
        <w:rPr>
          <w:rFonts w:ascii="Times New Roman" w:eastAsia="Times New Roman" w:hAnsi="Times New Roman" w:cs="Times New Roman"/>
          <w:bCs/>
          <w:iCs/>
          <w:sz w:val="24"/>
          <w:szCs w:val="24"/>
          <w:lang w:eastAsia="lt-LT"/>
        </w:rPr>
        <w:t xml:space="preserve"> į karjeros valstybės tarnautojo. </w:t>
      </w:r>
      <w:r w:rsidR="0062639F">
        <w:rPr>
          <w:rFonts w:ascii="Times New Roman" w:eastAsia="Times New Roman" w:hAnsi="Times New Roman" w:cs="Times New Roman"/>
          <w:bCs/>
          <w:iCs/>
          <w:sz w:val="24"/>
          <w:szCs w:val="24"/>
          <w:lang w:eastAsia="lt-LT"/>
        </w:rPr>
        <w:t>Taip pat pabrėžia, kad pagrindiniai šio projekto pasikeitimo tikslai – pasikeitę teisės aktai, priskiriamos papildomos funkcijos</w:t>
      </w:r>
      <w:r w:rsidR="00946907">
        <w:rPr>
          <w:rFonts w:ascii="Times New Roman" w:eastAsia="Times New Roman" w:hAnsi="Times New Roman" w:cs="Times New Roman"/>
          <w:bCs/>
          <w:iCs/>
          <w:sz w:val="24"/>
          <w:szCs w:val="24"/>
          <w:lang w:eastAsia="lt-LT"/>
        </w:rPr>
        <w:t xml:space="preserve"> bei</w:t>
      </w:r>
      <w:r w:rsidR="0062639F">
        <w:rPr>
          <w:rFonts w:ascii="Times New Roman" w:eastAsia="Times New Roman" w:hAnsi="Times New Roman" w:cs="Times New Roman"/>
          <w:bCs/>
          <w:iCs/>
          <w:sz w:val="24"/>
          <w:szCs w:val="24"/>
          <w:lang w:eastAsia="lt-LT"/>
        </w:rPr>
        <w:t xml:space="preserve"> yra atlikti kai kurie formalūs pakeitimai, kad būtų </w:t>
      </w:r>
      <w:r w:rsidR="00946907">
        <w:rPr>
          <w:rFonts w:ascii="Times New Roman" w:eastAsia="Times New Roman" w:hAnsi="Times New Roman" w:cs="Times New Roman"/>
          <w:bCs/>
          <w:iCs/>
          <w:sz w:val="24"/>
          <w:szCs w:val="24"/>
          <w:lang w:eastAsia="lt-LT"/>
        </w:rPr>
        <w:t>geriau atliekamos viso</w:t>
      </w:r>
      <w:r w:rsidR="00747222">
        <w:rPr>
          <w:rFonts w:ascii="Times New Roman" w:eastAsia="Times New Roman" w:hAnsi="Times New Roman" w:cs="Times New Roman"/>
          <w:bCs/>
          <w:iCs/>
          <w:sz w:val="24"/>
          <w:szCs w:val="24"/>
          <w:lang w:eastAsia="lt-LT"/>
        </w:rPr>
        <w:t>s</w:t>
      </w:r>
      <w:r w:rsidR="0062639F">
        <w:rPr>
          <w:rFonts w:ascii="Times New Roman" w:eastAsia="Times New Roman" w:hAnsi="Times New Roman" w:cs="Times New Roman"/>
          <w:bCs/>
          <w:iCs/>
          <w:sz w:val="24"/>
          <w:szCs w:val="24"/>
          <w:lang w:eastAsia="lt-LT"/>
        </w:rPr>
        <w:t xml:space="preserve"> funkcijas.</w:t>
      </w:r>
    </w:p>
    <w:p w14:paraId="175FC936" w14:textId="77777777" w:rsidR="00917AF4" w:rsidRPr="00917AF4" w:rsidRDefault="00917AF4" w:rsidP="00917AF4">
      <w:pPr>
        <w:spacing w:after="0" w:line="240" w:lineRule="auto"/>
        <w:ind w:firstLine="709"/>
        <w:jc w:val="both"/>
        <w:rPr>
          <w:rFonts w:ascii="Times New Roman" w:eastAsia="Times New Roman" w:hAnsi="Times New Roman" w:cs="Times New Roman"/>
          <w:bCs/>
          <w:iCs/>
          <w:sz w:val="24"/>
          <w:szCs w:val="24"/>
          <w:lang w:eastAsia="lt-LT"/>
        </w:rPr>
      </w:pPr>
      <w:r w:rsidRPr="00917AF4">
        <w:rPr>
          <w:rFonts w:ascii="Times New Roman" w:eastAsia="Times New Roman" w:hAnsi="Times New Roman" w:cs="Times New Roman"/>
          <w:bCs/>
          <w:iCs/>
          <w:sz w:val="24"/>
          <w:szCs w:val="24"/>
          <w:lang w:eastAsia="lt-LT"/>
        </w:rPr>
        <w:t>A. Šimkus siūlo pritarti ir balsuoti už pateiktą sprendimo projektą.</w:t>
      </w:r>
    </w:p>
    <w:p w14:paraId="175FC937" w14:textId="77777777" w:rsidR="008E44A9" w:rsidRPr="008E44A9" w:rsidRDefault="00917AF4" w:rsidP="00917AF4">
      <w:pPr>
        <w:spacing w:after="0" w:line="240" w:lineRule="auto"/>
        <w:ind w:firstLine="709"/>
        <w:jc w:val="both"/>
        <w:rPr>
          <w:rFonts w:ascii="Times New Roman" w:eastAsia="Times New Roman" w:hAnsi="Times New Roman" w:cs="Times New Roman"/>
          <w:bCs/>
          <w:iCs/>
          <w:sz w:val="24"/>
          <w:szCs w:val="24"/>
          <w:lang w:eastAsia="lt-LT"/>
        </w:rPr>
      </w:pPr>
      <w:r w:rsidRPr="00917AF4">
        <w:rPr>
          <w:rFonts w:ascii="Times New Roman" w:eastAsia="Times New Roman" w:hAnsi="Times New Roman" w:cs="Times New Roman"/>
          <w:bCs/>
          <w:iCs/>
          <w:sz w:val="24"/>
          <w:szCs w:val="24"/>
          <w:lang w:eastAsia="lt-LT"/>
        </w:rPr>
        <w:t>Balsavimu:</w:t>
      </w:r>
      <w:r>
        <w:rPr>
          <w:rFonts w:ascii="Times New Roman" w:eastAsia="Times New Roman" w:hAnsi="Times New Roman" w:cs="Times New Roman"/>
          <w:bCs/>
          <w:iCs/>
          <w:sz w:val="24"/>
          <w:szCs w:val="24"/>
          <w:lang w:eastAsia="lt-LT"/>
        </w:rPr>
        <w:t xml:space="preserve"> už-6 </w:t>
      </w:r>
      <w:r w:rsidRPr="00917AF4">
        <w:rPr>
          <w:rFonts w:ascii="Times New Roman" w:eastAsia="Times New Roman" w:hAnsi="Times New Roman" w:cs="Times New Roman"/>
          <w:bCs/>
          <w:iCs/>
          <w:sz w:val="24"/>
          <w:szCs w:val="24"/>
          <w:lang w:eastAsia="lt-LT"/>
        </w:rPr>
        <w:t>( A. Šimkus, A. Tuma, A. Barbšys, J. Sungailienė, A. Andziulis</w:t>
      </w:r>
      <w:r>
        <w:rPr>
          <w:rFonts w:ascii="Times New Roman" w:eastAsia="Times New Roman" w:hAnsi="Times New Roman" w:cs="Times New Roman"/>
          <w:bCs/>
          <w:iCs/>
          <w:sz w:val="24"/>
          <w:szCs w:val="24"/>
          <w:lang w:eastAsia="lt-LT"/>
        </w:rPr>
        <w:t>, E. Mantulova</w:t>
      </w:r>
      <w:r w:rsidRPr="00917AF4">
        <w:rPr>
          <w:rFonts w:ascii="Times New Roman" w:eastAsia="Times New Roman" w:hAnsi="Times New Roman" w:cs="Times New Roman"/>
          <w:bCs/>
          <w:iCs/>
          <w:sz w:val="24"/>
          <w:szCs w:val="24"/>
          <w:lang w:eastAsia="lt-LT"/>
        </w:rPr>
        <w:t>), susilaiko-1(L. Skrupskelienė)</w:t>
      </w:r>
      <w:r>
        <w:rPr>
          <w:rFonts w:ascii="Times New Roman" w:eastAsia="Times New Roman" w:hAnsi="Times New Roman" w:cs="Times New Roman"/>
          <w:bCs/>
          <w:iCs/>
          <w:sz w:val="24"/>
          <w:szCs w:val="24"/>
          <w:lang w:eastAsia="lt-LT"/>
        </w:rPr>
        <w:t>.</w:t>
      </w:r>
    </w:p>
    <w:p w14:paraId="175FC938" w14:textId="77777777" w:rsidR="004440A0" w:rsidRPr="004440A0" w:rsidRDefault="008E44A9" w:rsidP="004440A0">
      <w:pPr>
        <w:spacing w:after="0" w:line="240" w:lineRule="auto"/>
        <w:ind w:firstLine="709"/>
        <w:jc w:val="both"/>
        <w:rPr>
          <w:rFonts w:ascii="Times New Roman" w:eastAsia="Times New Roman" w:hAnsi="Times New Roman" w:cs="Times New Roman"/>
          <w:bCs/>
          <w:iCs/>
          <w:sz w:val="24"/>
          <w:szCs w:val="24"/>
          <w:lang w:eastAsia="lt-LT"/>
        </w:rPr>
      </w:pPr>
      <w:r w:rsidRPr="008E44A9">
        <w:rPr>
          <w:rFonts w:ascii="Times New Roman" w:eastAsia="Times New Roman" w:hAnsi="Times New Roman" w:cs="Times New Roman"/>
          <w:bCs/>
          <w:iCs/>
          <w:sz w:val="24"/>
          <w:szCs w:val="24"/>
          <w:lang w:eastAsia="lt-LT"/>
        </w:rPr>
        <w:t xml:space="preserve">NUTARTA. </w:t>
      </w:r>
      <w:r w:rsidR="004440A0" w:rsidRPr="004440A0">
        <w:rPr>
          <w:rFonts w:ascii="Times New Roman" w:eastAsia="Times New Roman" w:hAnsi="Times New Roman" w:cs="Times New Roman"/>
          <w:bCs/>
          <w:iCs/>
          <w:sz w:val="24"/>
          <w:szCs w:val="24"/>
          <w:lang w:eastAsia="lt-LT"/>
        </w:rPr>
        <w:t>Pritarti spre</w:t>
      </w:r>
      <w:r w:rsidR="00917AF4">
        <w:rPr>
          <w:rFonts w:ascii="Times New Roman" w:eastAsia="Times New Roman" w:hAnsi="Times New Roman" w:cs="Times New Roman"/>
          <w:bCs/>
          <w:iCs/>
          <w:sz w:val="24"/>
          <w:szCs w:val="24"/>
          <w:lang w:eastAsia="lt-LT"/>
        </w:rPr>
        <w:t>ndimo projektui</w:t>
      </w:r>
      <w:r w:rsidR="004440A0" w:rsidRPr="004440A0">
        <w:rPr>
          <w:rFonts w:ascii="Times New Roman" w:eastAsia="Times New Roman" w:hAnsi="Times New Roman" w:cs="Times New Roman"/>
          <w:bCs/>
          <w:iCs/>
          <w:sz w:val="24"/>
          <w:szCs w:val="24"/>
          <w:lang w:eastAsia="lt-LT"/>
        </w:rPr>
        <w:t>.</w:t>
      </w:r>
    </w:p>
    <w:p w14:paraId="175FC939" w14:textId="77777777" w:rsidR="004440A0" w:rsidRPr="004440A0" w:rsidRDefault="004440A0" w:rsidP="004440A0">
      <w:pPr>
        <w:spacing w:after="0" w:line="240" w:lineRule="auto"/>
        <w:ind w:firstLine="709"/>
        <w:jc w:val="both"/>
        <w:rPr>
          <w:rFonts w:ascii="Times New Roman" w:eastAsia="Times New Roman" w:hAnsi="Times New Roman" w:cs="Times New Roman"/>
          <w:bCs/>
          <w:iCs/>
          <w:sz w:val="24"/>
          <w:szCs w:val="24"/>
          <w:lang w:eastAsia="lt-LT"/>
        </w:rPr>
      </w:pPr>
    </w:p>
    <w:p w14:paraId="175FC93A" w14:textId="77777777" w:rsidR="00917AF4" w:rsidRDefault="004440A0" w:rsidP="00DE3AE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6</w:t>
      </w:r>
      <w:r w:rsidRPr="004440A0">
        <w:rPr>
          <w:rFonts w:ascii="Times New Roman" w:eastAsia="Times New Roman" w:hAnsi="Times New Roman" w:cs="Times New Roman"/>
          <w:bCs/>
          <w:iCs/>
          <w:sz w:val="24"/>
          <w:szCs w:val="24"/>
          <w:lang w:eastAsia="lt-LT"/>
        </w:rPr>
        <w:t xml:space="preserve">. SVARSTYTA. </w:t>
      </w:r>
      <w:r w:rsidR="00DE3AE6">
        <w:rPr>
          <w:rFonts w:ascii="Times New Roman" w:eastAsia="Times New Roman" w:hAnsi="Times New Roman" w:cs="Times New Roman"/>
          <w:bCs/>
          <w:iCs/>
          <w:sz w:val="24"/>
          <w:szCs w:val="24"/>
          <w:lang w:eastAsia="lt-LT"/>
        </w:rPr>
        <w:t>D</w:t>
      </w:r>
      <w:r w:rsidR="00DE3AE6" w:rsidRPr="00DE3AE6">
        <w:rPr>
          <w:rFonts w:ascii="Times New Roman" w:eastAsia="Times New Roman" w:hAnsi="Times New Roman" w:cs="Times New Roman"/>
          <w:bCs/>
          <w:iCs/>
          <w:sz w:val="24"/>
          <w:szCs w:val="24"/>
          <w:lang w:eastAsia="lt-LT"/>
        </w:rPr>
        <w:t>idžiausio leistino valstybės tarnautojų ir darbuotojų, dirbančių pagal darbo sutartis, pareigybių skaičiaus Klaipėdos miesto savival</w:t>
      </w:r>
      <w:r w:rsidR="00DE3AE6">
        <w:rPr>
          <w:rFonts w:ascii="Times New Roman" w:eastAsia="Times New Roman" w:hAnsi="Times New Roman" w:cs="Times New Roman"/>
          <w:bCs/>
          <w:iCs/>
          <w:sz w:val="24"/>
          <w:szCs w:val="24"/>
          <w:lang w:eastAsia="lt-LT"/>
        </w:rPr>
        <w:t>dybės administracijoje nustatymas</w:t>
      </w:r>
      <w:r w:rsidR="00DE3AE6" w:rsidRPr="00DE3AE6">
        <w:rPr>
          <w:rFonts w:ascii="Times New Roman" w:eastAsia="Times New Roman" w:hAnsi="Times New Roman" w:cs="Times New Roman"/>
          <w:bCs/>
          <w:iCs/>
          <w:sz w:val="24"/>
          <w:szCs w:val="24"/>
          <w:lang w:eastAsia="lt-LT"/>
        </w:rPr>
        <w:t>.</w:t>
      </w:r>
    </w:p>
    <w:p w14:paraId="175FC93B" w14:textId="77777777" w:rsidR="004440A0" w:rsidRPr="004440A0" w:rsidRDefault="009D3C35" w:rsidP="003A5200">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G. Neniškis pristato sprendimo projektą ir paaiškina dėl kokių priežasčių keičiamas didžiausias leistinas valstybės tarnautojų ir darbuotojų,</w:t>
      </w:r>
      <w:r w:rsidR="00B476FE">
        <w:rPr>
          <w:rFonts w:ascii="Times New Roman" w:eastAsia="Times New Roman" w:hAnsi="Times New Roman" w:cs="Times New Roman"/>
          <w:bCs/>
          <w:iCs/>
          <w:sz w:val="24"/>
          <w:szCs w:val="24"/>
          <w:lang w:eastAsia="lt-LT"/>
        </w:rPr>
        <w:t xml:space="preserve"> dirbančių pagal darbo sutartis</w:t>
      </w:r>
      <w:r>
        <w:rPr>
          <w:rFonts w:ascii="Times New Roman" w:eastAsia="Times New Roman" w:hAnsi="Times New Roman" w:cs="Times New Roman"/>
          <w:bCs/>
          <w:iCs/>
          <w:sz w:val="24"/>
          <w:szCs w:val="24"/>
          <w:lang w:eastAsia="lt-LT"/>
        </w:rPr>
        <w:t xml:space="preserve"> pareigybių skaičius. Pažymi, kad parengto sprendimo projekto tikslas</w:t>
      </w:r>
      <w:r w:rsidR="00B476FE">
        <w:rPr>
          <w:rFonts w:ascii="Times New Roman" w:eastAsia="Times New Roman" w:hAnsi="Times New Roman" w:cs="Times New Roman"/>
          <w:bCs/>
          <w:iCs/>
          <w:sz w:val="24"/>
          <w:szCs w:val="24"/>
          <w:lang w:eastAsia="lt-LT"/>
        </w:rPr>
        <w:t xml:space="preserve"> užtikrinti tinkamą teisės aktų įgyvendinimą civilinės saugos, statinių naudojimo priežiūros bei viešųjų pirkimų srityje, taip pat užtikrinti kokybišką būstų nuomos mokesčio dalies kompensacijų administravimą ir kompensacijų asmenims, suteikusiems </w:t>
      </w:r>
      <w:r w:rsidR="00B476FE">
        <w:rPr>
          <w:rFonts w:ascii="Times New Roman" w:eastAsia="Times New Roman" w:hAnsi="Times New Roman" w:cs="Times New Roman"/>
          <w:bCs/>
          <w:iCs/>
          <w:sz w:val="24"/>
          <w:szCs w:val="24"/>
          <w:lang w:eastAsia="lt-LT"/>
        </w:rPr>
        <w:lastRenderedPageBreak/>
        <w:t>būst</w:t>
      </w:r>
      <w:r w:rsidR="0062639F">
        <w:rPr>
          <w:rFonts w:ascii="Times New Roman" w:eastAsia="Times New Roman" w:hAnsi="Times New Roman" w:cs="Times New Roman"/>
          <w:bCs/>
          <w:iCs/>
          <w:sz w:val="24"/>
          <w:szCs w:val="24"/>
          <w:lang w:eastAsia="lt-LT"/>
        </w:rPr>
        <w:t>ą užsieniečiams, pasitraukusiems iš Ukrainos dėl karinių veiksmų, skyrimą bei efektyviau teikti socialines išmokas</w:t>
      </w:r>
      <w:r w:rsidR="00946907">
        <w:rPr>
          <w:rFonts w:ascii="Times New Roman" w:eastAsia="Times New Roman" w:hAnsi="Times New Roman" w:cs="Times New Roman"/>
          <w:bCs/>
          <w:iCs/>
          <w:sz w:val="24"/>
          <w:szCs w:val="24"/>
          <w:lang w:eastAsia="lt-LT"/>
        </w:rPr>
        <w:t xml:space="preserve">, </w:t>
      </w:r>
      <w:r w:rsidR="0062639F">
        <w:rPr>
          <w:rFonts w:ascii="Times New Roman" w:eastAsia="Times New Roman" w:hAnsi="Times New Roman" w:cs="Times New Roman"/>
          <w:bCs/>
          <w:iCs/>
          <w:sz w:val="24"/>
          <w:szCs w:val="24"/>
          <w:lang w:eastAsia="lt-LT"/>
        </w:rPr>
        <w:t xml:space="preserve">sistemingai </w:t>
      </w:r>
      <w:r w:rsidR="00946907">
        <w:rPr>
          <w:rFonts w:ascii="Times New Roman" w:eastAsia="Times New Roman" w:hAnsi="Times New Roman" w:cs="Times New Roman"/>
          <w:bCs/>
          <w:iCs/>
          <w:sz w:val="24"/>
          <w:szCs w:val="24"/>
          <w:lang w:eastAsia="lt-LT"/>
        </w:rPr>
        <w:t>teikti socialines paslaugas pagal išaugusį poreikių paketą.</w:t>
      </w:r>
    </w:p>
    <w:p w14:paraId="175FC93C" w14:textId="77777777" w:rsidR="004440A0" w:rsidRPr="004440A0" w:rsidRDefault="004440A0" w:rsidP="004440A0">
      <w:pPr>
        <w:spacing w:after="0" w:line="240" w:lineRule="auto"/>
        <w:ind w:firstLine="709"/>
        <w:jc w:val="both"/>
        <w:rPr>
          <w:rFonts w:ascii="Times New Roman" w:eastAsia="Times New Roman" w:hAnsi="Times New Roman" w:cs="Times New Roman"/>
          <w:bCs/>
          <w:iCs/>
          <w:sz w:val="24"/>
          <w:szCs w:val="24"/>
          <w:lang w:eastAsia="lt-LT"/>
        </w:rPr>
      </w:pPr>
      <w:r w:rsidRPr="004440A0">
        <w:rPr>
          <w:rFonts w:ascii="Times New Roman" w:eastAsia="Times New Roman" w:hAnsi="Times New Roman" w:cs="Times New Roman"/>
          <w:bCs/>
          <w:iCs/>
          <w:sz w:val="24"/>
          <w:szCs w:val="24"/>
          <w:lang w:eastAsia="lt-LT"/>
        </w:rPr>
        <w:t>A. Šimkus siūlo pritarti sprendimo projektui bendru sutarimu.</w:t>
      </w:r>
    </w:p>
    <w:p w14:paraId="175FC93D" w14:textId="77777777" w:rsidR="006D40C1" w:rsidRDefault="004440A0" w:rsidP="00443D02">
      <w:pPr>
        <w:spacing w:after="0" w:line="240" w:lineRule="auto"/>
        <w:ind w:firstLine="709"/>
        <w:jc w:val="both"/>
        <w:rPr>
          <w:rFonts w:ascii="Times New Roman" w:eastAsia="Times New Roman" w:hAnsi="Times New Roman" w:cs="Times New Roman"/>
          <w:bCs/>
          <w:iCs/>
          <w:sz w:val="24"/>
          <w:szCs w:val="24"/>
          <w:lang w:eastAsia="lt-LT"/>
        </w:rPr>
      </w:pPr>
      <w:r w:rsidRPr="004440A0">
        <w:rPr>
          <w:rFonts w:ascii="Times New Roman" w:eastAsia="Times New Roman" w:hAnsi="Times New Roman" w:cs="Times New Roman"/>
          <w:bCs/>
          <w:iCs/>
          <w:sz w:val="24"/>
          <w:szCs w:val="24"/>
          <w:lang w:eastAsia="lt-LT"/>
        </w:rPr>
        <w:t>NUTARTA. Pritarti sprendimo projektui(bendru sutarimu).</w:t>
      </w:r>
    </w:p>
    <w:p w14:paraId="175FC93E" w14:textId="77777777" w:rsidR="00441BF1" w:rsidRPr="008E44A9" w:rsidRDefault="00441BF1" w:rsidP="00443D02">
      <w:pPr>
        <w:spacing w:after="0" w:line="240" w:lineRule="auto"/>
        <w:ind w:firstLine="709"/>
        <w:jc w:val="both"/>
        <w:rPr>
          <w:rFonts w:ascii="Times New Roman" w:eastAsia="Times New Roman" w:hAnsi="Times New Roman" w:cs="Times New Roman"/>
          <w:bCs/>
          <w:iCs/>
          <w:sz w:val="24"/>
          <w:szCs w:val="24"/>
          <w:lang w:eastAsia="lt-LT"/>
        </w:rPr>
      </w:pPr>
    </w:p>
    <w:p w14:paraId="175FC93F"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A12170">
        <w:rPr>
          <w:rFonts w:ascii="Times New Roman" w:eastAsia="Times New Roman" w:hAnsi="Times New Roman" w:cs="Times New Roman"/>
          <w:bCs/>
          <w:sz w:val="24"/>
          <w:szCs w:val="24"/>
          <w:lang w:eastAsia="lt-LT"/>
        </w:rPr>
        <w:t xml:space="preserve">: </w:t>
      </w:r>
      <w:r w:rsidR="002823EC">
        <w:rPr>
          <w:rFonts w:ascii="Times New Roman" w:eastAsia="Times New Roman" w:hAnsi="Times New Roman" w:cs="Times New Roman"/>
          <w:bCs/>
          <w:sz w:val="24"/>
          <w:szCs w:val="24"/>
          <w:lang w:eastAsia="lt-LT"/>
        </w:rPr>
        <w:t>1</w:t>
      </w:r>
      <w:r w:rsidR="00441BF1">
        <w:rPr>
          <w:rFonts w:ascii="Times New Roman" w:eastAsia="Times New Roman" w:hAnsi="Times New Roman" w:cs="Times New Roman"/>
          <w:bCs/>
          <w:sz w:val="24"/>
          <w:szCs w:val="24"/>
          <w:lang w:eastAsia="lt-LT"/>
        </w:rPr>
        <w:t>5</w:t>
      </w:r>
      <w:r w:rsidR="009536AE">
        <w:rPr>
          <w:rFonts w:ascii="Times New Roman" w:eastAsia="Times New Roman" w:hAnsi="Times New Roman" w:cs="Times New Roman"/>
          <w:bCs/>
          <w:sz w:val="24"/>
          <w:szCs w:val="24"/>
          <w:lang w:eastAsia="lt-LT"/>
        </w:rPr>
        <w:t>.</w:t>
      </w:r>
      <w:r w:rsidR="00441BF1">
        <w:rPr>
          <w:rFonts w:ascii="Times New Roman" w:eastAsia="Times New Roman" w:hAnsi="Times New Roman" w:cs="Times New Roman"/>
          <w:bCs/>
          <w:sz w:val="24"/>
          <w:szCs w:val="24"/>
          <w:lang w:eastAsia="lt-LT"/>
        </w:rPr>
        <w:t>0</w:t>
      </w:r>
      <w:r w:rsidR="00D13C5A">
        <w:rPr>
          <w:rFonts w:ascii="Times New Roman" w:eastAsia="Times New Roman" w:hAnsi="Times New Roman" w:cs="Times New Roman"/>
          <w:bCs/>
          <w:sz w:val="24"/>
          <w:szCs w:val="24"/>
          <w:lang w:eastAsia="lt-LT"/>
        </w:rPr>
        <w:t>0</w:t>
      </w:r>
      <w:r w:rsidR="00EF0E17">
        <w:rPr>
          <w:rFonts w:ascii="Times New Roman" w:eastAsia="Times New Roman" w:hAnsi="Times New Roman" w:cs="Times New Roman"/>
          <w:bCs/>
          <w:sz w:val="24"/>
          <w:szCs w:val="24"/>
          <w:lang w:eastAsia="lt-LT"/>
        </w:rPr>
        <w:t xml:space="preserve"> val.</w:t>
      </w:r>
    </w:p>
    <w:p w14:paraId="175FC940"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175FC941"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175FC942" w14:textId="77777777" w:rsidR="00861F47" w:rsidRDefault="00861F47" w:rsidP="00D25763">
      <w:pPr>
        <w:spacing w:after="0" w:line="240" w:lineRule="auto"/>
        <w:jc w:val="both"/>
        <w:rPr>
          <w:rFonts w:ascii="Times New Roman" w:eastAsia="Times New Roman" w:hAnsi="Times New Roman" w:cs="Times New Roman"/>
          <w:bCs/>
          <w:sz w:val="24"/>
          <w:szCs w:val="24"/>
        </w:rPr>
      </w:pPr>
    </w:p>
    <w:p w14:paraId="175FC943"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FC946" w14:textId="77777777" w:rsidR="00675B31" w:rsidRDefault="00675B31" w:rsidP="00A8365C">
      <w:pPr>
        <w:spacing w:after="0" w:line="240" w:lineRule="auto"/>
      </w:pPr>
      <w:r>
        <w:separator/>
      </w:r>
    </w:p>
  </w:endnote>
  <w:endnote w:type="continuationSeparator" w:id="0">
    <w:p w14:paraId="175FC947" w14:textId="77777777" w:rsidR="00675B31" w:rsidRDefault="00675B31"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175FC948" w14:textId="77777777" w:rsidR="00A8365C" w:rsidRDefault="00A8365C">
        <w:pPr>
          <w:pStyle w:val="Porat"/>
          <w:jc w:val="center"/>
        </w:pPr>
        <w:r>
          <w:fldChar w:fldCharType="begin"/>
        </w:r>
        <w:r>
          <w:instrText>PAGE   \* MERGEFORMAT</w:instrText>
        </w:r>
        <w:r>
          <w:fldChar w:fldCharType="separate"/>
        </w:r>
        <w:r w:rsidR="003C09DE">
          <w:rPr>
            <w:noProof/>
          </w:rPr>
          <w:t>1</w:t>
        </w:r>
        <w:r>
          <w:fldChar w:fldCharType="end"/>
        </w:r>
      </w:p>
    </w:sdtContent>
  </w:sdt>
  <w:p w14:paraId="175FC949"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FC944" w14:textId="77777777" w:rsidR="00675B31" w:rsidRDefault="00675B31" w:rsidP="00A8365C">
      <w:pPr>
        <w:spacing w:after="0" w:line="240" w:lineRule="auto"/>
      </w:pPr>
      <w:r>
        <w:separator/>
      </w:r>
    </w:p>
  </w:footnote>
  <w:footnote w:type="continuationSeparator" w:id="0">
    <w:p w14:paraId="175FC945" w14:textId="77777777" w:rsidR="00675B31" w:rsidRDefault="00675B31"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9"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1"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4"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6"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0"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3"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6"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205D6"/>
    <w:rsid w:val="00021BB6"/>
    <w:rsid w:val="00021C09"/>
    <w:rsid w:val="00023158"/>
    <w:rsid w:val="000235A9"/>
    <w:rsid w:val="00024C48"/>
    <w:rsid w:val="00024FE7"/>
    <w:rsid w:val="00025BBC"/>
    <w:rsid w:val="0002610B"/>
    <w:rsid w:val="00026711"/>
    <w:rsid w:val="00027D17"/>
    <w:rsid w:val="00027F89"/>
    <w:rsid w:val="00030F9B"/>
    <w:rsid w:val="00030FC4"/>
    <w:rsid w:val="000346DB"/>
    <w:rsid w:val="0003678C"/>
    <w:rsid w:val="00036956"/>
    <w:rsid w:val="00036F9D"/>
    <w:rsid w:val="0003785C"/>
    <w:rsid w:val="00040357"/>
    <w:rsid w:val="000418DC"/>
    <w:rsid w:val="00041A6D"/>
    <w:rsid w:val="00042A3F"/>
    <w:rsid w:val="00043239"/>
    <w:rsid w:val="0004380E"/>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DD3"/>
    <w:rsid w:val="0006194A"/>
    <w:rsid w:val="000626FA"/>
    <w:rsid w:val="00062FF5"/>
    <w:rsid w:val="00063320"/>
    <w:rsid w:val="0006485B"/>
    <w:rsid w:val="000654E0"/>
    <w:rsid w:val="0006588E"/>
    <w:rsid w:val="00066001"/>
    <w:rsid w:val="00066EE7"/>
    <w:rsid w:val="0006774D"/>
    <w:rsid w:val="000714F4"/>
    <w:rsid w:val="00072109"/>
    <w:rsid w:val="000736F0"/>
    <w:rsid w:val="0007383B"/>
    <w:rsid w:val="00076066"/>
    <w:rsid w:val="000819A7"/>
    <w:rsid w:val="00082E42"/>
    <w:rsid w:val="0008377F"/>
    <w:rsid w:val="00084E5C"/>
    <w:rsid w:val="00090956"/>
    <w:rsid w:val="0009124C"/>
    <w:rsid w:val="000912E0"/>
    <w:rsid w:val="00093016"/>
    <w:rsid w:val="00093E99"/>
    <w:rsid w:val="00096389"/>
    <w:rsid w:val="00096C03"/>
    <w:rsid w:val="000A0568"/>
    <w:rsid w:val="000A2E41"/>
    <w:rsid w:val="000A66D4"/>
    <w:rsid w:val="000A6EF0"/>
    <w:rsid w:val="000B30F7"/>
    <w:rsid w:val="000B3EAA"/>
    <w:rsid w:val="000B5385"/>
    <w:rsid w:val="000B7002"/>
    <w:rsid w:val="000C0047"/>
    <w:rsid w:val="000C10DF"/>
    <w:rsid w:val="000C1338"/>
    <w:rsid w:val="000C20F9"/>
    <w:rsid w:val="000C2A5B"/>
    <w:rsid w:val="000C2C9B"/>
    <w:rsid w:val="000C32D0"/>
    <w:rsid w:val="000C3D44"/>
    <w:rsid w:val="000C5EDF"/>
    <w:rsid w:val="000C6722"/>
    <w:rsid w:val="000C6820"/>
    <w:rsid w:val="000D01FD"/>
    <w:rsid w:val="000D032A"/>
    <w:rsid w:val="000D0749"/>
    <w:rsid w:val="000D0F44"/>
    <w:rsid w:val="000D1A53"/>
    <w:rsid w:val="000D28BA"/>
    <w:rsid w:val="000D3441"/>
    <w:rsid w:val="000D7F4D"/>
    <w:rsid w:val="000E05F3"/>
    <w:rsid w:val="000E0ACD"/>
    <w:rsid w:val="000E35AE"/>
    <w:rsid w:val="000E4784"/>
    <w:rsid w:val="000E4805"/>
    <w:rsid w:val="000E4AFF"/>
    <w:rsid w:val="000E5266"/>
    <w:rsid w:val="000E5606"/>
    <w:rsid w:val="000E5D26"/>
    <w:rsid w:val="000E6824"/>
    <w:rsid w:val="000E6A80"/>
    <w:rsid w:val="000E78D8"/>
    <w:rsid w:val="000F02E9"/>
    <w:rsid w:val="000F0EE3"/>
    <w:rsid w:val="000F1000"/>
    <w:rsid w:val="000F1663"/>
    <w:rsid w:val="000F176B"/>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9D"/>
    <w:rsid w:val="00121363"/>
    <w:rsid w:val="0012195C"/>
    <w:rsid w:val="00121BED"/>
    <w:rsid w:val="00122461"/>
    <w:rsid w:val="001263BD"/>
    <w:rsid w:val="00127DD5"/>
    <w:rsid w:val="00130373"/>
    <w:rsid w:val="0013063F"/>
    <w:rsid w:val="00130CF0"/>
    <w:rsid w:val="0013101E"/>
    <w:rsid w:val="00131E8C"/>
    <w:rsid w:val="00133163"/>
    <w:rsid w:val="00133564"/>
    <w:rsid w:val="00135F52"/>
    <w:rsid w:val="00137667"/>
    <w:rsid w:val="00142688"/>
    <w:rsid w:val="00145CFD"/>
    <w:rsid w:val="00146291"/>
    <w:rsid w:val="00146992"/>
    <w:rsid w:val="00146B02"/>
    <w:rsid w:val="00146E87"/>
    <w:rsid w:val="00147F62"/>
    <w:rsid w:val="0015019C"/>
    <w:rsid w:val="00150EC6"/>
    <w:rsid w:val="001516C8"/>
    <w:rsid w:val="00151944"/>
    <w:rsid w:val="0015264A"/>
    <w:rsid w:val="0015294F"/>
    <w:rsid w:val="00154AFF"/>
    <w:rsid w:val="00155422"/>
    <w:rsid w:val="00156530"/>
    <w:rsid w:val="001569E2"/>
    <w:rsid w:val="00160C57"/>
    <w:rsid w:val="00160D1B"/>
    <w:rsid w:val="00161849"/>
    <w:rsid w:val="00163AD1"/>
    <w:rsid w:val="001643B5"/>
    <w:rsid w:val="00165BE1"/>
    <w:rsid w:val="00166AEB"/>
    <w:rsid w:val="0016719F"/>
    <w:rsid w:val="00167647"/>
    <w:rsid w:val="001676A7"/>
    <w:rsid w:val="00167F71"/>
    <w:rsid w:val="00171AD5"/>
    <w:rsid w:val="0017449C"/>
    <w:rsid w:val="00174CAB"/>
    <w:rsid w:val="00175FFF"/>
    <w:rsid w:val="00176F30"/>
    <w:rsid w:val="0017739B"/>
    <w:rsid w:val="001774E9"/>
    <w:rsid w:val="00177831"/>
    <w:rsid w:val="00177F01"/>
    <w:rsid w:val="00180803"/>
    <w:rsid w:val="00180BDC"/>
    <w:rsid w:val="00182558"/>
    <w:rsid w:val="00182F8D"/>
    <w:rsid w:val="00183377"/>
    <w:rsid w:val="001835F7"/>
    <w:rsid w:val="001865A9"/>
    <w:rsid w:val="001867B7"/>
    <w:rsid w:val="00187E86"/>
    <w:rsid w:val="00193901"/>
    <w:rsid w:val="00193982"/>
    <w:rsid w:val="0019533C"/>
    <w:rsid w:val="001953D8"/>
    <w:rsid w:val="001A031E"/>
    <w:rsid w:val="001A161C"/>
    <w:rsid w:val="001A19DF"/>
    <w:rsid w:val="001A2476"/>
    <w:rsid w:val="001A2DC9"/>
    <w:rsid w:val="001A324A"/>
    <w:rsid w:val="001A3E95"/>
    <w:rsid w:val="001A53CD"/>
    <w:rsid w:val="001A5F72"/>
    <w:rsid w:val="001A7B45"/>
    <w:rsid w:val="001B1937"/>
    <w:rsid w:val="001B2C87"/>
    <w:rsid w:val="001B4798"/>
    <w:rsid w:val="001B7F4C"/>
    <w:rsid w:val="001C051E"/>
    <w:rsid w:val="001C3ED9"/>
    <w:rsid w:val="001D1BA1"/>
    <w:rsid w:val="001D2799"/>
    <w:rsid w:val="001D2912"/>
    <w:rsid w:val="001D3F67"/>
    <w:rsid w:val="001D411E"/>
    <w:rsid w:val="001D55AF"/>
    <w:rsid w:val="001D6108"/>
    <w:rsid w:val="001D6D97"/>
    <w:rsid w:val="001D7828"/>
    <w:rsid w:val="001D784B"/>
    <w:rsid w:val="001D7B66"/>
    <w:rsid w:val="001E0F2D"/>
    <w:rsid w:val="001E159F"/>
    <w:rsid w:val="001E1817"/>
    <w:rsid w:val="001E3E6E"/>
    <w:rsid w:val="001E64A9"/>
    <w:rsid w:val="001E6A4D"/>
    <w:rsid w:val="001E76C9"/>
    <w:rsid w:val="001F1057"/>
    <w:rsid w:val="001F180F"/>
    <w:rsid w:val="001F1FBB"/>
    <w:rsid w:val="001F2508"/>
    <w:rsid w:val="001F30A6"/>
    <w:rsid w:val="001F33D2"/>
    <w:rsid w:val="001F3741"/>
    <w:rsid w:val="001F44DC"/>
    <w:rsid w:val="001F475F"/>
    <w:rsid w:val="001F5A46"/>
    <w:rsid w:val="001F6EB1"/>
    <w:rsid w:val="00202332"/>
    <w:rsid w:val="00202525"/>
    <w:rsid w:val="00203478"/>
    <w:rsid w:val="00206022"/>
    <w:rsid w:val="0020633D"/>
    <w:rsid w:val="00206465"/>
    <w:rsid w:val="0021025E"/>
    <w:rsid w:val="0021034B"/>
    <w:rsid w:val="00210352"/>
    <w:rsid w:val="0021245C"/>
    <w:rsid w:val="002131FD"/>
    <w:rsid w:val="00213B13"/>
    <w:rsid w:val="00214225"/>
    <w:rsid w:val="00214F93"/>
    <w:rsid w:val="002159B7"/>
    <w:rsid w:val="0021710B"/>
    <w:rsid w:val="002209EF"/>
    <w:rsid w:val="002220A5"/>
    <w:rsid w:val="00222A9D"/>
    <w:rsid w:val="00223922"/>
    <w:rsid w:val="00223FEA"/>
    <w:rsid w:val="00224297"/>
    <w:rsid w:val="00225391"/>
    <w:rsid w:val="00226652"/>
    <w:rsid w:val="00227465"/>
    <w:rsid w:val="002303C2"/>
    <w:rsid w:val="00232C30"/>
    <w:rsid w:val="0023324D"/>
    <w:rsid w:val="00233A40"/>
    <w:rsid w:val="0023604C"/>
    <w:rsid w:val="0023655F"/>
    <w:rsid w:val="00236B3D"/>
    <w:rsid w:val="00240024"/>
    <w:rsid w:val="002405C7"/>
    <w:rsid w:val="00242711"/>
    <w:rsid w:val="00242B38"/>
    <w:rsid w:val="0024331A"/>
    <w:rsid w:val="002461A2"/>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F37"/>
    <w:rsid w:val="00273F75"/>
    <w:rsid w:val="002749F4"/>
    <w:rsid w:val="00275024"/>
    <w:rsid w:val="00276E58"/>
    <w:rsid w:val="00277982"/>
    <w:rsid w:val="0028030E"/>
    <w:rsid w:val="00280DA0"/>
    <w:rsid w:val="00280EFD"/>
    <w:rsid w:val="00281678"/>
    <w:rsid w:val="002823EC"/>
    <w:rsid w:val="002842FC"/>
    <w:rsid w:val="00285486"/>
    <w:rsid w:val="0028640F"/>
    <w:rsid w:val="0028692B"/>
    <w:rsid w:val="00286C60"/>
    <w:rsid w:val="00287097"/>
    <w:rsid w:val="0028728B"/>
    <w:rsid w:val="00287617"/>
    <w:rsid w:val="00290C07"/>
    <w:rsid w:val="0029272E"/>
    <w:rsid w:val="002945D8"/>
    <w:rsid w:val="0029582D"/>
    <w:rsid w:val="00295A49"/>
    <w:rsid w:val="00295E5D"/>
    <w:rsid w:val="002979BF"/>
    <w:rsid w:val="002A0568"/>
    <w:rsid w:val="002A06BC"/>
    <w:rsid w:val="002A0DC1"/>
    <w:rsid w:val="002A0F8A"/>
    <w:rsid w:val="002A1E61"/>
    <w:rsid w:val="002A2064"/>
    <w:rsid w:val="002A3DC2"/>
    <w:rsid w:val="002A4157"/>
    <w:rsid w:val="002A4363"/>
    <w:rsid w:val="002A49DE"/>
    <w:rsid w:val="002A4AEA"/>
    <w:rsid w:val="002A4B12"/>
    <w:rsid w:val="002B02AA"/>
    <w:rsid w:val="002B0854"/>
    <w:rsid w:val="002B21F6"/>
    <w:rsid w:val="002B227B"/>
    <w:rsid w:val="002B2285"/>
    <w:rsid w:val="002B2C3A"/>
    <w:rsid w:val="002B4989"/>
    <w:rsid w:val="002B5ABD"/>
    <w:rsid w:val="002B62EF"/>
    <w:rsid w:val="002B6693"/>
    <w:rsid w:val="002C1E0A"/>
    <w:rsid w:val="002C488F"/>
    <w:rsid w:val="002C4BE5"/>
    <w:rsid w:val="002C61BF"/>
    <w:rsid w:val="002D0CE9"/>
    <w:rsid w:val="002D415B"/>
    <w:rsid w:val="002D63D9"/>
    <w:rsid w:val="002D768E"/>
    <w:rsid w:val="002D76A5"/>
    <w:rsid w:val="002E1DF9"/>
    <w:rsid w:val="002E2301"/>
    <w:rsid w:val="002E2542"/>
    <w:rsid w:val="002E3735"/>
    <w:rsid w:val="002E3A46"/>
    <w:rsid w:val="002E522D"/>
    <w:rsid w:val="002E5298"/>
    <w:rsid w:val="002E5990"/>
    <w:rsid w:val="002E6941"/>
    <w:rsid w:val="002E723E"/>
    <w:rsid w:val="002E7789"/>
    <w:rsid w:val="002F0CFF"/>
    <w:rsid w:val="002F27E6"/>
    <w:rsid w:val="002F5023"/>
    <w:rsid w:val="002F6B4F"/>
    <w:rsid w:val="0030130B"/>
    <w:rsid w:val="0030293C"/>
    <w:rsid w:val="00302FDD"/>
    <w:rsid w:val="00303BF5"/>
    <w:rsid w:val="003044E1"/>
    <w:rsid w:val="00304FD7"/>
    <w:rsid w:val="00310498"/>
    <w:rsid w:val="003124E7"/>
    <w:rsid w:val="00312E02"/>
    <w:rsid w:val="00313663"/>
    <w:rsid w:val="00313C7F"/>
    <w:rsid w:val="00313E01"/>
    <w:rsid w:val="0031457D"/>
    <w:rsid w:val="00314D7A"/>
    <w:rsid w:val="00316A1E"/>
    <w:rsid w:val="0031774D"/>
    <w:rsid w:val="00317C7B"/>
    <w:rsid w:val="0032034B"/>
    <w:rsid w:val="00320B50"/>
    <w:rsid w:val="00321089"/>
    <w:rsid w:val="003227A6"/>
    <w:rsid w:val="003236F3"/>
    <w:rsid w:val="0032399E"/>
    <w:rsid w:val="00323FAE"/>
    <w:rsid w:val="003245D9"/>
    <w:rsid w:val="003249B6"/>
    <w:rsid w:val="0032599E"/>
    <w:rsid w:val="00325B14"/>
    <w:rsid w:val="003261EA"/>
    <w:rsid w:val="003262F1"/>
    <w:rsid w:val="0032633E"/>
    <w:rsid w:val="003277F4"/>
    <w:rsid w:val="00327CC3"/>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516EB"/>
    <w:rsid w:val="003540CB"/>
    <w:rsid w:val="00354184"/>
    <w:rsid w:val="003544AC"/>
    <w:rsid w:val="00354B9A"/>
    <w:rsid w:val="0035542A"/>
    <w:rsid w:val="003602AC"/>
    <w:rsid w:val="00361BE8"/>
    <w:rsid w:val="0036391C"/>
    <w:rsid w:val="00365069"/>
    <w:rsid w:val="0037019A"/>
    <w:rsid w:val="00371D88"/>
    <w:rsid w:val="00372086"/>
    <w:rsid w:val="00372297"/>
    <w:rsid w:val="00372725"/>
    <w:rsid w:val="003736FD"/>
    <w:rsid w:val="0037420D"/>
    <w:rsid w:val="00374F8C"/>
    <w:rsid w:val="00376B5D"/>
    <w:rsid w:val="003800C6"/>
    <w:rsid w:val="003819F5"/>
    <w:rsid w:val="00382B8D"/>
    <w:rsid w:val="00383A13"/>
    <w:rsid w:val="00385A6F"/>
    <w:rsid w:val="00385D69"/>
    <w:rsid w:val="0038620D"/>
    <w:rsid w:val="00386C52"/>
    <w:rsid w:val="00390C1C"/>
    <w:rsid w:val="003930FA"/>
    <w:rsid w:val="003935E0"/>
    <w:rsid w:val="00393FD2"/>
    <w:rsid w:val="00394421"/>
    <w:rsid w:val="00394D83"/>
    <w:rsid w:val="00394EC5"/>
    <w:rsid w:val="00395CD1"/>
    <w:rsid w:val="00397231"/>
    <w:rsid w:val="0039735E"/>
    <w:rsid w:val="003979D9"/>
    <w:rsid w:val="003A05D4"/>
    <w:rsid w:val="003A2116"/>
    <w:rsid w:val="003A2911"/>
    <w:rsid w:val="003A3031"/>
    <w:rsid w:val="003A3972"/>
    <w:rsid w:val="003A3D27"/>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C09DE"/>
    <w:rsid w:val="003C4094"/>
    <w:rsid w:val="003C4F7F"/>
    <w:rsid w:val="003C5223"/>
    <w:rsid w:val="003D143F"/>
    <w:rsid w:val="003D1D09"/>
    <w:rsid w:val="003D2476"/>
    <w:rsid w:val="003D2985"/>
    <w:rsid w:val="003D546A"/>
    <w:rsid w:val="003D565D"/>
    <w:rsid w:val="003D5F4A"/>
    <w:rsid w:val="003D6875"/>
    <w:rsid w:val="003D77A0"/>
    <w:rsid w:val="003D7A42"/>
    <w:rsid w:val="003D7E4B"/>
    <w:rsid w:val="003E0E26"/>
    <w:rsid w:val="003E0EB3"/>
    <w:rsid w:val="003E53A9"/>
    <w:rsid w:val="003E5F77"/>
    <w:rsid w:val="003E6835"/>
    <w:rsid w:val="003E6FB4"/>
    <w:rsid w:val="003E7865"/>
    <w:rsid w:val="003F0B22"/>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26FC"/>
    <w:rsid w:val="004138A2"/>
    <w:rsid w:val="004148E0"/>
    <w:rsid w:val="00414F91"/>
    <w:rsid w:val="00415608"/>
    <w:rsid w:val="00415988"/>
    <w:rsid w:val="004159E9"/>
    <w:rsid w:val="00415D9F"/>
    <w:rsid w:val="004173ED"/>
    <w:rsid w:val="00420F53"/>
    <w:rsid w:val="0042171F"/>
    <w:rsid w:val="00423934"/>
    <w:rsid w:val="00424358"/>
    <w:rsid w:val="00426B06"/>
    <w:rsid w:val="00427916"/>
    <w:rsid w:val="00427B45"/>
    <w:rsid w:val="00427D0E"/>
    <w:rsid w:val="0043209A"/>
    <w:rsid w:val="00432831"/>
    <w:rsid w:val="00435D13"/>
    <w:rsid w:val="00436CEB"/>
    <w:rsid w:val="00436D7C"/>
    <w:rsid w:val="00437BC2"/>
    <w:rsid w:val="0044070C"/>
    <w:rsid w:val="00441BF1"/>
    <w:rsid w:val="00442AEC"/>
    <w:rsid w:val="00443D02"/>
    <w:rsid w:val="004440A0"/>
    <w:rsid w:val="00444342"/>
    <w:rsid w:val="00444899"/>
    <w:rsid w:val="00445207"/>
    <w:rsid w:val="00445493"/>
    <w:rsid w:val="00445AA8"/>
    <w:rsid w:val="004470CE"/>
    <w:rsid w:val="004475DD"/>
    <w:rsid w:val="00447BC2"/>
    <w:rsid w:val="0045065C"/>
    <w:rsid w:val="00451BC8"/>
    <w:rsid w:val="00452252"/>
    <w:rsid w:val="00452937"/>
    <w:rsid w:val="00452AED"/>
    <w:rsid w:val="00453B98"/>
    <w:rsid w:val="00454978"/>
    <w:rsid w:val="00454B9A"/>
    <w:rsid w:val="004555B9"/>
    <w:rsid w:val="0045582A"/>
    <w:rsid w:val="00455C0E"/>
    <w:rsid w:val="00455FF2"/>
    <w:rsid w:val="00456D19"/>
    <w:rsid w:val="004573AB"/>
    <w:rsid w:val="00460078"/>
    <w:rsid w:val="004613DC"/>
    <w:rsid w:val="00461825"/>
    <w:rsid w:val="00461CFD"/>
    <w:rsid w:val="00466C90"/>
    <w:rsid w:val="00467DFB"/>
    <w:rsid w:val="004705D6"/>
    <w:rsid w:val="00471460"/>
    <w:rsid w:val="004715EA"/>
    <w:rsid w:val="00471DEE"/>
    <w:rsid w:val="00472001"/>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AD9"/>
    <w:rsid w:val="00484172"/>
    <w:rsid w:val="0048633E"/>
    <w:rsid w:val="00487017"/>
    <w:rsid w:val="0049155A"/>
    <w:rsid w:val="00492D68"/>
    <w:rsid w:val="0049317D"/>
    <w:rsid w:val="00495489"/>
    <w:rsid w:val="0049632C"/>
    <w:rsid w:val="00496CC3"/>
    <w:rsid w:val="004976A7"/>
    <w:rsid w:val="004A0A81"/>
    <w:rsid w:val="004A250C"/>
    <w:rsid w:val="004A545B"/>
    <w:rsid w:val="004A5BEA"/>
    <w:rsid w:val="004A6315"/>
    <w:rsid w:val="004A7C92"/>
    <w:rsid w:val="004A7E6F"/>
    <w:rsid w:val="004A7F31"/>
    <w:rsid w:val="004B05E6"/>
    <w:rsid w:val="004B067E"/>
    <w:rsid w:val="004B0A37"/>
    <w:rsid w:val="004B1654"/>
    <w:rsid w:val="004B23B5"/>
    <w:rsid w:val="004B434C"/>
    <w:rsid w:val="004B4D1E"/>
    <w:rsid w:val="004B5CE5"/>
    <w:rsid w:val="004B5D0B"/>
    <w:rsid w:val="004B6833"/>
    <w:rsid w:val="004B6C98"/>
    <w:rsid w:val="004B7D7D"/>
    <w:rsid w:val="004B7E72"/>
    <w:rsid w:val="004C095D"/>
    <w:rsid w:val="004C1E3D"/>
    <w:rsid w:val="004C33EB"/>
    <w:rsid w:val="004C4978"/>
    <w:rsid w:val="004D1C1F"/>
    <w:rsid w:val="004D20ED"/>
    <w:rsid w:val="004D22EA"/>
    <w:rsid w:val="004D336F"/>
    <w:rsid w:val="004D3ED5"/>
    <w:rsid w:val="004D6535"/>
    <w:rsid w:val="004D6A8F"/>
    <w:rsid w:val="004D7617"/>
    <w:rsid w:val="004D7DC3"/>
    <w:rsid w:val="004E2384"/>
    <w:rsid w:val="004E2837"/>
    <w:rsid w:val="004E3A85"/>
    <w:rsid w:val="004E3DE9"/>
    <w:rsid w:val="004E7E75"/>
    <w:rsid w:val="004F0A0B"/>
    <w:rsid w:val="004F253F"/>
    <w:rsid w:val="004F2724"/>
    <w:rsid w:val="004F5047"/>
    <w:rsid w:val="004F54E8"/>
    <w:rsid w:val="004F6987"/>
    <w:rsid w:val="004F709E"/>
    <w:rsid w:val="004F7B06"/>
    <w:rsid w:val="005029C3"/>
    <w:rsid w:val="005030D8"/>
    <w:rsid w:val="0050485A"/>
    <w:rsid w:val="00506838"/>
    <w:rsid w:val="00506EFD"/>
    <w:rsid w:val="00510402"/>
    <w:rsid w:val="00511A7F"/>
    <w:rsid w:val="005129F4"/>
    <w:rsid w:val="00515674"/>
    <w:rsid w:val="00516149"/>
    <w:rsid w:val="00516C0A"/>
    <w:rsid w:val="00516D2D"/>
    <w:rsid w:val="00517069"/>
    <w:rsid w:val="00521ABE"/>
    <w:rsid w:val="005222ED"/>
    <w:rsid w:val="005227E7"/>
    <w:rsid w:val="005267C0"/>
    <w:rsid w:val="00526837"/>
    <w:rsid w:val="00527A60"/>
    <w:rsid w:val="0053169D"/>
    <w:rsid w:val="00531CF6"/>
    <w:rsid w:val="00532674"/>
    <w:rsid w:val="00532A22"/>
    <w:rsid w:val="00532EC1"/>
    <w:rsid w:val="00536724"/>
    <w:rsid w:val="005369DD"/>
    <w:rsid w:val="00540DFE"/>
    <w:rsid w:val="00541208"/>
    <w:rsid w:val="00543A79"/>
    <w:rsid w:val="00544935"/>
    <w:rsid w:val="00544E01"/>
    <w:rsid w:val="0054600D"/>
    <w:rsid w:val="00552614"/>
    <w:rsid w:val="0055265B"/>
    <w:rsid w:val="00552B0A"/>
    <w:rsid w:val="00555051"/>
    <w:rsid w:val="005550B6"/>
    <w:rsid w:val="0055552C"/>
    <w:rsid w:val="0055555B"/>
    <w:rsid w:val="00555D6F"/>
    <w:rsid w:val="0055799E"/>
    <w:rsid w:val="00557BF7"/>
    <w:rsid w:val="00557C2C"/>
    <w:rsid w:val="00562607"/>
    <w:rsid w:val="00562F21"/>
    <w:rsid w:val="00563058"/>
    <w:rsid w:val="00563E65"/>
    <w:rsid w:val="0056705E"/>
    <w:rsid w:val="00571D7D"/>
    <w:rsid w:val="005728CE"/>
    <w:rsid w:val="00572B26"/>
    <w:rsid w:val="00573B40"/>
    <w:rsid w:val="00574671"/>
    <w:rsid w:val="00575907"/>
    <w:rsid w:val="00576305"/>
    <w:rsid w:val="0058010A"/>
    <w:rsid w:val="00580BE9"/>
    <w:rsid w:val="00580ECE"/>
    <w:rsid w:val="00582439"/>
    <w:rsid w:val="005829A3"/>
    <w:rsid w:val="00583F87"/>
    <w:rsid w:val="0058420A"/>
    <w:rsid w:val="00585F1F"/>
    <w:rsid w:val="00586411"/>
    <w:rsid w:val="0058713E"/>
    <w:rsid w:val="0059022E"/>
    <w:rsid w:val="00594877"/>
    <w:rsid w:val="00595101"/>
    <w:rsid w:val="0059531D"/>
    <w:rsid w:val="00597772"/>
    <w:rsid w:val="005A0D96"/>
    <w:rsid w:val="005A180B"/>
    <w:rsid w:val="005A2726"/>
    <w:rsid w:val="005A2B95"/>
    <w:rsid w:val="005A3DF0"/>
    <w:rsid w:val="005A4676"/>
    <w:rsid w:val="005A5687"/>
    <w:rsid w:val="005A57E4"/>
    <w:rsid w:val="005A6454"/>
    <w:rsid w:val="005B11C8"/>
    <w:rsid w:val="005B15BF"/>
    <w:rsid w:val="005B15EA"/>
    <w:rsid w:val="005B2646"/>
    <w:rsid w:val="005B46BF"/>
    <w:rsid w:val="005B5BBF"/>
    <w:rsid w:val="005B5EE0"/>
    <w:rsid w:val="005B772F"/>
    <w:rsid w:val="005C1374"/>
    <w:rsid w:val="005C3402"/>
    <w:rsid w:val="005C3B9F"/>
    <w:rsid w:val="005C5518"/>
    <w:rsid w:val="005C6688"/>
    <w:rsid w:val="005C6DD2"/>
    <w:rsid w:val="005C75F8"/>
    <w:rsid w:val="005C7922"/>
    <w:rsid w:val="005D2103"/>
    <w:rsid w:val="005D223D"/>
    <w:rsid w:val="005D4260"/>
    <w:rsid w:val="005D7068"/>
    <w:rsid w:val="005E04BF"/>
    <w:rsid w:val="005E0DDB"/>
    <w:rsid w:val="005E11B8"/>
    <w:rsid w:val="005E15D1"/>
    <w:rsid w:val="005E2180"/>
    <w:rsid w:val="005E2A8C"/>
    <w:rsid w:val="005E3995"/>
    <w:rsid w:val="005E3D6D"/>
    <w:rsid w:val="005E45DD"/>
    <w:rsid w:val="005E5FA0"/>
    <w:rsid w:val="005E6431"/>
    <w:rsid w:val="005E74ED"/>
    <w:rsid w:val="005E7B70"/>
    <w:rsid w:val="005F180C"/>
    <w:rsid w:val="005F24CE"/>
    <w:rsid w:val="005F311D"/>
    <w:rsid w:val="005F3AA3"/>
    <w:rsid w:val="005F47AD"/>
    <w:rsid w:val="005F6B0D"/>
    <w:rsid w:val="005F7B62"/>
    <w:rsid w:val="00600255"/>
    <w:rsid w:val="006002DD"/>
    <w:rsid w:val="006033F8"/>
    <w:rsid w:val="00606CE5"/>
    <w:rsid w:val="00606DAE"/>
    <w:rsid w:val="006074FC"/>
    <w:rsid w:val="00607592"/>
    <w:rsid w:val="00610497"/>
    <w:rsid w:val="006118A1"/>
    <w:rsid w:val="0061201E"/>
    <w:rsid w:val="00612216"/>
    <w:rsid w:val="006122DC"/>
    <w:rsid w:val="006134D7"/>
    <w:rsid w:val="0061407E"/>
    <w:rsid w:val="00615BFF"/>
    <w:rsid w:val="006168E0"/>
    <w:rsid w:val="0062105D"/>
    <w:rsid w:val="006218F0"/>
    <w:rsid w:val="006221DB"/>
    <w:rsid w:val="00622AE1"/>
    <w:rsid w:val="00622C15"/>
    <w:rsid w:val="006232B0"/>
    <w:rsid w:val="00623A2C"/>
    <w:rsid w:val="0062639F"/>
    <w:rsid w:val="00626E82"/>
    <w:rsid w:val="00627310"/>
    <w:rsid w:val="0062798A"/>
    <w:rsid w:val="00630BFE"/>
    <w:rsid w:val="00630D83"/>
    <w:rsid w:val="006315E9"/>
    <w:rsid w:val="00631F2B"/>
    <w:rsid w:val="00632DAE"/>
    <w:rsid w:val="00633994"/>
    <w:rsid w:val="00633AD2"/>
    <w:rsid w:val="00633CFB"/>
    <w:rsid w:val="00633FB7"/>
    <w:rsid w:val="006350B7"/>
    <w:rsid w:val="006351AF"/>
    <w:rsid w:val="00635F39"/>
    <w:rsid w:val="00636CD3"/>
    <w:rsid w:val="00640B93"/>
    <w:rsid w:val="006438CF"/>
    <w:rsid w:val="00643A57"/>
    <w:rsid w:val="00645540"/>
    <w:rsid w:val="006460DB"/>
    <w:rsid w:val="006476AA"/>
    <w:rsid w:val="00647966"/>
    <w:rsid w:val="00647D4C"/>
    <w:rsid w:val="00647DFB"/>
    <w:rsid w:val="00650446"/>
    <w:rsid w:val="00650567"/>
    <w:rsid w:val="00650A7E"/>
    <w:rsid w:val="00651DE2"/>
    <w:rsid w:val="00652B69"/>
    <w:rsid w:val="00653117"/>
    <w:rsid w:val="006533E4"/>
    <w:rsid w:val="00653419"/>
    <w:rsid w:val="0065371A"/>
    <w:rsid w:val="00653940"/>
    <w:rsid w:val="0065414E"/>
    <w:rsid w:val="00656107"/>
    <w:rsid w:val="00657028"/>
    <w:rsid w:val="00660B63"/>
    <w:rsid w:val="00661ADD"/>
    <w:rsid w:val="00662521"/>
    <w:rsid w:val="0066338D"/>
    <w:rsid w:val="00664ADD"/>
    <w:rsid w:val="00664E8C"/>
    <w:rsid w:val="00666184"/>
    <w:rsid w:val="006666DE"/>
    <w:rsid w:val="006667AA"/>
    <w:rsid w:val="006671E6"/>
    <w:rsid w:val="00667725"/>
    <w:rsid w:val="00670200"/>
    <w:rsid w:val="006702C9"/>
    <w:rsid w:val="00672A6A"/>
    <w:rsid w:val="00672E20"/>
    <w:rsid w:val="00673F8D"/>
    <w:rsid w:val="00674BD6"/>
    <w:rsid w:val="00675B31"/>
    <w:rsid w:val="006807A6"/>
    <w:rsid w:val="00681F8D"/>
    <w:rsid w:val="00682F21"/>
    <w:rsid w:val="00683B29"/>
    <w:rsid w:val="00684DA6"/>
    <w:rsid w:val="006850C9"/>
    <w:rsid w:val="006878C4"/>
    <w:rsid w:val="0069058C"/>
    <w:rsid w:val="0069131C"/>
    <w:rsid w:val="006923E8"/>
    <w:rsid w:val="00696B90"/>
    <w:rsid w:val="00697684"/>
    <w:rsid w:val="006A06EB"/>
    <w:rsid w:val="006A0BC6"/>
    <w:rsid w:val="006A4F96"/>
    <w:rsid w:val="006A6B9F"/>
    <w:rsid w:val="006A6C1B"/>
    <w:rsid w:val="006A6CFC"/>
    <w:rsid w:val="006A786F"/>
    <w:rsid w:val="006B018E"/>
    <w:rsid w:val="006B069B"/>
    <w:rsid w:val="006B1D4E"/>
    <w:rsid w:val="006B20B0"/>
    <w:rsid w:val="006B3D32"/>
    <w:rsid w:val="006B3EFA"/>
    <w:rsid w:val="006B54AD"/>
    <w:rsid w:val="006B782E"/>
    <w:rsid w:val="006C22AD"/>
    <w:rsid w:val="006C24AD"/>
    <w:rsid w:val="006C4739"/>
    <w:rsid w:val="006C54B9"/>
    <w:rsid w:val="006C5CDC"/>
    <w:rsid w:val="006C61FC"/>
    <w:rsid w:val="006D037B"/>
    <w:rsid w:val="006D15D2"/>
    <w:rsid w:val="006D1915"/>
    <w:rsid w:val="006D1B42"/>
    <w:rsid w:val="006D3C05"/>
    <w:rsid w:val="006D40C1"/>
    <w:rsid w:val="006D42DE"/>
    <w:rsid w:val="006D5093"/>
    <w:rsid w:val="006D635A"/>
    <w:rsid w:val="006D6C08"/>
    <w:rsid w:val="006D7E86"/>
    <w:rsid w:val="006E056A"/>
    <w:rsid w:val="006E07D5"/>
    <w:rsid w:val="006E1572"/>
    <w:rsid w:val="006E1B4A"/>
    <w:rsid w:val="006E3E4C"/>
    <w:rsid w:val="006E4B98"/>
    <w:rsid w:val="006E6108"/>
    <w:rsid w:val="006E6DB4"/>
    <w:rsid w:val="006E6DC9"/>
    <w:rsid w:val="006E79B1"/>
    <w:rsid w:val="006F04A6"/>
    <w:rsid w:val="006F3EE9"/>
    <w:rsid w:val="006F3F66"/>
    <w:rsid w:val="006F479A"/>
    <w:rsid w:val="006F48C5"/>
    <w:rsid w:val="006F6A18"/>
    <w:rsid w:val="006F6F4B"/>
    <w:rsid w:val="00700D3B"/>
    <w:rsid w:val="00701A40"/>
    <w:rsid w:val="0070233F"/>
    <w:rsid w:val="007036D2"/>
    <w:rsid w:val="00703FE7"/>
    <w:rsid w:val="00704540"/>
    <w:rsid w:val="00705C18"/>
    <w:rsid w:val="0070643C"/>
    <w:rsid w:val="00707FA2"/>
    <w:rsid w:val="0071045C"/>
    <w:rsid w:val="007104AA"/>
    <w:rsid w:val="0071307C"/>
    <w:rsid w:val="007138C5"/>
    <w:rsid w:val="007161E1"/>
    <w:rsid w:val="007174DE"/>
    <w:rsid w:val="00717762"/>
    <w:rsid w:val="00717BB8"/>
    <w:rsid w:val="00717E25"/>
    <w:rsid w:val="00720E55"/>
    <w:rsid w:val="0072109F"/>
    <w:rsid w:val="00723256"/>
    <w:rsid w:val="0072333D"/>
    <w:rsid w:val="00723693"/>
    <w:rsid w:val="0073008E"/>
    <w:rsid w:val="00731AAA"/>
    <w:rsid w:val="007357C7"/>
    <w:rsid w:val="00737BE7"/>
    <w:rsid w:val="00740B9F"/>
    <w:rsid w:val="00741345"/>
    <w:rsid w:val="007418F9"/>
    <w:rsid w:val="00741E43"/>
    <w:rsid w:val="00742760"/>
    <w:rsid w:val="00742936"/>
    <w:rsid w:val="00742C19"/>
    <w:rsid w:val="00742CCD"/>
    <w:rsid w:val="00742FA1"/>
    <w:rsid w:val="00743AC8"/>
    <w:rsid w:val="00743B6C"/>
    <w:rsid w:val="0074454A"/>
    <w:rsid w:val="00744FD5"/>
    <w:rsid w:val="00745F31"/>
    <w:rsid w:val="00746E67"/>
    <w:rsid w:val="00746EE8"/>
    <w:rsid w:val="00747222"/>
    <w:rsid w:val="007475C5"/>
    <w:rsid w:val="007479C5"/>
    <w:rsid w:val="0075079C"/>
    <w:rsid w:val="00751EB1"/>
    <w:rsid w:val="00754443"/>
    <w:rsid w:val="00756083"/>
    <w:rsid w:val="00756297"/>
    <w:rsid w:val="007603DD"/>
    <w:rsid w:val="007609B4"/>
    <w:rsid w:val="00761F0F"/>
    <w:rsid w:val="00763D7F"/>
    <w:rsid w:val="007640CA"/>
    <w:rsid w:val="00764EBC"/>
    <w:rsid w:val="00771E29"/>
    <w:rsid w:val="00772B5E"/>
    <w:rsid w:val="00773182"/>
    <w:rsid w:val="00774466"/>
    <w:rsid w:val="0077587C"/>
    <w:rsid w:val="00776341"/>
    <w:rsid w:val="007764E8"/>
    <w:rsid w:val="007772CC"/>
    <w:rsid w:val="007832C7"/>
    <w:rsid w:val="007868F0"/>
    <w:rsid w:val="00786BDE"/>
    <w:rsid w:val="007870F5"/>
    <w:rsid w:val="00790043"/>
    <w:rsid w:val="00791147"/>
    <w:rsid w:val="00793241"/>
    <w:rsid w:val="00793370"/>
    <w:rsid w:val="00795481"/>
    <w:rsid w:val="007963CF"/>
    <w:rsid w:val="00797764"/>
    <w:rsid w:val="00797E14"/>
    <w:rsid w:val="007A1388"/>
    <w:rsid w:val="007A1F58"/>
    <w:rsid w:val="007A33C3"/>
    <w:rsid w:val="007A5DFC"/>
    <w:rsid w:val="007A7084"/>
    <w:rsid w:val="007A7FC0"/>
    <w:rsid w:val="007B2F8B"/>
    <w:rsid w:val="007B3B75"/>
    <w:rsid w:val="007B48FE"/>
    <w:rsid w:val="007B6804"/>
    <w:rsid w:val="007C063B"/>
    <w:rsid w:val="007C0943"/>
    <w:rsid w:val="007C27D0"/>
    <w:rsid w:val="007C2D64"/>
    <w:rsid w:val="007C4545"/>
    <w:rsid w:val="007C5549"/>
    <w:rsid w:val="007C569A"/>
    <w:rsid w:val="007C7804"/>
    <w:rsid w:val="007D0797"/>
    <w:rsid w:val="007D1265"/>
    <w:rsid w:val="007D182D"/>
    <w:rsid w:val="007D3C30"/>
    <w:rsid w:val="007D440C"/>
    <w:rsid w:val="007D469E"/>
    <w:rsid w:val="007D666F"/>
    <w:rsid w:val="007D6BA2"/>
    <w:rsid w:val="007D7668"/>
    <w:rsid w:val="007D7A78"/>
    <w:rsid w:val="007E3960"/>
    <w:rsid w:val="007E41D7"/>
    <w:rsid w:val="007E57F5"/>
    <w:rsid w:val="007E5937"/>
    <w:rsid w:val="007E5940"/>
    <w:rsid w:val="007F225B"/>
    <w:rsid w:val="007F276B"/>
    <w:rsid w:val="007F2E36"/>
    <w:rsid w:val="007F32B9"/>
    <w:rsid w:val="007F3A5E"/>
    <w:rsid w:val="007F42A5"/>
    <w:rsid w:val="007F5D27"/>
    <w:rsid w:val="007F5EC4"/>
    <w:rsid w:val="007F62EA"/>
    <w:rsid w:val="007F7AB5"/>
    <w:rsid w:val="00800206"/>
    <w:rsid w:val="0080074B"/>
    <w:rsid w:val="00801202"/>
    <w:rsid w:val="0080140E"/>
    <w:rsid w:val="008016C3"/>
    <w:rsid w:val="00801FC8"/>
    <w:rsid w:val="00803DB6"/>
    <w:rsid w:val="0080402F"/>
    <w:rsid w:val="00805E40"/>
    <w:rsid w:val="00805EEC"/>
    <w:rsid w:val="008067BC"/>
    <w:rsid w:val="00806D20"/>
    <w:rsid w:val="00807FCF"/>
    <w:rsid w:val="008102AF"/>
    <w:rsid w:val="0081254F"/>
    <w:rsid w:val="00813010"/>
    <w:rsid w:val="008134B4"/>
    <w:rsid w:val="00813678"/>
    <w:rsid w:val="00814349"/>
    <w:rsid w:val="00814B6B"/>
    <w:rsid w:val="008158A0"/>
    <w:rsid w:val="00815DFA"/>
    <w:rsid w:val="00817173"/>
    <w:rsid w:val="008174F9"/>
    <w:rsid w:val="00817606"/>
    <w:rsid w:val="00820C17"/>
    <w:rsid w:val="00821316"/>
    <w:rsid w:val="0082296F"/>
    <w:rsid w:val="00823152"/>
    <w:rsid w:val="008269C6"/>
    <w:rsid w:val="008272FA"/>
    <w:rsid w:val="008273FC"/>
    <w:rsid w:val="00827A89"/>
    <w:rsid w:val="008315F0"/>
    <w:rsid w:val="008351DE"/>
    <w:rsid w:val="00836205"/>
    <w:rsid w:val="00836DDA"/>
    <w:rsid w:val="008378C8"/>
    <w:rsid w:val="00837E75"/>
    <w:rsid w:val="00841BDE"/>
    <w:rsid w:val="008429E3"/>
    <w:rsid w:val="00843871"/>
    <w:rsid w:val="0084615D"/>
    <w:rsid w:val="008530FC"/>
    <w:rsid w:val="00853C85"/>
    <w:rsid w:val="00854372"/>
    <w:rsid w:val="00855F6F"/>
    <w:rsid w:val="00857614"/>
    <w:rsid w:val="00861F47"/>
    <w:rsid w:val="00862492"/>
    <w:rsid w:val="00864892"/>
    <w:rsid w:val="00864EF1"/>
    <w:rsid w:val="00865655"/>
    <w:rsid w:val="00866171"/>
    <w:rsid w:val="0086695D"/>
    <w:rsid w:val="00866C7D"/>
    <w:rsid w:val="008711EA"/>
    <w:rsid w:val="0087225F"/>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5D6E"/>
    <w:rsid w:val="0088664A"/>
    <w:rsid w:val="00886ECD"/>
    <w:rsid w:val="0089376B"/>
    <w:rsid w:val="008937F9"/>
    <w:rsid w:val="0089427F"/>
    <w:rsid w:val="008953F5"/>
    <w:rsid w:val="00896E6B"/>
    <w:rsid w:val="008A135A"/>
    <w:rsid w:val="008A2019"/>
    <w:rsid w:val="008A2276"/>
    <w:rsid w:val="008A24C1"/>
    <w:rsid w:val="008A447B"/>
    <w:rsid w:val="008A5FF6"/>
    <w:rsid w:val="008A776D"/>
    <w:rsid w:val="008B10A3"/>
    <w:rsid w:val="008B439D"/>
    <w:rsid w:val="008B5CE3"/>
    <w:rsid w:val="008B7367"/>
    <w:rsid w:val="008C050A"/>
    <w:rsid w:val="008C2303"/>
    <w:rsid w:val="008C282F"/>
    <w:rsid w:val="008C3953"/>
    <w:rsid w:val="008C3BC2"/>
    <w:rsid w:val="008C46C7"/>
    <w:rsid w:val="008C5A06"/>
    <w:rsid w:val="008D01CD"/>
    <w:rsid w:val="008D027A"/>
    <w:rsid w:val="008D2CA7"/>
    <w:rsid w:val="008D5651"/>
    <w:rsid w:val="008D5AD3"/>
    <w:rsid w:val="008E0480"/>
    <w:rsid w:val="008E0DA8"/>
    <w:rsid w:val="008E2F86"/>
    <w:rsid w:val="008E44A9"/>
    <w:rsid w:val="008E5816"/>
    <w:rsid w:val="008E5B47"/>
    <w:rsid w:val="008E5FCA"/>
    <w:rsid w:val="008E7137"/>
    <w:rsid w:val="008E7715"/>
    <w:rsid w:val="008E7836"/>
    <w:rsid w:val="008F06E7"/>
    <w:rsid w:val="008F253A"/>
    <w:rsid w:val="008F266A"/>
    <w:rsid w:val="008F3339"/>
    <w:rsid w:val="008F3E72"/>
    <w:rsid w:val="008F502E"/>
    <w:rsid w:val="008F6862"/>
    <w:rsid w:val="008F76E4"/>
    <w:rsid w:val="00900783"/>
    <w:rsid w:val="009045C9"/>
    <w:rsid w:val="00904DD5"/>
    <w:rsid w:val="00904FA8"/>
    <w:rsid w:val="00907377"/>
    <w:rsid w:val="00915735"/>
    <w:rsid w:val="00915C35"/>
    <w:rsid w:val="00915EC8"/>
    <w:rsid w:val="00916987"/>
    <w:rsid w:val="00916B6C"/>
    <w:rsid w:val="009173CF"/>
    <w:rsid w:val="00917AF4"/>
    <w:rsid w:val="00917D87"/>
    <w:rsid w:val="00920600"/>
    <w:rsid w:val="00921392"/>
    <w:rsid w:val="00922484"/>
    <w:rsid w:val="0092448A"/>
    <w:rsid w:val="00925AA6"/>
    <w:rsid w:val="00926627"/>
    <w:rsid w:val="00927F87"/>
    <w:rsid w:val="0093070F"/>
    <w:rsid w:val="00930C2B"/>
    <w:rsid w:val="009312A8"/>
    <w:rsid w:val="00932588"/>
    <w:rsid w:val="00933BB9"/>
    <w:rsid w:val="00934CF4"/>
    <w:rsid w:val="00935B47"/>
    <w:rsid w:val="00936C68"/>
    <w:rsid w:val="0093711B"/>
    <w:rsid w:val="009405D1"/>
    <w:rsid w:val="00940A45"/>
    <w:rsid w:val="00940F56"/>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67E8"/>
    <w:rsid w:val="00967AFD"/>
    <w:rsid w:val="00971394"/>
    <w:rsid w:val="009719EA"/>
    <w:rsid w:val="00972C71"/>
    <w:rsid w:val="00976A16"/>
    <w:rsid w:val="00976BDE"/>
    <w:rsid w:val="00976D79"/>
    <w:rsid w:val="009770C4"/>
    <w:rsid w:val="009801CD"/>
    <w:rsid w:val="00980EB7"/>
    <w:rsid w:val="00982621"/>
    <w:rsid w:val="009832AE"/>
    <w:rsid w:val="009832D7"/>
    <w:rsid w:val="0098396F"/>
    <w:rsid w:val="00990302"/>
    <w:rsid w:val="00990473"/>
    <w:rsid w:val="009905AE"/>
    <w:rsid w:val="009905E5"/>
    <w:rsid w:val="00992350"/>
    <w:rsid w:val="00992BD3"/>
    <w:rsid w:val="0099339F"/>
    <w:rsid w:val="009967D3"/>
    <w:rsid w:val="00996B25"/>
    <w:rsid w:val="00997371"/>
    <w:rsid w:val="00997518"/>
    <w:rsid w:val="009A00CF"/>
    <w:rsid w:val="009A1848"/>
    <w:rsid w:val="009A391F"/>
    <w:rsid w:val="009A3E74"/>
    <w:rsid w:val="009A498F"/>
    <w:rsid w:val="009A49F6"/>
    <w:rsid w:val="009A59BE"/>
    <w:rsid w:val="009B19D7"/>
    <w:rsid w:val="009B2371"/>
    <w:rsid w:val="009B2A3E"/>
    <w:rsid w:val="009B3355"/>
    <w:rsid w:val="009B3576"/>
    <w:rsid w:val="009B6919"/>
    <w:rsid w:val="009B7EAA"/>
    <w:rsid w:val="009C0633"/>
    <w:rsid w:val="009C1254"/>
    <w:rsid w:val="009C151F"/>
    <w:rsid w:val="009C200F"/>
    <w:rsid w:val="009C2493"/>
    <w:rsid w:val="009C253E"/>
    <w:rsid w:val="009C263B"/>
    <w:rsid w:val="009C294F"/>
    <w:rsid w:val="009C2EF9"/>
    <w:rsid w:val="009C390F"/>
    <w:rsid w:val="009C4ED5"/>
    <w:rsid w:val="009C74F5"/>
    <w:rsid w:val="009C76E0"/>
    <w:rsid w:val="009D1C73"/>
    <w:rsid w:val="009D32DC"/>
    <w:rsid w:val="009D3950"/>
    <w:rsid w:val="009D3C35"/>
    <w:rsid w:val="009D3CDB"/>
    <w:rsid w:val="009D4419"/>
    <w:rsid w:val="009D618C"/>
    <w:rsid w:val="009D7312"/>
    <w:rsid w:val="009D7E92"/>
    <w:rsid w:val="009E20D6"/>
    <w:rsid w:val="009E2922"/>
    <w:rsid w:val="009E3CC7"/>
    <w:rsid w:val="009E410A"/>
    <w:rsid w:val="009E49FB"/>
    <w:rsid w:val="009E5E53"/>
    <w:rsid w:val="009E60D3"/>
    <w:rsid w:val="009E6E61"/>
    <w:rsid w:val="009E737B"/>
    <w:rsid w:val="009E7C4B"/>
    <w:rsid w:val="009F07AC"/>
    <w:rsid w:val="009F1A25"/>
    <w:rsid w:val="009F33A1"/>
    <w:rsid w:val="009F4438"/>
    <w:rsid w:val="009F452B"/>
    <w:rsid w:val="009F6397"/>
    <w:rsid w:val="009F6F41"/>
    <w:rsid w:val="009F7619"/>
    <w:rsid w:val="009F7FBD"/>
    <w:rsid w:val="00A004D7"/>
    <w:rsid w:val="00A017C6"/>
    <w:rsid w:val="00A049D8"/>
    <w:rsid w:val="00A04DFD"/>
    <w:rsid w:val="00A060B5"/>
    <w:rsid w:val="00A0671A"/>
    <w:rsid w:val="00A06DB6"/>
    <w:rsid w:val="00A0713D"/>
    <w:rsid w:val="00A103B4"/>
    <w:rsid w:val="00A10C8D"/>
    <w:rsid w:val="00A12170"/>
    <w:rsid w:val="00A1406B"/>
    <w:rsid w:val="00A1569C"/>
    <w:rsid w:val="00A15E95"/>
    <w:rsid w:val="00A16406"/>
    <w:rsid w:val="00A175BA"/>
    <w:rsid w:val="00A2114A"/>
    <w:rsid w:val="00A2237F"/>
    <w:rsid w:val="00A223FA"/>
    <w:rsid w:val="00A22600"/>
    <w:rsid w:val="00A233FA"/>
    <w:rsid w:val="00A252DA"/>
    <w:rsid w:val="00A2544E"/>
    <w:rsid w:val="00A305AF"/>
    <w:rsid w:val="00A309E7"/>
    <w:rsid w:val="00A31C08"/>
    <w:rsid w:val="00A32EA9"/>
    <w:rsid w:val="00A33F62"/>
    <w:rsid w:val="00A35417"/>
    <w:rsid w:val="00A35449"/>
    <w:rsid w:val="00A354F2"/>
    <w:rsid w:val="00A36BC2"/>
    <w:rsid w:val="00A37393"/>
    <w:rsid w:val="00A42B55"/>
    <w:rsid w:val="00A43B39"/>
    <w:rsid w:val="00A43B50"/>
    <w:rsid w:val="00A444EC"/>
    <w:rsid w:val="00A44F0B"/>
    <w:rsid w:val="00A455EB"/>
    <w:rsid w:val="00A459D4"/>
    <w:rsid w:val="00A46A43"/>
    <w:rsid w:val="00A4725D"/>
    <w:rsid w:val="00A529E2"/>
    <w:rsid w:val="00A53C98"/>
    <w:rsid w:val="00A54487"/>
    <w:rsid w:val="00A55A0A"/>
    <w:rsid w:val="00A57196"/>
    <w:rsid w:val="00A57F30"/>
    <w:rsid w:val="00A60636"/>
    <w:rsid w:val="00A60B3C"/>
    <w:rsid w:val="00A6343B"/>
    <w:rsid w:val="00A64173"/>
    <w:rsid w:val="00A6743D"/>
    <w:rsid w:val="00A71B97"/>
    <w:rsid w:val="00A71E45"/>
    <w:rsid w:val="00A73582"/>
    <w:rsid w:val="00A73742"/>
    <w:rsid w:val="00A737A8"/>
    <w:rsid w:val="00A73954"/>
    <w:rsid w:val="00A73D52"/>
    <w:rsid w:val="00A747D8"/>
    <w:rsid w:val="00A758D2"/>
    <w:rsid w:val="00A75A83"/>
    <w:rsid w:val="00A77256"/>
    <w:rsid w:val="00A800E0"/>
    <w:rsid w:val="00A8365C"/>
    <w:rsid w:val="00A84047"/>
    <w:rsid w:val="00A85304"/>
    <w:rsid w:val="00A85F73"/>
    <w:rsid w:val="00A8722A"/>
    <w:rsid w:val="00A878F6"/>
    <w:rsid w:val="00A905DE"/>
    <w:rsid w:val="00A91D7E"/>
    <w:rsid w:val="00A928C8"/>
    <w:rsid w:val="00A93C86"/>
    <w:rsid w:val="00A94A8D"/>
    <w:rsid w:val="00A94F99"/>
    <w:rsid w:val="00A95433"/>
    <w:rsid w:val="00A9655D"/>
    <w:rsid w:val="00A969C3"/>
    <w:rsid w:val="00A96A18"/>
    <w:rsid w:val="00A97894"/>
    <w:rsid w:val="00AA1164"/>
    <w:rsid w:val="00AA1B68"/>
    <w:rsid w:val="00AA445F"/>
    <w:rsid w:val="00AA4DDF"/>
    <w:rsid w:val="00AA66D6"/>
    <w:rsid w:val="00AB0517"/>
    <w:rsid w:val="00AB1509"/>
    <w:rsid w:val="00AB20F1"/>
    <w:rsid w:val="00AB3604"/>
    <w:rsid w:val="00AB4065"/>
    <w:rsid w:val="00AB48FF"/>
    <w:rsid w:val="00AB4EE3"/>
    <w:rsid w:val="00AB5E15"/>
    <w:rsid w:val="00AB6703"/>
    <w:rsid w:val="00AB6E4A"/>
    <w:rsid w:val="00AC0607"/>
    <w:rsid w:val="00AC11A1"/>
    <w:rsid w:val="00AC16A8"/>
    <w:rsid w:val="00AC1BBA"/>
    <w:rsid w:val="00AC20AD"/>
    <w:rsid w:val="00AC283B"/>
    <w:rsid w:val="00AC2D59"/>
    <w:rsid w:val="00AC3CAF"/>
    <w:rsid w:val="00AC3F18"/>
    <w:rsid w:val="00AC5338"/>
    <w:rsid w:val="00AC5A0B"/>
    <w:rsid w:val="00AC5A2D"/>
    <w:rsid w:val="00AC627B"/>
    <w:rsid w:val="00AD0C47"/>
    <w:rsid w:val="00AD1988"/>
    <w:rsid w:val="00AD2693"/>
    <w:rsid w:val="00AD3F57"/>
    <w:rsid w:val="00AD4398"/>
    <w:rsid w:val="00AD7DB6"/>
    <w:rsid w:val="00AE08FC"/>
    <w:rsid w:val="00AE10B9"/>
    <w:rsid w:val="00AE1E6E"/>
    <w:rsid w:val="00AE48D2"/>
    <w:rsid w:val="00AE51EB"/>
    <w:rsid w:val="00AE7652"/>
    <w:rsid w:val="00AF0681"/>
    <w:rsid w:val="00AF07F3"/>
    <w:rsid w:val="00AF10FD"/>
    <w:rsid w:val="00AF2AD9"/>
    <w:rsid w:val="00AF5E37"/>
    <w:rsid w:val="00AF6EF3"/>
    <w:rsid w:val="00AF7115"/>
    <w:rsid w:val="00AF71C5"/>
    <w:rsid w:val="00B00B30"/>
    <w:rsid w:val="00B01C33"/>
    <w:rsid w:val="00B01E2B"/>
    <w:rsid w:val="00B02A55"/>
    <w:rsid w:val="00B032CB"/>
    <w:rsid w:val="00B03CDF"/>
    <w:rsid w:val="00B06057"/>
    <w:rsid w:val="00B065A8"/>
    <w:rsid w:val="00B06F43"/>
    <w:rsid w:val="00B07E44"/>
    <w:rsid w:val="00B07E79"/>
    <w:rsid w:val="00B11B67"/>
    <w:rsid w:val="00B1210F"/>
    <w:rsid w:val="00B135FC"/>
    <w:rsid w:val="00B13786"/>
    <w:rsid w:val="00B13959"/>
    <w:rsid w:val="00B13E47"/>
    <w:rsid w:val="00B144D3"/>
    <w:rsid w:val="00B14D5F"/>
    <w:rsid w:val="00B14DF6"/>
    <w:rsid w:val="00B14EEE"/>
    <w:rsid w:val="00B16D69"/>
    <w:rsid w:val="00B16FCC"/>
    <w:rsid w:val="00B17799"/>
    <w:rsid w:val="00B17AC3"/>
    <w:rsid w:val="00B17FCA"/>
    <w:rsid w:val="00B202AD"/>
    <w:rsid w:val="00B21785"/>
    <w:rsid w:val="00B23597"/>
    <w:rsid w:val="00B238FB"/>
    <w:rsid w:val="00B23C2A"/>
    <w:rsid w:val="00B247CE"/>
    <w:rsid w:val="00B25828"/>
    <w:rsid w:val="00B258B6"/>
    <w:rsid w:val="00B25E3C"/>
    <w:rsid w:val="00B26082"/>
    <w:rsid w:val="00B26848"/>
    <w:rsid w:val="00B268B7"/>
    <w:rsid w:val="00B304E5"/>
    <w:rsid w:val="00B3136D"/>
    <w:rsid w:val="00B31815"/>
    <w:rsid w:val="00B31840"/>
    <w:rsid w:val="00B3295D"/>
    <w:rsid w:val="00B33C27"/>
    <w:rsid w:val="00B340DD"/>
    <w:rsid w:val="00B34147"/>
    <w:rsid w:val="00B34B41"/>
    <w:rsid w:val="00B361E3"/>
    <w:rsid w:val="00B36616"/>
    <w:rsid w:val="00B36E67"/>
    <w:rsid w:val="00B3721F"/>
    <w:rsid w:val="00B37C16"/>
    <w:rsid w:val="00B40039"/>
    <w:rsid w:val="00B402A1"/>
    <w:rsid w:val="00B412D6"/>
    <w:rsid w:val="00B413EC"/>
    <w:rsid w:val="00B415E9"/>
    <w:rsid w:val="00B42517"/>
    <w:rsid w:val="00B42605"/>
    <w:rsid w:val="00B4431A"/>
    <w:rsid w:val="00B44356"/>
    <w:rsid w:val="00B46DA6"/>
    <w:rsid w:val="00B46F68"/>
    <w:rsid w:val="00B476FE"/>
    <w:rsid w:val="00B50453"/>
    <w:rsid w:val="00B50460"/>
    <w:rsid w:val="00B52123"/>
    <w:rsid w:val="00B542ED"/>
    <w:rsid w:val="00B54FFE"/>
    <w:rsid w:val="00B55CE0"/>
    <w:rsid w:val="00B560DA"/>
    <w:rsid w:val="00B561C3"/>
    <w:rsid w:val="00B56426"/>
    <w:rsid w:val="00B574E9"/>
    <w:rsid w:val="00B60246"/>
    <w:rsid w:val="00B604AB"/>
    <w:rsid w:val="00B60706"/>
    <w:rsid w:val="00B625AE"/>
    <w:rsid w:val="00B63AD7"/>
    <w:rsid w:val="00B6770C"/>
    <w:rsid w:val="00B702CB"/>
    <w:rsid w:val="00B71127"/>
    <w:rsid w:val="00B7171F"/>
    <w:rsid w:val="00B720D8"/>
    <w:rsid w:val="00B7302C"/>
    <w:rsid w:val="00B744CE"/>
    <w:rsid w:val="00B74890"/>
    <w:rsid w:val="00B75990"/>
    <w:rsid w:val="00B76547"/>
    <w:rsid w:val="00B80043"/>
    <w:rsid w:val="00B805FD"/>
    <w:rsid w:val="00B808A0"/>
    <w:rsid w:val="00B82321"/>
    <w:rsid w:val="00B85A01"/>
    <w:rsid w:val="00B86967"/>
    <w:rsid w:val="00B879EF"/>
    <w:rsid w:val="00B87E04"/>
    <w:rsid w:val="00B87FBD"/>
    <w:rsid w:val="00B90956"/>
    <w:rsid w:val="00B90F19"/>
    <w:rsid w:val="00B91648"/>
    <w:rsid w:val="00B9285C"/>
    <w:rsid w:val="00B92BF3"/>
    <w:rsid w:val="00B9348F"/>
    <w:rsid w:val="00B9564C"/>
    <w:rsid w:val="00B95CAE"/>
    <w:rsid w:val="00B95CEA"/>
    <w:rsid w:val="00BA2168"/>
    <w:rsid w:val="00BA4261"/>
    <w:rsid w:val="00BA4BA2"/>
    <w:rsid w:val="00BA6572"/>
    <w:rsid w:val="00BB277B"/>
    <w:rsid w:val="00BB32F8"/>
    <w:rsid w:val="00BB3C8C"/>
    <w:rsid w:val="00BB3D3E"/>
    <w:rsid w:val="00BB4688"/>
    <w:rsid w:val="00BB4890"/>
    <w:rsid w:val="00BB5EEB"/>
    <w:rsid w:val="00BB6EE8"/>
    <w:rsid w:val="00BC0E41"/>
    <w:rsid w:val="00BC14D4"/>
    <w:rsid w:val="00BC1D34"/>
    <w:rsid w:val="00BC22A8"/>
    <w:rsid w:val="00BC5858"/>
    <w:rsid w:val="00BC6972"/>
    <w:rsid w:val="00BC760D"/>
    <w:rsid w:val="00BD0DF7"/>
    <w:rsid w:val="00BD0E13"/>
    <w:rsid w:val="00BD52CA"/>
    <w:rsid w:val="00BD59CD"/>
    <w:rsid w:val="00BD5B9D"/>
    <w:rsid w:val="00BD69F9"/>
    <w:rsid w:val="00BD6CD2"/>
    <w:rsid w:val="00BD6E5F"/>
    <w:rsid w:val="00BD7065"/>
    <w:rsid w:val="00BE1BD0"/>
    <w:rsid w:val="00BE2639"/>
    <w:rsid w:val="00BE3E1D"/>
    <w:rsid w:val="00BE5143"/>
    <w:rsid w:val="00BE53A0"/>
    <w:rsid w:val="00BE6292"/>
    <w:rsid w:val="00BF029B"/>
    <w:rsid w:val="00BF12A9"/>
    <w:rsid w:val="00BF2538"/>
    <w:rsid w:val="00BF4F82"/>
    <w:rsid w:val="00BF59F5"/>
    <w:rsid w:val="00BF5E52"/>
    <w:rsid w:val="00C00E41"/>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25A2"/>
    <w:rsid w:val="00C12D60"/>
    <w:rsid w:val="00C14E0B"/>
    <w:rsid w:val="00C154CD"/>
    <w:rsid w:val="00C167ED"/>
    <w:rsid w:val="00C201C7"/>
    <w:rsid w:val="00C20BD5"/>
    <w:rsid w:val="00C22C4C"/>
    <w:rsid w:val="00C238FA"/>
    <w:rsid w:val="00C2412B"/>
    <w:rsid w:val="00C24581"/>
    <w:rsid w:val="00C24E51"/>
    <w:rsid w:val="00C3008C"/>
    <w:rsid w:val="00C3211B"/>
    <w:rsid w:val="00C34170"/>
    <w:rsid w:val="00C346AA"/>
    <w:rsid w:val="00C35105"/>
    <w:rsid w:val="00C35486"/>
    <w:rsid w:val="00C356D3"/>
    <w:rsid w:val="00C358E1"/>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63D1"/>
    <w:rsid w:val="00C475E0"/>
    <w:rsid w:val="00C477A0"/>
    <w:rsid w:val="00C50037"/>
    <w:rsid w:val="00C514C8"/>
    <w:rsid w:val="00C5331A"/>
    <w:rsid w:val="00C535E2"/>
    <w:rsid w:val="00C53EBF"/>
    <w:rsid w:val="00C54B1C"/>
    <w:rsid w:val="00C54E67"/>
    <w:rsid w:val="00C57917"/>
    <w:rsid w:val="00C6011E"/>
    <w:rsid w:val="00C60460"/>
    <w:rsid w:val="00C6063D"/>
    <w:rsid w:val="00C61808"/>
    <w:rsid w:val="00C61FC6"/>
    <w:rsid w:val="00C62628"/>
    <w:rsid w:val="00C62BF0"/>
    <w:rsid w:val="00C63DE8"/>
    <w:rsid w:val="00C65A56"/>
    <w:rsid w:val="00C66651"/>
    <w:rsid w:val="00C66654"/>
    <w:rsid w:val="00C675C8"/>
    <w:rsid w:val="00C702AC"/>
    <w:rsid w:val="00C7285C"/>
    <w:rsid w:val="00C72B3C"/>
    <w:rsid w:val="00C72D17"/>
    <w:rsid w:val="00C72E67"/>
    <w:rsid w:val="00C7307C"/>
    <w:rsid w:val="00C74EE6"/>
    <w:rsid w:val="00C75180"/>
    <w:rsid w:val="00C75411"/>
    <w:rsid w:val="00C755F5"/>
    <w:rsid w:val="00C763F3"/>
    <w:rsid w:val="00C81132"/>
    <w:rsid w:val="00C81BFB"/>
    <w:rsid w:val="00C81D82"/>
    <w:rsid w:val="00C83026"/>
    <w:rsid w:val="00C8591F"/>
    <w:rsid w:val="00C86009"/>
    <w:rsid w:val="00C94236"/>
    <w:rsid w:val="00C94DEC"/>
    <w:rsid w:val="00C96B5E"/>
    <w:rsid w:val="00C9743C"/>
    <w:rsid w:val="00CA0225"/>
    <w:rsid w:val="00CA1E6C"/>
    <w:rsid w:val="00CA2E91"/>
    <w:rsid w:val="00CA4EE3"/>
    <w:rsid w:val="00CA57BF"/>
    <w:rsid w:val="00CA6B82"/>
    <w:rsid w:val="00CA78EC"/>
    <w:rsid w:val="00CA7F69"/>
    <w:rsid w:val="00CB12A9"/>
    <w:rsid w:val="00CB1440"/>
    <w:rsid w:val="00CB217F"/>
    <w:rsid w:val="00CB3D47"/>
    <w:rsid w:val="00CB4BC1"/>
    <w:rsid w:val="00CB510C"/>
    <w:rsid w:val="00CB5578"/>
    <w:rsid w:val="00CB583F"/>
    <w:rsid w:val="00CB651F"/>
    <w:rsid w:val="00CB6D90"/>
    <w:rsid w:val="00CB71BD"/>
    <w:rsid w:val="00CC13BA"/>
    <w:rsid w:val="00CC1596"/>
    <w:rsid w:val="00CC15E5"/>
    <w:rsid w:val="00CC1CDF"/>
    <w:rsid w:val="00CC4244"/>
    <w:rsid w:val="00CC5CF7"/>
    <w:rsid w:val="00CC62EC"/>
    <w:rsid w:val="00CC6ACF"/>
    <w:rsid w:val="00CC6C26"/>
    <w:rsid w:val="00CC6CCD"/>
    <w:rsid w:val="00CC7412"/>
    <w:rsid w:val="00CC7592"/>
    <w:rsid w:val="00CD0BCC"/>
    <w:rsid w:val="00CD1FED"/>
    <w:rsid w:val="00CD67DE"/>
    <w:rsid w:val="00CD7F7B"/>
    <w:rsid w:val="00CE0045"/>
    <w:rsid w:val="00CE0237"/>
    <w:rsid w:val="00CE320D"/>
    <w:rsid w:val="00CE3638"/>
    <w:rsid w:val="00CE74F7"/>
    <w:rsid w:val="00CE75C8"/>
    <w:rsid w:val="00CF079C"/>
    <w:rsid w:val="00CF11D8"/>
    <w:rsid w:val="00CF2ED1"/>
    <w:rsid w:val="00CF3867"/>
    <w:rsid w:val="00CF3CD5"/>
    <w:rsid w:val="00CF409D"/>
    <w:rsid w:val="00CF4811"/>
    <w:rsid w:val="00CF4B93"/>
    <w:rsid w:val="00CF56FD"/>
    <w:rsid w:val="00CF60F5"/>
    <w:rsid w:val="00CF6AB5"/>
    <w:rsid w:val="00CF71DF"/>
    <w:rsid w:val="00CF7C9C"/>
    <w:rsid w:val="00D0028D"/>
    <w:rsid w:val="00D009F0"/>
    <w:rsid w:val="00D00D50"/>
    <w:rsid w:val="00D012C9"/>
    <w:rsid w:val="00D0161E"/>
    <w:rsid w:val="00D03569"/>
    <w:rsid w:val="00D03908"/>
    <w:rsid w:val="00D10BEC"/>
    <w:rsid w:val="00D11B36"/>
    <w:rsid w:val="00D13096"/>
    <w:rsid w:val="00D13C5A"/>
    <w:rsid w:val="00D14385"/>
    <w:rsid w:val="00D15252"/>
    <w:rsid w:val="00D1568A"/>
    <w:rsid w:val="00D15763"/>
    <w:rsid w:val="00D171C2"/>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3EAB"/>
    <w:rsid w:val="00D47C35"/>
    <w:rsid w:val="00D47D86"/>
    <w:rsid w:val="00D47F5D"/>
    <w:rsid w:val="00D548B6"/>
    <w:rsid w:val="00D548D4"/>
    <w:rsid w:val="00D56326"/>
    <w:rsid w:val="00D57D4A"/>
    <w:rsid w:val="00D60587"/>
    <w:rsid w:val="00D60D4A"/>
    <w:rsid w:val="00D64918"/>
    <w:rsid w:val="00D64D78"/>
    <w:rsid w:val="00D65558"/>
    <w:rsid w:val="00D65D39"/>
    <w:rsid w:val="00D65EBE"/>
    <w:rsid w:val="00D669CE"/>
    <w:rsid w:val="00D670BF"/>
    <w:rsid w:val="00D676BF"/>
    <w:rsid w:val="00D707D3"/>
    <w:rsid w:val="00D71345"/>
    <w:rsid w:val="00D716EC"/>
    <w:rsid w:val="00D72198"/>
    <w:rsid w:val="00D74008"/>
    <w:rsid w:val="00D7688A"/>
    <w:rsid w:val="00D77908"/>
    <w:rsid w:val="00D81703"/>
    <w:rsid w:val="00D825A3"/>
    <w:rsid w:val="00D830CB"/>
    <w:rsid w:val="00D85FE8"/>
    <w:rsid w:val="00D866B2"/>
    <w:rsid w:val="00D86F1E"/>
    <w:rsid w:val="00D87140"/>
    <w:rsid w:val="00D903B8"/>
    <w:rsid w:val="00D911A0"/>
    <w:rsid w:val="00D9128E"/>
    <w:rsid w:val="00D91AAC"/>
    <w:rsid w:val="00D939F9"/>
    <w:rsid w:val="00D94DDE"/>
    <w:rsid w:val="00D96048"/>
    <w:rsid w:val="00D972C3"/>
    <w:rsid w:val="00D97A8B"/>
    <w:rsid w:val="00DA00E8"/>
    <w:rsid w:val="00DA05AD"/>
    <w:rsid w:val="00DA1631"/>
    <w:rsid w:val="00DA21A1"/>
    <w:rsid w:val="00DA3876"/>
    <w:rsid w:val="00DA3CB1"/>
    <w:rsid w:val="00DA4651"/>
    <w:rsid w:val="00DA4833"/>
    <w:rsid w:val="00DA4E4A"/>
    <w:rsid w:val="00DA56F7"/>
    <w:rsid w:val="00DA5B40"/>
    <w:rsid w:val="00DA6A8D"/>
    <w:rsid w:val="00DB223C"/>
    <w:rsid w:val="00DB400D"/>
    <w:rsid w:val="00DB4C6F"/>
    <w:rsid w:val="00DB64A5"/>
    <w:rsid w:val="00DB69EB"/>
    <w:rsid w:val="00DB6E65"/>
    <w:rsid w:val="00DB702D"/>
    <w:rsid w:val="00DB7932"/>
    <w:rsid w:val="00DC069D"/>
    <w:rsid w:val="00DC0FE0"/>
    <w:rsid w:val="00DC1673"/>
    <w:rsid w:val="00DC2566"/>
    <w:rsid w:val="00DC25C7"/>
    <w:rsid w:val="00DC312F"/>
    <w:rsid w:val="00DC39B5"/>
    <w:rsid w:val="00DC5174"/>
    <w:rsid w:val="00DC76EC"/>
    <w:rsid w:val="00DC7C13"/>
    <w:rsid w:val="00DC7CB3"/>
    <w:rsid w:val="00DD0DDC"/>
    <w:rsid w:val="00DD1419"/>
    <w:rsid w:val="00DD1E02"/>
    <w:rsid w:val="00DD24FA"/>
    <w:rsid w:val="00DD312E"/>
    <w:rsid w:val="00DD34D6"/>
    <w:rsid w:val="00DD63A2"/>
    <w:rsid w:val="00DE04DA"/>
    <w:rsid w:val="00DE1187"/>
    <w:rsid w:val="00DE12B4"/>
    <w:rsid w:val="00DE1316"/>
    <w:rsid w:val="00DE1C68"/>
    <w:rsid w:val="00DE1CCE"/>
    <w:rsid w:val="00DE3AE6"/>
    <w:rsid w:val="00DE4538"/>
    <w:rsid w:val="00DE4546"/>
    <w:rsid w:val="00DE49B8"/>
    <w:rsid w:val="00DE5F7F"/>
    <w:rsid w:val="00DE67F1"/>
    <w:rsid w:val="00DE71BF"/>
    <w:rsid w:val="00DE739E"/>
    <w:rsid w:val="00DF030F"/>
    <w:rsid w:val="00DF116E"/>
    <w:rsid w:val="00DF37F6"/>
    <w:rsid w:val="00DF6673"/>
    <w:rsid w:val="00DF76FF"/>
    <w:rsid w:val="00E00685"/>
    <w:rsid w:val="00E01C62"/>
    <w:rsid w:val="00E04DDA"/>
    <w:rsid w:val="00E06562"/>
    <w:rsid w:val="00E06B2C"/>
    <w:rsid w:val="00E10F65"/>
    <w:rsid w:val="00E11AEE"/>
    <w:rsid w:val="00E1208A"/>
    <w:rsid w:val="00E12910"/>
    <w:rsid w:val="00E12E2A"/>
    <w:rsid w:val="00E1488B"/>
    <w:rsid w:val="00E15F9F"/>
    <w:rsid w:val="00E16240"/>
    <w:rsid w:val="00E20036"/>
    <w:rsid w:val="00E219E6"/>
    <w:rsid w:val="00E219F7"/>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33C2"/>
    <w:rsid w:val="00E43483"/>
    <w:rsid w:val="00E45224"/>
    <w:rsid w:val="00E4697F"/>
    <w:rsid w:val="00E52CE6"/>
    <w:rsid w:val="00E54F6A"/>
    <w:rsid w:val="00E54F89"/>
    <w:rsid w:val="00E608BD"/>
    <w:rsid w:val="00E60C6F"/>
    <w:rsid w:val="00E640F9"/>
    <w:rsid w:val="00E7166E"/>
    <w:rsid w:val="00E73ECC"/>
    <w:rsid w:val="00E7415E"/>
    <w:rsid w:val="00E76433"/>
    <w:rsid w:val="00E76EC2"/>
    <w:rsid w:val="00E77A68"/>
    <w:rsid w:val="00E804A0"/>
    <w:rsid w:val="00E80902"/>
    <w:rsid w:val="00E80BC8"/>
    <w:rsid w:val="00E852D8"/>
    <w:rsid w:val="00E876D4"/>
    <w:rsid w:val="00E90632"/>
    <w:rsid w:val="00E90910"/>
    <w:rsid w:val="00E94304"/>
    <w:rsid w:val="00E94D46"/>
    <w:rsid w:val="00E9525A"/>
    <w:rsid w:val="00E958A7"/>
    <w:rsid w:val="00E958D5"/>
    <w:rsid w:val="00EA0AA0"/>
    <w:rsid w:val="00EA1343"/>
    <w:rsid w:val="00EA29A6"/>
    <w:rsid w:val="00EA4D52"/>
    <w:rsid w:val="00EA664C"/>
    <w:rsid w:val="00EB08B8"/>
    <w:rsid w:val="00EB0BEA"/>
    <w:rsid w:val="00EB0DB2"/>
    <w:rsid w:val="00EB197A"/>
    <w:rsid w:val="00EB3331"/>
    <w:rsid w:val="00EB3533"/>
    <w:rsid w:val="00EB565F"/>
    <w:rsid w:val="00EB6B13"/>
    <w:rsid w:val="00EB6D82"/>
    <w:rsid w:val="00EB6E18"/>
    <w:rsid w:val="00EC1459"/>
    <w:rsid w:val="00EC2B05"/>
    <w:rsid w:val="00EC36FE"/>
    <w:rsid w:val="00EC4C94"/>
    <w:rsid w:val="00EC62E5"/>
    <w:rsid w:val="00EC7D89"/>
    <w:rsid w:val="00ED07CB"/>
    <w:rsid w:val="00ED0A2A"/>
    <w:rsid w:val="00ED3037"/>
    <w:rsid w:val="00ED5E7C"/>
    <w:rsid w:val="00ED5E94"/>
    <w:rsid w:val="00ED5EE7"/>
    <w:rsid w:val="00ED62FC"/>
    <w:rsid w:val="00ED6458"/>
    <w:rsid w:val="00EE01D0"/>
    <w:rsid w:val="00EE0B15"/>
    <w:rsid w:val="00EE338B"/>
    <w:rsid w:val="00EE4938"/>
    <w:rsid w:val="00EE5008"/>
    <w:rsid w:val="00EF0E17"/>
    <w:rsid w:val="00EF1121"/>
    <w:rsid w:val="00EF1482"/>
    <w:rsid w:val="00EF1ADA"/>
    <w:rsid w:val="00EF1EE4"/>
    <w:rsid w:val="00EF29A1"/>
    <w:rsid w:val="00EF4062"/>
    <w:rsid w:val="00EF4154"/>
    <w:rsid w:val="00EF4847"/>
    <w:rsid w:val="00EF4930"/>
    <w:rsid w:val="00EF50B8"/>
    <w:rsid w:val="00EF54E4"/>
    <w:rsid w:val="00F005A8"/>
    <w:rsid w:val="00F0287D"/>
    <w:rsid w:val="00F02D31"/>
    <w:rsid w:val="00F03457"/>
    <w:rsid w:val="00F03E28"/>
    <w:rsid w:val="00F0433F"/>
    <w:rsid w:val="00F05194"/>
    <w:rsid w:val="00F066C9"/>
    <w:rsid w:val="00F076AF"/>
    <w:rsid w:val="00F10300"/>
    <w:rsid w:val="00F1271B"/>
    <w:rsid w:val="00F129D1"/>
    <w:rsid w:val="00F138B7"/>
    <w:rsid w:val="00F150D9"/>
    <w:rsid w:val="00F16995"/>
    <w:rsid w:val="00F1740D"/>
    <w:rsid w:val="00F1794E"/>
    <w:rsid w:val="00F20269"/>
    <w:rsid w:val="00F20461"/>
    <w:rsid w:val="00F21824"/>
    <w:rsid w:val="00F2406C"/>
    <w:rsid w:val="00F26093"/>
    <w:rsid w:val="00F26852"/>
    <w:rsid w:val="00F26A73"/>
    <w:rsid w:val="00F27242"/>
    <w:rsid w:val="00F30D05"/>
    <w:rsid w:val="00F31309"/>
    <w:rsid w:val="00F317D0"/>
    <w:rsid w:val="00F33841"/>
    <w:rsid w:val="00F34161"/>
    <w:rsid w:val="00F34CFB"/>
    <w:rsid w:val="00F3659E"/>
    <w:rsid w:val="00F3769E"/>
    <w:rsid w:val="00F40B0F"/>
    <w:rsid w:val="00F40B30"/>
    <w:rsid w:val="00F40F01"/>
    <w:rsid w:val="00F42948"/>
    <w:rsid w:val="00F42E0F"/>
    <w:rsid w:val="00F42F68"/>
    <w:rsid w:val="00F43EC1"/>
    <w:rsid w:val="00F4414C"/>
    <w:rsid w:val="00F45149"/>
    <w:rsid w:val="00F4515A"/>
    <w:rsid w:val="00F458BD"/>
    <w:rsid w:val="00F465A2"/>
    <w:rsid w:val="00F475A7"/>
    <w:rsid w:val="00F5062C"/>
    <w:rsid w:val="00F53477"/>
    <w:rsid w:val="00F53A33"/>
    <w:rsid w:val="00F54A16"/>
    <w:rsid w:val="00F561B3"/>
    <w:rsid w:val="00F56869"/>
    <w:rsid w:val="00F5689C"/>
    <w:rsid w:val="00F57962"/>
    <w:rsid w:val="00F606C1"/>
    <w:rsid w:val="00F61252"/>
    <w:rsid w:val="00F61416"/>
    <w:rsid w:val="00F61AB1"/>
    <w:rsid w:val="00F62098"/>
    <w:rsid w:val="00F6581D"/>
    <w:rsid w:val="00F661A6"/>
    <w:rsid w:val="00F67EA6"/>
    <w:rsid w:val="00F730EF"/>
    <w:rsid w:val="00F743AB"/>
    <w:rsid w:val="00F747EC"/>
    <w:rsid w:val="00F752B3"/>
    <w:rsid w:val="00F75707"/>
    <w:rsid w:val="00F771FD"/>
    <w:rsid w:val="00F80DAC"/>
    <w:rsid w:val="00F814FD"/>
    <w:rsid w:val="00F81E53"/>
    <w:rsid w:val="00F82318"/>
    <w:rsid w:val="00F83FE7"/>
    <w:rsid w:val="00F853FE"/>
    <w:rsid w:val="00F86076"/>
    <w:rsid w:val="00F8696D"/>
    <w:rsid w:val="00F87901"/>
    <w:rsid w:val="00F918AD"/>
    <w:rsid w:val="00F91D87"/>
    <w:rsid w:val="00F936F2"/>
    <w:rsid w:val="00F93D99"/>
    <w:rsid w:val="00F94609"/>
    <w:rsid w:val="00F9631B"/>
    <w:rsid w:val="00F974A5"/>
    <w:rsid w:val="00FA0FF0"/>
    <w:rsid w:val="00FA21C0"/>
    <w:rsid w:val="00FA255D"/>
    <w:rsid w:val="00FA2B27"/>
    <w:rsid w:val="00FA5338"/>
    <w:rsid w:val="00FA6C01"/>
    <w:rsid w:val="00FA7658"/>
    <w:rsid w:val="00FB20A5"/>
    <w:rsid w:val="00FB309B"/>
    <w:rsid w:val="00FB3363"/>
    <w:rsid w:val="00FB60B7"/>
    <w:rsid w:val="00FB63E1"/>
    <w:rsid w:val="00FC3941"/>
    <w:rsid w:val="00FC4891"/>
    <w:rsid w:val="00FC50F3"/>
    <w:rsid w:val="00FC56A6"/>
    <w:rsid w:val="00FC69F7"/>
    <w:rsid w:val="00FD31DE"/>
    <w:rsid w:val="00FD329E"/>
    <w:rsid w:val="00FD50D6"/>
    <w:rsid w:val="00FD666F"/>
    <w:rsid w:val="00FD6AF5"/>
    <w:rsid w:val="00FD6F53"/>
    <w:rsid w:val="00FD79DD"/>
    <w:rsid w:val="00FE00E5"/>
    <w:rsid w:val="00FE0355"/>
    <w:rsid w:val="00FE036A"/>
    <w:rsid w:val="00FE0DD9"/>
    <w:rsid w:val="00FE2267"/>
    <w:rsid w:val="00FE2433"/>
    <w:rsid w:val="00FE32B1"/>
    <w:rsid w:val="00FE3DF4"/>
    <w:rsid w:val="00FE4BAE"/>
    <w:rsid w:val="00FE562D"/>
    <w:rsid w:val="00FE6982"/>
    <w:rsid w:val="00FF0B89"/>
    <w:rsid w:val="00FF104E"/>
    <w:rsid w:val="00FF2C11"/>
    <w:rsid w:val="00FF2F8B"/>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C8FF"/>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4E5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6610F-D9BF-488B-AFB9-8EDC8995D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7763</Words>
  <Characters>4426</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2022-06-14T06:24:00Z</cp:lastPrinted>
  <dcterms:created xsi:type="dcterms:W3CDTF">2022-06-14T12:11:00Z</dcterms:created>
  <dcterms:modified xsi:type="dcterms:W3CDTF">2022-06-14T12:11:00Z</dcterms:modified>
</cp:coreProperties>
</file>