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2022-06-16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3F1B9C6" w:rsidR="003D565D" w:rsidRPr="003D565D" w:rsidRDefault="00890C4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2022-06</w:t>
      </w:r>
      <w:r w:rsidR="00241ED7">
        <w:rPr>
          <w:rFonts w:ascii="Times New Roman" w:eastAsia="Times New Roman" w:hAnsi="Times New Roman" w:cs="Times New Roman"/>
          <w:sz w:val="24"/>
          <w:szCs w:val="24"/>
          <w:lang w:eastAsia="lt-LT"/>
        </w:rPr>
        <w:t>-</w:t>
      </w:r>
      <w:r w:rsidR="0056371E">
        <w:rPr>
          <w:rFonts w:ascii="Times New Roman" w:eastAsia="Times New Roman" w:hAnsi="Times New Roman" w:cs="Times New Roman"/>
          <w:sz w:val="24"/>
          <w:szCs w:val="24"/>
          <w:lang w:eastAsia="lt-LT"/>
        </w:rPr>
        <w:t>13</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4E5459C0"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Pr>
          <w:rFonts w:ascii="Times New Roman" w:eastAsia="Times New Roman" w:hAnsi="Times New Roman" w:cs="Times New Roman"/>
          <w:sz w:val="24"/>
          <w:szCs w:val="24"/>
          <w:lang w:eastAsia="lt-LT"/>
        </w:rPr>
        <w:t xml:space="preserve">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Plečkaitis,  Vidmantas Dambrauskas</w:t>
      </w:r>
      <w:r w:rsidR="008224AB">
        <w:rPr>
          <w:rFonts w:ascii="Times New Roman" w:eastAsia="Times New Roman" w:hAnsi="Times New Roman" w:cs="Times New Roman"/>
          <w:sz w:val="24"/>
          <w:szCs w:val="24"/>
          <w:lang w:eastAsia="lt-LT"/>
        </w:rPr>
        <w:t xml:space="preserve">, </w:t>
      </w:r>
      <w:r w:rsidR="00651991">
        <w:rPr>
          <w:rFonts w:ascii="Times New Roman" w:eastAsia="Times New Roman" w:hAnsi="Times New Roman" w:cs="Times New Roman"/>
          <w:sz w:val="24"/>
          <w:szCs w:val="24"/>
          <w:lang w:eastAsia="lt-LT"/>
        </w:rPr>
        <w:t>Elida</w:t>
      </w:r>
      <w:r w:rsidR="008224AB">
        <w:rPr>
          <w:rFonts w:ascii="Times New Roman" w:eastAsia="Times New Roman" w:hAnsi="Times New Roman" w:cs="Times New Roman"/>
          <w:sz w:val="24"/>
          <w:szCs w:val="24"/>
          <w:lang w:eastAsia="lt-LT"/>
        </w:rPr>
        <w:t xml:space="preserve"> Mantulova, </w:t>
      </w:r>
      <w:r w:rsidR="00321F8E">
        <w:rPr>
          <w:rFonts w:ascii="Times New Roman" w:eastAsia="Times New Roman" w:hAnsi="Times New Roman" w:cs="Times New Roman"/>
          <w:sz w:val="24"/>
          <w:szCs w:val="24"/>
          <w:lang w:eastAsia="lt-LT"/>
        </w:rPr>
        <w:t>Andrius Petraitis,</w:t>
      </w:r>
      <w:r w:rsidR="008224AB">
        <w:rPr>
          <w:rFonts w:ascii="Times New Roman" w:eastAsia="Times New Roman" w:hAnsi="Times New Roman" w:cs="Times New Roman"/>
          <w:sz w:val="24"/>
          <w:szCs w:val="24"/>
          <w:lang w:eastAsia="lt-LT"/>
        </w:rPr>
        <w:t xml:space="preserve"> Viktoras Senčila.</w:t>
      </w:r>
    </w:p>
    <w:p w14:paraId="06E0FFE9" w14:textId="62C87207" w:rsidR="00321F8E" w:rsidRP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C44F5C" w:rsidRPr="00C44F5C">
        <w:rPr>
          <w:rFonts w:ascii="Times New Roman" w:eastAsia="Times New Roman" w:hAnsi="Times New Roman" w:cs="Times New Roman"/>
          <w:sz w:val="24"/>
          <w:szCs w:val="24"/>
          <w:lang w:eastAsia="lt-LT"/>
        </w:rPr>
        <w:t xml:space="preserve"> </w:t>
      </w:r>
      <w:r w:rsidR="00C22FB6" w:rsidRPr="00C22FB6">
        <w:rPr>
          <w:rFonts w:ascii="Times New Roman" w:eastAsia="Times New Roman" w:hAnsi="Times New Roman" w:cs="Times New Roman"/>
          <w:sz w:val="24"/>
          <w:szCs w:val="24"/>
          <w:lang w:eastAsia="lt-LT"/>
        </w:rPr>
        <w:t>Savivaldybės administracijos direktorius G. Neniškis, Kultūros skyriaus vedėja E. Deltuvaitė, Strateginio planavimo skyriaus vedėja S. Kačerauskaitė, Finansų skyriaus vedėja K. Pe</w:t>
      </w:r>
      <w:r w:rsidR="00C22FB6">
        <w:rPr>
          <w:rFonts w:ascii="Times New Roman" w:eastAsia="Times New Roman" w:hAnsi="Times New Roman" w:cs="Times New Roman"/>
          <w:sz w:val="24"/>
          <w:szCs w:val="24"/>
          <w:lang w:eastAsia="lt-LT"/>
        </w:rPr>
        <w:t>traitienė</w:t>
      </w:r>
      <w:r w:rsidR="00C22FB6" w:rsidRPr="00C22FB6">
        <w:rPr>
          <w:rFonts w:ascii="Times New Roman" w:eastAsia="Times New Roman" w:hAnsi="Times New Roman" w:cs="Times New Roman"/>
          <w:sz w:val="24"/>
          <w:szCs w:val="24"/>
          <w:lang w:eastAsia="lt-LT"/>
        </w:rPr>
        <w:t>, Savivaldybės administracijos vyr. patarėjai I. Kubilienė, G. Dovidaitis, Statinių administravimo s</w:t>
      </w:r>
      <w:r w:rsidR="00C22FB6">
        <w:rPr>
          <w:rFonts w:ascii="Times New Roman" w:eastAsia="Times New Roman" w:hAnsi="Times New Roman" w:cs="Times New Roman"/>
          <w:sz w:val="24"/>
          <w:szCs w:val="24"/>
          <w:lang w:eastAsia="lt-LT"/>
        </w:rPr>
        <w:t>kyriaus vedėja D. Gerasimovienė, Viešųjų pirkimų skyriaus vedėja V. Marcinkevičienė.</w:t>
      </w:r>
      <w:r w:rsidR="0042195A">
        <w:rPr>
          <w:rFonts w:ascii="Times New Roman" w:eastAsia="Times New Roman" w:hAnsi="Times New Roman" w:cs="Times New Roman"/>
          <w:sz w:val="24"/>
          <w:szCs w:val="24"/>
          <w:lang w:eastAsia="lt-LT"/>
        </w:rPr>
        <w:t xml:space="preserve"> </w:t>
      </w:r>
      <w:r w:rsidR="00C44F5C" w:rsidRPr="00C44F5C">
        <w:rPr>
          <w:rFonts w:ascii="Times New Roman" w:eastAsia="Times New Roman" w:hAnsi="Times New Roman" w:cs="Times New Roman"/>
          <w:sz w:val="24"/>
          <w:szCs w:val="24"/>
          <w:lang w:eastAsia="lt-LT"/>
        </w:rPr>
        <w:t>AB „ Klaipėdos vanduo“ vadovas B. Jonikas.</w:t>
      </w:r>
    </w:p>
    <w:p w14:paraId="51B46FDD" w14:textId="20202F42" w:rsidR="00887CA4" w:rsidRDefault="00321F8E" w:rsidP="00321F8E">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15EE3563" w14:textId="47A1102B" w:rsidR="00715A66" w:rsidRPr="00715A66" w:rsidRDefault="00187DC4" w:rsidP="00715A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15A66" w:rsidRPr="00715A66">
        <w:rPr>
          <w:rFonts w:ascii="Times New Roman" w:eastAsia="Times New Roman" w:hAnsi="Times New Roman" w:cs="Times New Roman"/>
          <w:bCs/>
          <w:sz w:val="24"/>
          <w:szCs w:val="24"/>
          <w:lang w:eastAsia="lt-LT"/>
        </w:rPr>
        <w:t>. „Dėl Klaipėdos miesto savivaldybės tarybos 2022 m. vasario 17 d. sprendimo Nr. T2-36 „Dėl Klaipėdos miesto savivaldybės 2022–2024 metų strateginio veiklos plano patvirtinimo“ pakeitimo“. Pranešėja S. Kačerauskaitė.</w:t>
      </w:r>
    </w:p>
    <w:p w14:paraId="6E82DD05" w14:textId="65FB1EDB" w:rsidR="00715A66" w:rsidRPr="00715A66" w:rsidRDefault="00187DC4" w:rsidP="00715A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715A66" w:rsidRPr="00715A66">
        <w:rPr>
          <w:rFonts w:ascii="Times New Roman" w:eastAsia="Times New Roman" w:hAnsi="Times New Roman" w:cs="Times New Roman"/>
          <w:bCs/>
          <w:sz w:val="24"/>
          <w:szCs w:val="24"/>
          <w:lang w:eastAsia="lt-LT"/>
        </w:rPr>
        <w:t xml:space="preserve">. Dėl Klaipėdos miesto savivaldybės tarybos 2022 m. vasario 17 d. sprendimo Nr. T2-32 „Dėl Klaipėdos miesto savivaldybės 2022 metų biudžeto patvirtinimo“ pakeitimo. Pranešėja K. Petraitienė. </w:t>
      </w:r>
    </w:p>
    <w:p w14:paraId="2D6602A7" w14:textId="1C265F10" w:rsidR="00715A66" w:rsidRPr="00715A66" w:rsidRDefault="00187DC4" w:rsidP="00715A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15A66" w:rsidRPr="00715A66">
        <w:rPr>
          <w:rFonts w:ascii="Times New Roman" w:eastAsia="Times New Roman" w:hAnsi="Times New Roman" w:cs="Times New Roman"/>
          <w:bCs/>
          <w:sz w:val="24"/>
          <w:szCs w:val="24"/>
          <w:lang w:eastAsia="lt-LT"/>
        </w:rPr>
        <w:t>. Dėl AB „Klaipėdos vanduo“ 2019–2021 metų veiklos plano faktinių investicijų vykdymo ataskaitos suderinimo. Pranešėja D. Gerasimovienė.</w:t>
      </w:r>
    </w:p>
    <w:p w14:paraId="3D8081A2" w14:textId="011CA00D" w:rsidR="00715A66" w:rsidRPr="00715A66" w:rsidRDefault="00187DC4" w:rsidP="00715A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715A66" w:rsidRPr="00715A66">
        <w:rPr>
          <w:rFonts w:ascii="Times New Roman" w:eastAsia="Times New Roman" w:hAnsi="Times New Roman" w:cs="Times New Roman"/>
          <w:bCs/>
          <w:sz w:val="24"/>
          <w:szCs w:val="24"/>
          <w:lang w:eastAsia="lt-LT"/>
        </w:rPr>
        <w:t>. Dėl Klaipėdos miesto savivaldybės tarybos 2019 m. lapkričio 28 d. sprendimo Nr. T2-333 „Dėl Klaipėdos miesto savivaldybės administracijos struktūros patvirtinimo“ pakeitimo. Pranešėjas G. Neniškis.</w:t>
      </w:r>
    </w:p>
    <w:p w14:paraId="05F9E9D7" w14:textId="7FCC4B5E" w:rsidR="00715A66" w:rsidRPr="00715A66" w:rsidRDefault="00187DC4" w:rsidP="00715A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715A66" w:rsidRPr="00715A66">
        <w:rPr>
          <w:rFonts w:ascii="Times New Roman" w:eastAsia="Times New Roman" w:hAnsi="Times New Roman" w:cs="Times New Roman"/>
          <w:bCs/>
          <w:sz w:val="24"/>
          <w:szCs w:val="24"/>
          <w:lang w:eastAsia="lt-LT"/>
        </w:rPr>
        <w:t>. Dėl didžiausio leistino valstybės tarnautojų ir darbuotojų, dirbančių pagal darbo sutartis, pareigybių skaičiaus Klaipėdos miesto savivaldybės administracijoje nustatymo. Pranešėjas G. Neniškis.</w:t>
      </w:r>
    </w:p>
    <w:p w14:paraId="6F915132" w14:textId="77777777" w:rsidR="006B6C75" w:rsidRDefault="00187DC4"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715A66" w:rsidRPr="00715A66">
        <w:rPr>
          <w:rFonts w:ascii="Times New Roman" w:eastAsia="Times New Roman" w:hAnsi="Times New Roman" w:cs="Times New Roman"/>
          <w:bCs/>
          <w:sz w:val="24"/>
          <w:szCs w:val="24"/>
          <w:lang w:eastAsia="lt-LT"/>
        </w:rPr>
        <w:t>. Dėl teisės atlikti centrinės perkančiosios organizacijos funkcijas suteikimo Klaipėdos miesto savivaldybės administracijai. Pranešėja V. Marcinkevičienė.</w:t>
      </w:r>
      <w:bookmarkStart w:id="3" w:name="_Hlk89165591"/>
    </w:p>
    <w:p w14:paraId="4D4E8516" w14:textId="77777777" w:rsidR="006B6C75" w:rsidRDefault="006B6C75" w:rsidP="006B6C75">
      <w:pPr>
        <w:spacing w:after="0" w:line="240" w:lineRule="auto"/>
        <w:ind w:firstLine="567"/>
        <w:jc w:val="both"/>
        <w:rPr>
          <w:rFonts w:ascii="Times New Roman" w:eastAsia="Times New Roman" w:hAnsi="Times New Roman" w:cs="Times New Roman"/>
          <w:bCs/>
          <w:sz w:val="24"/>
          <w:szCs w:val="24"/>
          <w:lang w:eastAsia="lt-LT"/>
        </w:rPr>
      </w:pPr>
    </w:p>
    <w:p w14:paraId="463F6316" w14:textId="77777777" w:rsidR="006B6C75" w:rsidRDefault="007249CC" w:rsidP="006B6C75">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1. SVARSTYTA.</w:t>
      </w:r>
      <w:r w:rsidR="00FB61E4" w:rsidRPr="00FB61E4">
        <w:rPr>
          <w:rFonts w:ascii="Times New Roman" w:eastAsia="Times New Roman" w:hAnsi="Times New Roman" w:cs="Times New Roman"/>
          <w:sz w:val="24"/>
          <w:szCs w:val="24"/>
          <w:lang w:eastAsia="lt-LT"/>
        </w:rPr>
        <w:t xml:space="preserve"> </w:t>
      </w:r>
      <w:r w:rsidR="0022387D" w:rsidRPr="0022387D">
        <w:rPr>
          <w:rFonts w:ascii="Times New Roman" w:eastAsia="Times New Roman" w:hAnsi="Times New Roman" w:cs="Times New Roman"/>
          <w:bCs/>
          <w:sz w:val="24"/>
          <w:szCs w:val="24"/>
          <w:lang w:eastAsia="lt-LT"/>
        </w:rPr>
        <w:t xml:space="preserve"> Klaipėdos miesto savivaldybės tarybos 2022 m. vasario 17 d. sprendimo Nr. T2-36 „Dėl Klaipėdos miesto savivaldybės 2022–2024 metų strateginio veiklo</w:t>
      </w:r>
      <w:r w:rsidR="0022387D">
        <w:rPr>
          <w:rFonts w:ascii="Times New Roman" w:eastAsia="Times New Roman" w:hAnsi="Times New Roman" w:cs="Times New Roman"/>
          <w:bCs/>
          <w:sz w:val="24"/>
          <w:szCs w:val="24"/>
          <w:lang w:eastAsia="lt-LT"/>
        </w:rPr>
        <w:t>s plano patvirtinimo“ pakeitimas</w:t>
      </w:r>
      <w:r w:rsidR="0022387D" w:rsidRPr="0022387D">
        <w:rPr>
          <w:rFonts w:ascii="Times New Roman" w:eastAsia="Times New Roman" w:hAnsi="Times New Roman" w:cs="Times New Roman"/>
          <w:bCs/>
          <w:sz w:val="24"/>
          <w:szCs w:val="24"/>
          <w:lang w:eastAsia="lt-LT"/>
        </w:rPr>
        <w:t>.</w:t>
      </w:r>
    </w:p>
    <w:p w14:paraId="0D912608" w14:textId="77777777" w:rsidR="006B6C75" w:rsidRDefault="008E43D0"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S. Kačerauskaitė</w:t>
      </w:r>
      <w:r w:rsidR="0042195A">
        <w:rPr>
          <w:rFonts w:ascii="Times New Roman" w:eastAsia="Times New Roman" w:hAnsi="Times New Roman" w:cs="Times New Roman"/>
          <w:bCs/>
          <w:iCs/>
          <w:sz w:val="24"/>
          <w:szCs w:val="24"/>
          <w:lang w:eastAsia="lt-LT"/>
        </w:rPr>
        <w:t xml:space="preserve"> pristato sprendimo projektą. P</w:t>
      </w:r>
      <w:r w:rsidRPr="008E43D0">
        <w:rPr>
          <w:rFonts w:ascii="Times New Roman" w:eastAsia="Times New Roman" w:hAnsi="Times New Roman" w:cs="Times New Roman"/>
          <w:bCs/>
          <w:iCs/>
          <w:sz w:val="24"/>
          <w:szCs w:val="24"/>
          <w:lang w:eastAsia="lt-LT"/>
        </w:rPr>
        <w:t>atvirtinus Klaipėdos miesto savivaldybės 2022–2024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 Programų pakeitimai atlikti pagal Savivaldybės administracijos padalinių pateiktus pasiūlymus bei prašymus koreguoti programas.</w:t>
      </w:r>
    </w:p>
    <w:p w14:paraId="372E6DE2" w14:textId="77777777" w:rsidR="006B6C75" w:rsidRDefault="008E43D0"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S. Kačerauskaitė</w:t>
      </w:r>
      <w:r w:rsidRPr="008E43D0">
        <w:rPr>
          <w:rFonts w:ascii="Times New Roman" w:eastAsia="Times New Roman" w:hAnsi="Times New Roman" w:cs="Times New Roman"/>
          <w:bCs/>
          <w:iCs/>
          <w:sz w:val="24"/>
          <w:szCs w:val="24"/>
          <w:lang w:eastAsia="lt-LT"/>
        </w:rPr>
        <w:t xml:space="preserve"> pristato programų ir investicinių projektų sąrašo pakeitimus su detaliais paaiškinimais, kodėl reikaling</w:t>
      </w:r>
      <w:r w:rsidR="000C4D65">
        <w:rPr>
          <w:rFonts w:ascii="Times New Roman" w:eastAsia="Times New Roman" w:hAnsi="Times New Roman" w:cs="Times New Roman"/>
          <w:bCs/>
          <w:iCs/>
          <w:sz w:val="24"/>
          <w:szCs w:val="24"/>
          <w:lang w:eastAsia="lt-LT"/>
        </w:rPr>
        <w:t>i pakeitimai,</w:t>
      </w:r>
      <w:r w:rsidRPr="008E43D0">
        <w:rPr>
          <w:rFonts w:ascii="Times New Roman" w:eastAsia="Times New Roman" w:hAnsi="Times New Roman" w:cs="Times New Roman"/>
          <w:bCs/>
          <w:iCs/>
          <w:sz w:val="24"/>
          <w:szCs w:val="24"/>
          <w:lang w:eastAsia="lt-LT"/>
        </w:rPr>
        <w:t xml:space="preserve"> įvardina priežastis</w:t>
      </w:r>
      <w:r w:rsidR="000C4D65">
        <w:rPr>
          <w:rFonts w:ascii="Times New Roman" w:eastAsia="Times New Roman" w:hAnsi="Times New Roman" w:cs="Times New Roman"/>
          <w:bCs/>
          <w:iCs/>
          <w:sz w:val="24"/>
          <w:szCs w:val="24"/>
          <w:lang w:eastAsia="lt-LT"/>
        </w:rPr>
        <w:t xml:space="preserve"> bei siūlomus</w:t>
      </w:r>
      <w:r w:rsidR="000C4D65" w:rsidRPr="000C4D65">
        <w:rPr>
          <w:rFonts w:ascii="Times New Roman" w:eastAsia="Times New Roman" w:hAnsi="Times New Roman" w:cs="Times New Roman"/>
          <w:bCs/>
          <w:iCs/>
          <w:sz w:val="24"/>
          <w:szCs w:val="24"/>
          <w:lang w:eastAsia="lt-LT"/>
        </w:rPr>
        <w:t xml:space="preserve"> didinti </w:t>
      </w:r>
      <w:r w:rsidR="000C4D65">
        <w:rPr>
          <w:rFonts w:ascii="Times New Roman" w:eastAsia="Times New Roman" w:hAnsi="Times New Roman" w:cs="Times New Roman"/>
          <w:bCs/>
          <w:iCs/>
          <w:sz w:val="24"/>
          <w:szCs w:val="24"/>
          <w:lang w:eastAsia="lt-LT"/>
        </w:rPr>
        <w:t xml:space="preserve">ar mažinti </w:t>
      </w:r>
      <w:r w:rsidR="000C4D65" w:rsidRPr="000C4D65">
        <w:rPr>
          <w:rFonts w:ascii="Times New Roman" w:eastAsia="Times New Roman" w:hAnsi="Times New Roman" w:cs="Times New Roman"/>
          <w:bCs/>
          <w:iCs/>
          <w:sz w:val="24"/>
          <w:szCs w:val="24"/>
          <w:lang w:eastAsia="lt-LT"/>
        </w:rPr>
        <w:t>kai kuri</w:t>
      </w:r>
      <w:r w:rsidR="000C4D65">
        <w:rPr>
          <w:rFonts w:ascii="Times New Roman" w:eastAsia="Times New Roman" w:hAnsi="Times New Roman" w:cs="Times New Roman"/>
          <w:bCs/>
          <w:iCs/>
          <w:sz w:val="24"/>
          <w:szCs w:val="24"/>
          <w:lang w:eastAsia="lt-LT"/>
        </w:rPr>
        <w:t>ų papriemonių finansavimo apimtis,</w:t>
      </w:r>
      <w:r w:rsidR="0042195A">
        <w:rPr>
          <w:rFonts w:ascii="Times New Roman" w:eastAsia="Times New Roman" w:hAnsi="Times New Roman" w:cs="Times New Roman"/>
          <w:bCs/>
          <w:iCs/>
          <w:sz w:val="24"/>
          <w:szCs w:val="24"/>
          <w:lang w:eastAsia="lt-LT"/>
        </w:rPr>
        <w:t xml:space="preserve"> jas</w:t>
      </w:r>
      <w:r w:rsidR="000C4D65" w:rsidRPr="000C4D65">
        <w:rPr>
          <w:rFonts w:ascii="Times New Roman" w:eastAsia="Times New Roman" w:hAnsi="Times New Roman" w:cs="Times New Roman"/>
          <w:bCs/>
          <w:iCs/>
          <w:sz w:val="24"/>
          <w:szCs w:val="24"/>
          <w:lang w:eastAsia="lt-LT"/>
        </w:rPr>
        <w:t xml:space="preserve"> pakomentuoja</w:t>
      </w:r>
      <w:r w:rsidRPr="008E43D0">
        <w:rPr>
          <w:rFonts w:ascii="Times New Roman" w:eastAsia="Times New Roman" w:hAnsi="Times New Roman" w:cs="Times New Roman"/>
          <w:bCs/>
          <w:iCs/>
          <w:sz w:val="24"/>
          <w:szCs w:val="24"/>
          <w:lang w:eastAsia="lt-LT"/>
        </w:rPr>
        <w:t xml:space="preserve"> ir atsako į komiteto narių pateiktus klausimus</w:t>
      </w:r>
      <w:r>
        <w:rPr>
          <w:rFonts w:ascii="Times New Roman" w:eastAsia="Times New Roman" w:hAnsi="Times New Roman" w:cs="Times New Roman"/>
          <w:bCs/>
          <w:iCs/>
          <w:sz w:val="24"/>
          <w:szCs w:val="24"/>
          <w:lang w:eastAsia="lt-LT"/>
        </w:rPr>
        <w:t xml:space="preserve">. </w:t>
      </w:r>
    </w:p>
    <w:p w14:paraId="60CFA7B9" w14:textId="523DABDE" w:rsidR="006B6C75" w:rsidRDefault="008E43D0" w:rsidP="006B6C7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Velykienė siūlo nešvaistyti lėšų ir pasisako prieš </w:t>
      </w:r>
      <w:r w:rsidR="00D44237">
        <w:rPr>
          <w:rFonts w:ascii="Times New Roman" w:eastAsia="Times New Roman" w:hAnsi="Times New Roman" w:cs="Times New Roman"/>
          <w:bCs/>
          <w:iCs/>
          <w:sz w:val="24"/>
          <w:szCs w:val="24"/>
          <w:lang w:eastAsia="lt-LT"/>
        </w:rPr>
        <w:t>lėšų skyrimą f</w:t>
      </w:r>
      <w:r w:rsidR="0042195A">
        <w:rPr>
          <w:rFonts w:ascii="Times New Roman" w:eastAsia="Times New Roman" w:hAnsi="Times New Roman" w:cs="Times New Roman"/>
          <w:bCs/>
          <w:iCs/>
          <w:sz w:val="24"/>
          <w:szCs w:val="24"/>
          <w:lang w:eastAsia="lt-LT"/>
        </w:rPr>
        <w:t>izinei apsaugai Danės skverui</w:t>
      </w:r>
      <w:r>
        <w:rPr>
          <w:rFonts w:ascii="Times New Roman" w:eastAsia="Times New Roman" w:hAnsi="Times New Roman" w:cs="Times New Roman"/>
          <w:bCs/>
          <w:iCs/>
          <w:sz w:val="24"/>
          <w:szCs w:val="24"/>
          <w:lang w:eastAsia="lt-LT"/>
        </w:rPr>
        <w:t>.</w:t>
      </w:r>
      <w:r w:rsidR="005D16A1">
        <w:rPr>
          <w:rFonts w:ascii="Times New Roman" w:eastAsia="Times New Roman" w:hAnsi="Times New Roman" w:cs="Times New Roman"/>
          <w:bCs/>
          <w:iCs/>
          <w:sz w:val="24"/>
          <w:szCs w:val="24"/>
          <w:lang w:eastAsia="lt-LT"/>
        </w:rPr>
        <w:t xml:space="preserve"> Mano, jog </w:t>
      </w:r>
      <w:r w:rsidR="0042195A">
        <w:rPr>
          <w:rFonts w:ascii="Times New Roman" w:eastAsia="Times New Roman" w:hAnsi="Times New Roman" w:cs="Times New Roman"/>
          <w:bCs/>
          <w:iCs/>
          <w:sz w:val="24"/>
          <w:szCs w:val="24"/>
          <w:lang w:eastAsia="lt-LT"/>
        </w:rPr>
        <w:t>galima susitvarkyti</w:t>
      </w:r>
      <w:r w:rsidR="005D16A1">
        <w:rPr>
          <w:rFonts w:ascii="Times New Roman" w:eastAsia="Times New Roman" w:hAnsi="Times New Roman" w:cs="Times New Roman"/>
          <w:bCs/>
          <w:iCs/>
          <w:sz w:val="24"/>
          <w:szCs w:val="24"/>
          <w:lang w:eastAsia="lt-LT"/>
        </w:rPr>
        <w:t xml:space="preserve"> pasi</w:t>
      </w:r>
      <w:r w:rsidR="00F91B62">
        <w:rPr>
          <w:rFonts w:ascii="Times New Roman" w:eastAsia="Times New Roman" w:hAnsi="Times New Roman" w:cs="Times New Roman"/>
          <w:bCs/>
          <w:iCs/>
          <w:sz w:val="24"/>
          <w:szCs w:val="24"/>
          <w:lang w:eastAsia="lt-LT"/>
        </w:rPr>
        <w:t>telkus</w:t>
      </w:r>
      <w:r w:rsidR="005D16A1">
        <w:rPr>
          <w:rFonts w:ascii="Times New Roman" w:eastAsia="Times New Roman" w:hAnsi="Times New Roman" w:cs="Times New Roman"/>
          <w:bCs/>
          <w:iCs/>
          <w:sz w:val="24"/>
          <w:szCs w:val="24"/>
          <w:lang w:eastAsia="lt-LT"/>
        </w:rPr>
        <w:t xml:space="preserve"> policiją, Viešosios tvark</w:t>
      </w:r>
      <w:r w:rsidR="0042195A">
        <w:rPr>
          <w:rFonts w:ascii="Times New Roman" w:eastAsia="Times New Roman" w:hAnsi="Times New Roman" w:cs="Times New Roman"/>
          <w:bCs/>
          <w:iCs/>
          <w:sz w:val="24"/>
          <w:szCs w:val="24"/>
          <w:lang w:eastAsia="lt-LT"/>
        </w:rPr>
        <w:t>os skyrių, apsaugos kameras ir skatinant</w:t>
      </w:r>
      <w:r w:rsidR="005D16A1">
        <w:rPr>
          <w:rFonts w:ascii="Times New Roman" w:eastAsia="Times New Roman" w:hAnsi="Times New Roman" w:cs="Times New Roman"/>
          <w:bCs/>
          <w:iCs/>
          <w:sz w:val="24"/>
          <w:szCs w:val="24"/>
          <w:lang w:eastAsia="lt-LT"/>
        </w:rPr>
        <w:t xml:space="preserve"> pačių gyventojų</w:t>
      </w:r>
      <w:r w:rsidR="00F91B62">
        <w:rPr>
          <w:rFonts w:ascii="Times New Roman" w:eastAsia="Times New Roman" w:hAnsi="Times New Roman" w:cs="Times New Roman"/>
          <w:bCs/>
          <w:iCs/>
          <w:sz w:val="24"/>
          <w:szCs w:val="24"/>
          <w:lang w:eastAsia="lt-LT"/>
        </w:rPr>
        <w:t xml:space="preserve"> požiūrį</w:t>
      </w:r>
      <w:r w:rsidR="006B6C75">
        <w:rPr>
          <w:rFonts w:ascii="Times New Roman" w:eastAsia="Times New Roman" w:hAnsi="Times New Roman" w:cs="Times New Roman"/>
          <w:bCs/>
          <w:iCs/>
          <w:sz w:val="24"/>
          <w:szCs w:val="24"/>
          <w:lang w:eastAsia="lt-LT"/>
        </w:rPr>
        <w:t xml:space="preserve"> palaikant tvarką bei </w:t>
      </w:r>
      <w:r w:rsidR="0042195A">
        <w:rPr>
          <w:rFonts w:ascii="Times New Roman" w:eastAsia="Times New Roman" w:hAnsi="Times New Roman" w:cs="Times New Roman"/>
          <w:bCs/>
          <w:iCs/>
          <w:sz w:val="24"/>
          <w:szCs w:val="24"/>
          <w:lang w:eastAsia="lt-LT"/>
        </w:rPr>
        <w:t>siekti</w:t>
      </w:r>
      <w:r w:rsidR="006B6C75">
        <w:rPr>
          <w:rFonts w:ascii="Times New Roman" w:eastAsia="Times New Roman" w:hAnsi="Times New Roman" w:cs="Times New Roman"/>
          <w:bCs/>
          <w:iCs/>
          <w:sz w:val="24"/>
          <w:szCs w:val="24"/>
          <w:lang w:eastAsia="lt-LT"/>
        </w:rPr>
        <w:t xml:space="preserve"> ugdyti atsakingus vaikus.</w:t>
      </w:r>
    </w:p>
    <w:p w14:paraId="49704FC7" w14:textId="77777777" w:rsidR="006B6C75" w:rsidRDefault="005D16A1" w:rsidP="006B6C7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w:t>
      </w:r>
      <w:r w:rsidR="00EC07D9">
        <w:rPr>
          <w:rFonts w:ascii="Times New Roman" w:eastAsia="Times New Roman" w:hAnsi="Times New Roman" w:cs="Times New Roman"/>
          <w:bCs/>
          <w:iCs/>
          <w:sz w:val="24"/>
          <w:szCs w:val="24"/>
          <w:lang w:eastAsia="lt-LT"/>
        </w:rPr>
        <w:t>Velykienė a</w:t>
      </w:r>
      <w:r>
        <w:rPr>
          <w:rFonts w:ascii="Times New Roman" w:eastAsia="Times New Roman" w:hAnsi="Times New Roman" w:cs="Times New Roman"/>
          <w:bCs/>
          <w:iCs/>
          <w:sz w:val="24"/>
          <w:szCs w:val="24"/>
          <w:lang w:eastAsia="lt-LT"/>
        </w:rPr>
        <w:t>tkreipia</w:t>
      </w:r>
      <w:r w:rsidRPr="005D16A1">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dėmesį į</w:t>
      </w:r>
      <w:r w:rsidRPr="005D16A1">
        <w:rPr>
          <w:rFonts w:ascii="Times New Roman" w:eastAsia="Times New Roman" w:hAnsi="Times New Roman" w:cs="Times New Roman"/>
          <w:bCs/>
          <w:iCs/>
          <w:sz w:val="24"/>
          <w:szCs w:val="24"/>
          <w:lang w:eastAsia="lt-LT"/>
        </w:rPr>
        <w:t xml:space="preserve"> neformalaus ugdymo įstaigas dėl kompensavimo už priemones.</w:t>
      </w:r>
      <w:r>
        <w:rPr>
          <w:rFonts w:ascii="Times New Roman" w:eastAsia="Times New Roman" w:hAnsi="Times New Roman" w:cs="Times New Roman"/>
          <w:bCs/>
          <w:iCs/>
          <w:sz w:val="24"/>
          <w:szCs w:val="24"/>
          <w:lang w:eastAsia="lt-LT"/>
        </w:rPr>
        <w:t xml:space="preserve"> Taip pat </w:t>
      </w:r>
      <w:r w:rsidR="00F91B62">
        <w:rPr>
          <w:rFonts w:ascii="Times New Roman" w:eastAsia="Times New Roman" w:hAnsi="Times New Roman" w:cs="Times New Roman"/>
          <w:bCs/>
          <w:iCs/>
          <w:sz w:val="24"/>
          <w:szCs w:val="24"/>
          <w:lang w:eastAsia="lt-LT"/>
        </w:rPr>
        <w:t xml:space="preserve">išreiškia </w:t>
      </w:r>
      <w:r>
        <w:rPr>
          <w:rFonts w:ascii="Times New Roman" w:eastAsia="Times New Roman" w:hAnsi="Times New Roman" w:cs="Times New Roman"/>
          <w:bCs/>
          <w:iCs/>
          <w:sz w:val="24"/>
          <w:szCs w:val="24"/>
          <w:lang w:eastAsia="lt-LT"/>
        </w:rPr>
        <w:t xml:space="preserve"> </w:t>
      </w:r>
      <w:r w:rsidR="00F91B62">
        <w:rPr>
          <w:rFonts w:ascii="Times New Roman" w:eastAsia="Times New Roman" w:hAnsi="Times New Roman" w:cs="Times New Roman"/>
          <w:bCs/>
          <w:iCs/>
          <w:sz w:val="24"/>
          <w:szCs w:val="24"/>
          <w:lang w:eastAsia="lt-LT"/>
        </w:rPr>
        <w:t>neprit</w:t>
      </w:r>
      <w:r w:rsidR="006B6C75">
        <w:rPr>
          <w:rFonts w:ascii="Times New Roman" w:eastAsia="Times New Roman" w:hAnsi="Times New Roman" w:cs="Times New Roman"/>
          <w:bCs/>
          <w:iCs/>
          <w:sz w:val="24"/>
          <w:szCs w:val="24"/>
          <w:lang w:eastAsia="lt-LT"/>
        </w:rPr>
        <w:t>arimą dviračių garažo statybai.</w:t>
      </w:r>
    </w:p>
    <w:p w14:paraId="0D2A3448" w14:textId="1C48F0A3" w:rsidR="006B6C75" w:rsidRDefault="0042195A"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lastRenderedPageBreak/>
        <w:t>J. Simonavičiūtė primena</w:t>
      </w:r>
      <w:r w:rsidR="00EC07D9" w:rsidRPr="00EC07D9">
        <w:rPr>
          <w:rFonts w:ascii="Times New Roman" w:eastAsia="Times New Roman" w:hAnsi="Times New Roman" w:cs="Times New Roman"/>
          <w:bCs/>
          <w:iCs/>
          <w:sz w:val="24"/>
          <w:szCs w:val="24"/>
          <w:lang w:eastAsia="lt-LT"/>
        </w:rPr>
        <w:t xml:space="preserve">,  kad yra parengtos tvarkos, </w:t>
      </w:r>
      <w:r w:rsidR="007C7630">
        <w:rPr>
          <w:rFonts w:ascii="Times New Roman" w:eastAsia="Times New Roman" w:hAnsi="Times New Roman" w:cs="Times New Roman"/>
          <w:bCs/>
          <w:iCs/>
          <w:sz w:val="24"/>
          <w:szCs w:val="24"/>
          <w:lang w:eastAsia="lt-LT"/>
        </w:rPr>
        <w:t>pagal kurias skiriamas finansavimas  ir j</w:t>
      </w:r>
      <w:r w:rsidR="00EC07D9" w:rsidRPr="00EC07D9">
        <w:rPr>
          <w:rFonts w:ascii="Times New Roman" w:eastAsia="Times New Roman" w:hAnsi="Times New Roman" w:cs="Times New Roman"/>
          <w:bCs/>
          <w:iCs/>
          <w:sz w:val="24"/>
          <w:szCs w:val="24"/>
          <w:lang w:eastAsia="lt-LT"/>
        </w:rPr>
        <w:t>ų reikia laikytis.</w:t>
      </w:r>
      <w:r>
        <w:rPr>
          <w:rFonts w:ascii="Times New Roman" w:eastAsia="Times New Roman" w:hAnsi="Times New Roman" w:cs="Times New Roman"/>
          <w:bCs/>
          <w:iCs/>
          <w:sz w:val="24"/>
          <w:szCs w:val="24"/>
          <w:lang w:eastAsia="lt-LT"/>
        </w:rPr>
        <w:t xml:space="preserve"> Siūlo savivaldybė</w:t>
      </w:r>
      <w:r w:rsidR="00EC07D9">
        <w:rPr>
          <w:rFonts w:ascii="Times New Roman" w:eastAsia="Times New Roman" w:hAnsi="Times New Roman" w:cs="Times New Roman"/>
          <w:bCs/>
          <w:iCs/>
          <w:sz w:val="24"/>
          <w:szCs w:val="24"/>
          <w:lang w:eastAsia="lt-LT"/>
        </w:rPr>
        <w:t>s administracijai į</w:t>
      </w:r>
      <w:r>
        <w:rPr>
          <w:rFonts w:ascii="Times New Roman" w:eastAsia="Times New Roman" w:hAnsi="Times New Roman" w:cs="Times New Roman"/>
          <w:bCs/>
          <w:iCs/>
          <w:sz w:val="24"/>
          <w:szCs w:val="24"/>
          <w:lang w:eastAsia="lt-LT"/>
        </w:rPr>
        <w:t>si</w:t>
      </w:r>
      <w:r w:rsidR="00EC07D9">
        <w:rPr>
          <w:rFonts w:ascii="Times New Roman" w:eastAsia="Times New Roman" w:hAnsi="Times New Roman" w:cs="Times New Roman"/>
          <w:bCs/>
          <w:iCs/>
          <w:sz w:val="24"/>
          <w:szCs w:val="24"/>
          <w:lang w:eastAsia="lt-LT"/>
        </w:rPr>
        <w:t>vertinti ir pateikti visus paskai</w:t>
      </w:r>
      <w:r w:rsidR="00AB5DAD">
        <w:rPr>
          <w:rFonts w:ascii="Times New Roman" w:eastAsia="Times New Roman" w:hAnsi="Times New Roman" w:cs="Times New Roman"/>
          <w:bCs/>
          <w:iCs/>
          <w:sz w:val="24"/>
          <w:szCs w:val="24"/>
          <w:lang w:eastAsia="lt-LT"/>
        </w:rPr>
        <w:t>čiavimus dėl neformalaus ugdymo</w:t>
      </w:r>
      <w:r w:rsidR="007C7630">
        <w:rPr>
          <w:rFonts w:ascii="Times New Roman" w:eastAsia="Times New Roman" w:hAnsi="Times New Roman" w:cs="Times New Roman"/>
          <w:bCs/>
          <w:iCs/>
          <w:sz w:val="24"/>
          <w:szCs w:val="24"/>
          <w:lang w:eastAsia="lt-LT"/>
        </w:rPr>
        <w:t xml:space="preserve">  priemonių finansavimo.</w:t>
      </w:r>
    </w:p>
    <w:p w14:paraId="43706E20" w14:textId="77777777" w:rsidR="006B6C75" w:rsidRDefault="00F91B62"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V. Dambrauskas stebisi naujų priemonių, tokių kaip dviračių garažas</w:t>
      </w:r>
      <w:r w:rsidR="0042195A">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įtraukimu. Mano, jog strateginio plano keitimas turi būti tik išskirtiniais atvejais.</w:t>
      </w:r>
    </w:p>
    <w:p w14:paraId="319B9E1B" w14:textId="77777777" w:rsidR="006B6C75" w:rsidRDefault="00F91B62"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 xml:space="preserve">A. Petraitis pateikia siūlymą </w:t>
      </w:r>
      <w:r w:rsidR="00D82E9D">
        <w:rPr>
          <w:rFonts w:ascii="Times New Roman" w:eastAsia="Times New Roman" w:hAnsi="Times New Roman" w:cs="Times New Roman"/>
          <w:bCs/>
          <w:iCs/>
          <w:sz w:val="24"/>
          <w:szCs w:val="24"/>
          <w:lang w:eastAsia="lt-LT"/>
        </w:rPr>
        <w:t>p</w:t>
      </w:r>
      <w:r w:rsidR="00D82E9D" w:rsidRPr="00D82E9D">
        <w:rPr>
          <w:rFonts w:ascii="Times New Roman" w:eastAsia="Times New Roman" w:hAnsi="Times New Roman" w:cs="Times New Roman"/>
          <w:bCs/>
          <w:iCs/>
          <w:sz w:val="24"/>
          <w:szCs w:val="24"/>
          <w:lang w:eastAsia="lt-LT"/>
        </w:rPr>
        <w:t xml:space="preserve">adidinti lėšas, skiriamas 11 programos (Kūno kultūros ir sporto plėtros programa) priemonės „Prestižinių, tarptautinių ir nacionalinių sporto renginių pritraukimas ir organizavimas“ įgyvendinimui, skiriant papildomai 60,00 tūkst. eurų SB lėšų daliniam Barselonos sporto akademijos organizuojamos „Barca Akademy“ futbolo </w:t>
      </w:r>
      <w:r w:rsidR="00E0033D">
        <w:rPr>
          <w:rFonts w:ascii="Times New Roman" w:eastAsia="Times New Roman" w:hAnsi="Times New Roman" w:cs="Times New Roman"/>
          <w:bCs/>
          <w:iCs/>
          <w:sz w:val="24"/>
          <w:szCs w:val="24"/>
          <w:lang w:eastAsia="lt-LT"/>
        </w:rPr>
        <w:t>stovyklos vaikams“ finansavimui ir prašo komiteto narių palaikymo.</w:t>
      </w:r>
    </w:p>
    <w:p w14:paraId="4228FADB" w14:textId="77777777" w:rsidR="006B6C75" w:rsidRDefault="00D82E9D"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J. Simonavičiūtė</w:t>
      </w:r>
      <w:r w:rsidR="00035422">
        <w:rPr>
          <w:rFonts w:ascii="Times New Roman" w:eastAsia="Times New Roman" w:hAnsi="Times New Roman" w:cs="Times New Roman"/>
          <w:bCs/>
          <w:iCs/>
          <w:sz w:val="24"/>
          <w:szCs w:val="24"/>
          <w:lang w:eastAsia="lt-LT"/>
        </w:rPr>
        <w:t>, išklausiusi</w:t>
      </w:r>
      <w:r w:rsidR="00E0033D">
        <w:rPr>
          <w:rFonts w:ascii="Times New Roman" w:eastAsia="Times New Roman" w:hAnsi="Times New Roman" w:cs="Times New Roman"/>
          <w:bCs/>
          <w:iCs/>
          <w:sz w:val="24"/>
          <w:szCs w:val="24"/>
          <w:lang w:eastAsia="lt-LT"/>
        </w:rPr>
        <w:t xml:space="preserve"> komiteto narių išsakytų nuomonių</w:t>
      </w:r>
      <w:r w:rsidR="00035422">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 siūlo</w:t>
      </w:r>
      <w:r w:rsidR="00E0033D">
        <w:rPr>
          <w:rFonts w:ascii="Times New Roman" w:eastAsia="Times New Roman" w:hAnsi="Times New Roman" w:cs="Times New Roman"/>
          <w:bCs/>
          <w:iCs/>
          <w:sz w:val="24"/>
          <w:szCs w:val="24"/>
          <w:lang w:eastAsia="lt-LT"/>
        </w:rPr>
        <w:t xml:space="preserve"> išbraukti priemonę</w:t>
      </w:r>
      <w:r w:rsidR="00E0033D" w:rsidRPr="00E0033D">
        <w:rPr>
          <w:rFonts w:ascii="Times New Roman" w:eastAsia="Times New Roman" w:hAnsi="Times New Roman" w:cs="Times New Roman"/>
          <w:bCs/>
          <w:iCs/>
          <w:sz w:val="24"/>
          <w:szCs w:val="24"/>
          <w:lang w:eastAsia="lt-LT"/>
        </w:rPr>
        <w:t xml:space="preserve"> </w:t>
      </w:r>
      <w:r w:rsidR="00E0033D">
        <w:rPr>
          <w:rFonts w:ascii="Times New Roman" w:eastAsia="Times New Roman" w:hAnsi="Times New Roman" w:cs="Times New Roman"/>
          <w:bCs/>
          <w:iCs/>
          <w:sz w:val="24"/>
          <w:szCs w:val="24"/>
          <w:lang w:eastAsia="lt-LT"/>
        </w:rPr>
        <w:t>„</w:t>
      </w:r>
      <w:r w:rsidR="00E0033D" w:rsidRPr="00E0033D">
        <w:rPr>
          <w:rFonts w:ascii="Times New Roman" w:eastAsia="Times New Roman" w:hAnsi="Times New Roman" w:cs="Times New Roman"/>
          <w:bCs/>
          <w:iCs/>
          <w:sz w:val="24"/>
          <w:szCs w:val="24"/>
          <w:lang w:eastAsia="lt-LT"/>
        </w:rPr>
        <w:t>Dvira</w:t>
      </w:r>
      <w:r w:rsidR="00E0033D">
        <w:rPr>
          <w:rFonts w:ascii="Times New Roman" w:eastAsia="Times New Roman" w:hAnsi="Times New Roman" w:cs="Times New Roman"/>
          <w:bCs/>
          <w:iCs/>
          <w:sz w:val="24"/>
          <w:szCs w:val="24"/>
          <w:lang w:eastAsia="lt-LT"/>
        </w:rPr>
        <w:t>čių garažo įrengimas Liepų g.11/</w:t>
      </w:r>
      <w:r w:rsidR="00E0033D" w:rsidRPr="00E0033D">
        <w:rPr>
          <w:rFonts w:ascii="Times New Roman" w:eastAsia="Times New Roman" w:hAnsi="Times New Roman" w:cs="Times New Roman"/>
          <w:bCs/>
          <w:iCs/>
          <w:sz w:val="24"/>
          <w:szCs w:val="24"/>
          <w:lang w:eastAsia="lt-LT"/>
        </w:rPr>
        <w:t>13 kieme., siekiant skatinti ekologišką darbuotojų judumą“</w:t>
      </w:r>
      <w:r w:rsidR="00E0033D">
        <w:rPr>
          <w:rFonts w:ascii="Times New Roman" w:eastAsia="Times New Roman" w:hAnsi="Times New Roman" w:cs="Times New Roman"/>
          <w:bCs/>
          <w:iCs/>
          <w:sz w:val="24"/>
          <w:szCs w:val="24"/>
          <w:lang w:eastAsia="lt-LT"/>
        </w:rPr>
        <w:t xml:space="preserve"> bei</w:t>
      </w:r>
      <w:r w:rsidR="00E0033D" w:rsidRPr="00E0033D">
        <w:rPr>
          <w:rFonts w:ascii="Times New Roman" w:eastAsia="Times New Roman" w:hAnsi="Times New Roman" w:cs="Times New Roman"/>
          <w:bCs/>
          <w:iCs/>
          <w:sz w:val="24"/>
          <w:szCs w:val="24"/>
          <w:lang w:eastAsia="lt-LT"/>
        </w:rPr>
        <w:t xml:space="preserve"> </w:t>
      </w:r>
      <w:r w:rsidR="00E0033D">
        <w:rPr>
          <w:rFonts w:ascii="Times New Roman" w:eastAsia="Times New Roman" w:hAnsi="Times New Roman" w:cs="Times New Roman"/>
          <w:bCs/>
          <w:iCs/>
          <w:sz w:val="24"/>
          <w:szCs w:val="24"/>
          <w:lang w:eastAsia="lt-LT"/>
        </w:rPr>
        <w:t xml:space="preserve"> </w:t>
      </w:r>
      <w:r w:rsidR="00E0033D" w:rsidRPr="00E0033D">
        <w:rPr>
          <w:rFonts w:ascii="Times New Roman" w:eastAsia="Times New Roman" w:hAnsi="Times New Roman" w:cs="Times New Roman"/>
          <w:bCs/>
          <w:iCs/>
          <w:sz w:val="24"/>
          <w:szCs w:val="24"/>
          <w:lang w:eastAsia="lt-LT"/>
        </w:rPr>
        <w:t xml:space="preserve">išbraukti lėšas, suplanuotas priemonei  Danės </w:t>
      </w:r>
      <w:r w:rsidR="00E0033D">
        <w:rPr>
          <w:rFonts w:ascii="Times New Roman" w:eastAsia="Times New Roman" w:hAnsi="Times New Roman" w:cs="Times New Roman"/>
          <w:bCs/>
          <w:iCs/>
          <w:sz w:val="24"/>
          <w:szCs w:val="24"/>
          <w:lang w:eastAsia="lt-LT"/>
        </w:rPr>
        <w:t xml:space="preserve">skvero fizinei apsaugai ir </w:t>
      </w:r>
      <w:r w:rsidR="00AB5DAD">
        <w:rPr>
          <w:rFonts w:ascii="Times New Roman" w:eastAsia="Times New Roman" w:hAnsi="Times New Roman" w:cs="Times New Roman"/>
          <w:bCs/>
          <w:iCs/>
          <w:sz w:val="24"/>
          <w:szCs w:val="24"/>
          <w:lang w:eastAsia="lt-LT"/>
        </w:rPr>
        <w:t xml:space="preserve">kviečia komiteto narius </w:t>
      </w:r>
      <w:r>
        <w:rPr>
          <w:rFonts w:ascii="Times New Roman" w:eastAsia="Times New Roman" w:hAnsi="Times New Roman" w:cs="Times New Roman"/>
          <w:bCs/>
          <w:iCs/>
          <w:sz w:val="24"/>
          <w:szCs w:val="24"/>
          <w:lang w:eastAsia="lt-LT"/>
        </w:rPr>
        <w:t xml:space="preserve"> balsuoti</w:t>
      </w:r>
      <w:r w:rsidR="00035422">
        <w:rPr>
          <w:rFonts w:ascii="Times New Roman" w:eastAsia="Times New Roman" w:hAnsi="Times New Roman" w:cs="Times New Roman"/>
          <w:bCs/>
          <w:iCs/>
          <w:sz w:val="24"/>
          <w:szCs w:val="24"/>
          <w:lang w:eastAsia="lt-LT"/>
        </w:rPr>
        <w:t xml:space="preserve">: </w:t>
      </w:r>
    </w:p>
    <w:p w14:paraId="77646866" w14:textId="77777777" w:rsidR="006B6C75" w:rsidRDefault="00035422"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 xml:space="preserve">1. - </w:t>
      </w:r>
      <w:r w:rsidR="00C07C95">
        <w:rPr>
          <w:rFonts w:ascii="Times New Roman" w:eastAsia="Times New Roman" w:hAnsi="Times New Roman" w:cs="Times New Roman"/>
          <w:bCs/>
          <w:iCs/>
          <w:sz w:val="24"/>
          <w:szCs w:val="24"/>
          <w:lang w:eastAsia="lt-LT"/>
        </w:rPr>
        <w:t>už tai, kad</w:t>
      </w:r>
      <w:r w:rsidR="00D44237">
        <w:rPr>
          <w:rFonts w:ascii="Times New Roman" w:eastAsia="Times New Roman" w:hAnsi="Times New Roman" w:cs="Times New Roman"/>
          <w:bCs/>
          <w:iCs/>
          <w:sz w:val="24"/>
          <w:szCs w:val="24"/>
          <w:lang w:eastAsia="lt-LT"/>
        </w:rPr>
        <w:t xml:space="preserve"> būtų išbraukta priemonė „ Dvira</w:t>
      </w:r>
      <w:r w:rsidR="00E0033D">
        <w:rPr>
          <w:rFonts w:ascii="Times New Roman" w:eastAsia="Times New Roman" w:hAnsi="Times New Roman" w:cs="Times New Roman"/>
          <w:bCs/>
          <w:iCs/>
          <w:sz w:val="24"/>
          <w:szCs w:val="24"/>
          <w:lang w:eastAsia="lt-LT"/>
        </w:rPr>
        <w:t>čių garažo įrengimas Liepų g.11/13 kieme</w:t>
      </w:r>
      <w:r w:rsidR="00D44237">
        <w:rPr>
          <w:rFonts w:ascii="Times New Roman" w:eastAsia="Times New Roman" w:hAnsi="Times New Roman" w:cs="Times New Roman"/>
          <w:bCs/>
          <w:iCs/>
          <w:sz w:val="24"/>
          <w:szCs w:val="24"/>
          <w:lang w:eastAsia="lt-LT"/>
        </w:rPr>
        <w:t>, siekiant skatinti ekologišką darbuotojų judumą“</w:t>
      </w:r>
      <w:r w:rsidR="00D82E9D">
        <w:rPr>
          <w:rFonts w:ascii="Times New Roman" w:eastAsia="Times New Roman" w:hAnsi="Times New Roman" w:cs="Times New Roman"/>
          <w:bCs/>
          <w:iCs/>
          <w:sz w:val="24"/>
          <w:szCs w:val="24"/>
          <w:lang w:eastAsia="lt-LT"/>
        </w:rPr>
        <w:t xml:space="preserve">. </w:t>
      </w:r>
    </w:p>
    <w:p w14:paraId="391B0ADA" w14:textId="77777777" w:rsidR="006B6C75" w:rsidRDefault="00C07C95"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Balsavimu: už- 5 ( J. Simonavičiūtė, A. Velykienė, V. Dambrauskas, E. Mantulova, V. Senčila),      susilaiko-2 ( A. Petraitis, V. Plečkaitis), priemonę išbraukti.</w:t>
      </w:r>
      <w:r w:rsidR="00836319">
        <w:rPr>
          <w:rFonts w:ascii="Times New Roman" w:eastAsia="Times New Roman" w:hAnsi="Times New Roman" w:cs="Times New Roman"/>
          <w:bCs/>
          <w:iCs/>
          <w:sz w:val="24"/>
          <w:szCs w:val="24"/>
          <w:lang w:eastAsia="lt-LT"/>
        </w:rPr>
        <w:t xml:space="preserve"> </w:t>
      </w:r>
    </w:p>
    <w:p w14:paraId="5DEEF080" w14:textId="77777777" w:rsidR="006B6C75" w:rsidRDefault="00035422"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2. –</w:t>
      </w:r>
      <w:r w:rsidR="00D82E9D" w:rsidRPr="00D82E9D">
        <w:rPr>
          <w:rFonts w:ascii="Times New Roman" w:eastAsia="Times New Roman" w:hAnsi="Times New Roman" w:cs="Times New Roman"/>
          <w:bCs/>
          <w:iCs/>
          <w:sz w:val="24"/>
          <w:szCs w:val="24"/>
          <w:lang w:eastAsia="lt-LT"/>
        </w:rPr>
        <w:t xml:space="preserve"> už</w:t>
      </w:r>
      <w:r w:rsidR="00D44237">
        <w:rPr>
          <w:rFonts w:ascii="Times New Roman" w:eastAsia="Times New Roman" w:hAnsi="Times New Roman" w:cs="Times New Roman"/>
          <w:bCs/>
          <w:iCs/>
          <w:sz w:val="24"/>
          <w:szCs w:val="24"/>
          <w:lang w:eastAsia="lt-LT"/>
        </w:rPr>
        <w:t xml:space="preserve"> tai,  kad išbraukti lėšas, suplanuotas priemonei</w:t>
      </w:r>
      <w:r>
        <w:rPr>
          <w:rFonts w:ascii="Times New Roman" w:eastAsia="Times New Roman" w:hAnsi="Times New Roman" w:cs="Times New Roman"/>
          <w:bCs/>
          <w:iCs/>
          <w:sz w:val="24"/>
          <w:szCs w:val="24"/>
          <w:lang w:eastAsia="lt-LT"/>
        </w:rPr>
        <w:t xml:space="preserve"> </w:t>
      </w:r>
      <w:r w:rsidR="00D82E9D">
        <w:rPr>
          <w:rFonts w:ascii="Times New Roman" w:eastAsia="Times New Roman" w:hAnsi="Times New Roman" w:cs="Times New Roman"/>
          <w:bCs/>
          <w:iCs/>
          <w:sz w:val="24"/>
          <w:szCs w:val="24"/>
          <w:lang w:eastAsia="lt-LT"/>
        </w:rPr>
        <w:t xml:space="preserve"> Danės </w:t>
      </w:r>
      <w:r w:rsidR="00D44237">
        <w:rPr>
          <w:rFonts w:ascii="Times New Roman" w:eastAsia="Times New Roman" w:hAnsi="Times New Roman" w:cs="Times New Roman"/>
          <w:bCs/>
          <w:iCs/>
          <w:sz w:val="24"/>
          <w:szCs w:val="24"/>
          <w:lang w:eastAsia="lt-LT"/>
        </w:rPr>
        <w:t>skvero fizinei apsaugai.</w:t>
      </w:r>
    </w:p>
    <w:p w14:paraId="7B10420E" w14:textId="77777777" w:rsidR="006B6C75" w:rsidRDefault="00D82E9D"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Balsavimu: už-4</w:t>
      </w:r>
      <w:r w:rsidR="00C07C95">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(J. Simonavičiūtė, A. Velykienė, V. Dambrauskas, E. Mantulova), </w:t>
      </w:r>
      <w:r w:rsidR="00836319">
        <w:rPr>
          <w:rFonts w:ascii="Times New Roman" w:eastAsia="Times New Roman" w:hAnsi="Times New Roman" w:cs="Times New Roman"/>
          <w:bCs/>
          <w:iCs/>
          <w:sz w:val="24"/>
          <w:szCs w:val="24"/>
          <w:lang w:eastAsia="lt-LT"/>
        </w:rPr>
        <w:t>Susilaiko</w:t>
      </w:r>
      <w:r w:rsidR="00C07C95">
        <w:rPr>
          <w:rFonts w:ascii="Times New Roman" w:eastAsia="Times New Roman" w:hAnsi="Times New Roman" w:cs="Times New Roman"/>
          <w:bCs/>
          <w:iCs/>
          <w:sz w:val="24"/>
          <w:szCs w:val="24"/>
          <w:lang w:eastAsia="lt-LT"/>
        </w:rPr>
        <w:t xml:space="preserve">-3 </w:t>
      </w:r>
      <w:r w:rsidR="00836319">
        <w:rPr>
          <w:rFonts w:ascii="Times New Roman" w:eastAsia="Times New Roman" w:hAnsi="Times New Roman" w:cs="Times New Roman"/>
          <w:bCs/>
          <w:iCs/>
          <w:sz w:val="24"/>
          <w:szCs w:val="24"/>
          <w:lang w:eastAsia="lt-LT"/>
        </w:rPr>
        <w:t>( V. Senčila, A. Pet</w:t>
      </w:r>
      <w:r w:rsidR="00E0033D">
        <w:rPr>
          <w:rFonts w:ascii="Times New Roman" w:eastAsia="Times New Roman" w:hAnsi="Times New Roman" w:cs="Times New Roman"/>
          <w:bCs/>
          <w:iCs/>
          <w:sz w:val="24"/>
          <w:szCs w:val="24"/>
          <w:lang w:eastAsia="lt-LT"/>
        </w:rPr>
        <w:t>raitis, V. Plečkaitis), suplanuotas lėšas</w:t>
      </w:r>
      <w:r w:rsidR="00836319">
        <w:rPr>
          <w:rFonts w:ascii="Times New Roman" w:eastAsia="Times New Roman" w:hAnsi="Times New Roman" w:cs="Times New Roman"/>
          <w:bCs/>
          <w:iCs/>
          <w:sz w:val="24"/>
          <w:szCs w:val="24"/>
          <w:lang w:eastAsia="lt-LT"/>
        </w:rPr>
        <w:t xml:space="preserve"> išbraukti.</w:t>
      </w:r>
    </w:p>
    <w:p w14:paraId="0EDB1D2A" w14:textId="77777777" w:rsidR="006B6C75" w:rsidRDefault="00836319"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J. Simonavičiūtė siūlo bal</w:t>
      </w:r>
      <w:r w:rsidR="0030295D">
        <w:rPr>
          <w:rFonts w:ascii="Times New Roman" w:eastAsia="Times New Roman" w:hAnsi="Times New Roman" w:cs="Times New Roman"/>
          <w:bCs/>
          <w:iCs/>
          <w:sz w:val="24"/>
          <w:szCs w:val="24"/>
          <w:lang w:eastAsia="lt-LT"/>
        </w:rPr>
        <w:t>suoti už A. Petraičio pasiūlymą ir nuo</w:t>
      </w:r>
      <w:r w:rsidR="0030295D" w:rsidRPr="0030295D">
        <w:rPr>
          <w:rFonts w:ascii="Times New Roman" w:eastAsia="Times New Roman" w:hAnsi="Times New Roman" w:cs="Times New Roman"/>
          <w:bCs/>
          <w:iCs/>
          <w:sz w:val="24"/>
          <w:szCs w:val="24"/>
          <w:lang w:eastAsia="lt-LT"/>
        </w:rPr>
        <w:t xml:space="preserve"> 11 programos priemonės „Sportinės veiklos projektų dalinis finansavimas (sportuojančio vaiko ugdymo)“ nuimti ne 270,9 (kaip pasiūlyta), bet 210,9 tūkst. ir įtraukti naują papriemonę.</w:t>
      </w:r>
    </w:p>
    <w:p w14:paraId="0856DB4C" w14:textId="06FA9513" w:rsidR="009408F7" w:rsidRPr="006B6C75" w:rsidRDefault="0030295D" w:rsidP="006B6C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Balsavimu: už-5 ( A. Petraitis, V. Plečkaitis, V. Dambrauskas, V. Senčila, E. Mantulova), susilaiko-</w:t>
      </w:r>
      <w:r w:rsidR="00E0033D">
        <w:rPr>
          <w:rFonts w:ascii="Times New Roman" w:eastAsia="Times New Roman" w:hAnsi="Times New Roman" w:cs="Times New Roman"/>
          <w:bCs/>
          <w:iCs/>
          <w:sz w:val="24"/>
          <w:szCs w:val="24"/>
          <w:lang w:eastAsia="lt-LT"/>
        </w:rPr>
        <w:t xml:space="preserve"> 2</w:t>
      </w:r>
      <w:r>
        <w:rPr>
          <w:rFonts w:ascii="Times New Roman" w:eastAsia="Times New Roman" w:hAnsi="Times New Roman" w:cs="Times New Roman"/>
          <w:bCs/>
          <w:iCs/>
          <w:sz w:val="24"/>
          <w:szCs w:val="24"/>
          <w:lang w:eastAsia="lt-LT"/>
        </w:rPr>
        <w:t xml:space="preserve"> ( J. Simonavičiūtė, A. Velykienė). </w:t>
      </w:r>
    </w:p>
    <w:p w14:paraId="211CCAD0" w14:textId="6E4B5B1C" w:rsidR="00254033" w:rsidRDefault="00503AAF"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w:t>
      </w:r>
      <w:r w:rsidR="00E0033D">
        <w:rPr>
          <w:rFonts w:ascii="Times New Roman" w:eastAsia="Times New Roman" w:hAnsi="Times New Roman" w:cs="Times New Roman"/>
          <w:bCs/>
          <w:iCs/>
          <w:sz w:val="24"/>
          <w:szCs w:val="24"/>
          <w:lang w:eastAsia="lt-LT"/>
        </w:rPr>
        <w:t>. Simonavičiūtė siūlo balsuoti už sprendimo projektą</w:t>
      </w:r>
      <w:r w:rsidR="00AA4623">
        <w:rPr>
          <w:rFonts w:ascii="Times New Roman" w:eastAsia="Times New Roman" w:hAnsi="Times New Roman" w:cs="Times New Roman"/>
          <w:bCs/>
          <w:iCs/>
          <w:sz w:val="24"/>
          <w:szCs w:val="24"/>
          <w:lang w:eastAsia="lt-LT"/>
        </w:rPr>
        <w:t xml:space="preserve"> kitame komiteto posėdyje</w:t>
      </w:r>
      <w:r w:rsidR="00EC07D9">
        <w:rPr>
          <w:rFonts w:ascii="Times New Roman" w:eastAsia="Times New Roman" w:hAnsi="Times New Roman" w:cs="Times New Roman"/>
          <w:bCs/>
          <w:iCs/>
          <w:sz w:val="24"/>
          <w:szCs w:val="24"/>
          <w:lang w:eastAsia="lt-LT"/>
        </w:rPr>
        <w:t xml:space="preserve">, nes </w:t>
      </w:r>
      <w:r w:rsidR="00D315DA">
        <w:rPr>
          <w:rFonts w:ascii="Times New Roman" w:eastAsia="Times New Roman" w:hAnsi="Times New Roman" w:cs="Times New Roman"/>
          <w:bCs/>
          <w:iCs/>
          <w:sz w:val="24"/>
          <w:szCs w:val="24"/>
          <w:lang w:eastAsia="lt-LT"/>
        </w:rPr>
        <w:t xml:space="preserve">šiandien </w:t>
      </w:r>
      <w:r w:rsidR="00EC07D9">
        <w:rPr>
          <w:rFonts w:ascii="Times New Roman" w:eastAsia="Times New Roman" w:hAnsi="Times New Roman" w:cs="Times New Roman"/>
          <w:bCs/>
          <w:iCs/>
          <w:sz w:val="24"/>
          <w:szCs w:val="24"/>
          <w:lang w:eastAsia="lt-LT"/>
        </w:rPr>
        <w:t>nėra</w:t>
      </w:r>
      <w:r w:rsidR="0030295D">
        <w:rPr>
          <w:rFonts w:ascii="Times New Roman" w:eastAsia="Times New Roman" w:hAnsi="Times New Roman" w:cs="Times New Roman"/>
          <w:bCs/>
          <w:iCs/>
          <w:sz w:val="24"/>
          <w:szCs w:val="24"/>
          <w:lang w:eastAsia="lt-LT"/>
        </w:rPr>
        <w:t xml:space="preserve"> </w:t>
      </w:r>
      <w:r w:rsidR="00EC07D9">
        <w:rPr>
          <w:rFonts w:ascii="Times New Roman" w:eastAsia="Times New Roman" w:hAnsi="Times New Roman" w:cs="Times New Roman"/>
          <w:bCs/>
          <w:iCs/>
          <w:sz w:val="24"/>
          <w:szCs w:val="24"/>
          <w:lang w:eastAsia="lt-LT"/>
        </w:rPr>
        <w:t xml:space="preserve"> </w:t>
      </w:r>
      <w:r w:rsidR="00E0033D">
        <w:rPr>
          <w:rFonts w:ascii="Times New Roman" w:eastAsia="Times New Roman" w:hAnsi="Times New Roman" w:cs="Times New Roman"/>
          <w:bCs/>
          <w:iCs/>
          <w:sz w:val="24"/>
          <w:szCs w:val="24"/>
          <w:lang w:eastAsia="lt-LT"/>
        </w:rPr>
        <w:t xml:space="preserve">pateiktas </w:t>
      </w:r>
      <w:r w:rsidR="00C07C95">
        <w:rPr>
          <w:rFonts w:ascii="Times New Roman" w:eastAsia="Times New Roman" w:hAnsi="Times New Roman" w:cs="Times New Roman"/>
          <w:bCs/>
          <w:iCs/>
          <w:sz w:val="24"/>
          <w:szCs w:val="24"/>
          <w:lang w:eastAsia="lt-LT"/>
        </w:rPr>
        <w:t xml:space="preserve">savivaldybės administracijos </w:t>
      </w:r>
      <w:r w:rsidR="00EC07D9">
        <w:rPr>
          <w:rFonts w:ascii="Times New Roman" w:eastAsia="Times New Roman" w:hAnsi="Times New Roman" w:cs="Times New Roman"/>
          <w:bCs/>
          <w:iCs/>
          <w:sz w:val="24"/>
          <w:szCs w:val="24"/>
          <w:lang w:eastAsia="lt-LT"/>
        </w:rPr>
        <w:t xml:space="preserve">pastabų </w:t>
      </w:r>
      <w:r w:rsidR="00E0033D">
        <w:rPr>
          <w:rFonts w:ascii="Times New Roman" w:eastAsia="Times New Roman" w:hAnsi="Times New Roman" w:cs="Times New Roman"/>
          <w:bCs/>
          <w:iCs/>
          <w:sz w:val="24"/>
          <w:szCs w:val="24"/>
          <w:lang w:eastAsia="lt-LT"/>
        </w:rPr>
        <w:t>apibendrinimas</w:t>
      </w:r>
      <w:r w:rsidR="00D315DA">
        <w:rPr>
          <w:rFonts w:ascii="Times New Roman" w:eastAsia="Times New Roman" w:hAnsi="Times New Roman" w:cs="Times New Roman"/>
          <w:bCs/>
          <w:iCs/>
          <w:sz w:val="24"/>
          <w:szCs w:val="24"/>
          <w:lang w:eastAsia="lt-LT"/>
        </w:rPr>
        <w:t xml:space="preserve"> į kitų komitetų pateiktas pastabas.  Prašo </w:t>
      </w:r>
      <w:r w:rsidR="0030295D">
        <w:rPr>
          <w:rFonts w:ascii="Times New Roman" w:eastAsia="Times New Roman" w:hAnsi="Times New Roman" w:cs="Times New Roman"/>
          <w:bCs/>
          <w:iCs/>
          <w:sz w:val="24"/>
          <w:szCs w:val="24"/>
          <w:lang w:eastAsia="lt-LT"/>
        </w:rPr>
        <w:t>kitam komiteto posėdžiui pateikti savivaldybės administracijos</w:t>
      </w:r>
      <w:r w:rsidR="00EC07D9">
        <w:rPr>
          <w:rFonts w:ascii="Times New Roman" w:eastAsia="Times New Roman" w:hAnsi="Times New Roman" w:cs="Times New Roman"/>
          <w:bCs/>
          <w:iCs/>
          <w:sz w:val="24"/>
          <w:szCs w:val="24"/>
          <w:lang w:eastAsia="lt-LT"/>
        </w:rPr>
        <w:t xml:space="preserve"> suvestinę bei</w:t>
      </w:r>
      <w:r w:rsidR="0030295D">
        <w:rPr>
          <w:rFonts w:ascii="Times New Roman" w:eastAsia="Times New Roman" w:hAnsi="Times New Roman" w:cs="Times New Roman"/>
          <w:bCs/>
          <w:iCs/>
          <w:sz w:val="24"/>
          <w:szCs w:val="24"/>
          <w:lang w:eastAsia="lt-LT"/>
        </w:rPr>
        <w:t xml:space="preserve"> </w:t>
      </w:r>
      <w:r w:rsidR="00C07C95">
        <w:rPr>
          <w:rFonts w:ascii="Times New Roman" w:eastAsia="Times New Roman" w:hAnsi="Times New Roman" w:cs="Times New Roman"/>
          <w:bCs/>
          <w:iCs/>
          <w:sz w:val="24"/>
          <w:szCs w:val="24"/>
          <w:lang w:eastAsia="lt-LT"/>
        </w:rPr>
        <w:t xml:space="preserve">išsakytą poziciją </w:t>
      </w:r>
      <w:r w:rsidR="00EC07D9">
        <w:rPr>
          <w:rFonts w:ascii="Times New Roman" w:eastAsia="Times New Roman" w:hAnsi="Times New Roman" w:cs="Times New Roman"/>
          <w:bCs/>
          <w:iCs/>
          <w:sz w:val="24"/>
          <w:szCs w:val="24"/>
          <w:lang w:eastAsia="lt-LT"/>
        </w:rPr>
        <w:t xml:space="preserve">į </w:t>
      </w:r>
      <w:r w:rsidR="00C07C95">
        <w:rPr>
          <w:rFonts w:ascii="Times New Roman" w:eastAsia="Times New Roman" w:hAnsi="Times New Roman" w:cs="Times New Roman"/>
          <w:bCs/>
          <w:iCs/>
          <w:sz w:val="24"/>
          <w:szCs w:val="24"/>
          <w:lang w:eastAsia="lt-LT"/>
        </w:rPr>
        <w:t>visų</w:t>
      </w:r>
      <w:r w:rsidR="0030295D">
        <w:rPr>
          <w:rFonts w:ascii="Times New Roman" w:eastAsia="Times New Roman" w:hAnsi="Times New Roman" w:cs="Times New Roman"/>
          <w:bCs/>
          <w:iCs/>
          <w:sz w:val="24"/>
          <w:szCs w:val="24"/>
          <w:lang w:eastAsia="lt-LT"/>
        </w:rPr>
        <w:t xml:space="preserve"> komitetų išsakytas pastabas.</w:t>
      </w:r>
    </w:p>
    <w:p w14:paraId="2F5EE053" w14:textId="77777777" w:rsidR="00836319" w:rsidRDefault="00836319"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2918F047" w14:textId="11DF7DE5" w:rsidR="007B78DA" w:rsidRDefault="00836319"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1.1.</w:t>
      </w:r>
      <w:r w:rsidR="006B0F0F">
        <w:rPr>
          <w:rFonts w:ascii="Times New Roman" w:eastAsia="Times New Roman" w:hAnsi="Times New Roman" w:cs="Times New Roman"/>
          <w:bCs/>
          <w:iCs/>
          <w:sz w:val="24"/>
          <w:szCs w:val="24"/>
          <w:lang w:eastAsia="lt-LT"/>
        </w:rPr>
        <w:t xml:space="preserve"> Sprendimą priimti kitame komiteto posėdyje</w:t>
      </w:r>
      <w:r w:rsidR="007850A6">
        <w:rPr>
          <w:rFonts w:ascii="Times New Roman" w:eastAsia="Times New Roman" w:hAnsi="Times New Roman" w:cs="Times New Roman"/>
          <w:bCs/>
          <w:iCs/>
          <w:sz w:val="24"/>
          <w:szCs w:val="24"/>
          <w:lang w:eastAsia="lt-LT"/>
        </w:rPr>
        <w:t>.</w:t>
      </w:r>
    </w:p>
    <w:p w14:paraId="502D66DD" w14:textId="21649804" w:rsidR="00C07C95" w:rsidRDefault="00035422" w:rsidP="00D4423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1.2.</w:t>
      </w:r>
      <w:r w:rsidR="00D44237">
        <w:rPr>
          <w:rFonts w:ascii="Times New Roman" w:eastAsia="Times New Roman" w:hAnsi="Times New Roman" w:cs="Times New Roman"/>
          <w:bCs/>
          <w:iCs/>
          <w:sz w:val="24"/>
          <w:szCs w:val="24"/>
          <w:lang w:eastAsia="lt-LT"/>
        </w:rPr>
        <w:t xml:space="preserve"> Išbraukti priemonę</w:t>
      </w:r>
      <w:r w:rsidR="00D44237" w:rsidRPr="00D44237">
        <w:rPr>
          <w:rFonts w:ascii="Times New Roman" w:eastAsia="Times New Roman" w:hAnsi="Times New Roman" w:cs="Times New Roman"/>
          <w:bCs/>
          <w:iCs/>
          <w:sz w:val="24"/>
          <w:szCs w:val="24"/>
          <w:lang w:eastAsia="lt-LT"/>
        </w:rPr>
        <w:t xml:space="preserve"> „ Dvira</w:t>
      </w:r>
      <w:r w:rsidR="00D315DA">
        <w:rPr>
          <w:rFonts w:ascii="Times New Roman" w:eastAsia="Times New Roman" w:hAnsi="Times New Roman" w:cs="Times New Roman"/>
          <w:bCs/>
          <w:iCs/>
          <w:sz w:val="24"/>
          <w:szCs w:val="24"/>
          <w:lang w:eastAsia="lt-LT"/>
        </w:rPr>
        <w:t>čių garažo įrengimas Liepų g.11/13 kieme</w:t>
      </w:r>
      <w:r w:rsidR="00D44237" w:rsidRPr="00D44237">
        <w:rPr>
          <w:rFonts w:ascii="Times New Roman" w:eastAsia="Times New Roman" w:hAnsi="Times New Roman" w:cs="Times New Roman"/>
          <w:bCs/>
          <w:iCs/>
          <w:sz w:val="24"/>
          <w:szCs w:val="24"/>
          <w:lang w:eastAsia="lt-LT"/>
        </w:rPr>
        <w:t xml:space="preserve">, siekiant skatinti ekologišką darbuotojų judumą“. </w:t>
      </w:r>
    </w:p>
    <w:p w14:paraId="177B855D" w14:textId="5883FDBF" w:rsidR="00035422" w:rsidRDefault="00035422" w:rsidP="00D4423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1.3.</w:t>
      </w:r>
      <w:r w:rsidR="00D44237">
        <w:rPr>
          <w:rFonts w:ascii="Times New Roman" w:eastAsia="Times New Roman" w:hAnsi="Times New Roman" w:cs="Times New Roman"/>
          <w:bCs/>
          <w:iCs/>
          <w:sz w:val="24"/>
          <w:szCs w:val="24"/>
          <w:lang w:eastAsia="lt-LT"/>
        </w:rPr>
        <w:t xml:space="preserve"> Išbraukti</w:t>
      </w:r>
      <w:r w:rsidR="00D44237" w:rsidRPr="00D44237">
        <w:rPr>
          <w:rFonts w:ascii="Times New Roman" w:eastAsia="Times New Roman" w:hAnsi="Times New Roman" w:cs="Times New Roman"/>
          <w:bCs/>
          <w:iCs/>
          <w:sz w:val="24"/>
          <w:szCs w:val="24"/>
          <w:lang w:eastAsia="lt-LT"/>
        </w:rPr>
        <w:t xml:space="preserve"> lėšas, suplanuotas priemonei  Danės skvero fizinei apsaugai.</w:t>
      </w:r>
    </w:p>
    <w:p w14:paraId="4B32D636" w14:textId="3B9C6FBD" w:rsidR="0030295D" w:rsidRPr="0030295D" w:rsidRDefault="00035422"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1.4</w:t>
      </w:r>
      <w:r w:rsidR="00836319">
        <w:rPr>
          <w:rFonts w:ascii="Times New Roman" w:eastAsia="Times New Roman" w:hAnsi="Times New Roman" w:cs="Times New Roman"/>
          <w:bCs/>
          <w:iCs/>
          <w:sz w:val="24"/>
          <w:szCs w:val="24"/>
          <w:lang w:eastAsia="lt-LT"/>
        </w:rPr>
        <w:t xml:space="preserve">. </w:t>
      </w:r>
      <w:r w:rsidR="0030295D">
        <w:rPr>
          <w:rFonts w:ascii="Times New Roman" w:eastAsia="Times New Roman" w:hAnsi="Times New Roman" w:cs="Times New Roman"/>
          <w:bCs/>
          <w:iCs/>
          <w:sz w:val="24"/>
          <w:szCs w:val="24"/>
          <w:lang w:eastAsia="lt-LT"/>
        </w:rPr>
        <w:t>Iš</w:t>
      </w:r>
      <w:r w:rsidR="0030295D" w:rsidRPr="0030295D">
        <w:rPr>
          <w:rFonts w:ascii="Times New Roman" w:eastAsia="Times New Roman" w:hAnsi="Times New Roman" w:cs="Times New Roman"/>
          <w:bCs/>
          <w:iCs/>
          <w:sz w:val="24"/>
          <w:szCs w:val="24"/>
          <w:lang w:eastAsia="lt-LT"/>
        </w:rPr>
        <w:t xml:space="preserve"> 11 programos priemonės „Sportinės veiklos projektų dalinis finansavimas (sportuojančio vaiko ugdymo)“ nuimti ne 270,9 (kaip pasiūlyta), bet 210,9 tūks</w:t>
      </w:r>
      <w:r w:rsidR="00D44237">
        <w:rPr>
          <w:rFonts w:ascii="Times New Roman" w:eastAsia="Times New Roman" w:hAnsi="Times New Roman" w:cs="Times New Roman"/>
          <w:bCs/>
          <w:iCs/>
          <w:sz w:val="24"/>
          <w:szCs w:val="24"/>
          <w:lang w:eastAsia="lt-LT"/>
        </w:rPr>
        <w:t>t. ir įtraukti naują papriemonę “FC Barselonos</w:t>
      </w:r>
      <w:r w:rsidR="00AA4623">
        <w:rPr>
          <w:rFonts w:ascii="Times New Roman" w:eastAsia="Times New Roman" w:hAnsi="Times New Roman" w:cs="Times New Roman"/>
          <w:bCs/>
          <w:iCs/>
          <w:sz w:val="24"/>
          <w:szCs w:val="24"/>
          <w:lang w:eastAsia="lt-LT"/>
        </w:rPr>
        <w:t>“ futbolo stovyklos organizavimas.</w:t>
      </w:r>
      <w:r w:rsidR="00D44237">
        <w:rPr>
          <w:rFonts w:ascii="Times New Roman" w:eastAsia="Times New Roman" w:hAnsi="Times New Roman" w:cs="Times New Roman"/>
          <w:bCs/>
          <w:iCs/>
          <w:sz w:val="24"/>
          <w:szCs w:val="24"/>
          <w:lang w:eastAsia="lt-LT"/>
        </w:rPr>
        <w:t xml:space="preserve"> </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6D8A2B08" w14:textId="602D4F06" w:rsidR="003401C6" w:rsidRPr="003401C6" w:rsidRDefault="003401C6" w:rsidP="003401C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3401C6">
        <w:rPr>
          <w:rFonts w:ascii="Times New Roman" w:eastAsia="Times New Roman" w:hAnsi="Times New Roman" w:cs="Times New Roman"/>
          <w:bCs/>
          <w:iCs/>
          <w:sz w:val="24"/>
          <w:szCs w:val="24"/>
          <w:lang w:eastAsia="lt-LT"/>
        </w:rPr>
        <w:t>. SVARSTYTA. Klaipėdos miesto savivaldybės tarybos 2022 m. vasario 17 d. sprendimo Nr. T2-32 „Dėl Klaipėdos miesto savivaldybės 2022 metų biudžeto patvirtinimo“ pakeitimas.</w:t>
      </w:r>
    </w:p>
    <w:p w14:paraId="79EB74DB" w14:textId="6D022E22" w:rsidR="00CF4D90" w:rsidRPr="00AB5DAD" w:rsidRDefault="003401C6" w:rsidP="00AB5DAD">
      <w:pPr>
        <w:spacing w:after="0" w:line="240" w:lineRule="auto"/>
        <w:ind w:firstLine="567"/>
        <w:jc w:val="both"/>
        <w:rPr>
          <w:rFonts w:ascii="Times New Roman" w:eastAsia="Times New Roman" w:hAnsi="Times New Roman" w:cs="Times New Roman"/>
          <w:b/>
          <w:bCs/>
          <w:iCs/>
          <w:sz w:val="24"/>
          <w:szCs w:val="24"/>
          <w:lang w:eastAsia="lt-LT"/>
        </w:rPr>
      </w:pPr>
      <w:r w:rsidRPr="003401C6">
        <w:rPr>
          <w:rFonts w:ascii="Times New Roman" w:eastAsia="Times New Roman" w:hAnsi="Times New Roman" w:cs="Times New Roman"/>
          <w:bCs/>
          <w:iCs/>
          <w:sz w:val="24"/>
          <w:szCs w:val="24"/>
          <w:lang w:eastAsia="lt-LT"/>
        </w:rPr>
        <w:t>Pranešėja K. Petraitienė sako, kad šiuo sprendimo projektu siūloma keisti Klaipėdos miesto savivaldybės tarybos 2022 m. vasario 17 d. sprendimą Nr. T2-32 „Dėl Klaipėdos miesto savivaldybės 2022 metų biudžeto patvirtinimo“, siekiant padidinti biudžeto pajamas dėl dotacijų skyrimo Savivaldybei, dėl prognozuojamo didesnio gyventojų pajamų mokesčio surinkimo, gavus ES finansinės paramos ir bendrojo finansavimo lėšas ir paskirstyti jas asignavimams bei keisti asignavimus, nekeičiant bendros jų apimties, tarp vykdomų programų, atsižvelgiant į Strateginio veiklos plano projektą ir Savivaldybės administracijos pateiktas paraiškas.</w:t>
      </w:r>
      <w:r w:rsidRPr="003401C6">
        <w:rPr>
          <w:rFonts w:ascii="Times New Roman" w:eastAsia="Times New Roman" w:hAnsi="Times New Roman" w:cs="Times New Roman"/>
          <w:b/>
          <w:bCs/>
          <w:iCs/>
          <w:sz w:val="24"/>
          <w:szCs w:val="24"/>
          <w:lang w:eastAsia="lt-LT"/>
        </w:rPr>
        <w:t xml:space="preserve"> </w:t>
      </w:r>
      <w:r w:rsidRPr="003401C6">
        <w:rPr>
          <w:rFonts w:ascii="Times New Roman" w:eastAsia="Times New Roman" w:hAnsi="Times New Roman" w:cs="Times New Roman"/>
          <w:bCs/>
          <w:iCs/>
          <w:sz w:val="24"/>
          <w:szCs w:val="24"/>
          <w:lang w:eastAsia="lt-LT"/>
        </w:rPr>
        <w:t>Informuoja, jog</w:t>
      </w:r>
      <w:r w:rsidRPr="003401C6">
        <w:rPr>
          <w:rFonts w:ascii="Times New Roman" w:eastAsia="Times New Roman" w:hAnsi="Times New Roman" w:cs="Times New Roman"/>
          <w:b/>
          <w:bCs/>
          <w:iCs/>
          <w:sz w:val="24"/>
          <w:szCs w:val="24"/>
          <w:lang w:eastAsia="lt-LT"/>
        </w:rPr>
        <w:t xml:space="preserve"> </w:t>
      </w:r>
      <w:r w:rsidRPr="003401C6">
        <w:rPr>
          <w:rFonts w:ascii="Times New Roman" w:eastAsia="Times New Roman" w:hAnsi="Times New Roman" w:cs="Times New Roman"/>
          <w:bCs/>
          <w:iCs/>
          <w:sz w:val="24"/>
          <w:szCs w:val="24"/>
          <w:lang w:eastAsia="lt-LT"/>
        </w:rPr>
        <w:t>šiuo sprendimo projektu siūloma biudžeto pajamas padidinti 13638,2 tūkst. Eur. Išsamiai pristato ir pakomentuoja kokiuose programose ir kiek siūloma didinti</w:t>
      </w:r>
      <w:r>
        <w:rPr>
          <w:rFonts w:ascii="Times New Roman" w:eastAsia="Times New Roman" w:hAnsi="Times New Roman" w:cs="Times New Roman"/>
          <w:bCs/>
          <w:iCs/>
          <w:sz w:val="24"/>
          <w:szCs w:val="24"/>
          <w:lang w:eastAsia="lt-LT"/>
        </w:rPr>
        <w:t xml:space="preserve"> ar mažinti</w:t>
      </w:r>
      <w:r w:rsidRPr="003401C6">
        <w:rPr>
          <w:rFonts w:ascii="Times New Roman" w:eastAsia="Times New Roman" w:hAnsi="Times New Roman" w:cs="Times New Roman"/>
          <w:bCs/>
          <w:iCs/>
          <w:sz w:val="24"/>
          <w:szCs w:val="24"/>
          <w:lang w:eastAsia="lt-LT"/>
        </w:rPr>
        <w:t xml:space="preserve"> bei atsako į komiteto narių pateiktus klausimus.</w:t>
      </w:r>
      <w:r w:rsidR="00321F8E" w:rsidRPr="00321F8E">
        <w:rPr>
          <w:rFonts w:ascii="Times New Roman" w:eastAsia="Times New Roman" w:hAnsi="Times New Roman" w:cs="Times New Roman"/>
          <w:bCs/>
          <w:iCs/>
          <w:sz w:val="24"/>
          <w:szCs w:val="24"/>
          <w:lang w:eastAsia="lt-LT"/>
        </w:rPr>
        <w:t xml:space="preserve">  </w:t>
      </w:r>
    </w:p>
    <w:p w14:paraId="52F12311" w14:textId="3C722972" w:rsidR="006B6C75" w:rsidRDefault="00CF4D90" w:rsidP="006B6C75">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lastRenderedPageBreak/>
        <w:t xml:space="preserve">J. Simonavičiūtė </w:t>
      </w:r>
      <w:r w:rsidR="00AB5DAD">
        <w:rPr>
          <w:rFonts w:ascii="Times New Roman" w:hAnsi="Times New Roman" w:cs="Times New Roman"/>
          <w:sz w:val="24"/>
          <w:szCs w:val="24"/>
          <w:lang w:bidi="lt-LT"/>
        </w:rPr>
        <w:t>prašo pateikti informaciją kiek lėšų papildomai reikės neformal</w:t>
      </w:r>
      <w:r w:rsidR="007C7630">
        <w:rPr>
          <w:rFonts w:ascii="Times New Roman" w:hAnsi="Times New Roman" w:cs="Times New Roman"/>
          <w:sz w:val="24"/>
          <w:szCs w:val="24"/>
          <w:lang w:bidi="lt-LT"/>
        </w:rPr>
        <w:t xml:space="preserve">iojo </w:t>
      </w:r>
      <w:r w:rsidR="00AB5DAD">
        <w:rPr>
          <w:rFonts w:ascii="Times New Roman" w:hAnsi="Times New Roman" w:cs="Times New Roman"/>
          <w:sz w:val="24"/>
          <w:szCs w:val="24"/>
          <w:lang w:bidi="lt-LT"/>
        </w:rPr>
        <w:t>ugdym</w:t>
      </w:r>
      <w:r w:rsidR="007C7630">
        <w:rPr>
          <w:rFonts w:ascii="Times New Roman" w:hAnsi="Times New Roman" w:cs="Times New Roman"/>
          <w:sz w:val="24"/>
          <w:szCs w:val="24"/>
          <w:lang w:bidi="lt-LT"/>
        </w:rPr>
        <w:t>o priemonėms finansuoti</w:t>
      </w:r>
      <w:r w:rsidR="00AB5DAD">
        <w:rPr>
          <w:rFonts w:ascii="Times New Roman" w:hAnsi="Times New Roman" w:cs="Times New Roman"/>
          <w:sz w:val="24"/>
          <w:szCs w:val="24"/>
          <w:lang w:bidi="lt-LT"/>
        </w:rPr>
        <w:t xml:space="preserve"> ir siūlo pritarti sprendimo projektui bendru sutarimu.</w:t>
      </w:r>
      <w:r>
        <w:rPr>
          <w:rFonts w:ascii="Times New Roman" w:hAnsi="Times New Roman" w:cs="Times New Roman"/>
          <w:sz w:val="24"/>
          <w:szCs w:val="24"/>
          <w:lang w:bidi="lt-LT"/>
        </w:rPr>
        <w:t xml:space="preserve">  </w:t>
      </w:r>
    </w:p>
    <w:p w14:paraId="098CF848" w14:textId="07DB185F" w:rsidR="00FF7BC8" w:rsidRPr="006B6C75" w:rsidRDefault="00636AA7" w:rsidP="006B6C75">
      <w:pPr>
        <w:spacing w:after="0" w:line="240" w:lineRule="auto"/>
        <w:ind w:firstLine="567"/>
        <w:jc w:val="both"/>
        <w:rPr>
          <w:rFonts w:ascii="Times New Roman" w:hAnsi="Times New Roman" w:cs="Times New Roman"/>
          <w:sz w:val="24"/>
          <w:szCs w:val="24"/>
          <w:lang w:bidi="lt-LT"/>
        </w:rPr>
      </w:pPr>
      <w:r w:rsidRPr="006B6C75">
        <w:rPr>
          <w:rFonts w:ascii="Times New Roman" w:hAnsi="Times New Roman" w:cs="Times New Roman"/>
          <w:sz w:val="24"/>
          <w:szCs w:val="24"/>
        </w:rPr>
        <w:t xml:space="preserve">NUTARTA. </w:t>
      </w:r>
      <w:r w:rsidR="0016410C" w:rsidRPr="006B6C75">
        <w:rPr>
          <w:rFonts w:ascii="Times New Roman" w:hAnsi="Times New Roman" w:cs="Times New Roman"/>
          <w:sz w:val="24"/>
          <w:szCs w:val="24"/>
        </w:rPr>
        <w:t>Pritarti sprendimo projektui</w:t>
      </w:r>
      <w:r w:rsidR="006B0F0F" w:rsidRPr="006B6C75">
        <w:rPr>
          <w:rFonts w:ascii="Times New Roman" w:hAnsi="Times New Roman" w:cs="Times New Roman"/>
          <w:sz w:val="24"/>
          <w:szCs w:val="24"/>
        </w:rPr>
        <w:t xml:space="preserve"> (bendru sutarimu)</w:t>
      </w:r>
      <w:r w:rsidR="0016410C" w:rsidRPr="006B6C75">
        <w:rPr>
          <w:rFonts w:ascii="Times New Roman" w:hAnsi="Times New Roman" w:cs="Times New Roman"/>
          <w:sz w:val="24"/>
          <w:szCs w:val="24"/>
        </w:rPr>
        <w:t>.</w:t>
      </w:r>
    </w:p>
    <w:p w14:paraId="5111D9CC" w14:textId="7302FD80" w:rsidR="00636AA7" w:rsidRPr="00636AA7" w:rsidRDefault="00636AA7" w:rsidP="00995E08">
      <w:pPr>
        <w:spacing w:after="0" w:line="240" w:lineRule="auto"/>
        <w:jc w:val="both"/>
        <w:rPr>
          <w:rFonts w:ascii="Times New Roman" w:eastAsia="Times New Roman" w:hAnsi="Times New Roman" w:cs="Times New Roman"/>
          <w:bCs/>
          <w:iCs/>
          <w:sz w:val="24"/>
          <w:szCs w:val="24"/>
          <w:lang w:eastAsia="lt-LT" w:bidi="lt-LT"/>
        </w:rPr>
      </w:pPr>
    </w:p>
    <w:p w14:paraId="5F178833" w14:textId="00D6F143" w:rsidR="00995E08" w:rsidRPr="00995E08" w:rsidRDefault="00995E08" w:rsidP="00995E0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995E08">
        <w:rPr>
          <w:rFonts w:ascii="Times New Roman" w:eastAsia="Times New Roman" w:hAnsi="Times New Roman" w:cs="Times New Roman"/>
          <w:bCs/>
          <w:iCs/>
          <w:sz w:val="24"/>
          <w:szCs w:val="24"/>
          <w:lang w:eastAsia="lt-LT" w:bidi="lt-LT"/>
        </w:rPr>
        <w:t>. SVARSTYTA. AB „Klaipėdos vanduo“ 2019–2021 metų veiklos plano faktinių investicijų vykdymo ataskaitos suderinimas.</w:t>
      </w:r>
    </w:p>
    <w:p w14:paraId="24D0FF65" w14:textId="52D9E026" w:rsidR="00995E08" w:rsidRPr="00995E08" w:rsidRDefault="00995E08" w:rsidP="00995E0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D. Gerasimovienė pristato sprendimo projektą, kurio tikslas </w:t>
      </w:r>
      <w:r w:rsidRPr="00995E08">
        <w:rPr>
          <w:rFonts w:ascii="Times New Roman" w:eastAsia="Times New Roman" w:hAnsi="Times New Roman" w:cs="Times New Roman"/>
          <w:bCs/>
          <w:iCs/>
          <w:sz w:val="24"/>
          <w:szCs w:val="24"/>
          <w:lang w:eastAsia="lt-LT" w:bidi="lt-LT"/>
        </w:rPr>
        <w:t>pristatyti ir priimti sprendimą dėl AB „Klaipėdos vanduo“ 2019–2021 metų veiklos plano vykdymo.</w:t>
      </w:r>
      <w:bookmarkStart w:id="4" w:name="_Hlk101952522"/>
      <w:r w:rsidRPr="00995E08">
        <w:rPr>
          <w:rFonts w:ascii="Times New Roman" w:eastAsia="Times New Roman" w:hAnsi="Times New Roman" w:cs="Times New Roman"/>
          <w:bCs/>
          <w:iCs/>
          <w:sz w:val="24"/>
          <w:szCs w:val="24"/>
          <w:lang w:eastAsia="lt-LT" w:bidi="lt-LT"/>
        </w:rPr>
        <w:t xml:space="preserve"> Pažymi, kad AB „Klaipėdos vanduo“  2019-2021 m. veiklos planą </w:t>
      </w:r>
      <w:bookmarkEnd w:id="4"/>
      <w:r w:rsidRPr="00995E08">
        <w:rPr>
          <w:rFonts w:ascii="Times New Roman" w:eastAsia="Times New Roman" w:hAnsi="Times New Roman" w:cs="Times New Roman"/>
          <w:bCs/>
          <w:iCs/>
          <w:sz w:val="24"/>
          <w:szCs w:val="24"/>
          <w:lang w:eastAsia="lt-LT" w:bidi="lt-LT"/>
        </w:rPr>
        <w:t xml:space="preserve">Klaipėdos miesto savivaldybės taryba patvirtino 2018-11-29 sprendimu Nr. T2-262. Šio Plano galiojimas pasibaigė 2021-12-31. Visoms Plane numatytoms priemonėms įgyvendinti ir paskolai grąžinti 2019-2021 m. laikotarpiu buvo suplanuota 31.726,3 tūkst. Eur, iš jų </w:t>
      </w:r>
      <w:bookmarkStart w:id="5" w:name="_Hlk101949368"/>
      <w:r w:rsidRPr="00995E08">
        <w:rPr>
          <w:rFonts w:ascii="Times New Roman" w:eastAsia="Times New Roman" w:hAnsi="Times New Roman" w:cs="Times New Roman"/>
          <w:bCs/>
          <w:iCs/>
          <w:sz w:val="24"/>
          <w:szCs w:val="24"/>
          <w:lang w:eastAsia="lt-LT" w:bidi="lt-LT"/>
        </w:rPr>
        <w:t xml:space="preserve">investicijoms plėtrai, turto atstatymui ir įsigijimui </w:t>
      </w:r>
      <w:bookmarkEnd w:id="5"/>
      <w:r w:rsidRPr="00995E08">
        <w:rPr>
          <w:rFonts w:ascii="Times New Roman" w:eastAsia="Times New Roman" w:hAnsi="Times New Roman" w:cs="Times New Roman"/>
          <w:bCs/>
          <w:iCs/>
          <w:sz w:val="24"/>
          <w:szCs w:val="24"/>
          <w:lang w:eastAsia="lt-LT" w:bidi="lt-LT"/>
        </w:rPr>
        <w:t xml:space="preserve">suplanuota skirti 30.189,8 tūkst. Eur, esamų ilgalaikių paskolų grąžinimui suplanuota panaudoti 1.536,5 tūkst. Eur. Per ataskaitinį laikotarpį investicijų plėtrai, turto atstatymui ir įsigijimui apskaityta 26.220,12 tūkst. Eur, kas sudaro  87 </w:t>
      </w:r>
      <w:r w:rsidRPr="00995E08">
        <w:rPr>
          <w:rFonts w:ascii="Times New Roman" w:eastAsia="Times New Roman" w:hAnsi="Times New Roman" w:cs="Times New Roman"/>
          <w:bCs/>
          <w:iCs/>
          <w:sz w:val="24"/>
          <w:szCs w:val="24"/>
          <w:lang w:val="en-US" w:eastAsia="lt-LT" w:bidi="lt-LT"/>
        </w:rPr>
        <w:t xml:space="preserve">% </w:t>
      </w:r>
      <w:r w:rsidRPr="00995E08">
        <w:rPr>
          <w:rFonts w:ascii="Times New Roman" w:eastAsia="Times New Roman" w:hAnsi="Times New Roman" w:cs="Times New Roman"/>
          <w:bCs/>
          <w:iCs/>
          <w:sz w:val="24"/>
          <w:szCs w:val="24"/>
          <w:lang w:eastAsia="lt-LT" w:bidi="lt-LT"/>
        </w:rPr>
        <w:t>suplanuotų lėšų. Tarybai pritarus AB „Klaipėdos vanduo“ 2019–2021 metų veiklos plano vykdymo ataskaita, ji bus teikiama derinti VERT.</w:t>
      </w:r>
    </w:p>
    <w:p w14:paraId="7A7F4BC0" w14:textId="5C35B824" w:rsidR="00C11475" w:rsidRPr="00C11475" w:rsidRDefault="00AB5DAD" w:rsidP="00F240D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 Jonikas plačiau pristato </w:t>
      </w:r>
      <w:r w:rsidR="00F240D4" w:rsidRPr="00F240D4">
        <w:rPr>
          <w:rFonts w:ascii="Times New Roman" w:eastAsia="Times New Roman" w:hAnsi="Times New Roman" w:cs="Times New Roman"/>
          <w:bCs/>
          <w:iCs/>
          <w:sz w:val="24"/>
          <w:szCs w:val="24"/>
          <w:lang w:eastAsia="lt-LT" w:bidi="lt-LT"/>
        </w:rPr>
        <w:t>veiklos pl</w:t>
      </w:r>
      <w:r w:rsidR="00F240D4">
        <w:rPr>
          <w:rFonts w:ascii="Times New Roman" w:eastAsia="Times New Roman" w:hAnsi="Times New Roman" w:cs="Times New Roman"/>
          <w:bCs/>
          <w:iCs/>
          <w:sz w:val="24"/>
          <w:szCs w:val="24"/>
          <w:lang w:eastAsia="lt-LT" w:bidi="lt-LT"/>
        </w:rPr>
        <w:t>ano konkrečių priemonių vykdymą,</w:t>
      </w:r>
      <w:r>
        <w:rPr>
          <w:rFonts w:ascii="Times New Roman" w:eastAsia="Times New Roman" w:hAnsi="Times New Roman" w:cs="Times New Roman"/>
          <w:bCs/>
          <w:iCs/>
          <w:sz w:val="24"/>
          <w:szCs w:val="24"/>
          <w:lang w:eastAsia="lt-LT" w:bidi="lt-LT"/>
        </w:rPr>
        <w:t xml:space="preserve"> neįvykdymo priežastis bei pagrindines kryptis.</w:t>
      </w:r>
    </w:p>
    <w:p w14:paraId="23A630A4" w14:textId="5E371D70" w:rsidR="00995E08" w:rsidRDefault="00995E08" w:rsidP="00C1147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pritarti sprendimo projektui bendru sutarimu.</w:t>
      </w:r>
    </w:p>
    <w:p w14:paraId="459CFD7E" w14:textId="37B8CBB6" w:rsid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NUTARTA. </w:t>
      </w:r>
      <w:r w:rsidR="0016410C">
        <w:rPr>
          <w:rFonts w:ascii="Times New Roman" w:eastAsia="Times New Roman" w:hAnsi="Times New Roman" w:cs="Times New Roman"/>
          <w:bCs/>
          <w:iCs/>
          <w:sz w:val="24"/>
          <w:szCs w:val="24"/>
          <w:lang w:eastAsia="lt-LT" w:bidi="lt-LT"/>
        </w:rPr>
        <w:t>Pritarti sprendimo projektui</w:t>
      </w:r>
      <w:r w:rsidR="006B0F0F">
        <w:rPr>
          <w:rFonts w:ascii="Times New Roman" w:eastAsia="Times New Roman" w:hAnsi="Times New Roman" w:cs="Times New Roman"/>
          <w:bCs/>
          <w:iCs/>
          <w:sz w:val="24"/>
          <w:szCs w:val="24"/>
          <w:lang w:eastAsia="lt-LT" w:bidi="lt-LT"/>
        </w:rPr>
        <w:t>(bendru sutarimu)</w:t>
      </w:r>
      <w:r w:rsidR="0016410C">
        <w:rPr>
          <w:rFonts w:ascii="Times New Roman" w:eastAsia="Times New Roman" w:hAnsi="Times New Roman" w:cs="Times New Roman"/>
          <w:bCs/>
          <w:iCs/>
          <w:sz w:val="24"/>
          <w:szCs w:val="24"/>
          <w:lang w:eastAsia="lt-LT" w:bidi="lt-LT"/>
        </w:rPr>
        <w:t>.</w:t>
      </w:r>
    </w:p>
    <w:p w14:paraId="74E29031" w14:textId="77777777" w:rsidR="00B81307" w:rsidRPr="00C11475" w:rsidRDefault="00B81307" w:rsidP="00C11475">
      <w:pPr>
        <w:spacing w:after="0" w:line="240" w:lineRule="auto"/>
        <w:ind w:firstLine="567"/>
        <w:jc w:val="both"/>
        <w:rPr>
          <w:rFonts w:ascii="Times New Roman" w:eastAsia="Times New Roman" w:hAnsi="Times New Roman" w:cs="Times New Roman"/>
          <w:bCs/>
          <w:iCs/>
          <w:sz w:val="24"/>
          <w:szCs w:val="24"/>
          <w:lang w:eastAsia="lt-LT" w:bidi="lt-LT"/>
        </w:rPr>
      </w:pPr>
    </w:p>
    <w:p w14:paraId="76EF6FA2" w14:textId="09815051" w:rsidR="00B81307" w:rsidRPr="00B81307" w:rsidRDefault="00B81307"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Pr="00B81307">
        <w:rPr>
          <w:rFonts w:ascii="Times New Roman" w:eastAsia="Times New Roman" w:hAnsi="Times New Roman" w:cs="Times New Roman"/>
          <w:bCs/>
          <w:iCs/>
          <w:sz w:val="24"/>
          <w:szCs w:val="24"/>
          <w:lang w:eastAsia="lt-LT" w:bidi="lt-LT"/>
        </w:rPr>
        <w:t xml:space="preserve">. SVARSTYTA. </w:t>
      </w:r>
      <w:r w:rsidR="005308F3" w:rsidRPr="005308F3">
        <w:rPr>
          <w:rFonts w:ascii="Times New Roman" w:eastAsia="Times New Roman" w:hAnsi="Times New Roman" w:cs="Times New Roman"/>
          <w:bCs/>
          <w:iCs/>
          <w:sz w:val="24"/>
          <w:szCs w:val="24"/>
          <w:lang w:eastAsia="lt-LT" w:bidi="lt-LT"/>
        </w:rPr>
        <w:t>Klaipėdos miesto savivaldybės tarybos 2019 m. lapkričio 28 d. sprendimo Nr. T2-333 „Dėl Klaipėdos miesto savivaldybės administracijos str</w:t>
      </w:r>
      <w:r w:rsidR="005308F3">
        <w:rPr>
          <w:rFonts w:ascii="Times New Roman" w:eastAsia="Times New Roman" w:hAnsi="Times New Roman" w:cs="Times New Roman"/>
          <w:bCs/>
          <w:iCs/>
          <w:sz w:val="24"/>
          <w:szCs w:val="24"/>
          <w:lang w:eastAsia="lt-LT" w:bidi="lt-LT"/>
        </w:rPr>
        <w:t>uktūros patvirtinimo“ pakeitimas.</w:t>
      </w:r>
    </w:p>
    <w:p w14:paraId="21ADCB5E" w14:textId="2B28A4C6" w:rsidR="00961347" w:rsidRPr="00961347" w:rsidRDefault="00961347" w:rsidP="00961347">
      <w:pPr>
        <w:spacing w:after="0" w:line="240" w:lineRule="auto"/>
        <w:ind w:firstLine="567"/>
        <w:jc w:val="both"/>
        <w:rPr>
          <w:rFonts w:ascii="Times New Roman" w:eastAsia="Times New Roman" w:hAnsi="Times New Roman" w:cs="Times New Roman"/>
          <w:bCs/>
          <w:iCs/>
          <w:sz w:val="24"/>
          <w:szCs w:val="24"/>
          <w:lang w:eastAsia="lt-LT" w:bidi="lt-LT"/>
        </w:rPr>
      </w:pPr>
      <w:r w:rsidRPr="00961347">
        <w:rPr>
          <w:rFonts w:ascii="Times New Roman" w:eastAsia="Times New Roman" w:hAnsi="Times New Roman" w:cs="Times New Roman"/>
          <w:bCs/>
          <w:iCs/>
          <w:sz w:val="24"/>
          <w:szCs w:val="24"/>
          <w:lang w:eastAsia="lt-LT" w:bidi="lt-LT"/>
        </w:rPr>
        <w:t>Pranešėjas G. Neniškis išsamiai pristato ir pakomentuoja siūlomus pokyčius KMSA organizacinėje struktūroje</w:t>
      </w:r>
      <w:r w:rsidR="00D315DA">
        <w:rPr>
          <w:rFonts w:ascii="Times New Roman" w:eastAsia="Times New Roman" w:hAnsi="Times New Roman" w:cs="Times New Roman"/>
          <w:bCs/>
          <w:iCs/>
          <w:sz w:val="24"/>
          <w:szCs w:val="24"/>
          <w:lang w:eastAsia="lt-LT" w:bidi="lt-LT"/>
        </w:rPr>
        <w:t xml:space="preserve"> </w:t>
      </w:r>
      <w:r w:rsidRPr="00961347">
        <w:rPr>
          <w:rFonts w:ascii="Times New Roman" w:eastAsia="Times New Roman" w:hAnsi="Times New Roman" w:cs="Times New Roman"/>
          <w:bCs/>
          <w:iCs/>
          <w:sz w:val="24"/>
          <w:szCs w:val="24"/>
          <w:lang w:eastAsia="lt-LT" w:bidi="lt-LT"/>
        </w:rPr>
        <w:t>- Viešosios tvarkos, Statybos leidimų ir statinių priežiūros, Viešųjų pirkimų, Socialinio būsto, Socialinės paramos skyriuose bei pareigybėse, kurios neįeina į struktūrinio padalinio sudėtį.  Pažymi, kad atsižvelgiant į esamą geopolitinę situaciją Europoje bei siekdami, kad civilinės saugos funkcijos būtų vykdomos operatyviai ir efektyviai, Viešosios tvarkos skyriuje įsteigiamas naujas struktūrinis padalinys – Civilinės saugos ir mobilizacijos poskyris, apibrėžiama vieta struktūroje pareigybėms, neįeinančioms į struktūrinio padalinio sudėtį, specialisto, atsakingo už korupcijai atsparios aplinkos kūrimą perkėlimas iš Bendrojo skyriaus į tiesioginį Savivaldybės administracijos direktoriaus pavaldumą ir duomenų apsaugos pareigūno, dirbančio pagal darbo sutartį keitimas į karjeros valstybės tarnautojo. Taip pat pabrėžia, kad pagrindiniai šio projekto pasikeitimo tikslai – pasikeitę teisės aktai, priskiriamos papildomos funkcijos bei yra atlikti kai kurie formalūs pakeitimai, kad būtų ge</w:t>
      </w:r>
      <w:r w:rsidR="002072AB">
        <w:rPr>
          <w:rFonts w:ascii="Times New Roman" w:eastAsia="Times New Roman" w:hAnsi="Times New Roman" w:cs="Times New Roman"/>
          <w:bCs/>
          <w:iCs/>
          <w:sz w:val="24"/>
          <w:szCs w:val="24"/>
          <w:lang w:eastAsia="lt-LT" w:bidi="lt-LT"/>
        </w:rPr>
        <w:t>riau atliekamos visos funkcijas, atsako į komiteto narių pateiktus klausimus.</w:t>
      </w:r>
    </w:p>
    <w:p w14:paraId="5A9A8E37" w14:textId="57A2172E" w:rsidR="00B81307" w:rsidRDefault="00D315DA"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pabrėžia, kad yra</w:t>
      </w:r>
      <w:r w:rsidR="002072AB">
        <w:rPr>
          <w:rFonts w:ascii="Times New Roman" w:eastAsia="Times New Roman" w:hAnsi="Times New Roman" w:cs="Times New Roman"/>
          <w:bCs/>
          <w:iCs/>
          <w:sz w:val="24"/>
          <w:szCs w:val="24"/>
          <w:lang w:eastAsia="lt-LT" w:bidi="lt-LT"/>
        </w:rPr>
        <w:t xml:space="preserve"> kalbama apie 20 naujų pareigybių, kurioms re</w:t>
      </w:r>
      <w:r w:rsidR="00AA4623">
        <w:rPr>
          <w:rFonts w:ascii="Times New Roman" w:eastAsia="Times New Roman" w:hAnsi="Times New Roman" w:cs="Times New Roman"/>
          <w:bCs/>
          <w:iCs/>
          <w:sz w:val="24"/>
          <w:szCs w:val="24"/>
          <w:lang w:eastAsia="lt-LT" w:bidi="lt-LT"/>
        </w:rPr>
        <w:t>ikės daugiau nei pusės milijono, todėl nepritaria etatų didinimui.</w:t>
      </w:r>
      <w:r w:rsidR="004141A0">
        <w:rPr>
          <w:rFonts w:ascii="Times New Roman" w:eastAsia="Times New Roman" w:hAnsi="Times New Roman" w:cs="Times New Roman"/>
          <w:bCs/>
          <w:iCs/>
          <w:sz w:val="24"/>
          <w:szCs w:val="24"/>
          <w:lang w:eastAsia="lt-LT" w:bidi="lt-LT"/>
        </w:rPr>
        <w:t xml:space="preserve"> Mano, kad</w:t>
      </w:r>
      <w:r w:rsidR="002072AB">
        <w:rPr>
          <w:rFonts w:ascii="Times New Roman" w:eastAsia="Times New Roman" w:hAnsi="Times New Roman" w:cs="Times New Roman"/>
          <w:bCs/>
          <w:iCs/>
          <w:sz w:val="24"/>
          <w:szCs w:val="24"/>
          <w:lang w:eastAsia="lt-LT" w:bidi="lt-LT"/>
        </w:rPr>
        <w:t xml:space="preserve"> pirmiausia</w:t>
      </w:r>
      <w:r w:rsidR="004141A0">
        <w:rPr>
          <w:rFonts w:ascii="Times New Roman" w:eastAsia="Times New Roman" w:hAnsi="Times New Roman" w:cs="Times New Roman"/>
          <w:bCs/>
          <w:iCs/>
          <w:sz w:val="24"/>
          <w:szCs w:val="24"/>
          <w:lang w:eastAsia="lt-LT" w:bidi="lt-LT"/>
        </w:rPr>
        <w:t xml:space="preserve"> reikia</w:t>
      </w:r>
      <w:r w:rsidR="002072AB">
        <w:rPr>
          <w:rFonts w:ascii="Times New Roman" w:eastAsia="Times New Roman" w:hAnsi="Times New Roman" w:cs="Times New Roman"/>
          <w:bCs/>
          <w:iCs/>
          <w:sz w:val="24"/>
          <w:szCs w:val="24"/>
          <w:lang w:eastAsia="lt-LT" w:bidi="lt-LT"/>
        </w:rPr>
        <w:t xml:space="preserve"> įsivertinti darbų apimtis ir tiksliai pa</w:t>
      </w:r>
      <w:r w:rsidR="00AA4623">
        <w:rPr>
          <w:rFonts w:ascii="Times New Roman" w:eastAsia="Times New Roman" w:hAnsi="Times New Roman" w:cs="Times New Roman"/>
          <w:bCs/>
          <w:iCs/>
          <w:sz w:val="24"/>
          <w:szCs w:val="24"/>
          <w:lang w:eastAsia="lt-LT" w:bidi="lt-LT"/>
        </w:rPr>
        <w:t>skaičiuoti kiek reikės etatų</w:t>
      </w:r>
      <w:r w:rsidR="00485A40">
        <w:rPr>
          <w:rFonts w:ascii="Times New Roman" w:eastAsia="Times New Roman" w:hAnsi="Times New Roman" w:cs="Times New Roman"/>
          <w:bCs/>
          <w:iCs/>
          <w:sz w:val="24"/>
          <w:szCs w:val="24"/>
          <w:lang w:eastAsia="lt-LT" w:bidi="lt-LT"/>
        </w:rPr>
        <w:t xml:space="preserve">. Taip </w:t>
      </w:r>
      <w:r w:rsidR="004141A0">
        <w:rPr>
          <w:rFonts w:ascii="Times New Roman" w:eastAsia="Times New Roman" w:hAnsi="Times New Roman" w:cs="Times New Roman"/>
          <w:bCs/>
          <w:iCs/>
          <w:sz w:val="24"/>
          <w:szCs w:val="24"/>
          <w:lang w:eastAsia="lt-LT" w:bidi="lt-LT"/>
        </w:rPr>
        <w:t xml:space="preserve">pat siūlo </w:t>
      </w:r>
      <w:r w:rsidR="007C7630">
        <w:rPr>
          <w:rFonts w:ascii="Times New Roman" w:eastAsia="Times New Roman" w:hAnsi="Times New Roman" w:cs="Times New Roman"/>
          <w:bCs/>
          <w:iCs/>
          <w:sz w:val="24"/>
          <w:szCs w:val="24"/>
          <w:lang w:eastAsia="lt-LT" w:bidi="lt-LT"/>
        </w:rPr>
        <w:t>tikslai paskaičiuoti</w:t>
      </w:r>
      <w:r w:rsidR="00485A40">
        <w:rPr>
          <w:rFonts w:ascii="Times New Roman" w:eastAsia="Times New Roman" w:hAnsi="Times New Roman" w:cs="Times New Roman"/>
          <w:bCs/>
          <w:iCs/>
          <w:sz w:val="24"/>
          <w:szCs w:val="24"/>
          <w:lang w:eastAsia="lt-LT" w:bidi="lt-LT"/>
        </w:rPr>
        <w:t xml:space="preserve"> V</w:t>
      </w:r>
      <w:r w:rsidR="00AA4623">
        <w:rPr>
          <w:rFonts w:ascii="Times New Roman" w:eastAsia="Times New Roman" w:hAnsi="Times New Roman" w:cs="Times New Roman"/>
          <w:bCs/>
          <w:iCs/>
          <w:sz w:val="24"/>
          <w:szCs w:val="24"/>
          <w:lang w:eastAsia="lt-LT" w:bidi="lt-LT"/>
        </w:rPr>
        <w:t>alstybės</w:t>
      </w:r>
      <w:r w:rsidR="00940111">
        <w:rPr>
          <w:rFonts w:ascii="Times New Roman" w:eastAsia="Times New Roman" w:hAnsi="Times New Roman" w:cs="Times New Roman"/>
          <w:bCs/>
          <w:iCs/>
          <w:sz w:val="24"/>
          <w:szCs w:val="24"/>
          <w:lang w:eastAsia="lt-LT" w:bidi="lt-LT"/>
        </w:rPr>
        <w:t xml:space="preserve"> priskirt</w:t>
      </w:r>
      <w:r w:rsidR="007C7630">
        <w:rPr>
          <w:rFonts w:ascii="Times New Roman" w:eastAsia="Times New Roman" w:hAnsi="Times New Roman" w:cs="Times New Roman"/>
          <w:bCs/>
          <w:iCs/>
          <w:sz w:val="24"/>
          <w:szCs w:val="24"/>
          <w:lang w:eastAsia="lt-LT" w:bidi="lt-LT"/>
        </w:rPr>
        <w:t>as</w:t>
      </w:r>
      <w:r w:rsidR="00940111">
        <w:rPr>
          <w:rFonts w:ascii="Times New Roman" w:eastAsia="Times New Roman" w:hAnsi="Times New Roman" w:cs="Times New Roman"/>
          <w:bCs/>
          <w:iCs/>
          <w:sz w:val="24"/>
          <w:szCs w:val="24"/>
          <w:lang w:eastAsia="lt-LT" w:bidi="lt-LT"/>
        </w:rPr>
        <w:t xml:space="preserve"> funkcij</w:t>
      </w:r>
      <w:r w:rsidR="007C7630">
        <w:rPr>
          <w:rFonts w:ascii="Times New Roman" w:eastAsia="Times New Roman" w:hAnsi="Times New Roman" w:cs="Times New Roman"/>
          <w:bCs/>
          <w:iCs/>
          <w:sz w:val="24"/>
          <w:szCs w:val="24"/>
          <w:lang w:eastAsia="lt-LT" w:bidi="lt-LT"/>
        </w:rPr>
        <w:t>as</w:t>
      </w:r>
      <w:r w:rsidR="00940111">
        <w:rPr>
          <w:rFonts w:ascii="Times New Roman" w:eastAsia="Times New Roman" w:hAnsi="Times New Roman" w:cs="Times New Roman"/>
          <w:bCs/>
          <w:iCs/>
          <w:sz w:val="24"/>
          <w:szCs w:val="24"/>
          <w:lang w:eastAsia="lt-LT" w:bidi="lt-LT"/>
        </w:rPr>
        <w:t xml:space="preserve"> , nes mano, kad Valstybės priskirtas funkcijas turi pilnai finansuoti pati Valstybė.</w:t>
      </w:r>
    </w:p>
    <w:p w14:paraId="6EC632AF" w14:textId="0B99B799" w:rsidR="00485A40" w:rsidRDefault="00485A40"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Velykienė sako, kad </w:t>
      </w:r>
      <w:r w:rsidR="004141A0">
        <w:rPr>
          <w:rFonts w:ascii="Times New Roman" w:eastAsia="Times New Roman" w:hAnsi="Times New Roman" w:cs="Times New Roman"/>
          <w:bCs/>
          <w:iCs/>
          <w:sz w:val="24"/>
          <w:szCs w:val="24"/>
          <w:lang w:eastAsia="lt-LT" w:bidi="lt-LT"/>
        </w:rPr>
        <w:t xml:space="preserve">specialistų </w:t>
      </w:r>
      <w:r>
        <w:rPr>
          <w:rFonts w:ascii="Times New Roman" w:eastAsia="Times New Roman" w:hAnsi="Times New Roman" w:cs="Times New Roman"/>
          <w:bCs/>
          <w:iCs/>
          <w:sz w:val="24"/>
          <w:szCs w:val="24"/>
          <w:lang w:eastAsia="lt-LT" w:bidi="lt-LT"/>
        </w:rPr>
        <w:t>darbas per nuotolį kelia abejonių ir mano, kad pirmiausia reikėjo šį klausimą pateikti ir išdiskutuoti kolegijoje bei išsiaiškinti kokių rezultatų tikimąsi.</w:t>
      </w:r>
    </w:p>
    <w:p w14:paraId="6167DA66" w14:textId="4B389C62" w:rsidR="00485A40" w:rsidRPr="00B81307" w:rsidRDefault="00485A40"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balsuoti už pateiktą sprendimo projektą.</w:t>
      </w:r>
    </w:p>
    <w:p w14:paraId="764EB143" w14:textId="7BDB9AC8" w:rsidR="00B81307" w:rsidRPr="00B81307" w:rsidRDefault="00485A40"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už-3 (E. Mantulova, V. Plečkaitis,</w:t>
      </w:r>
      <w:r w:rsidR="00B81307" w:rsidRPr="00B81307">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 Petraitis), susilaiko-4 ( J. Simonavičiūtė, A. Velykienė, V. Senčila, V. Dambrauskas), sprendimo projektui nepritarta.</w:t>
      </w:r>
    </w:p>
    <w:p w14:paraId="43F35D03" w14:textId="445653FF" w:rsidR="00B81307" w:rsidRPr="00B81307" w:rsidRDefault="00B81307" w:rsidP="00B81307">
      <w:pPr>
        <w:spacing w:after="0" w:line="240" w:lineRule="auto"/>
        <w:ind w:firstLine="567"/>
        <w:jc w:val="both"/>
        <w:rPr>
          <w:rFonts w:ascii="Times New Roman" w:eastAsia="Times New Roman" w:hAnsi="Times New Roman" w:cs="Times New Roman"/>
          <w:bCs/>
          <w:iCs/>
          <w:sz w:val="24"/>
          <w:szCs w:val="24"/>
          <w:lang w:eastAsia="lt-LT" w:bidi="lt-LT"/>
        </w:rPr>
      </w:pPr>
      <w:r w:rsidRPr="00B81307">
        <w:rPr>
          <w:rFonts w:ascii="Times New Roman" w:eastAsia="Times New Roman" w:hAnsi="Times New Roman" w:cs="Times New Roman"/>
          <w:bCs/>
          <w:iCs/>
          <w:sz w:val="24"/>
          <w:szCs w:val="24"/>
          <w:lang w:eastAsia="lt-LT" w:bidi="lt-LT"/>
        </w:rPr>
        <w:t xml:space="preserve">NUTARTA. </w:t>
      </w:r>
      <w:r>
        <w:rPr>
          <w:rFonts w:ascii="Times New Roman" w:eastAsia="Times New Roman" w:hAnsi="Times New Roman" w:cs="Times New Roman"/>
          <w:bCs/>
          <w:iCs/>
          <w:sz w:val="24"/>
          <w:szCs w:val="24"/>
          <w:lang w:eastAsia="lt-LT" w:bidi="lt-LT"/>
        </w:rPr>
        <w:t>Nep</w:t>
      </w:r>
      <w:r w:rsidRPr="00B81307">
        <w:rPr>
          <w:rFonts w:ascii="Times New Roman" w:eastAsia="Times New Roman" w:hAnsi="Times New Roman" w:cs="Times New Roman"/>
          <w:bCs/>
          <w:iCs/>
          <w:sz w:val="24"/>
          <w:szCs w:val="24"/>
          <w:lang w:eastAsia="lt-LT" w:bidi="lt-LT"/>
        </w:rPr>
        <w:t>ritarti sprendimo projektui.</w:t>
      </w:r>
    </w:p>
    <w:p w14:paraId="6A4417BA" w14:textId="77777777" w:rsidR="00B81307" w:rsidRPr="00B81307" w:rsidRDefault="00B81307" w:rsidP="00B81307">
      <w:pPr>
        <w:spacing w:after="0" w:line="240" w:lineRule="auto"/>
        <w:ind w:firstLine="567"/>
        <w:jc w:val="both"/>
        <w:rPr>
          <w:rFonts w:ascii="Times New Roman" w:eastAsia="Times New Roman" w:hAnsi="Times New Roman" w:cs="Times New Roman"/>
          <w:bCs/>
          <w:iCs/>
          <w:sz w:val="24"/>
          <w:szCs w:val="24"/>
          <w:lang w:eastAsia="lt-LT"/>
        </w:rPr>
      </w:pPr>
    </w:p>
    <w:p w14:paraId="75FA1A46" w14:textId="2E8091AE" w:rsidR="00B81307" w:rsidRPr="00B81307" w:rsidRDefault="00B81307" w:rsidP="005308F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Pr="00B81307">
        <w:rPr>
          <w:rFonts w:ascii="Times New Roman" w:eastAsia="Times New Roman" w:hAnsi="Times New Roman" w:cs="Times New Roman"/>
          <w:bCs/>
          <w:iCs/>
          <w:sz w:val="24"/>
          <w:szCs w:val="24"/>
          <w:lang w:eastAsia="lt-LT" w:bidi="lt-LT"/>
        </w:rPr>
        <w:t xml:space="preserve">. SVARSTYTA. </w:t>
      </w:r>
      <w:r w:rsidR="005308F3">
        <w:rPr>
          <w:rFonts w:ascii="Times New Roman" w:eastAsia="Times New Roman" w:hAnsi="Times New Roman" w:cs="Times New Roman"/>
          <w:bCs/>
          <w:iCs/>
          <w:sz w:val="24"/>
          <w:szCs w:val="24"/>
          <w:lang w:eastAsia="lt-LT" w:bidi="lt-LT"/>
        </w:rPr>
        <w:t>D</w:t>
      </w:r>
      <w:r w:rsidR="005308F3" w:rsidRPr="005308F3">
        <w:rPr>
          <w:rFonts w:ascii="Times New Roman" w:eastAsia="Times New Roman" w:hAnsi="Times New Roman" w:cs="Times New Roman"/>
          <w:bCs/>
          <w:iCs/>
          <w:sz w:val="24"/>
          <w:szCs w:val="24"/>
          <w:lang w:eastAsia="lt-LT" w:bidi="lt-LT"/>
        </w:rPr>
        <w:t>idžiausio leistino valstybės tarnautojų ir darbuotojų, dirbančių pagal darbo sutartis, pareigybių skaičiaus Klaipėdos miesto savival</w:t>
      </w:r>
      <w:r w:rsidR="005308F3">
        <w:rPr>
          <w:rFonts w:ascii="Times New Roman" w:eastAsia="Times New Roman" w:hAnsi="Times New Roman" w:cs="Times New Roman"/>
          <w:bCs/>
          <w:iCs/>
          <w:sz w:val="24"/>
          <w:szCs w:val="24"/>
          <w:lang w:eastAsia="lt-LT" w:bidi="lt-LT"/>
        </w:rPr>
        <w:t>dybės administracijoje nustatymas</w:t>
      </w:r>
      <w:r w:rsidR="005308F3" w:rsidRPr="005308F3">
        <w:rPr>
          <w:rFonts w:ascii="Times New Roman" w:eastAsia="Times New Roman" w:hAnsi="Times New Roman" w:cs="Times New Roman"/>
          <w:bCs/>
          <w:iCs/>
          <w:sz w:val="24"/>
          <w:szCs w:val="24"/>
          <w:lang w:eastAsia="lt-LT" w:bidi="lt-LT"/>
        </w:rPr>
        <w:t xml:space="preserve">. </w:t>
      </w:r>
    </w:p>
    <w:p w14:paraId="2587B593" w14:textId="77777777" w:rsidR="005308F3" w:rsidRDefault="005308F3" w:rsidP="005308F3">
      <w:pPr>
        <w:spacing w:after="0" w:line="240" w:lineRule="auto"/>
        <w:ind w:firstLine="567"/>
        <w:jc w:val="both"/>
        <w:rPr>
          <w:rFonts w:ascii="Times New Roman" w:eastAsia="Times New Roman" w:hAnsi="Times New Roman" w:cs="Times New Roman"/>
          <w:bCs/>
          <w:iCs/>
          <w:sz w:val="24"/>
          <w:szCs w:val="24"/>
          <w:lang w:eastAsia="lt-LT" w:bidi="lt-LT"/>
        </w:rPr>
      </w:pPr>
      <w:r w:rsidRPr="005308F3">
        <w:rPr>
          <w:rFonts w:ascii="Times New Roman" w:eastAsia="Times New Roman" w:hAnsi="Times New Roman" w:cs="Times New Roman"/>
          <w:bCs/>
          <w:iCs/>
          <w:sz w:val="24"/>
          <w:szCs w:val="24"/>
          <w:lang w:eastAsia="lt-LT" w:bidi="lt-LT"/>
        </w:rPr>
        <w:t xml:space="preserve">Pranešėjas G. Neniškis pristato sprendimo projektą ir paaiškina dėl kokių priežasčių keičiamas didžiausias leistinas valstybės tarnautojų ir darbuotojų, dirbančių pagal darbo sutartis pareigybių skaičius. Pažymi, kad parengto sprendimo projekto tikslas užtikrinti tinkamą teisės aktų įgyvendinimą civilinės saugos, statinių naudojimo priežiūros bei viešųjų pirkimų srityje, taip pat </w:t>
      </w:r>
      <w:r w:rsidRPr="005308F3">
        <w:rPr>
          <w:rFonts w:ascii="Times New Roman" w:eastAsia="Times New Roman" w:hAnsi="Times New Roman" w:cs="Times New Roman"/>
          <w:bCs/>
          <w:iCs/>
          <w:sz w:val="24"/>
          <w:szCs w:val="24"/>
          <w:lang w:eastAsia="lt-LT" w:bidi="lt-LT"/>
        </w:rPr>
        <w:lastRenderedPageBreak/>
        <w:t>užtikrinti kokybišką būstų nuomos mokesčio dalies kompensacijų administravimą ir kompensacijų asmenims, suteikusiems būstą užsieniečiams, pasitraukusiems iš Ukrainos dėl karinių veiksmų, skyrimą bei efektyviau teikti socialines išmokas, sistemingai teikti socialines paslaugas pagal išaugusį poreikių paketą.</w:t>
      </w:r>
    </w:p>
    <w:p w14:paraId="319BEB4A" w14:textId="78C0F03F" w:rsidR="00DE270F" w:rsidRPr="005308F3" w:rsidRDefault="00DE270F" w:rsidP="005308F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siūlo balsuoti už pateiktą sprendimo projektą.</w:t>
      </w:r>
    </w:p>
    <w:p w14:paraId="16CEEF43" w14:textId="13E636FD" w:rsidR="00B81307" w:rsidRPr="00B81307" w:rsidRDefault="00485A40" w:rsidP="00F240D4">
      <w:pPr>
        <w:spacing w:after="0" w:line="240" w:lineRule="auto"/>
        <w:ind w:firstLine="567"/>
        <w:jc w:val="both"/>
        <w:rPr>
          <w:rFonts w:ascii="Times New Roman" w:eastAsia="Times New Roman" w:hAnsi="Times New Roman" w:cs="Times New Roman"/>
          <w:bCs/>
          <w:iCs/>
          <w:sz w:val="24"/>
          <w:szCs w:val="24"/>
          <w:lang w:eastAsia="lt-LT" w:bidi="lt-LT"/>
        </w:rPr>
      </w:pPr>
      <w:r w:rsidRPr="00485A40">
        <w:rPr>
          <w:rFonts w:ascii="Times New Roman" w:eastAsia="Times New Roman" w:hAnsi="Times New Roman" w:cs="Times New Roman"/>
          <w:bCs/>
          <w:iCs/>
          <w:sz w:val="24"/>
          <w:szCs w:val="24"/>
          <w:lang w:eastAsia="lt-LT" w:bidi="lt-LT"/>
        </w:rPr>
        <w:t>Balsavimu: už-3 (E. Mantulova, V. Plečkaitis, A. Petraitis), susilaiko-4 ( J. Simonavičiūtė, A. Velykienė, V. Senčila, V. Dambrauskas), sprendimo projektui nepritarta.</w:t>
      </w:r>
    </w:p>
    <w:p w14:paraId="51BCFB5B" w14:textId="32CDE012" w:rsidR="00B81307" w:rsidRPr="00B81307" w:rsidRDefault="00B81307" w:rsidP="00B81307">
      <w:pPr>
        <w:spacing w:after="0" w:line="240" w:lineRule="auto"/>
        <w:ind w:firstLine="567"/>
        <w:jc w:val="both"/>
        <w:rPr>
          <w:rFonts w:ascii="Times New Roman" w:eastAsia="Times New Roman" w:hAnsi="Times New Roman" w:cs="Times New Roman"/>
          <w:bCs/>
          <w:iCs/>
          <w:sz w:val="24"/>
          <w:szCs w:val="24"/>
          <w:lang w:eastAsia="lt-LT" w:bidi="lt-LT"/>
        </w:rPr>
      </w:pPr>
      <w:r w:rsidRPr="00B81307">
        <w:rPr>
          <w:rFonts w:ascii="Times New Roman" w:eastAsia="Times New Roman" w:hAnsi="Times New Roman" w:cs="Times New Roman"/>
          <w:bCs/>
          <w:iCs/>
          <w:sz w:val="24"/>
          <w:szCs w:val="24"/>
          <w:lang w:eastAsia="lt-LT" w:bidi="lt-LT"/>
        </w:rPr>
        <w:t>NUTARTA. Nepritarti sprendimo projektui.</w:t>
      </w:r>
    </w:p>
    <w:p w14:paraId="5A03BC88" w14:textId="77777777" w:rsidR="00B81307" w:rsidRPr="00B81307" w:rsidRDefault="00B81307" w:rsidP="00B81307">
      <w:pPr>
        <w:spacing w:after="0" w:line="240" w:lineRule="auto"/>
        <w:ind w:firstLine="567"/>
        <w:jc w:val="both"/>
        <w:rPr>
          <w:rFonts w:ascii="Times New Roman" w:eastAsia="Times New Roman" w:hAnsi="Times New Roman" w:cs="Times New Roman"/>
          <w:bCs/>
          <w:iCs/>
          <w:sz w:val="24"/>
          <w:szCs w:val="24"/>
          <w:lang w:eastAsia="lt-LT"/>
        </w:rPr>
      </w:pPr>
    </w:p>
    <w:p w14:paraId="32F274B4" w14:textId="77777777" w:rsidR="005308F3" w:rsidRDefault="005308F3" w:rsidP="005308F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00B81307" w:rsidRPr="00B81307">
        <w:rPr>
          <w:rFonts w:ascii="Times New Roman" w:eastAsia="Times New Roman" w:hAnsi="Times New Roman" w:cs="Times New Roman"/>
          <w:bCs/>
          <w:iCs/>
          <w:sz w:val="24"/>
          <w:szCs w:val="24"/>
          <w:lang w:eastAsia="lt-LT" w:bidi="lt-LT"/>
        </w:rPr>
        <w:t xml:space="preserve">. SVARSTYTA. </w:t>
      </w:r>
      <w:r>
        <w:rPr>
          <w:rFonts w:ascii="Times New Roman" w:eastAsia="Times New Roman" w:hAnsi="Times New Roman" w:cs="Times New Roman"/>
          <w:bCs/>
          <w:iCs/>
          <w:sz w:val="24"/>
          <w:szCs w:val="24"/>
          <w:lang w:eastAsia="lt-LT" w:bidi="lt-LT"/>
        </w:rPr>
        <w:t>T</w:t>
      </w:r>
      <w:r w:rsidRPr="005308F3">
        <w:rPr>
          <w:rFonts w:ascii="Times New Roman" w:eastAsia="Times New Roman" w:hAnsi="Times New Roman" w:cs="Times New Roman"/>
          <w:bCs/>
          <w:iCs/>
          <w:sz w:val="24"/>
          <w:szCs w:val="24"/>
          <w:lang w:eastAsia="lt-LT" w:bidi="lt-LT"/>
        </w:rPr>
        <w:t>eisės atlikti centrinės perkančiosios organizacijos funkcijas suteikimo Klaipėdos miesto savivaldybės administracijai.</w:t>
      </w:r>
    </w:p>
    <w:p w14:paraId="34C4F494" w14:textId="64390005" w:rsidR="003D1F05" w:rsidRPr="003D1F05" w:rsidRDefault="00DE270F" w:rsidP="003D1F0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V. Marcinkevičienė</w:t>
      </w:r>
      <w:r w:rsidR="003D1F05">
        <w:rPr>
          <w:rFonts w:ascii="Times New Roman" w:eastAsia="Times New Roman" w:hAnsi="Times New Roman" w:cs="Times New Roman"/>
          <w:bCs/>
          <w:iCs/>
          <w:sz w:val="24"/>
          <w:szCs w:val="24"/>
          <w:lang w:eastAsia="lt-LT" w:bidi="lt-LT"/>
        </w:rPr>
        <w:t xml:space="preserve"> pristato sprendimo projektą, kuriuo siūlo s</w:t>
      </w:r>
      <w:r w:rsidR="003D1F05" w:rsidRPr="003D1F05">
        <w:rPr>
          <w:rFonts w:ascii="Times New Roman" w:eastAsia="Times New Roman" w:hAnsi="Times New Roman" w:cs="Times New Roman"/>
          <w:bCs/>
          <w:iCs/>
          <w:sz w:val="24"/>
          <w:szCs w:val="24"/>
          <w:lang w:eastAsia="lt-LT" w:bidi="lt-LT"/>
        </w:rPr>
        <w:t>uteikti teisę Klaipėdos miesto savivaldybės administracijai nuo 2023 m. sausio 1 d. atlikti centrinės perkančiosios organizacijos funkcijas savivaldybės kontroliuojamoms (valdomoms) perkančiosioms organizacijoms (biudžetinėms ir viešosioms įstaigoms), įskaitant Klaipėdos miesto savivaldybės administracijos pirkimus.</w:t>
      </w:r>
      <w:r w:rsidR="003D1F05">
        <w:rPr>
          <w:rFonts w:ascii="Times New Roman" w:eastAsia="Times New Roman" w:hAnsi="Times New Roman" w:cs="Times New Roman"/>
          <w:bCs/>
          <w:iCs/>
          <w:sz w:val="24"/>
          <w:szCs w:val="24"/>
          <w:lang w:eastAsia="lt-LT" w:bidi="lt-LT"/>
        </w:rPr>
        <w:t xml:space="preserve"> Taip pat į</w:t>
      </w:r>
      <w:r w:rsidR="003D1F05" w:rsidRPr="003D1F05">
        <w:rPr>
          <w:rFonts w:ascii="Times New Roman" w:eastAsia="Times New Roman" w:hAnsi="Times New Roman" w:cs="Times New Roman"/>
          <w:bCs/>
          <w:iCs/>
          <w:sz w:val="24"/>
          <w:szCs w:val="24"/>
          <w:lang w:eastAsia="lt-LT" w:bidi="lt-LT"/>
        </w:rPr>
        <w:t>par</w:t>
      </w:r>
      <w:r w:rsidR="003D1F05">
        <w:rPr>
          <w:rFonts w:ascii="Times New Roman" w:eastAsia="Times New Roman" w:hAnsi="Times New Roman" w:cs="Times New Roman"/>
          <w:bCs/>
          <w:iCs/>
          <w:sz w:val="24"/>
          <w:szCs w:val="24"/>
          <w:lang w:eastAsia="lt-LT" w:bidi="lt-LT"/>
        </w:rPr>
        <w:t xml:space="preserve">eigoti iki 2022 m. spalio 31 d. </w:t>
      </w:r>
      <w:r w:rsidR="003D1F05" w:rsidRPr="003D1F05">
        <w:rPr>
          <w:rFonts w:ascii="Times New Roman" w:eastAsia="Times New Roman" w:hAnsi="Times New Roman" w:cs="Times New Roman"/>
          <w:bCs/>
          <w:iCs/>
          <w:sz w:val="24"/>
          <w:szCs w:val="24"/>
          <w:lang w:eastAsia="lt-LT" w:bidi="lt-LT"/>
        </w:rPr>
        <w:t>Klaipėdos miesto savivaldybės administraciją parengti centralizuotų pirkimų organiz</w:t>
      </w:r>
      <w:r w:rsidR="004141A0">
        <w:rPr>
          <w:rFonts w:ascii="Times New Roman" w:eastAsia="Times New Roman" w:hAnsi="Times New Roman" w:cs="Times New Roman"/>
          <w:bCs/>
          <w:iCs/>
          <w:sz w:val="24"/>
          <w:szCs w:val="24"/>
          <w:lang w:eastAsia="lt-LT" w:bidi="lt-LT"/>
        </w:rPr>
        <w:t>avimo ir vykdymo tvarkos aprašą,</w:t>
      </w:r>
      <w:r w:rsidR="003D1F05">
        <w:rPr>
          <w:rFonts w:ascii="Times New Roman" w:eastAsia="Times New Roman" w:hAnsi="Times New Roman" w:cs="Times New Roman"/>
          <w:bCs/>
          <w:iCs/>
          <w:sz w:val="24"/>
          <w:szCs w:val="24"/>
          <w:lang w:eastAsia="lt-LT" w:bidi="lt-LT"/>
        </w:rPr>
        <w:t xml:space="preserve"> </w:t>
      </w:r>
      <w:r w:rsidR="003D1F05" w:rsidRPr="003D1F05">
        <w:rPr>
          <w:rFonts w:ascii="Times New Roman" w:eastAsia="Times New Roman" w:hAnsi="Times New Roman" w:cs="Times New Roman"/>
          <w:bCs/>
          <w:iCs/>
          <w:sz w:val="24"/>
          <w:szCs w:val="24"/>
          <w:lang w:eastAsia="lt-LT" w:bidi="lt-LT"/>
        </w:rPr>
        <w:t>savivaldybės kontroliuojamas (valdomas) perkančiąsias organizacijas (biudžetines ir viešąsias įstaigas) pakeisti vidaus</w:t>
      </w:r>
      <w:r w:rsidR="003D1F05">
        <w:rPr>
          <w:rFonts w:ascii="Times New Roman" w:eastAsia="Times New Roman" w:hAnsi="Times New Roman" w:cs="Times New Roman"/>
          <w:bCs/>
          <w:iCs/>
          <w:sz w:val="24"/>
          <w:szCs w:val="24"/>
          <w:lang w:eastAsia="lt-LT" w:bidi="lt-LT"/>
        </w:rPr>
        <w:t xml:space="preserve"> pirkimų organizavimo taisykles bei p</w:t>
      </w:r>
      <w:r w:rsidR="003D1F05" w:rsidRPr="003D1F05">
        <w:rPr>
          <w:rFonts w:ascii="Times New Roman" w:eastAsia="Times New Roman" w:hAnsi="Times New Roman" w:cs="Times New Roman"/>
          <w:bCs/>
          <w:iCs/>
          <w:sz w:val="24"/>
          <w:szCs w:val="24"/>
          <w:lang w:eastAsia="lt-LT" w:bidi="lt-LT"/>
        </w:rPr>
        <w:t>avesti Klaipėdos miesto savivaldybės administracijai, kaip centrinei perkančiajai organizacijai, įsirašyti į Viešųjų pirkimų tarnybos administruojamą ir viešai skelbiamą centrinių perkančiųjų organizacijų sąrašą.</w:t>
      </w:r>
    </w:p>
    <w:p w14:paraId="0EDBC175" w14:textId="04A78A0C" w:rsidR="00B81307" w:rsidRDefault="001A3A64" w:rsidP="001A3A6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Velykienė </w:t>
      </w:r>
      <w:r w:rsidR="004141A0">
        <w:rPr>
          <w:rFonts w:ascii="Times New Roman" w:eastAsia="Times New Roman" w:hAnsi="Times New Roman" w:cs="Times New Roman"/>
          <w:bCs/>
          <w:iCs/>
          <w:sz w:val="24"/>
          <w:szCs w:val="24"/>
          <w:lang w:eastAsia="lt-LT" w:bidi="lt-LT"/>
        </w:rPr>
        <w:t>abejoja ar</w:t>
      </w:r>
      <w:r w:rsidR="007753EA" w:rsidRPr="007753EA">
        <w:rPr>
          <w:rFonts w:ascii="Times New Roman" w:eastAsia="Times New Roman" w:hAnsi="Times New Roman" w:cs="Times New Roman"/>
          <w:bCs/>
          <w:iCs/>
          <w:sz w:val="24"/>
          <w:szCs w:val="24"/>
          <w:lang w:eastAsia="lt-LT" w:bidi="lt-LT"/>
        </w:rPr>
        <w:t xml:space="preserve"> administracija</w:t>
      </w:r>
      <w:r w:rsidR="004141A0">
        <w:rPr>
          <w:rFonts w:ascii="Times New Roman" w:eastAsia="Times New Roman" w:hAnsi="Times New Roman" w:cs="Times New Roman"/>
          <w:bCs/>
          <w:iCs/>
          <w:sz w:val="24"/>
          <w:szCs w:val="24"/>
          <w:lang w:eastAsia="lt-LT" w:bidi="lt-LT"/>
        </w:rPr>
        <w:t xml:space="preserve"> pati</w:t>
      </w:r>
      <w:r w:rsidR="007753EA" w:rsidRPr="007753EA">
        <w:rPr>
          <w:rFonts w:ascii="Times New Roman" w:eastAsia="Times New Roman" w:hAnsi="Times New Roman" w:cs="Times New Roman"/>
          <w:bCs/>
          <w:iCs/>
          <w:sz w:val="24"/>
          <w:szCs w:val="24"/>
          <w:lang w:eastAsia="lt-LT" w:bidi="lt-LT"/>
        </w:rPr>
        <w:t xml:space="preserve"> turi vykdyti pirkimus </w:t>
      </w:r>
      <w:r w:rsidR="007753EA">
        <w:rPr>
          <w:rFonts w:ascii="Times New Roman" w:eastAsia="Times New Roman" w:hAnsi="Times New Roman" w:cs="Times New Roman"/>
          <w:bCs/>
          <w:iCs/>
          <w:sz w:val="24"/>
          <w:szCs w:val="24"/>
          <w:lang w:eastAsia="lt-LT" w:bidi="lt-LT"/>
        </w:rPr>
        <w:t xml:space="preserve">ir </w:t>
      </w:r>
      <w:r>
        <w:rPr>
          <w:rFonts w:ascii="Times New Roman" w:eastAsia="Times New Roman" w:hAnsi="Times New Roman" w:cs="Times New Roman"/>
          <w:bCs/>
          <w:iCs/>
          <w:sz w:val="24"/>
          <w:szCs w:val="24"/>
          <w:lang w:eastAsia="lt-LT" w:bidi="lt-LT"/>
        </w:rPr>
        <w:t>domisi ar buvo analizuota ir paskaičiuota kiek etatų reikės pagal darbų apimtis.</w:t>
      </w:r>
    </w:p>
    <w:p w14:paraId="4D33AA9A" w14:textId="57064696" w:rsidR="001A3A64" w:rsidRPr="00B81307" w:rsidRDefault="001A3A64" w:rsidP="001A3A6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w:t>
      </w:r>
      <w:r w:rsidR="00940111">
        <w:rPr>
          <w:rFonts w:ascii="Times New Roman" w:eastAsia="Times New Roman" w:hAnsi="Times New Roman" w:cs="Times New Roman"/>
          <w:bCs/>
          <w:iCs/>
          <w:sz w:val="24"/>
          <w:szCs w:val="24"/>
          <w:lang w:eastAsia="lt-LT" w:bidi="lt-LT"/>
        </w:rPr>
        <w:t>. Marcinkevičienė patikina</w:t>
      </w:r>
      <w:r w:rsidR="004141A0">
        <w:rPr>
          <w:rFonts w:ascii="Times New Roman" w:eastAsia="Times New Roman" w:hAnsi="Times New Roman" w:cs="Times New Roman"/>
          <w:bCs/>
          <w:iCs/>
          <w:sz w:val="24"/>
          <w:szCs w:val="24"/>
          <w:lang w:eastAsia="lt-LT" w:bidi="lt-LT"/>
        </w:rPr>
        <w:t>, kad paskaičiavimai buvo atlikti</w:t>
      </w:r>
      <w:r>
        <w:rPr>
          <w:rFonts w:ascii="Times New Roman" w:eastAsia="Times New Roman" w:hAnsi="Times New Roman" w:cs="Times New Roman"/>
          <w:bCs/>
          <w:iCs/>
          <w:sz w:val="24"/>
          <w:szCs w:val="24"/>
          <w:lang w:eastAsia="lt-LT" w:bidi="lt-LT"/>
        </w:rPr>
        <w:t xml:space="preserve"> remiantis </w:t>
      </w:r>
      <w:r w:rsidR="00940111">
        <w:rPr>
          <w:rFonts w:ascii="Times New Roman" w:eastAsia="Times New Roman" w:hAnsi="Times New Roman" w:cs="Times New Roman"/>
          <w:bCs/>
          <w:iCs/>
          <w:sz w:val="24"/>
          <w:szCs w:val="24"/>
          <w:lang w:eastAsia="lt-LT" w:bidi="lt-LT"/>
        </w:rPr>
        <w:t xml:space="preserve">tam tikra </w:t>
      </w:r>
      <w:r>
        <w:rPr>
          <w:rFonts w:ascii="Times New Roman" w:eastAsia="Times New Roman" w:hAnsi="Times New Roman" w:cs="Times New Roman"/>
          <w:bCs/>
          <w:iCs/>
          <w:sz w:val="24"/>
          <w:szCs w:val="24"/>
          <w:lang w:eastAsia="lt-LT" w:bidi="lt-LT"/>
        </w:rPr>
        <w:t>metodika.</w:t>
      </w:r>
    </w:p>
    <w:p w14:paraId="1F995D7A" w14:textId="042ED6B4" w:rsidR="00B81307" w:rsidRDefault="00607957"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mano, kad</w:t>
      </w:r>
      <w:r w:rsidR="004141A0">
        <w:rPr>
          <w:rFonts w:ascii="Times New Roman" w:eastAsia="Times New Roman" w:hAnsi="Times New Roman" w:cs="Times New Roman"/>
          <w:bCs/>
          <w:iCs/>
          <w:sz w:val="24"/>
          <w:szCs w:val="24"/>
          <w:lang w:eastAsia="lt-LT" w:bidi="lt-LT"/>
        </w:rPr>
        <w:t xml:space="preserve"> centralizuoti pirkimai reikalingi,</w:t>
      </w:r>
      <w:r w:rsidR="001A3A64">
        <w:rPr>
          <w:rFonts w:ascii="Times New Roman" w:eastAsia="Times New Roman" w:hAnsi="Times New Roman" w:cs="Times New Roman"/>
          <w:bCs/>
          <w:iCs/>
          <w:sz w:val="24"/>
          <w:szCs w:val="24"/>
          <w:lang w:eastAsia="lt-LT" w:bidi="lt-LT"/>
        </w:rPr>
        <w:t xml:space="preserve"> nes perkant bendra</w:t>
      </w:r>
      <w:r w:rsidR="004141A0">
        <w:rPr>
          <w:rFonts w:ascii="Times New Roman" w:eastAsia="Times New Roman" w:hAnsi="Times New Roman" w:cs="Times New Roman"/>
          <w:bCs/>
          <w:iCs/>
          <w:sz w:val="24"/>
          <w:szCs w:val="24"/>
          <w:lang w:eastAsia="lt-LT" w:bidi="lt-LT"/>
        </w:rPr>
        <w:t>i kaina bus mažesnė, tačiau pažymi, jog</w:t>
      </w:r>
      <w:r w:rsidR="001A3A64">
        <w:rPr>
          <w:rFonts w:ascii="Times New Roman" w:eastAsia="Times New Roman" w:hAnsi="Times New Roman" w:cs="Times New Roman"/>
          <w:bCs/>
          <w:iCs/>
          <w:sz w:val="24"/>
          <w:szCs w:val="24"/>
          <w:lang w:eastAsia="lt-LT" w:bidi="lt-LT"/>
        </w:rPr>
        <w:t xml:space="preserve"> kartu turėtų būti rengiamos tvarkos</w:t>
      </w:r>
      <w:r w:rsidR="007C7630">
        <w:rPr>
          <w:rFonts w:ascii="Times New Roman" w:eastAsia="Times New Roman" w:hAnsi="Times New Roman" w:cs="Times New Roman"/>
          <w:bCs/>
          <w:iCs/>
          <w:sz w:val="24"/>
          <w:szCs w:val="24"/>
          <w:lang w:eastAsia="lt-LT" w:bidi="lt-LT"/>
        </w:rPr>
        <w:t xml:space="preserve"> dėl to kas bus perkama centralizuotai ir ką galės pirkti pačios biudžetinės įstaigos </w:t>
      </w:r>
      <w:r w:rsidR="001A3A64">
        <w:rPr>
          <w:rFonts w:ascii="Times New Roman" w:eastAsia="Times New Roman" w:hAnsi="Times New Roman" w:cs="Times New Roman"/>
          <w:bCs/>
          <w:iCs/>
          <w:sz w:val="24"/>
          <w:szCs w:val="24"/>
          <w:lang w:eastAsia="lt-LT" w:bidi="lt-LT"/>
        </w:rPr>
        <w:t>. Abejoja, ar savivaldybės administracija turi būti perkančioji ir siūlo matyti visumą.</w:t>
      </w:r>
      <w:r w:rsidR="007753EA">
        <w:rPr>
          <w:rFonts w:ascii="Times New Roman" w:eastAsia="Times New Roman" w:hAnsi="Times New Roman" w:cs="Times New Roman"/>
          <w:bCs/>
          <w:iCs/>
          <w:sz w:val="24"/>
          <w:szCs w:val="24"/>
          <w:lang w:eastAsia="lt-LT" w:bidi="lt-LT"/>
        </w:rPr>
        <w:t xml:space="preserve"> </w:t>
      </w:r>
      <w:r w:rsidR="001A3A64">
        <w:rPr>
          <w:rFonts w:ascii="Times New Roman" w:eastAsia="Times New Roman" w:hAnsi="Times New Roman" w:cs="Times New Roman"/>
          <w:bCs/>
          <w:iCs/>
          <w:sz w:val="24"/>
          <w:szCs w:val="24"/>
          <w:lang w:eastAsia="lt-LT" w:bidi="lt-LT"/>
        </w:rPr>
        <w:t xml:space="preserve"> </w:t>
      </w:r>
      <w:r w:rsidR="00F240D4">
        <w:rPr>
          <w:rFonts w:ascii="Times New Roman" w:eastAsia="Times New Roman" w:hAnsi="Times New Roman" w:cs="Times New Roman"/>
          <w:bCs/>
          <w:iCs/>
          <w:sz w:val="24"/>
          <w:szCs w:val="24"/>
          <w:lang w:eastAsia="lt-LT" w:bidi="lt-LT"/>
        </w:rPr>
        <w:t>Taip pat s</w:t>
      </w:r>
      <w:r w:rsidR="001A3A64">
        <w:rPr>
          <w:rFonts w:ascii="Times New Roman" w:eastAsia="Times New Roman" w:hAnsi="Times New Roman" w:cs="Times New Roman"/>
          <w:bCs/>
          <w:iCs/>
          <w:sz w:val="24"/>
          <w:szCs w:val="24"/>
          <w:lang w:eastAsia="lt-LT" w:bidi="lt-LT"/>
        </w:rPr>
        <w:t xml:space="preserve">iūlo pateikti </w:t>
      </w:r>
      <w:r w:rsidR="00F240D4">
        <w:rPr>
          <w:rFonts w:ascii="Times New Roman" w:eastAsia="Times New Roman" w:hAnsi="Times New Roman" w:cs="Times New Roman"/>
          <w:bCs/>
          <w:iCs/>
          <w:sz w:val="24"/>
          <w:szCs w:val="24"/>
          <w:lang w:eastAsia="lt-LT" w:bidi="lt-LT"/>
        </w:rPr>
        <w:t>kolegijai alternatyvas</w:t>
      </w:r>
      <w:r w:rsidR="007753EA">
        <w:rPr>
          <w:rFonts w:ascii="Times New Roman" w:eastAsia="Times New Roman" w:hAnsi="Times New Roman" w:cs="Times New Roman"/>
          <w:bCs/>
          <w:iCs/>
          <w:sz w:val="24"/>
          <w:szCs w:val="24"/>
          <w:lang w:eastAsia="lt-LT" w:bidi="lt-LT"/>
        </w:rPr>
        <w:t>, kad ši įvertintų kryptį ir tik</w:t>
      </w:r>
      <w:r w:rsidR="007753EA" w:rsidRPr="007753EA">
        <w:rPr>
          <w:rFonts w:ascii="Times New Roman" w:eastAsia="Times New Roman" w:hAnsi="Times New Roman" w:cs="Times New Roman"/>
          <w:bCs/>
          <w:iCs/>
          <w:sz w:val="24"/>
          <w:szCs w:val="24"/>
          <w:lang w:eastAsia="lt-LT" w:bidi="lt-LT"/>
        </w:rPr>
        <w:t xml:space="preserve"> tuomet pasirinkti modelį</w:t>
      </w:r>
      <w:r w:rsidR="007753EA">
        <w:rPr>
          <w:rFonts w:ascii="Times New Roman" w:eastAsia="Times New Roman" w:hAnsi="Times New Roman" w:cs="Times New Roman"/>
          <w:bCs/>
          <w:iCs/>
          <w:sz w:val="24"/>
          <w:szCs w:val="24"/>
          <w:lang w:eastAsia="lt-LT" w:bidi="lt-LT"/>
        </w:rPr>
        <w:t>.</w:t>
      </w:r>
    </w:p>
    <w:p w14:paraId="434F41E2" w14:textId="531A9876" w:rsidR="007753EA" w:rsidRDefault="007753EA"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Senčila sako, kad</w:t>
      </w:r>
      <w:r w:rsidR="004141A0">
        <w:rPr>
          <w:rFonts w:ascii="Times New Roman" w:eastAsia="Times New Roman" w:hAnsi="Times New Roman" w:cs="Times New Roman"/>
          <w:bCs/>
          <w:iCs/>
          <w:sz w:val="24"/>
          <w:szCs w:val="24"/>
          <w:lang w:eastAsia="lt-LT" w:bidi="lt-LT"/>
        </w:rPr>
        <w:t xml:space="preserve"> administracija</w:t>
      </w:r>
      <w:r>
        <w:rPr>
          <w:rFonts w:ascii="Times New Roman" w:eastAsia="Times New Roman" w:hAnsi="Times New Roman" w:cs="Times New Roman"/>
          <w:bCs/>
          <w:iCs/>
          <w:sz w:val="24"/>
          <w:szCs w:val="24"/>
          <w:lang w:eastAsia="lt-LT" w:bidi="lt-LT"/>
        </w:rPr>
        <w:t xml:space="preserve"> gerai</w:t>
      </w:r>
      <w:r w:rsidR="00940111">
        <w:rPr>
          <w:rFonts w:ascii="Times New Roman" w:eastAsia="Times New Roman" w:hAnsi="Times New Roman" w:cs="Times New Roman"/>
          <w:bCs/>
          <w:iCs/>
          <w:sz w:val="24"/>
          <w:szCs w:val="24"/>
          <w:lang w:eastAsia="lt-LT" w:bidi="lt-LT"/>
        </w:rPr>
        <w:t xml:space="preserve"> ir labai aiškiai parengė bei</w:t>
      </w:r>
      <w:r>
        <w:rPr>
          <w:rFonts w:ascii="Times New Roman" w:eastAsia="Times New Roman" w:hAnsi="Times New Roman" w:cs="Times New Roman"/>
          <w:bCs/>
          <w:iCs/>
          <w:sz w:val="24"/>
          <w:szCs w:val="24"/>
          <w:lang w:eastAsia="lt-LT" w:bidi="lt-LT"/>
        </w:rPr>
        <w:t xml:space="preserve"> pristatė pirkimo būdą, kuris padės kokybiškiau organizuoti </w:t>
      </w:r>
      <w:r w:rsidR="004141A0">
        <w:rPr>
          <w:rFonts w:ascii="Times New Roman" w:eastAsia="Times New Roman" w:hAnsi="Times New Roman" w:cs="Times New Roman"/>
          <w:bCs/>
          <w:iCs/>
          <w:sz w:val="24"/>
          <w:szCs w:val="24"/>
          <w:lang w:eastAsia="lt-LT" w:bidi="lt-LT"/>
        </w:rPr>
        <w:t>vie</w:t>
      </w:r>
      <w:r w:rsidR="00940111">
        <w:rPr>
          <w:rFonts w:ascii="Times New Roman" w:eastAsia="Times New Roman" w:hAnsi="Times New Roman" w:cs="Times New Roman"/>
          <w:bCs/>
          <w:iCs/>
          <w:sz w:val="24"/>
          <w:szCs w:val="24"/>
          <w:lang w:eastAsia="lt-LT" w:bidi="lt-LT"/>
        </w:rPr>
        <w:t>šuosius pirkimus, todėl pasisako už.</w:t>
      </w:r>
    </w:p>
    <w:p w14:paraId="43CFC724" w14:textId="0B6CF438" w:rsidR="007753EA" w:rsidRDefault="00177AD6" w:rsidP="00B813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w:t>
      </w:r>
      <w:r w:rsidR="007753EA">
        <w:rPr>
          <w:rFonts w:ascii="Times New Roman" w:eastAsia="Times New Roman" w:hAnsi="Times New Roman" w:cs="Times New Roman"/>
          <w:bCs/>
          <w:iCs/>
          <w:sz w:val="24"/>
          <w:szCs w:val="24"/>
          <w:lang w:eastAsia="lt-LT" w:bidi="lt-LT"/>
        </w:rPr>
        <w:t xml:space="preserve"> Simonavičiūtė siūlo balsuoti už pateiktą sprendimo projektą.</w:t>
      </w:r>
    </w:p>
    <w:p w14:paraId="76DAC941" w14:textId="7C18ACA9" w:rsidR="007753EA" w:rsidRPr="00B81307" w:rsidRDefault="007753EA" w:rsidP="007753E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už-4 (V. Senčila, E. Mantulova, V. Plečkaitis,</w:t>
      </w:r>
      <w:r w:rsidR="00B81307" w:rsidRPr="00B81307">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 Petraitis), susilaiko-2</w:t>
      </w:r>
      <w:r w:rsidR="00177AD6">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(J. Simonavičiūtė, A. Velykienė), nebalsavo</w:t>
      </w:r>
      <w:r w:rsidR="004141A0">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w:t>
      </w:r>
      <w:r w:rsidR="004141A0">
        <w:rPr>
          <w:rFonts w:ascii="Times New Roman" w:eastAsia="Times New Roman" w:hAnsi="Times New Roman" w:cs="Times New Roman"/>
          <w:bCs/>
          <w:iCs/>
          <w:sz w:val="24"/>
          <w:szCs w:val="24"/>
          <w:lang w:eastAsia="lt-LT" w:bidi="lt-LT"/>
        </w:rPr>
        <w:t>V. Dambrauskas.</w:t>
      </w:r>
    </w:p>
    <w:p w14:paraId="7EB28A62" w14:textId="540FE727" w:rsidR="00B81307" w:rsidRPr="00B81307" w:rsidRDefault="00B81307" w:rsidP="00B81307">
      <w:pPr>
        <w:spacing w:after="0" w:line="240" w:lineRule="auto"/>
        <w:ind w:firstLine="567"/>
        <w:jc w:val="both"/>
        <w:rPr>
          <w:rFonts w:ascii="Times New Roman" w:eastAsia="Times New Roman" w:hAnsi="Times New Roman" w:cs="Times New Roman"/>
          <w:bCs/>
          <w:iCs/>
          <w:sz w:val="24"/>
          <w:szCs w:val="24"/>
          <w:lang w:eastAsia="lt-LT" w:bidi="lt-LT"/>
        </w:rPr>
      </w:pPr>
      <w:r w:rsidRPr="00B81307">
        <w:rPr>
          <w:rFonts w:ascii="Times New Roman" w:eastAsia="Times New Roman" w:hAnsi="Times New Roman" w:cs="Times New Roman"/>
          <w:bCs/>
          <w:iCs/>
          <w:sz w:val="24"/>
          <w:szCs w:val="24"/>
          <w:lang w:eastAsia="lt-LT" w:bidi="lt-LT"/>
        </w:rPr>
        <w:t xml:space="preserve"> NUTARTA. </w:t>
      </w:r>
      <w:r>
        <w:rPr>
          <w:rFonts w:ascii="Times New Roman" w:eastAsia="Times New Roman" w:hAnsi="Times New Roman" w:cs="Times New Roman"/>
          <w:bCs/>
          <w:iCs/>
          <w:sz w:val="24"/>
          <w:szCs w:val="24"/>
          <w:lang w:eastAsia="lt-LT" w:bidi="lt-LT"/>
        </w:rPr>
        <w:t>Pritarti sprendimo projektui</w:t>
      </w:r>
      <w:r w:rsidRPr="00B81307">
        <w:rPr>
          <w:rFonts w:ascii="Times New Roman" w:eastAsia="Times New Roman" w:hAnsi="Times New Roman" w:cs="Times New Roman"/>
          <w:bCs/>
          <w:iCs/>
          <w:sz w:val="24"/>
          <w:szCs w:val="24"/>
          <w:lang w:eastAsia="lt-LT" w:bidi="lt-LT"/>
        </w:rPr>
        <w:t>.</w:t>
      </w:r>
    </w:p>
    <w:p w14:paraId="157CA670" w14:textId="77777777" w:rsidR="003B3250" w:rsidRDefault="003B3250" w:rsidP="003B3250">
      <w:pPr>
        <w:spacing w:after="0" w:line="240" w:lineRule="auto"/>
        <w:ind w:firstLine="567"/>
        <w:jc w:val="both"/>
        <w:rPr>
          <w:rFonts w:ascii="Times New Roman" w:eastAsia="Times New Roman" w:hAnsi="Times New Roman" w:cs="Times New Roman"/>
          <w:bCs/>
          <w:iCs/>
          <w:sz w:val="24"/>
          <w:szCs w:val="24"/>
          <w:lang w:eastAsia="lt-LT"/>
        </w:rPr>
      </w:pPr>
    </w:p>
    <w:bookmarkEnd w:id="3"/>
    <w:p w14:paraId="564038FF" w14:textId="1F637CED"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7753EA">
        <w:rPr>
          <w:rFonts w:ascii="Times New Roman" w:eastAsia="Times New Roman" w:hAnsi="Times New Roman" w:cs="Times New Roman"/>
          <w:sz w:val="24"/>
          <w:szCs w:val="24"/>
          <w:lang w:eastAsia="lt-LT"/>
        </w:rPr>
        <w:t>7.00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21390" w14:textId="77777777" w:rsidR="009B5FCE" w:rsidRDefault="009B5FCE" w:rsidP="00EF2224">
      <w:pPr>
        <w:spacing w:after="0" w:line="240" w:lineRule="auto"/>
      </w:pPr>
      <w:r>
        <w:separator/>
      </w:r>
    </w:p>
  </w:endnote>
  <w:endnote w:type="continuationSeparator" w:id="0">
    <w:p w14:paraId="0C7DDCA2" w14:textId="77777777" w:rsidR="009B5FCE" w:rsidRDefault="009B5FCE"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E4F96" w14:textId="77777777" w:rsidR="009B5FCE" w:rsidRDefault="009B5FCE" w:rsidP="00EF2224">
      <w:pPr>
        <w:spacing w:after="0" w:line="240" w:lineRule="auto"/>
      </w:pPr>
      <w:r>
        <w:separator/>
      </w:r>
    </w:p>
  </w:footnote>
  <w:footnote w:type="continuationSeparator" w:id="0">
    <w:p w14:paraId="5F5DD0F5" w14:textId="77777777" w:rsidR="009B5FCE" w:rsidRDefault="009B5FCE"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A314B">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5"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1"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2"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5"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6"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7"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2697"/>
    <w:rsid w:val="00023C0A"/>
    <w:rsid w:val="00024033"/>
    <w:rsid w:val="000247E1"/>
    <w:rsid w:val="0002501D"/>
    <w:rsid w:val="000279D7"/>
    <w:rsid w:val="00033138"/>
    <w:rsid w:val="00033449"/>
    <w:rsid w:val="00033CCA"/>
    <w:rsid w:val="00033D4E"/>
    <w:rsid w:val="00034819"/>
    <w:rsid w:val="00035422"/>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77EC4"/>
    <w:rsid w:val="00080137"/>
    <w:rsid w:val="000828BE"/>
    <w:rsid w:val="00082DD5"/>
    <w:rsid w:val="0008328C"/>
    <w:rsid w:val="000838D9"/>
    <w:rsid w:val="00083A19"/>
    <w:rsid w:val="00083FE3"/>
    <w:rsid w:val="00085E92"/>
    <w:rsid w:val="0008657D"/>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68E1"/>
    <w:rsid w:val="000C69AE"/>
    <w:rsid w:val="000C69DD"/>
    <w:rsid w:val="000C70E6"/>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4156"/>
    <w:rsid w:val="001056EA"/>
    <w:rsid w:val="00106607"/>
    <w:rsid w:val="00110BE4"/>
    <w:rsid w:val="001117C2"/>
    <w:rsid w:val="00115C10"/>
    <w:rsid w:val="00116C53"/>
    <w:rsid w:val="00116E3C"/>
    <w:rsid w:val="001171F6"/>
    <w:rsid w:val="0011762A"/>
    <w:rsid w:val="0011765C"/>
    <w:rsid w:val="00120783"/>
    <w:rsid w:val="00121961"/>
    <w:rsid w:val="0012280D"/>
    <w:rsid w:val="00123526"/>
    <w:rsid w:val="00123BF0"/>
    <w:rsid w:val="00124042"/>
    <w:rsid w:val="00124245"/>
    <w:rsid w:val="00124402"/>
    <w:rsid w:val="00124D72"/>
    <w:rsid w:val="00124E5B"/>
    <w:rsid w:val="001255EB"/>
    <w:rsid w:val="001257A5"/>
    <w:rsid w:val="00125BA9"/>
    <w:rsid w:val="00127235"/>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AD6"/>
    <w:rsid w:val="00177E5C"/>
    <w:rsid w:val="00180ED5"/>
    <w:rsid w:val="00180FCB"/>
    <w:rsid w:val="00181B54"/>
    <w:rsid w:val="00182DE8"/>
    <w:rsid w:val="00183414"/>
    <w:rsid w:val="00183ECE"/>
    <w:rsid w:val="00187DC4"/>
    <w:rsid w:val="0019209B"/>
    <w:rsid w:val="001925CE"/>
    <w:rsid w:val="00193407"/>
    <w:rsid w:val="00194974"/>
    <w:rsid w:val="0019795C"/>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99B"/>
    <w:rsid w:val="001F7E72"/>
    <w:rsid w:val="0020001B"/>
    <w:rsid w:val="00200B1E"/>
    <w:rsid w:val="002057CC"/>
    <w:rsid w:val="002058D4"/>
    <w:rsid w:val="0020619B"/>
    <w:rsid w:val="002072A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A9D"/>
    <w:rsid w:val="00230686"/>
    <w:rsid w:val="00230812"/>
    <w:rsid w:val="002318DD"/>
    <w:rsid w:val="00231D28"/>
    <w:rsid w:val="0023244C"/>
    <w:rsid w:val="00232C0C"/>
    <w:rsid w:val="00241BE2"/>
    <w:rsid w:val="00241D22"/>
    <w:rsid w:val="00241ED7"/>
    <w:rsid w:val="00242EFA"/>
    <w:rsid w:val="00243DD1"/>
    <w:rsid w:val="00247420"/>
    <w:rsid w:val="00252C5A"/>
    <w:rsid w:val="00254033"/>
    <w:rsid w:val="002555E0"/>
    <w:rsid w:val="0025723D"/>
    <w:rsid w:val="00257471"/>
    <w:rsid w:val="00261822"/>
    <w:rsid w:val="00261D35"/>
    <w:rsid w:val="00263052"/>
    <w:rsid w:val="00263066"/>
    <w:rsid w:val="0026342D"/>
    <w:rsid w:val="00264083"/>
    <w:rsid w:val="00264092"/>
    <w:rsid w:val="00265553"/>
    <w:rsid w:val="002663D4"/>
    <w:rsid w:val="00266EFB"/>
    <w:rsid w:val="0026790C"/>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608"/>
    <w:rsid w:val="00296848"/>
    <w:rsid w:val="00296B79"/>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2A0E"/>
    <w:rsid w:val="002F3C3B"/>
    <w:rsid w:val="002F4275"/>
    <w:rsid w:val="002F43B2"/>
    <w:rsid w:val="002F45FB"/>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074F8"/>
    <w:rsid w:val="00411240"/>
    <w:rsid w:val="00412AB9"/>
    <w:rsid w:val="00413FAF"/>
    <w:rsid w:val="004141A0"/>
    <w:rsid w:val="00417BD5"/>
    <w:rsid w:val="00420E92"/>
    <w:rsid w:val="0042195A"/>
    <w:rsid w:val="00421FE5"/>
    <w:rsid w:val="004220D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276E"/>
    <w:rsid w:val="004E470E"/>
    <w:rsid w:val="004E5557"/>
    <w:rsid w:val="004F0466"/>
    <w:rsid w:val="004F0783"/>
    <w:rsid w:val="004F0812"/>
    <w:rsid w:val="004F1DEB"/>
    <w:rsid w:val="004F2888"/>
    <w:rsid w:val="004F4892"/>
    <w:rsid w:val="004F4C67"/>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295D"/>
    <w:rsid w:val="00522A54"/>
    <w:rsid w:val="00524957"/>
    <w:rsid w:val="00526B2B"/>
    <w:rsid w:val="005270B7"/>
    <w:rsid w:val="005308F3"/>
    <w:rsid w:val="00535C00"/>
    <w:rsid w:val="00535FAC"/>
    <w:rsid w:val="00536C7C"/>
    <w:rsid w:val="00537DDA"/>
    <w:rsid w:val="00544E01"/>
    <w:rsid w:val="00545538"/>
    <w:rsid w:val="00546498"/>
    <w:rsid w:val="005472F3"/>
    <w:rsid w:val="005522AC"/>
    <w:rsid w:val="00553A20"/>
    <w:rsid w:val="00553D01"/>
    <w:rsid w:val="005577F3"/>
    <w:rsid w:val="005622C7"/>
    <w:rsid w:val="00562518"/>
    <w:rsid w:val="00563032"/>
    <w:rsid w:val="0056371E"/>
    <w:rsid w:val="005644E4"/>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FF5"/>
    <w:rsid w:val="00590F2C"/>
    <w:rsid w:val="00591DD2"/>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6A1"/>
    <w:rsid w:val="005D18B5"/>
    <w:rsid w:val="005D206D"/>
    <w:rsid w:val="005D2379"/>
    <w:rsid w:val="005E007E"/>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34"/>
    <w:rsid w:val="00604FE6"/>
    <w:rsid w:val="00605C25"/>
    <w:rsid w:val="006062BB"/>
    <w:rsid w:val="00607592"/>
    <w:rsid w:val="00607766"/>
    <w:rsid w:val="00607957"/>
    <w:rsid w:val="00610C0C"/>
    <w:rsid w:val="006111AB"/>
    <w:rsid w:val="00611F36"/>
    <w:rsid w:val="00614A18"/>
    <w:rsid w:val="00614BEB"/>
    <w:rsid w:val="006159F9"/>
    <w:rsid w:val="00615D93"/>
    <w:rsid w:val="006162DD"/>
    <w:rsid w:val="00616615"/>
    <w:rsid w:val="00621EDE"/>
    <w:rsid w:val="00623379"/>
    <w:rsid w:val="00623D71"/>
    <w:rsid w:val="00624EF9"/>
    <w:rsid w:val="00626E07"/>
    <w:rsid w:val="006270EA"/>
    <w:rsid w:val="00627348"/>
    <w:rsid w:val="006279FD"/>
    <w:rsid w:val="006312EC"/>
    <w:rsid w:val="00632870"/>
    <w:rsid w:val="00633994"/>
    <w:rsid w:val="00633CD9"/>
    <w:rsid w:val="006340A4"/>
    <w:rsid w:val="00634D11"/>
    <w:rsid w:val="0063568F"/>
    <w:rsid w:val="00636883"/>
    <w:rsid w:val="00636AA7"/>
    <w:rsid w:val="00636C01"/>
    <w:rsid w:val="00640D0F"/>
    <w:rsid w:val="0064253E"/>
    <w:rsid w:val="0064280B"/>
    <w:rsid w:val="006430E0"/>
    <w:rsid w:val="00646EF3"/>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8E1"/>
    <w:rsid w:val="00694BC4"/>
    <w:rsid w:val="006A0859"/>
    <w:rsid w:val="006A2ABB"/>
    <w:rsid w:val="006A3A2C"/>
    <w:rsid w:val="006A7890"/>
    <w:rsid w:val="006A7964"/>
    <w:rsid w:val="006B0F0F"/>
    <w:rsid w:val="006B1CEB"/>
    <w:rsid w:val="006B230E"/>
    <w:rsid w:val="006B366F"/>
    <w:rsid w:val="006B49AB"/>
    <w:rsid w:val="006B4FEE"/>
    <w:rsid w:val="006B54DF"/>
    <w:rsid w:val="006B6C75"/>
    <w:rsid w:val="006B6FC3"/>
    <w:rsid w:val="006C068B"/>
    <w:rsid w:val="006C0EB7"/>
    <w:rsid w:val="006C2B58"/>
    <w:rsid w:val="006C2CDE"/>
    <w:rsid w:val="006C3336"/>
    <w:rsid w:val="006C3B8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3696E"/>
    <w:rsid w:val="0074156C"/>
    <w:rsid w:val="007418F9"/>
    <w:rsid w:val="00741D66"/>
    <w:rsid w:val="007432BC"/>
    <w:rsid w:val="00744068"/>
    <w:rsid w:val="00744A9D"/>
    <w:rsid w:val="00744DC6"/>
    <w:rsid w:val="007466E2"/>
    <w:rsid w:val="00747AF6"/>
    <w:rsid w:val="00747B27"/>
    <w:rsid w:val="0075079C"/>
    <w:rsid w:val="007535F6"/>
    <w:rsid w:val="00753FE7"/>
    <w:rsid w:val="00754283"/>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3B0B"/>
    <w:rsid w:val="007753EA"/>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C7630"/>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C7A"/>
    <w:rsid w:val="00810C5A"/>
    <w:rsid w:val="008111E3"/>
    <w:rsid w:val="00811D9C"/>
    <w:rsid w:val="00812B22"/>
    <w:rsid w:val="00813779"/>
    <w:rsid w:val="00814FB0"/>
    <w:rsid w:val="008177E3"/>
    <w:rsid w:val="008224AB"/>
    <w:rsid w:val="008227EB"/>
    <w:rsid w:val="00823280"/>
    <w:rsid w:val="0082346E"/>
    <w:rsid w:val="00823499"/>
    <w:rsid w:val="00823EE9"/>
    <w:rsid w:val="00830442"/>
    <w:rsid w:val="00832059"/>
    <w:rsid w:val="00833013"/>
    <w:rsid w:val="00833107"/>
    <w:rsid w:val="0083337C"/>
    <w:rsid w:val="0083371F"/>
    <w:rsid w:val="00834A13"/>
    <w:rsid w:val="00836319"/>
    <w:rsid w:val="0083743D"/>
    <w:rsid w:val="00842C68"/>
    <w:rsid w:val="008431ED"/>
    <w:rsid w:val="008437D0"/>
    <w:rsid w:val="008449A0"/>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701C1"/>
    <w:rsid w:val="008702A1"/>
    <w:rsid w:val="00870BD1"/>
    <w:rsid w:val="00870C2A"/>
    <w:rsid w:val="00873706"/>
    <w:rsid w:val="00873F56"/>
    <w:rsid w:val="008744E4"/>
    <w:rsid w:val="00875A30"/>
    <w:rsid w:val="00875D13"/>
    <w:rsid w:val="00876B7B"/>
    <w:rsid w:val="00876F79"/>
    <w:rsid w:val="008820DE"/>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22EC"/>
    <w:rsid w:val="008A314B"/>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B17"/>
    <w:rsid w:val="008E3F26"/>
    <w:rsid w:val="008E43D0"/>
    <w:rsid w:val="008E57CA"/>
    <w:rsid w:val="008E5DEB"/>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394"/>
    <w:rsid w:val="00975261"/>
    <w:rsid w:val="00975273"/>
    <w:rsid w:val="009757AF"/>
    <w:rsid w:val="00975A55"/>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5F1A"/>
    <w:rsid w:val="009B5FCE"/>
    <w:rsid w:val="009B7B09"/>
    <w:rsid w:val="009C009C"/>
    <w:rsid w:val="009C046D"/>
    <w:rsid w:val="009C0990"/>
    <w:rsid w:val="009C0CB1"/>
    <w:rsid w:val="009C1E4A"/>
    <w:rsid w:val="009C2ACE"/>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2D99"/>
    <w:rsid w:val="00A63128"/>
    <w:rsid w:val="00A63665"/>
    <w:rsid w:val="00A64337"/>
    <w:rsid w:val="00A6600D"/>
    <w:rsid w:val="00A665C7"/>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D53"/>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3CB"/>
    <w:rsid w:val="00B00637"/>
    <w:rsid w:val="00B00C22"/>
    <w:rsid w:val="00B01A91"/>
    <w:rsid w:val="00B023C4"/>
    <w:rsid w:val="00B04E69"/>
    <w:rsid w:val="00B060F5"/>
    <w:rsid w:val="00B07609"/>
    <w:rsid w:val="00B1148C"/>
    <w:rsid w:val="00B1163E"/>
    <w:rsid w:val="00B11BED"/>
    <w:rsid w:val="00B12402"/>
    <w:rsid w:val="00B14EEE"/>
    <w:rsid w:val="00B14FC1"/>
    <w:rsid w:val="00B176F0"/>
    <w:rsid w:val="00B219F1"/>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B55"/>
    <w:rsid w:val="00B92BB3"/>
    <w:rsid w:val="00B92BF3"/>
    <w:rsid w:val="00B92ECB"/>
    <w:rsid w:val="00B96429"/>
    <w:rsid w:val="00BA2550"/>
    <w:rsid w:val="00BA46B2"/>
    <w:rsid w:val="00BA61C4"/>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C95"/>
    <w:rsid w:val="00C07EC5"/>
    <w:rsid w:val="00C11475"/>
    <w:rsid w:val="00C11D80"/>
    <w:rsid w:val="00C12B3C"/>
    <w:rsid w:val="00C12C48"/>
    <w:rsid w:val="00C13849"/>
    <w:rsid w:val="00C15173"/>
    <w:rsid w:val="00C154CD"/>
    <w:rsid w:val="00C1619F"/>
    <w:rsid w:val="00C218C1"/>
    <w:rsid w:val="00C21FA8"/>
    <w:rsid w:val="00C22FB6"/>
    <w:rsid w:val="00C26707"/>
    <w:rsid w:val="00C26BC0"/>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35C1"/>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4339"/>
    <w:rsid w:val="00CF4D90"/>
    <w:rsid w:val="00CF6EB7"/>
    <w:rsid w:val="00CF70EE"/>
    <w:rsid w:val="00D01BA5"/>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3C1"/>
    <w:rsid w:val="00D4097E"/>
    <w:rsid w:val="00D40FF8"/>
    <w:rsid w:val="00D423E3"/>
    <w:rsid w:val="00D42A99"/>
    <w:rsid w:val="00D42B09"/>
    <w:rsid w:val="00D4338E"/>
    <w:rsid w:val="00D44237"/>
    <w:rsid w:val="00D44D1F"/>
    <w:rsid w:val="00D44D83"/>
    <w:rsid w:val="00D452A7"/>
    <w:rsid w:val="00D46D65"/>
    <w:rsid w:val="00D47338"/>
    <w:rsid w:val="00D50416"/>
    <w:rsid w:val="00D50D14"/>
    <w:rsid w:val="00D521C5"/>
    <w:rsid w:val="00D522C4"/>
    <w:rsid w:val="00D52842"/>
    <w:rsid w:val="00D53671"/>
    <w:rsid w:val="00D53A22"/>
    <w:rsid w:val="00D5555C"/>
    <w:rsid w:val="00D55DD0"/>
    <w:rsid w:val="00D5638F"/>
    <w:rsid w:val="00D57835"/>
    <w:rsid w:val="00D60BBC"/>
    <w:rsid w:val="00D616B9"/>
    <w:rsid w:val="00D6219B"/>
    <w:rsid w:val="00D62B9D"/>
    <w:rsid w:val="00D632F4"/>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2E9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41B6"/>
    <w:rsid w:val="00DF525B"/>
    <w:rsid w:val="00DF60B9"/>
    <w:rsid w:val="00DF6C28"/>
    <w:rsid w:val="00E0033D"/>
    <w:rsid w:val="00E0133B"/>
    <w:rsid w:val="00E025DC"/>
    <w:rsid w:val="00E0300E"/>
    <w:rsid w:val="00E036D9"/>
    <w:rsid w:val="00E043B0"/>
    <w:rsid w:val="00E04593"/>
    <w:rsid w:val="00E05185"/>
    <w:rsid w:val="00E05B64"/>
    <w:rsid w:val="00E100A9"/>
    <w:rsid w:val="00E100B1"/>
    <w:rsid w:val="00E11D3A"/>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5BDD"/>
    <w:rsid w:val="00E72929"/>
    <w:rsid w:val="00E7415E"/>
    <w:rsid w:val="00E75E6C"/>
    <w:rsid w:val="00E80F4F"/>
    <w:rsid w:val="00E8115D"/>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1209-1532-430C-BD2B-1171C4E5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9485</Words>
  <Characters>5408</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2022-05-11T10:00:00Z</cp:lastPrinted>
  <dcterms:created xsi:type="dcterms:W3CDTF">2022-06-16T13:23:00Z</dcterms:created>
  <dcterms:modified xsi:type="dcterms:W3CDTF">2022-06-16T13:23:00Z</dcterms:modified>
</cp:coreProperties>
</file>