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ADBA6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79D94AC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0171F45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2176585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D41079">
        <w:rPr>
          <w:b/>
          <w:caps/>
        </w:rPr>
        <w:t xml:space="preserve"> atstovo delegavimo į klaipėdos miesto savivaldybės koncertinės įstaigos Klaipėdos koncertų salės meno tarybą</w:t>
      </w:r>
      <w:r w:rsidRPr="001D3C7E">
        <w:rPr>
          <w:b/>
          <w:caps/>
        </w:rPr>
        <w:t xml:space="preserve"> </w:t>
      </w:r>
    </w:p>
    <w:p w14:paraId="469E75C9" w14:textId="77777777" w:rsidR="00446AC7" w:rsidRDefault="00446AC7" w:rsidP="003077A5">
      <w:pPr>
        <w:jc w:val="center"/>
      </w:pPr>
    </w:p>
    <w:bookmarkStart w:id="1" w:name="registravimoDataIlga"/>
    <w:p w14:paraId="48196B0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T1-151</w:t>
      </w:r>
      <w:bookmarkEnd w:id="2"/>
    </w:p>
    <w:p w14:paraId="122B9834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D7AC042" w14:textId="77777777" w:rsidR="00446AC7" w:rsidRPr="00062FFE" w:rsidRDefault="00446AC7" w:rsidP="003077A5">
      <w:pPr>
        <w:jc w:val="center"/>
      </w:pPr>
    </w:p>
    <w:p w14:paraId="592E74C0" w14:textId="77777777" w:rsidR="00446AC7" w:rsidRDefault="00446AC7" w:rsidP="003077A5">
      <w:pPr>
        <w:jc w:val="center"/>
      </w:pPr>
    </w:p>
    <w:p w14:paraId="6641BC3E" w14:textId="7777777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16054D" w:rsidRPr="0016054D">
        <w:t>Lietuvos Respublikos vietos savivaldos įstatymo 16 straipsnio 4 dalimi ir Klaipėdos miesto savivaldybės koncertinės įstaigos Klaipėdos koncertų salės nuostatų, patvirtintų Klaipėdos miesto savivaldybės tarybos 2020 m. sausio 30 d. sprendimu Nr. T2-22 „Dėl Klaipėdos miesto savivaldybės biudžetinių kultūros įstaigų nuostatų patvirtinimo“, 19 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02DF9635" w14:textId="77777777" w:rsidR="00446AC7" w:rsidRDefault="00EB4B96" w:rsidP="00A5247A">
      <w:pPr>
        <w:ind w:firstLine="709"/>
        <w:jc w:val="both"/>
      </w:pPr>
      <w:r>
        <w:t xml:space="preserve">1. </w:t>
      </w:r>
      <w:r w:rsidR="0016054D" w:rsidRPr="0016054D">
        <w:t>Deleguoti dvejų metų laikotarpiui į Klaipėdos miesto savivaldybės koncertinės įstaigos Klaipėdos koncertų salės meno tarybą Klaipėdos miesto savivaldybės tarybos narį (-ę) _____________________________.</w:t>
      </w:r>
    </w:p>
    <w:p w14:paraId="56921025" w14:textId="77777777" w:rsidR="00EB4B96" w:rsidRPr="008203D0" w:rsidRDefault="00EB4B96" w:rsidP="00EB4B96">
      <w:pPr>
        <w:ind w:left="709"/>
        <w:jc w:val="both"/>
      </w:pPr>
      <w:r>
        <w:t>2.</w:t>
      </w:r>
      <w:r w:rsidR="0016054D">
        <w:t xml:space="preserve"> </w:t>
      </w:r>
      <w:r w:rsidR="0016054D" w:rsidRPr="0016054D">
        <w:t>Skelbti šį sprendimą Klaipėdos miesto savivaldybės interneto svetainėje</w:t>
      </w:r>
      <w:r w:rsidR="0016054D">
        <w:t>.</w:t>
      </w:r>
      <w:r>
        <w:t xml:space="preserve"> </w:t>
      </w:r>
    </w:p>
    <w:p w14:paraId="3C8251AE" w14:textId="77777777" w:rsidR="00EB4B96" w:rsidRDefault="00EB4B96" w:rsidP="003077A5">
      <w:pPr>
        <w:jc w:val="both"/>
      </w:pPr>
    </w:p>
    <w:p w14:paraId="6E8462D0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BB7AD73" w14:textId="77777777" w:rsidTr="00165FB0">
        <w:tc>
          <w:tcPr>
            <w:tcW w:w="6629" w:type="dxa"/>
            <w:shd w:val="clear" w:color="auto" w:fill="auto"/>
          </w:tcPr>
          <w:p w14:paraId="67CFC74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91C3F5D" w14:textId="77777777" w:rsidR="00BB15A1" w:rsidRDefault="00BB15A1" w:rsidP="00181E3E">
            <w:pPr>
              <w:jc w:val="right"/>
            </w:pPr>
          </w:p>
        </w:tc>
      </w:tr>
    </w:tbl>
    <w:p w14:paraId="1085E661" w14:textId="77777777" w:rsidR="00446AC7" w:rsidRDefault="00446AC7" w:rsidP="003077A5">
      <w:pPr>
        <w:jc w:val="both"/>
      </w:pPr>
    </w:p>
    <w:p w14:paraId="7BE3C34B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1A54050C" w14:textId="77777777" w:rsidTr="00165FB0">
        <w:tc>
          <w:tcPr>
            <w:tcW w:w="6629" w:type="dxa"/>
            <w:shd w:val="clear" w:color="auto" w:fill="auto"/>
          </w:tcPr>
          <w:p w14:paraId="6BC80CF4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6054D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74A5DE74" w14:textId="77777777" w:rsidR="00BB15A1" w:rsidRDefault="0016054D" w:rsidP="00181E3E">
            <w:pPr>
              <w:jc w:val="right"/>
            </w:pPr>
            <w:r>
              <w:t>Gintaras Neniškis</w:t>
            </w:r>
          </w:p>
        </w:tc>
      </w:tr>
    </w:tbl>
    <w:p w14:paraId="24526F68" w14:textId="77777777" w:rsidR="00BB15A1" w:rsidRDefault="00BB15A1" w:rsidP="003077A5">
      <w:pPr>
        <w:tabs>
          <w:tab w:val="left" w:pos="7560"/>
        </w:tabs>
        <w:jc w:val="both"/>
      </w:pPr>
    </w:p>
    <w:p w14:paraId="0988BEA7" w14:textId="77777777" w:rsidR="00446AC7" w:rsidRDefault="00446AC7" w:rsidP="003077A5">
      <w:pPr>
        <w:tabs>
          <w:tab w:val="left" w:pos="7560"/>
        </w:tabs>
        <w:jc w:val="both"/>
      </w:pPr>
    </w:p>
    <w:p w14:paraId="5E06C649" w14:textId="77777777" w:rsidR="00446AC7" w:rsidRDefault="00446AC7" w:rsidP="003077A5">
      <w:pPr>
        <w:tabs>
          <w:tab w:val="left" w:pos="7560"/>
        </w:tabs>
        <w:jc w:val="both"/>
      </w:pPr>
    </w:p>
    <w:p w14:paraId="44F1D282" w14:textId="77777777" w:rsidR="00446AC7" w:rsidRDefault="00446AC7" w:rsidP="003077A5">
      <w:pPr>
        <w:tabs>
          <w:tab w:val="left" w:pos="7560"/>
        </w:tabs>
        <w:jc w:val="both"/>
      </w:pPr>
    </w:p>
    <w:p w14:paraId="0C25A5F6" w14:textId="77777777" w:rsidR="00446AC7" w:rsidRDefault="00446AC7" w:rsidP="003077A5">
      <w:pPr>
        <w:jc w:val="both"/>
      </w:pPr>
    </w:p>
    <w:p w14:paraId="1B5C94F4" w14:textId="77777777" w:rsidR="00EB4B96" w:rsidRDefault="00EB4B96" w:rsidP="003077A5">
      <w:pPr>
        <w:jc w:val="both"/>
      </w:pPr>
    </w:p>
    <w:p w14:paraId="49CB0C2A" w14:textId="77777777" w:rsidR="00EB4B96" w:rsidRDefault="00EB4B96" w:rsidP="003077A5">
      <w:pPr>
        <w:jc w:val="both"/>
      </w:pPr>
    </w:p>
    <w:p w14:paraId="0D9E7197" w14:textId="77777777" w:rsidR="00EB4B96" w:rsidRDefault="00EB4B96" w:rsidP="003077A5">
      <w:pPr>
        <w:jc w:val="both"/>
      </w:pPr>
    </w:p>
    <w:p w14:paraId="12786887" w14:textId="77777777" w:rsidR="00EB4B96" w:rsidRDefault="00EB4B96" w:rsidP="003077A5">
      <w:pPr>
        <w:jc w:val="both"/>
      </w:pPr>
    </w:p>
    <w:p w14:paraId="304EBF23" w14:textId="77777777" w:rsidR="00EB4B96" w:rsidRDefault="00EB4B96" w:rsidP="003077A5">
      <w:pPr>
        <w:jc w:val="both"/>
      </w:pPr>
    </w:p>
    <w:p w14:paraId="58076F1D" w14:textId="77777777" w:rsidR="00EB4B96" w:rsidRDefault="00EB4B96" w:rsidP="003077A5">
      <w:pPr>
        <w:jc w:val="both"/>
      </w:pPr>
    </w:p>
    <w:p w14:paraId="303E9DBA" w14:textId="77777777" w:rsidR="00EB4B96" w:rsidRDefault="00EB4B96" w:rsidP="003077A5">
      <w:pPr>
        <w:jc w:val="both"/>
      </w:pPr>
    </w:p>
    <w:p w14:paraId="6D35BB83" w14:textId="77777777" w:rsidR="00EB4B96" w:rsidRDefault="00EB4B96" w:rsidP="003077A5">
      <w:pPr>
        <w:jc w:val="both"/>
      </w:pPr>
    </w:p>
    <w:p w14:paraId="416793B7" w14:textId="77777777" w:rsidR="00EB4B96" w:rsidRDefault="00EB4B96" w:rsidP="003077A5">
      <w:pPr>
        <w:jc w:val="both"/>
      </w:pPr>
    </w:p>
    <w:p w14:paraId="3D9AA886" w14:textId="77777777" w:rsidR="00EB4B96" w:rsidRDefault="00EB4B96" w:rsidP="003077A5">
      <w:pPr>
        <w:jc w:val="both"/>
      </w:pPr>
    </w:p>
    <w:p w14:paraId="713FFCBC" w14:textId="77777777" w:rsidR="00EB4B96" w:rsidRDefault="00EB4B96" w:rsidP="003077A5">
      <w:pPr>
        <w:jc w:val="both"/>
      </w:pPr>
    </w:p>
    <w:p w14:paraId="3ECFB341" w14:textId="77777777" w:rsidR="00EB4B96" w:rsidRDefault="00EB4B96" w:rsidP="003077A5">
      <w:pPr>
        <w:jc w:val="both"/>
      </w:pPr>
    </w:p>
    <w:p w14:paraId="411CA14D" w14:textId="77777777" w:rsidR="00C82B36" w:rsidRDefault="00C82B36" w:rsidP="003077A5">
      <w:pPr>
        <w:jc w:val="both"/>
      </w:pPr>
    </w:p>
    <w:p w14:paraId="0264D4E7" w14:textId="77777777" w:rsidR="00C82B36" w:rsidRDefault="00C82B36" w:rsidP="003077A5">
      <w:pPr>
        <w:jc w:val="both"/>
      </w:pPr>
    </w:p>
    <w:p w14:paraId="714851CB" w14:textId="77777777" w:rsidR="008D749C" w:rsidRDefault="008D749C" w:rsidP="003077A5">
      <w:pPr>
        <w:jc w:val="both"/>
      </w:pPr>
    </w:p>
    <w:p w14:paraId="7E76DB92" w14:textId="77777777" w:rsidR="001853D9" w:rsidRDefault="001853D9" w:rsidP="003077A5">
      <w:pPr>
        <w:jc w:val="both"/>
      </w:pPr>
    </w:p>
    <w:p w14:paraId="30D26680" w14:textId="77777777" w:rsidR="008D749C" w:rsidRDefault="008D749C" w:rsidP="003077A5">
      <w:pPr>
        <w:jc w:val="both"/>
      </w:pPr>
    </w:p>
    <w:p w14:paraId="12B31D16" w14:textId="77777777" w:rsidR="001853D9" w:rsidRDefault="001853D9" w:rsidP="001853D9">
      <w:pPr>
        <w:jc w:val="both"/>
      </w:pPr>
      <w:r>
        <w:t>Parengė</w:t>
      </w:r>
    </w:p>
    <w:p w14:paraId="7C6F8DA2" w14:textId="77777777" w:rsidR="0016054D" w:rsidRDefault="0016054D" w:rsidP="0016054D">
      <w:pPr>
        <w:jc w:val="both"/>
      </w:pPr>
      <w:r>
        <w:t>Kultūros skyriaus vyriausioji specialistė</w:t>
      </w:r>
    </w:p>
    <w:p w14:paraId="5E998C57" w14:textId="77777777" w:rsidR="001853D9" w:rsidRDefault="0016054D" w:rsidP="0016054D">
      <w:pPr>
        <w:jc w:val="both"/>
      </w:pPr>
      <w:r>
        <w:t xml:space="preserve"> </w:t>
      </w:r>
    </w:p>
    <w:p w14:paraId="43A9D5A0" w14:textId="77777777" w:rsidR="0016054D" w:rsidRDefault="0016054D" w:rsidP="0016054D">
      <w:pPr>
        <w:jc w:val="both"/>
      </w:pPr>
      <w:r>
        <w:t>Germinta Patašiūtė, tel. 39 61 73</w:t>
      </w:r>
    </w:p>
    <w:p w14:paraId="657523CE" w14:textId="77777777" w:rsidR="00DD6F1A" w:rsidRDefault="0016054D" w:rsidP="001853D9">
      <w:pPr>
        <w:jc w:val="both"/>
      </w:pPr>
      <w:r>
        <w:t>2022-05-30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D55F4" w14:textId="77777777" w:rsidR="00F42A76" w:rsidRDefault="00F42A76">
      <w:r>
        <w:separator/>
      </w:r>
    </w:p>
  </w:endnote>
  <w:endnote w:type="continuationSeparator" w:id="0">
    <w:p w14:paraId="3456B21C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345D9" w14:textId="77777777" w:rsidR="00F42A76" w:rsidRDefault="00F42A76">
      <w:r>
        <w:separator/>
      </w:r>
    </w:p>
  </w:footnote>
  <w:footnote w:type="continuationSeparator" w:id="0">
    <w:p w14:paraId="0E110113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15F9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BD6EB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9EAC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5247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74FB1D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FA9B5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01E578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054D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87F79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C7FE5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47A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079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F9C1B"/>
  <w15:docId w15:val="{19DF2563-BB81-4A44-BC8F-CB6AE8C3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2022-06-02T07:25:00Z</dcterms:created>
  <dcterms:modified xsi:type="dcterms:W3CDTF">2022-06-02T07:25:00Z</dcterms:modified>
</cp:coreProperties>
</file>