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0BC8" w:rsidRDefault="00FA0BC8" w:rsidP="00B043B6">
      <w:pPr>
        <w:jc w:val="center"/>
        <w:rPr>
          <w:b/>
          <w:sz w:val="24"/>
          <w:szCs w:val="24"/>
        </w:rPr>
      </w:pPr>
      <w:bookmarkStart w:id="0" w:name="_GoBack"/>
      <w:bookmarkEnd w:id="0"/>
    </w:p>
    <w:p w:rsidR="00B043B6" w:rsidRPr="006F1435" w:rsidRDefault="00B043B6" w:rsidP="00B043B6">
      <w:pPr>
        <w:jc w:val="center"/>
        <w:rPr>
          <w:b/>
          <w:sz w:val="24"/>
          <w:szCs w:val="24"/>
        </w:rPr>
      </w:pPr>
      <w:r w:rsidRPr="006F1435">
        <w:rPr>
          <w:b/>
          <w:sz w:val="24"/>
          <w:szCs w:val="24"/>
        </w:rPr>
        <w:t>AIŠKINAMASIS RAŠTAS</w:t>
      </w:r>
    </w:p>
    <w:p w:rsidR="00B043B6" w:rsidRPr="00D82732" w:rsidRDefault="00B043B6" w:rsidP="00D82732">
      <w:pPr>
        <w:jc w:val="center"/>
        <w:rPr>
          <w:b/>
          <w:sz w:val="24"/>
          <w:szCs w:val="24"/>
        </w:rPr>
      </w:pPr>
      <w:r w:rsidRPr="00D465E0">
        <w:rPr>
          <w:b/>
          <w:sz w:val="24"/>
          <w:szCs w:val="24"/>
        </w:rPr>
        <w:t xml:space="preserve">PRIE </w:t>
      </w:r>
      <w:r w:rsidR="00365BC6">
        <w:rPr>
          <w:b/>
          <w:sz w:val="24"/>
          <w:szCs w:val="24"/>
        </w:rPr>
        <w:t xml:space="preserve">SAVIVALDYBĖS TARYBOS SPRENDIMO PROJEKTO </w:t>
      </w:r>
      <w:r w:rsidR="0075346B" w:rsidRPr="0075346B">
        <w:rPr>
          <w:b/>
          <w:sz w:val="24"/>
          <w:szCs w:val="24"/>
        </w:rPr>
        <w:t>DĖL PRITARIMO KLAIPĖ</w:t>
      </w:r>
      <w:r w:rsidR="0075346B">
        <w:rPr>
          <w:b/>
          <w:sz w:val="24"/>
          <w:szCs w:val="24"/>
        </w:rPr>
        <w:t>DOS MIESTO SAVIVALDYBĖS DALYVAVIMUI</w:t>
      </w:r>
      <w:r w:rsidR="0075346B" w:rsidRPr="0075346B">
        <w:rPr>
          <w:b/>
          <w:sz w:val="24"/>
          <w:szCs w:val="24"/>
        </w:rPr>
        <w:t xml:space="preserve"> TARPTAUTINĖS ORGANIZACIJOS „BALTIC SAIL“ VEIKLOJE 2022-2026 M. IR PRITARIMO SUTARTIES PROJEKTUI</w:t>
      </w:r>
    </w:p>
    <w:p w:rsidR="00FA0BC8" w:rsidRDefault="00FA0BC8" w:rsidP="0010098C">
      <w:pPr>
        <w:tabs>
          <w:tab w:val="left" w:pos="993"/>
        </w:tabs>
        <w:rPr>
          <w:b/>
          <w:sz w:val="24"/>
          <w:szCs w:val="24"/>
        </w:rPr>
      </w:pPr>
    </w:p>
    <w:p w:rsidR="00125603" w:rsidRDefault="00AF283B" w:rsidP="000926C6">
      <w:pPr>
        <w:pStyle w:val="Sraopastraipa"/>
        <w:numPr>
          <w:ilvl w:val="0"/>
          <w:numId w:val="10"/>
        </w:numPr>
        <w:tabs>
          <w:tab w:val="left" w:pos="993"/>
        </w:tabs>
        <w:ind w:left="0" w:firstLine="709"/>
        <w:jc w:val="both"/>
        <w:rPr>
          <w:b/>
          <w:sz w:val="24"/>
          <w:szCs w:val="24"/>
        </w:rPr>
      </w:pPr>
      <w:r w:rsidRPr="000B0BA4">
        <w:rPr>
          <w:b/>
          <w:color w:val="000000"/>
          <w:sz w:val="24"/>
          <w:szCs w:val="24"/>
        </w:rPr>
        <w:t>P</w:t>
      </w:r>
      <w:r w:rsidRPr="000B0BA4">
        <w:rPr>
          <w:b/>
          <w:sz w:val="24"/>
          <w:szCs w:val="24"/>
        </w:rPr>
        <w:t>rojekto rengimą paskatinusios priežastys.</w:t>
      </w:r>
    </w:p>
    <w:p w:rsidR="000926C6" w:rsidRDefault="00125603" w:rsidP="00125603">
      <w:pPr>
        <w:pStyle w:val="Sraopastraipa"/>
        <w:tabs>
          <w:tab w:val="left" w:pos="993"/>
        </w:tabs>
        <w:ind w:left="0" w:firstLine="709"/>
        <w:jc w:val="both"/>
        <w:rPr>
          <w:color w:val="000000"/>
          <w:sz w:val="24"/>
          <w:szCs w:val="24"/>
        </w:rPr>
      </w:pPr>
      <w:r>
        <w:rPr>
          <w:color w:val="000000"/>
          <w:sz w:val="24"/>
          <w:szCs w:val="24"/>
        </w:rPr>
        <w:t xml:space="preserve">Klaipėdos miesto savivaldybės tarybai pritarus šiam sprendimo projektui, Klaipėdos miesto savivaldybė toliau tęstų ilgalaikį bendradarbiavimą su organizacijos „Baltic Sail“ partneriais. </w:t>
      </w:r>
    </w:p>
    <w:p w:rsidR="00125603" w:rsidRDefault="00125603" w:rsidP="00125603">
      <w:pPr>
        <w:pStyle w:val="Sraopastraipa"/>
        <w:tabs>
          <w:tab w:val="left" w:pos="993"/>
        </w:tabs>
        <w:ind w:left="0" w:firstLine="709"/>
        <w:jc w:val="both"/>
        <w:rPr>
          <w:color w:val="000000"/>
          <w:sz w:val="24"/>
          <w:szCs w:val="24"/>
        </w:rPr>
      </w:pPr>
      <w:r>
        <w:rPr>
          <w:color w:val="000000"/>
          <w:sz w:val="24"/>
          <w:szCs w:val="24"/>
        </w:rPr>
        <w:t xml:space="preserve">„Baltic Sail“ </w:t>
      </w:r>
      <w:r w:rsidR="002C5A8D">
        <w:rPr>
          <w:color w:val="000000"/>
          <w:sz w:val="24"/>
          <w:szCs w:val="24"/>
        </w:rPr>
        <w:t>yra</w:t>
      </w:r>
      <w:r>
        <w:rPr>
          <w:color w:val="000000"/>
          <w:sz w:val="24"/>
          <w:szCs w:val="24"/>
        </w:rPr>
        <w:t xml:space="preserve"> Baltijos jūros regiono miestus ir uostus (</w:t>
      </w:r>
      <w:r w:rsidR="00E53CD0">
        <w:rPr>
          <w:color w:val="000000"/>
          <w:sz w:val="24"/>
          <w:szCs w:val="24"/>
        </w:rPr>
        <w:t xml:space="preserve">Guldborgsundas </w:t>
      </w:r>
      <w:r w:rsidRPr="00125603">
        <w:rPr>
          <w:color w:val="000000"/>
          <w:sz w:val="24"/>
          <w:szCs w:val="24"/>
        </w:rPr>
        <w:t>(Danija),</w:t>
      </w:r>
      <w:r w:rsidR="002C5A8D">
        <w:rPr>
          <w:color w:val="000000"/>
          <w:sz w:val="24"/>
          <w:szCs w:val="24"/>
        </w:rPr>
        <w:t xml:space="preserve"> </w:t>
      </w:r>
      <w:r w:rsidRPr="00125603">
        <w:rPr>
          <w:color w:val="000000"/>
          <w:sz w:val="24"/>
          <w:szCs w:val="24"/>
        </w:rPr>
        <w:t>Gdanskas (Lenkija),</w:t>
      </w:r>
      <w:r w:rsidR="002C5A8D">
        <w:rPr>
          <w:color w:val="000000"/>
          <w:sz w:val="24"/>
          <w:szCs w:val="24"/>
        </w:rPr>
        <w:t xml:space="preserve"> Karlskro</w:t>
      </w:r>
      <w:r w:rsidRPr="00125603">
        <w:rPr>
          <w:color w:val="000000"/>
          <w:sz w:val="24"/>
          <w:szCs w:val="24"/>
        </w:rPr>
        <w:t>na (Švedija), Klaipėda (Lietuva),</w:t>
      </w:r>
      <w:r w:rsidR="00E53CD0">
        <w:rPr>
          <w:color w:val="000000"/>
          <w:sz w:val="24"/>
          <w:szCs w:val="24"/>
        </w:rPr>
        <w:t xml:space="preserve"> </w:t>
      </w:r>
      <w:r w:rsidRPr="00125603">
        <w:rPr>
          <w:color w:val="000000"/>
          <w:sz w:val="24"/>
          <w:szCs w:val="24"/>
        </w:rPr>
        <w:t>Rostokas (Vokietija),</w:t>
      </w:r>
      <w:r w:rsidR="002C5A8D">
        <w:rPr>
          <w:color w:val="000000"/>
          <w:sz w:val="24"/>
          <w:szCs w:val="24"/>
        </w:rPr>
        <w:t xml:space="preserve"> </w:t>
      </w:r>
      <w:r w:rsidRPr="00125603">
        <w:rPr>
          <w:color w:val="000000"/>
          <w:sz w:val="24"/>
          <w:szCs w:val="24"/>
        </w:rPr>
        <w:t xml:space="preserve">Ščecinas (Lenkija), Turku (Suomija), </w:t>
      </w:r>
      <w:r w:rsidR="002C5A8D">
        <w:rPr>
          <w:color w:val="000000"/>
          <w:sz w:val="24"/>
          <w:szCs w:val="24"/>
        </w:rPr>
        <w:t xml:space="preserve">Talinas (Estija) </w:t>
      </w:r>
      <w:r w:rsidRPr="00125603">
        <w:rPr>
          <w:color w:val="000000"/>
          <w:sz w:val="24"/>
          <w:szCs w:val="24"/>
        </w:rPr>
        <w:t>Zacnico uostas (Vokietija)</w:t>
      </w:r>
      <w:r w:rsidR="002C5A8D">
        <w:rPr>
          <w:color w:val="000000"/>
          <w:sz w:val="24"/>
          <w:szCs w:val="24"/>
        </w:rPr>
        <w:t>)</w:t>
      </w:r>
      <w:r w:rsidRPr="00125603">
        <w:rPr>
          <w:color w:val="000000"/>
          <w:sz w:val="24"/>
          <w:szCs w:val="24"/>
        </w:rPr>
        <w:t>,</w:t>
      </w:r>
      <w:r>
        <w:rPr>
          <w:color w:val="000000"/>
          <w:sz w:val="24"/>
          <w:szCs w:val="24"/>
        </w:rPr>
        <w:t xml:space="preserve"> vienijanti organizacija kurios siekiai yra rūpintis </w:t>
      </w:r>
      <w:r w:rsidR="002C5A8D">
        <w:rPr>
          <w:color w:val="000000"/>
          <w:sz w:val="24"/>
          <w:szCs w:val="24"/>
        </w:rPr>
        <w:t xml:space="preserve">jūrinės kultūros pažinimu, </w:t>
      </w:r>
      <w:r w:rsidR="00E53CD0">
        <w:rPr>
          <w:color w:val="000000"/>
          <w:sz w:val="24"/>
          <w:szCs w:val="24"/>
        </w:rPr>
        <w:t>remti unikalia</w:t>
      </w:r>
      <w:r w:rsidR="002C5A8D" w:rsidRPr="002C5A8D">
        <w:rPr>
          <w:color w:val="000000"/>
          <w:sz w:val="24"/>
          <w:szCs w:val="24"/>
        </w:rPr>
        <w:t xml:space="preserve"> Europos jūrų paveldo dalimi </w:t>
      </w:r>
      <w:r w:rsidR="00032A58">
        <w:rPr>
          <w:color w:val="000000"/>
          <w:sz w:val="24"/>
          <w:szCs w:val="24"/>
        </w:rPr>
        <w:t xml:space="preserve">esančią laivybos kultūrą, remti laivybos tradicijų </w:t>
      </w:r>
      <w:r w:rsidR="002C5A8D" w:rsidRPr="002C5A8D">
        <w:rPr>
          <w:color w:val="000000"/>
          <w:sz w:val="24"/>
          <w:szCs w:val="24"/>
        </w:rPr>
        <w:t>išsaugojimą ir priežiūrą</w:t>
      </w:r>
      <w:r w:rsidR="002C5A8D">
        <w:rPr>
          <w:color w:val="000000"/>
          <w:sz w:val="24"/>
          <w:szCs w:val="24"/>
        </w:rPr>
        <w:t xml:space="preserve">, stiprinti uostuose organizuojamus jūrinės kultūros pažinimui skirtus festivalius, vykdyti bendrą senųjų laivų ir tradicinių burlaivių pritraukimo į uostus buriuoti kartu su buriavimo praktikantais rinkodarą. </w:t>
      </w:r>
    </w:p>
    <w:p w:rsidR="00E53CD0" w:rsidRDefault="00E53CD0" w:rsidP="00125603">
      <w:pPr>
        <w:pStyle w:val="Sraopastraipa"/>
        <w:tabs>
          <w:tab w:val="left" w:pos="993"/>
        </w:tabs>
        <w:ind w:left="0" w:firstLine="709"/>
        <w:jc w:val="both"/>
        <w:rPr>
          <w:color w:val="000000"/>
          <w:sz w:val="24"/>
          <w:szCs w:val="24"/>
        </w:rPr>
      </w:pPr>
      <w:r>
        <w:rPr>
          <w:color w:val="000000"/>
          <w:sz w:val="24"/>
          <w:szCs w:val="24"/>
        </w:rPr>
        <w:t xml:space="preserve">Klaipėdos miesto savivaldybės tarybai apsisprendus tęsti miesto dalyvavimą </w:t>
      </w:r>
      <w:r w:rsidR="003C6F51">
        <w:rPr>
          <w:color w:val="000000"/>
          <w:sz w:val="24"/>
          <w:szCs w:val="24"/>
        </w:rPr>
        <w:t>jūrinės kultūros aktualizavimo projekte, rugpjūčio mėnesį kartu su miestais partneriais būtų pasirašyta prie šiuo sprendimo projektu teikiama tvirtinti sutartis. Po sutarties pasirašymo Klaipėdos miesto savivaldybės administracija skelbtų tarptautinių jūrinių regatų organizavimo Klaipėdoje programos da</w:t>
      </w:r>
      <w:r w:rsidR="00E547FD">
        <w:rPr>
          <w:color w:val="000000"/>
          <w:sz w:val="24"/>
          <w:szCs w:val="24"/>
        </w:rPr>
        <w:t xml:space="preserve">linio finansavimo konkursą. </w:t>
      </w:r>
    </w:p>
    <w:p w:rsidR="00FA0BC8" w:rsidRPr="00B907A6" w:rsidRDefault="00FA0BC8" w:rsidP="00B907A6">
      <w:pPr>
        <w:pStyle w:val="Sraopastraipa"/>
        <w:tabs>
          <w:tab w:val="left" w:pos="993"/>
        </w:tabs>
        <w:ind w:left="0" w:firstLine="709"/>
        <w:jc w:val="both"/>
        <w:rPr>
          <w:sz w:val="24"/>
          <w:szCs w:val="24"/>
        </w:rPr>
      </w:pPr>
    </w:p>
    <w:p w:rsidR="003F7085" w:rsidRDefault="00E53CD0" w:rsidP="00FA0BC8">
      <w:pPr>
        <w:pStyle w:val="Sraopastraipa"/>
        <w:numPr>
          <w:ilvl w:val="0"/>
          <w:numId w:val="10"/>
        </w:numPr>
        <w:jc w:val="both"/>
        <w:rPr>
          <w:b/>
          <w:sz w:val="24"/>
          <w:szCs w:val="24"/>
        </w:rPr>
      </w:pPr>
      <w:r>
        <w:rPr>
          <w:b/>
          <w:sz w:val="24"/>
          <w:szCs w:val="24"/>
        </w:rPr>
        <w:t>K</w:t>
      </w:r>
      <w:r w:rsidR="003F7085" w:rsidRPr="00FA0BC8">
        <w:rPr>
          <w:b/>
          <w:sz w:val="24"/>
          <w:szCs w:val="24"/>
        </w:rPr>
        <w:t>uo remiantis parengtas sprendimo projektas.</w:t>
      </w:r>
    </w:p>
    <w:p w:rsidR="00FA0BC8" w:rsidRDefault="00E53CD0" w:rsidP="00E547FD">
      <w:pPr>
        <w:ind w:firstLine="720"/>
        <w:jc w:val="both"/>
        <w:rPr>
          <w:sz w:val="24"/>
          <w:szCs w:val="24"/>
        </w:rPr>
      </w:pPr>
      <w:r>
        <w:rPr>
          <w:sz w:val="24"/>
          <w:szCs w:val="24"/>
        </w:rPr>
        <w:t>Šis tarybo</w:t>
      </w:r>
      <w:r w:rsidR="00E547FD">
        <w:rPr>
          <w:sz w:val="24"/>
          <w:szCs w:val="24"/>
        </w:rPr>
        <w:t xml:space="preserve">s sprendimo projektas parengtas iš ilgamečių Klaipėdos partnerių gavus pasiūlymą tęsti Klaipėdos miesto savivaldybės dalyvavimą organizacijos „Baltic Sail“ veikloje </w:t>
      </w:r>
      <w:r w:rsidR="00E547FD">
        <w:rPr>
          <w:sz w:val="24"/>
          <w:szCs w:val="24"/>
          <w:lang w:val="en-US"/>
        </w:rPr>
        <w:t xml:space="preserve">2022-2026 m., </w:t>
      </w:r>
      <w:r w:rsidR="00E547FD">
        <w:rPr>
          <w:sz w:val="24"/>
          <w:szCs w:val="24"/>
        </w:rPr>
        <w:t xml:space="preserve"> </w:t>
      </w:r>
      <w:r w:rsidR="003F3E1B">
        <w:rPr>
          <w:sz w:val="24"/>
          <w:szCs w:val="24"/>
        </w:rPr>
        <w:t>bei vadovaujan</w:t>
      </w:r>
      <w:r w:rsidR="00E547FD">
        <w:rPr>
          <w:sz w:val="24"/>
          <w:szCs w:val="24"/>
        </w:rPr>
        <w:t>tis</w:t>
      </w:r>
      <w:r w:rsidR="00E547FD" w:rsidRPr="00E547FD">
        <w:rPr>
          <w:sz w:val="24"/>
          <w:szCs w:val="24"/>
        </w:rPr>
        <w:t xml:space="preserve"> vietos savivaldos įstatymo 6 straipsnio 13 punktu, 20 straipsnio 2 dalies 12 punktu, Klaipėdos miesto savivaldybės vardu sudaromų sutarčių pasirašymo tvarkos aprašo, patvirtinto Klaipėdos miesto savivaldybės tarybos 2014 m. gegužės 29 d. sprendimu Nr. T2-115 „Dėl Klaipėdos miesto savivaldybės vardu sudaromų sutarčių pasirašymo tvarkos aprašo patvirtinimo“, 2.3 papunkčiu ir 4 punktu</w:t>
      </w:r>
      <w:r w:rsidR="00E547FD">
        <w:rPr>
          <w:sz w:val="24"/>
          <w:szCs w:val="24"/>
        </w:rPr>
        <w:t xml:space="preserve">. </w:t>
      </w:r>
    </w:p>
    <w:p w:rsidR="00E547FD" w:rsidRPr="003F7085" w:rsidRDefault="00E547FD" w:rsidP="00E547FD">
      <w:pPr>
        <w:ind w:firstLine="720"/>
        <w:jc w:val="both"/>
        <w:rPr>
          <w:b/>
          <w:bCs/>
          <w:sz w:val="24"/>
          <w:szCs w:val="24"/>
        </w:rPr>
      </w:pPr>
    </w:p>
    <w:p w:rsidR="003F7085" w:rsidRDefault="003F7085" w:rsidP="00FA0BC8">
      <w:pPr>
        <w:pStyle w:val="Sraopastraipa"/>
        <w:numPr>
          <w:ilvl w:val="0"/>
          <w:numId w:val="10"/>
        </w:numPr>
        <w:jc w:val="both"/>
        <w:rPr>
          <w:b/>
          <w:bCs/>
          <w:sz w:val="24"/>
          <w:szCs w:val="24"/>
        </w:rPr>
      </w:pPr>
      <w:r w:rsidRPr="00FA0BC8">
        <w:rPr>
          <w:b/>
          <w:bCs/>
          <w:sz w:val="24"/>
          <w:szCs w:val="24"/>
        </w:rPr>
        <w:t>Kokių rezultatų laukiama.</w:t>
      </w:r>
    </w:p>
    <w:p w:rsidR="00692388" w:rsidRDefault="00E547FD" w:rsidP="0075346B">
      <w:pPr>
        <w:ind w:firstLine="720"/>
        <w:jc w:val="both"/>
        <w:rPr>
          <w:bCs/>
          <w:sz w:val="24"/>
          <w:szCs w:val="24"/>
        </w:rPr>
      </w:pPr>
      <w:r>
        <w:rPr>
          <w:bCs/>
          <w:sz w:val="24"/>
          <w:szCs w:val="24"/>
        </w:rPr>
        <w:t xml:space="preserve">Klaipėdos miesto savivaldybės tarybai pritarus šiam sprendimo projektui, būtų sudarytos sąlygos kasmet tęsti tarptautinių jūrinių regatų organizavimą Klaipėdoje, miestiečiams ir miesto svečiams pažinti senuosius burlaivius ir tradicinius laivus, skatinti buriavimo praktikantų tradiciją </w:t>
      </w:r>
      <w:r w:rsidR="00692388">
        <w:rPr>
          <w:bCs/>
          <w:sz w:val="24"/>
          <w:szCs w:val="24"/>
        </w:rPr>
        <w:t xml:space="preserve">uoste. </w:t>
      </w:r>
    </w:p>
    <w:p w:rsidR="00237CCE" w:rsidRDefault="008B41B3" w:rsidP="0075346B">
      <w:pPr>
        <w:ind w:firstLine="720"/>
        <w:jc w:val="both"/>
        <w:rPr>
          <w:sz w:val="24"/>
          <w:szCs w:val="24"/>
        </w:rPr>
      </w:pPr>
      <w:r>
        <w:rPr>
          <w:bCs/>
          <w:sz w:val="24"/>
          <w:szCs w:val="24"/>
        </w:rPr>
        <w:t xml:space="preserve">Klaipėdos, kaip jūrinės kultūros pažinimo centro vaidmuo labai svarbus tinkamai pozicionuojant miestą tiek nacionaliniu, tiek tarptautiniu mastu, be to unikalios jūrinės kultūros pristatymas Klaipėdoje formuoja miesto išskirtinumą, generuoja papildomus vidaus ir užsienio turistų srautus, skatina viešbučių užimtumą, verslo gyvybingumą senamiestyje. </w:t>
      </w:r>
      <w:r w:rsidR="00237CCE">
        <w:rPr>
          <w:sz w:val="24"/>
          <w:szCs w:val="24"/>
        </w:rPr>
        <w:t xml:space="preserve"> </w:t>
      </w:r>
    </w:p>
    <w:p w:rsidR="002E1424" w:rsidRPr="00226129" w:rsidRDefault="0019019D" w:rsidP="00226129">
      <w:pPr>
        <w:ind w:firstLine="720"/>
        <w:jc w:val="both"/>
        <w:rPr>
          <w:sz w:val="24"/>
          <w:szCs w:val="24"/>
        </w:rPr>
      </w:pPr>
      <w:r>
        <w:rPr>
          <w:sz w:val="24"/>
          <w:szCs w:val="24"/>
        </w:rPr>
        <w:t xml:space="preserve"> </w:t>
      </w:r>
    </w:p>
    <w:p w:rsidR="003F7085" w:rsidRPr="00FA0BC8" w:rsidRDefault="003F7085" w:rsidP="00FA0BC8">
      <w:pPr>
        <w:pStyle w:val="Sraopastraipa"/>
        <w:numPr>
          <w:ilvl w:val="0"/>
          <w:numId w:val="10"/>
        </w:numPr>
        <w:jc w:val="both"/>
        <w:rPr>
          <w:b/>
          <w:bCs/>
          <w:sz w:val="24"/>
          <w:szCs w:val="24"/>
        </w:rPr>
      </w:pPr>
      <w:r w:rsidRPr="00FA0BC8">
        <w:rPr>
          <w:b/>
          <w:bCs/>
          <w:sz w:val="24"/>
          <w:szCs w:val="24"/>
        </w:rPr>
        <w:t>Sprendimo projekto rengimo metu gauti specialistų vertinimai.</w:t>
      </w:r>
    </w:p>
    <w:p w:rsidR="00FA0BC8" w:rsidRPr="00FA0BC8" w:rsidRDefault="00FA0BC8" w:rsidP="00FA0BC8">
      <w:pPr>
        <w:pStyle w:val="Sraopastraipa"/>
        <w:ind w:left="1080"/>
        <w:jc w:val="both"/>
        <w:rPr>
          <w:b/>
          <w:sz w:val="24"/>
          <w:szCs w:val="24"/>
        </w:rPr>
      </w:pPr>
    </w:p>
    <w:p w:rsidR="003F7085" w:rsidRDefault="00692388" w:rsidP="00AA323F">
      <w:pPr>
        <w:ind w:firstLine="720"/>
        <w:jc w:val="both"/>
        <w:rPr>
          <w:sz w:val="24"/>
          <w:szCs w:val="24"/>
        </w:rPr>
      </w:pPr>
      <w:r>
        <w:rPr>
          <w:sz w:val="24"/>
          <w:szCs w:val="24"/>
        </w:rPr>
        <w:t xml:space="preserve">Klaipėdos miesto savivaldybės dalyvavimą organizacijos </w:t>
      </w:r>
      <w:r w:rsidR="00AA323F">
        <w:rPr>
          <w:sz w:val="24"/>
          <w:szCs w:val="24"/>
        </w:rPr>
        <w:t>„</w:t>
      </w:r>
      <w:r>
        <w:rPr>
          <w:sz w:val="24"/>
          <w:szCs w:val="24"/>
        </w:rPr>
        <w:t>Balti</w:t>
      </w:r>
      <w:r w:rsidR="00AA323F">
        <w:rPr>
          <w:sz w:val="24"/>
          <w:szCs w:val="24"/>
        </w:rPr>
        <w:t xml:space="preserve">c Sail“ </w:t>
      </w:r>
      <w:r>
        <w:rPr>
          <w:sz w:val="24"/>
          <w:szCs w:val="24"/>
        </w:rPr>
        <w:t>veiksmuose, palaiko Klaipėdos miesto savivaldybės Jūrinės kultūros koordinacinė taryba (</w:t>
      </w:r>
      <w:r w:rsidR="00AA323F">
        <w:rPr>
          <w:sz w:val="24"/>
          <w:szCs w:val="24"/>
        </w:rPr>
        <w:t xml:space="preserve">Jūrinės kultūros koordinacinės tarybos </w:t>
      </w:r>
      <w:r w:rsidR="00AA323F" w:rsidRPr="00AA323F">
        <w:rPr>
          <w:sz w:val="24"/>
          <w:szCs w:val="24"/>
        </w:rPr>
        <w:t>2021-10-22</w:t>
      </w:r>
      <w:r w:rsidR="00AA323F">
        <w:rPr>
          <w:sz w:val="24"/>
          <w:szCs w:val="24"/>
        </w:rPr>
        <w:t xml:space="preserve"> raštas Nr. TNS-374 „</w:t>
      </w:r>
      <w:r w:rsidR="00AA323F" w:rsidRPr="00AA323F">
        <w:rPr>
          <w:sz w:val="24"/>
          <w:szCs w:val="24"/>
        </w:rPr>
        <w:t>D</w:t>
      </w:r>
      <w:r w:rsidR="00AA323F">
        <w:rPr>
          <w:sz w:val="24"/>
          <w:szCs w:val="24"/>
        </w:rPr>
        <w:t>ėl pritarimo sutarčiai dėl K</w:t>
      </w:r>
      <w:r w:rsidR="002505AD">
        <w:rPr>
          <w:sz w:val="24"/>
          <w:szCs w:val="24"/>
        </w:rPr>
        <w:t>laipėdos miesto dalyvavimo "B</w:t>
      </w:r>
      <w:r w:rsidR="00AA323F" w:rsidRPr="00AA323F">
        <w:rPr>
          <w:sz w:val="24"/>
          <w:szCs w:val="24"/>
        </w:rPr>
        <w:t xml:space="preserve">altic </w:t>
      </w:r>
      <w:r w:rsidR="002505AD">
        <w:rPr>
          <w:sz w:val="24"/>
          <w:szCs w:val="24"/>
        </w:rPr>
        <w:t>S</w:t>
      </w:r>
      <w:r w:rsidR="00AA323F" w:rsidRPr="00AA323F">
        <w:rPr>
          <w:sz w:val="24"/>
          <w:szCs w:val="24"/>
        </w:rPr>
        <w:t>ail" regatoje</w:t>
      </w:r>
      <w:r w:rsidR="00AA323F">
        <w:rPr>
          <w:sz w:val="24"/>
          <w:szCs w:val="24"/>
        </w:rPr>
        <w:t xml:space="preserve">“. </w:t>
      </w:r>
    </w:p>
    <w:p w:rsidR="003F3E1B" w:rsidRDefault="003F3E1B" w:rsidP="00AA323F">
      <w:pPr>
        <w:ind w:firstLine="720"/>
        <w:jc w:val="both"/>
        <w:rPr>
          <w:sz w:val="24"/>
          <w:szCs w:val="24"/>
        </w:rPr>
      </w:pPr>
    </w:p>
    <w:p w:rsidR="003F3E1B" w:rsidRDefault="003F3E1B" w:rsidP="00AA323F">
      <w:pPr>
        <w:ind w:firstLine="720"/>
        <w:jc w:val="both"/>
        <w:rPr>
          <w:sz w:val="24"/>
          <w:szCs w:val="24"/>
        </w:rPr>
      </w:pPr>
    </w:p>
    <w:p w:rsidR="003F3E1B" w:rsidRDefault="003F3E1B" w:rsidP="00AA323F">
      <w:pPr>
        <w:ind w:firstLine="720"/>
        <w:jc w:val="both"/>
        <w:rPr>
          <w:sz w:val="24"/>
          <w:szCs w:val="24"/>
        </w:rPr>
      </w:pPr>
    </w:p>
    <w:p w:rsidR="00663AC0" w:rsidRPr="003F7085" w:rsidRDefault="00663AC0" w:rsidP="003F7085">
      <w:pPr>
        <w:ind w:firstLine="720"/>
        <w:jc w:val="both"/>
        <w:rPr>
          <w:sz w:val="24"/>
          <w:szCs w:val="24"/>
        </w:rPr>
      </w:pPr>
    </w:p>
    <w:p w:rsidR="003F7085" w:rsidRPr="00FA0BC8" w:rsidRDefault="003F7085" w:rsidP="00FA0BC8">
      <w:pPr>
        <w:pStyle w:val="Sraopastraipa"/>
        <w:numPr>
          <w:ilvl w:val="0"/>
          <w:numId w:val="10"/>
        </w:numPr>
        <w:jc w:val="both"/>
        <w:rPr>
          <w:b/>
          <w:sz w:val="24"/>
          <w:szCs w:val="24"/>
        </w:rPr>
      </w:pPr>
      <w:r w:rsidRPr="00FA0BC8">
        <w:rPr>
          <w:b/>
          <w:sz w:val="24"/>
          <w:szCs w:val="24"/>
        </w:rPr>
        <w:lastRenderedPageBreak/>
        <w:t>Lėšų poreikis sprendimo įgyvendinimui.</w:t>
      </w:r>
    </w:p>
    <w:p w:rsidR="00FA0BC8" w:rsidRPr="00FA0BC8" w:rsidRDefault="00FA0BC8" w:rsidP="00FA0BC8">
      <w:pPr>
        <w:pStyle w:val="Sraopastraipa"/>
        <w:ind w:left="1080"/>
        <w:jc w:val="both"/>
        <w:rPr>
          <w:b/>
          <w:sz w:val="24"/>
          <w:szCs w:val="24"/>
        </w:rPr>
      </w:pPr>
    </w:p>
    <w:p w:rsidR="005C7FD2" w:rsidRDefault="00AA323F" w:rsidP="0075346B">
      <w:pPr>
        <w:ind w:firstLine="709"/>
        <w:jc w:val="both"/>
        <w:rPr>
          <w:sz w:val="24"/>
          <w:szCs w:val="24"/>
        </w:rPr>
      </w:pPr>
      <w:r>
        <w:rPr>
          <w:sz w:val="24"/>
          <w:szCs w:val="24"/>
        </w:rPr>
        <w:t xml:space="preserve">Apsisprendus tęsi dalyvavimą minėtosios organizacijos veiksmuose, Savivaldybė įsipareigotų kasmet mokėti </w:t>
      </w:r>
      <w:r>
        <w:rPr>
          <w:sz w:val="24"/>
          <w:szCs w:val="24"/>
          <w:lang w:val="en-US"/>
        </w:rPr>
        <w:t xml:space="preserve">5000 Eur. </w:t>
      </w:r>
      <w:r>
        <w:rPr>
          <w:sz w:val="24"/>
          <w:szCs w:val="24"/>
        </w:rPr>
        <w:t>narystės mokestį organizacijos centrinei būstinei Rostoke. Narystės mokesčio lė</w:t>
      </w:r>
      <w:r w:rsidR="002505AD">
        <w:rPr>
          <w:sz w:val="24"/>
          <w:szCs w:val="24"/>
        </w:rPr>
        <w:t>šos skiriamos bendro</w:t>
      </w:r>
      <w:r>
        <w:rPr>
          <w:sz w:val="24"/>
          <w:szCs w:val="24"/>
        </w:rPr>
        <w:t xml:space="preserve"> </w:t>
      </w:r>
      <w:r w:rsidR="002505AD">
        <w:rPr>
          <w:sz w:val="24"/>
          <w:szCs w:val="24"/>
        </w:rPr>
        <w:t xml:space="preserve">miestų partnerių rinkodaros įgyvendinimui </w:t>
      </w:r>
      <w:r>
        <w:rPr>
          <w:sz w:val="24"/>
          <w:szCs w:val="24"/>
        </w:rPr>
        <w:t xml:space="preserve">ir miestų partnerių pristatymui tarptautinėse priemonėse. Dėl bendro </w:t>
      </w:r>
      <w:r w:rsidR="00336466">
        <w:rPr>
          <w:sz w:val="24"/>
          <w:szCs w:val="24"/>
        </w:rPr>
        <w:t xml:space="preserve">organizacijos biudžeto naudojimo perspektyvų sprendžia visi partneriai balsuodami visuotiniuose partnerių susirinkimuose. </w:t>
      </w:r>
    </w:p>
    <w:p w:rsidR="00336466" w:rsidRPr="00336466" w:rsidRDefault="00336466" w:rsidP="0075346B">
      <w:pPr>
        <w:ind w:firstLine="709"/>
        <w:jc w:val="both"/>
        <w:rPr>
          <w:sz w:val="24"/>
          <w:szCs w:val="24"/>
        </w:rPr>
      </w:pPr>
      <w:r>
        <w:rPr>
          <w:sz w:val="24"/>
          <w:szCs w:val="24"/>
        </w:rPr>
        <w:t xml:space="preserve">Taip pat Klaipėdos savivaldybės Strateginio veiklos plano Kultūros plėtros programoje kasmet būtų planuojama iki </w:t>
      </w:r>
      <w:r>
        <w:rPr>
          <w:sz w:val="24"/>
          <w:szCs w:val="24"/>
          <w:lang w:val="en-US"/>
        </w:rPr>
        <w:t>65 000 eur</w:t>
      </w:r>
      <w:r>
        <w:rPr>
          <w:sz w:val="24"/>
          <w:szCs w:val="24"/>
        </w:rPr>
        <w:t>ų suma tarptautinių jūrinių regatų įgyvendinimo Klaipėdoje dalinio finansavimo programai. Šios lėšos būtų naudojamos laivų pritraukimui į uostą, laivų išlaikymo uoste kaštams padengti (įplaukimas, išplaukimas, infrastruktūros užtikrinimas), buriavimo pra</w:t>
      </w:r>
      <w:r w:rsidR="003F3E1B">
        <w:rPr>
          <w:sz w:val="24"/>
          <w:szCs w:val="24"/>
        </w:rPr>
        <w:t>ktikantų programai, projekto viešinimui, edukac</w:t>
      </w:r>
      <w:r w:rsidR="002505AD">
        <w:rPr>
          <w:sz w:val="24"/>
          <w:szCs w:val="24"/>
        </w:rPr>
        <w:t>inėms veikloms, projekto administravimui</w:t>
      </w:r>
      <w:r w:rsidR="003F3E1B">
        <w:rPr>
          <w:sz w:val="24"/>
          <w:szCs w:val="24"/>
        </w:rPr>
        <w:t xml:space="preserve"> ir pan. Tikslesnis lėšų poreikis paaiškėtų pasibaigus dalinio finansavimo konkurso procedūroms, bei su projek</w:t>
      </w:r>
      <w:r w:rsidR="002505AD">
        <w:rPr>
          <w:sz w:val="24"/>
          <w:szCs w:val="24"/>
        </w:rPr>
        <w:t xml:space="preserve">to vykdytoju pasirašius sutartį dėl programos įgyvendinimo. </w:t>
      </w:r>
    </w:p>
    <w:p w:rsidR="007D40C3" w:rsidRDefault="007D40C3" w:rsidP="0019019D">
      <w:pPr>
        <w:jc w:val="both"/>
        <w:rPr>
          <w:sz w:val="24"/>
          <w:szCs w:val="24"/>
        </w:rPr>
      </w:pPr>
    </w:p>
    <w:p w:rsidR="00CC4273" w:rsidRDefault="005233A7" w:rsidP="0057070C">
      <w:pPr>
        <w:ind w:left="426" w:firstLine="141"/>
        <w:jc w:val="both"/>
        <w:rPr>
          <w:b/>
          <w:bCs/>
          <w:sz w:val="24"/>
          <w:szCs w:val="24"/>
        </w:rPr>
      </w:pPr>
      <w:r>
        <w:rPr>
          <w:sz w:val="24"/>
          <w:szCs w:val="24"/>
        </w:rPr>
        <w:t xml:space="preserve"> </w:t>
      </w:r>
      <w:r w:rsidR="00D53B96">
        <w:rPr>
          <w:b/>
          <w:bCs/>
          <w:sz w:val="24"/>
          <w:szCs w:val="24"/>
        </w:rPr>
        <w:t>6</w:t>
      </w:r>
      <w:r w:rsidR="00CC4273" w:rsidRPr="0057070C">
        <w:rPr>
          <w:b/>
          <w:bCs/>
          <w:sz w:val="24"/>
          <w:szCs w:val="24"/>
        </w:rPr>
        <w:t>. Išlaidų sąmatos, skaičiavimai, rei</w:t>
      </w:r>
      <w:r w:rsidR="00BE1779">
        <w:rPr>
          <w:b/>
          <w:bCs/>
          <w:sz w:val="24"/>
          <w:szCs w:val="24"/>
        </w:rPr>
        <w:t>kalingi pagrindimai ir paaiškin</w:t>
      </w:r>
      <w:r w:rsidR="00DF55D0">
        <w:rPr>
          <w:b/>
          <w:bCs/>
          <w:sz w:val="24"/>
          <w:szCs w:val="24"/>
        </w:rPr>
        <w:t>i</w:t>
      </w:r>
      <w:r w:rsidR="00CC4273" w:rsidRPr="0057070C">
        <w:rPr>
          <w:b/>
          <w:bCs/>
          <w:sz w:val="24"/>
          <w:szCs w:val="24"/>
        </w:rPr>
        <w:t>mai.</w:t>
      </w:r>
    </w:p>
    <w:p w:rsidR="006A6626" w:rsidRPr="005C7FD2" w:rsidRDefault="005C7FD2" w:rsidP="0057070C">
      <w:pPr>
        <w:ind w:left="426" w:firstLine="141"/>
        <w:jc w:val="both"/>
        <w:rPr>
          <w:bCs/>
          <w:sz w:val="24"/>
          <w:szCs w:val="24"/>
        </w:rPr>
      </w:pPr>
      <w:r w:rsidRPr="005C7FD2">
        <w:rPr>
          <w:bCs/>
          <w:sz w:val="24"/>
          <w:szCs w:val="24"/>
        </w:rPr>
        <w:t xml:space="preserve">Nepateikiama. </w:t>
      </w:r>
    </w:p>
    <w:p w:rsidR="00FA0BC8" w:rsidRDefault="00FA0BC8" w:rsidP="003F7085">
      <w:pPr>
        <w:jc w:val="both"/>
        <w:rPr>
          <w:sz w:val="24"/>
          <w:szCs w:val="24"/>
        </w:rPr>
      </w:pPr>
    </w:p>
    <w:p w:rsidR="003F7085" w:rsidRPr="003F7085" w:rsidRDefault="003F7085" w:rsidP="003F7085">
      <w:pPr>
        <w:ind w:firstLine="709"/>
        <w:jc w:val="both"/>
        <w:rPr>
          <w:b/>
          <w:sz w:val="24"/>
          <w:szCs w:val="24"/>
        </w:rPr>
      </w:pPr>
      <w:r w:rsidRPr="003F7085">
        <w:rPr>
          <w:b/>
          <w:bCs/>
          <w:sz w:val="24"/>
          <w:szCs w:val="24"/>
        </w:rPr>
        <w:t>7. Galimos teigiamos ar neigiamos sprendimo priėmimo pasekmės.</w:t>
      </w:r>
    </w:p>
    <w:p w:rsidR="0019019D" w:rsidRDefault="0019019D" w:rsidP="0019019D">
      <w:pPr>
        <w:pStyle w:val="Sraopastraipa"/>
        <w:tabs>
          <w:tab w:val="left" w:pos="993"/>
        </w:tabs>
        <w:ind w:left="0" w:firstLine="709"/>
        <w:jc w:val="both"/>
        <w:rPr>
          <w:sz w:val="24"/>
          <w:szCs w:val="24"/>
        </w:rPr>
      </w:pPr>
      <w:r>
        <w:rPr>
          <w:b/>
          <w:sz w:val="24"/>
          <w:szCs w:val="24"/>
        </w:rPr>
        <w:tab/>
      </w:r>
      <w:r w:rsidR="006A6626">
        <w:rPr>
          <w:sz w:val="24"/>
          <w:szCs w:val="24"/>
        </w:rPr>
        <w:t xml:space="preserve">Tikimasi tik teigiamų pasekmių. </w:t>
      </w:r>
    </w:p>
    <w:p w:rsidR="0019019D" w:rsidRDefault="0019019D" w:rsidP="0019019D">
      <w:pPr>
        <w:pStyle w:val="Sraopastraipa"/>
        <w:tabs>
          <w:tab w:val="left" w:pos="993"/>
        </w:tabs>
        <w:ind w:left="0" w:firstLine="709"/>
        <w:jc w:val="both"/>
        <w:rPr>
          <w:sz w:val="24"/>
          <w:szCs w:val="24"/>
        </w:rPr>
      </w:pPr>
    </w:p>
    <w:p w:rsidR="004F6EE9" w:rsidRDefault="00B53A91" w:rsidP="00E87D12">
      <w:pPr>
        <w:ind w:firstLine="720"/>
        <w:jc w:val="both"/>
        <w:rPr>
          <w:sz w:val="24"/>
          <w:szCs w:val="24"/>
        </w:rPr>
      </w:pPr>
      <w:r>
        <w:rPr>
          <w:sz w:val="24"/>
          <w:szCs w:val="24"/>
        </w:rPr>
        <w:t>PRIDEDAMA</w:t>
      </w:r>
      <w:r w:rsidR="004F6EE9">
        <w:rPr>
          <w:sz w:val="24"/>
          <w:szCs w:val="24"/>
        </w:rPr>
        <w:t>:</w:t>
      </w:r>
      <w:r>
        <w:rPr>
          <w:sz w:val="24"/>
          <w:szCs w:val="24"/>
        </w:rPr>
        <w:t xml:space="preserve"> </w:t>
      </w:r>
    </w:p>
    <w:p w:rsidR="002505AD" w:rsidRPr="002505AD" w:rsidRDefault="002505AD" w:rsidP="002505AD">
      <w:pPr>
        <w:pStyle w:val="Sraopastraipa"/>
        <w:numPr>
          <w:ilvl w:val="0"/>
          <w:numId w:val="16"/>
        </w:numPr>
        <w:tabs>
          <w:tab w:val="left" w:pos="993"/>
        </w:tabs>
        <w:ind w:left="0" w:firstLine="687"/>
        <w:jc w:val="both"/>
        <w:rPr>
          <w:sz w:val="24"/>
          <w:szCs w:val="24"/>
        </w:rPr>
      </w:pPr>
      <w:r w:rsidRPr="002505AD">
        <w:rPr>
          <w:sz w:val="24"/>
          <w:szCs w:val="24"/>
        </w:rPr>
        <w:t>Jūrinės kultūros koordinacinės tarybos 2021-10-22 raštas Nr. TNS-374 „Dėl pritarimo sutarčiai dėl Klaipėdos miesto dalyvavimo "Baltic Sail" regatoje“</w:t>
      </w:r>
      <w:r>
        <w:rPr>
          <w:sz w:val="24"/>
          <w:szCs w:val="24"/>
        </w:rPr>
        <w:t xml:space="preserve">, </w:t>
      </w:r>
      <w:r>
        <w:rPr>
          <w:sz w:val="24"/>
          <w:szCs w:val="24"/>
          <w:lang w:val="en-US"/>
        </w:rPr>
        <w:t xml:space="preserve">1 lapas. </w:t>
      </w:r>
    </w:p>
    <w:p w:rsidR="002505AD" w:rsidRPr="002505AD" w:rsidRDefault="002505AD" w:rsidP="002505AD">
      <w:pPr>
        <w:pStyle w:val="Sraopastraipa"/>
        <w:numPr>
          <w:ilvl w:val="0"/>
          <w:numId w:val="16"/>
        </w:numPr>
        <w:tabs>
          <w:tab w:val="left" w:pos="993"/>
        </w:tabs>
        <w:ind w:left="0" w:firstLine="687"/>
        <w:jc w:val="both"/>
        <w:rPr>
          <w:sz w:val="24"/>
          <w:szCs w:val="24"/>
        </w:rPr>
      </w:pPr>
      <w:r>
        <w:rPr>
          <w:sz w:val="24"/>
          <w:szCs w:val="24"/>
        </w:rPr>
        <w:t xml:space="preserve">Baltic Sail sutartis 2022-2026 m. vertimas į lietuvių kalbą, </w:t>
      </w:r>
      <w:r>
        <w:rPr>
          <w:sz w:val="24"/>
          <w:szCs w:val="24"/>
          <w:lang w:val="en-US"/>
        </w:rPr>
        <w:t xml:space="preserve">5 lapai. </w:t>
      </w:r>
    </w:p>
    <w:p w:rsidR="0019019D" w:rsidRDefault="0019019D" w:rsidP="0019019D">
      <w:pPr>
        <w:pStyle w:val="Sraopastraipa"/>
        <w:tabs>
          <w:tab w:val="left" w:pos="720"/>
          <w:tab w:val="left" w:pos="993"/>
        </w:tabs>
        <w:jc w:val="both"/>
        <w:rPr>
          <w:sz w:val="24"/>
          <w:szCs w:val="24"/>
        </w:rPr>
      </w:pPr>
    </w:p>
    <w:p w:rsidR="00FA0BC8" w:rsidRDefault="00FA0BC8" w:rsidP="0019019D">
      <w:pPr>
        <w:pStyle w:val="Sraopastraipa"/>
        <w:tabs>
          <w:tab w:val="left" w:pos="720"/>
          <w:tab w:val="left" w:pos="993"/>
        </w:tabs>
        <w:jc w:val="both"/>
        <w:rPr>
          <w:sz w:val="24"/>
          <w:szCs w:val="24"/>
        </w:rPr>
      </w:pPr>
    </w:p>
    <w:p w:rsidR="009664E1" w:rsidRDefault="009664E1" w:rsidP="0019019D">
      <w:pPr>
        <w:pStyle w:val="Sraopastraipa"/>
        <w:tabs>
          <w:tab w:val="left" w:pos="720"/>
          <w:tab w:val="left" w:pos="993"/>
        </w:tabs>
        <w:jc w:val="both"/>
        <w:rPr>
          <w:sz w:val="24"/>
          <w:szCs w:val="24"/>
        </w:rPr>
      </w:pPr>
    </w:p>
    <w:p w:rsidR="00FA0BC8" w:rsidRDefault="00BB1CC9" w:rsidP="00B42EDE">
      <w:pPr>
        <w:jc w:val="both"/>
        <w:rPr>
          <w:sz w:val="24"/>
          <w:szCs w:val="24"/>
        </w:rPr>
      </w:pPr>
      <w:r>
        <w:rPr>
          <w:sz w:val="24"/>
          <w:szCs w:val="24"/>
        </w:rPr>
        <w:t xml:space="preserve">Kultūros skyriaus vedėja </w:t>
      </w:r>
      <w:r>
        <w:rPr>
          <w:sz w:val="24"/>
          <w:szCs w:val="24"/>
        </w:rPr>
        <w:tab/>
      </w:r>
      <w:r>
        <w:rPr>
          <w:sz w:val="24"/>
          <w:szCs w:val="24"/>
        </w:rPr>
        <w:tab/>
      </w:r>
      <w:r w:rsidR="00070E3B">
        <w:rPr>
          <w:sz w:val="24"/>
          <w:szCs w:val="24"/>
        </w:rPr>
        <w:tab/>
      </w:r>
      <w:r w:rsidR="0010098C">
        <w:rPr>
          <w:sz w:val="24"/>
          <w:szCs w:val="24"/>
        </w:rPr>
        <w:tab/>
      </w:r>
      <w:r w:rsidR="0010098C">
        <w:rPr>
          <w:sz w:val="24"/>
          <w:szCs w:val="24"/>
        </w:rPr>
        <w:tab/>
      </w:r>
      <w:r w:rsidR="0010098C">
        <w:rPr>
          <w:sz w:val="24"/>
          <w:szCs w:val="24"/>
        </w:rPr>
        <w:tab/>
      </w:r>
      <w:r>
        <w:rPr>
          <w:sz w:val="24"/>
          <w:szCs w:val="24"/>
        </w:rPr>
        <w:tab/>
      </w:r>
      <w:r>
        <w:rPr>
          <w:sz w:val="24"/>
          <w:szCs w:val="24"/>
        </w:rPr>
        <w:tab/>
        <w:t xml:space="preserve"> Eglė Deltuvaitė </w:t>
      </w:r>
    </w:p>
    <w:p w:rsidR="00FA0BC8" w:rsidRDefault="00BB1CC9" w:rsidP="00B42EDE">
      <w:pPr>
        <w:jc w:val="both"/>
        <w:rPr>
          <w:sz w:val="24"/>
          <w:szCs w:val="24"/>
        </w:rPr>
      </w:pPr>
      <w:r>
        <w:rPr>
          <w:sz w:val="24"/>
          <w:szCs w:val="24"/>
        </w:rPr>
        <w:tab/>
      </w:r>
    </w:p>
    <w:p w:rsidR="00FA0BC8" w:rsidRDefault="00FA0BC8" w:rsidP="00B42EDE">
      <w:pPr>
        <w:jc w:val="both"/>
        <w:rPr>
          <w:sz w:val="24"/>
          <w:szCs w:val="24"/>
        </w:rPr>
      </w:pPr>
    </w:p>
    <w:p w:rsidR="00FA0BC8" w:rsidRDefault="00FA0BC8" w:rsidP="00B42EDE">
      <w:pPr>
        <w:jc w:val="both"/>
        <w:rPr>
          <w:sz w:val="24"/>
          <w:szCs w:val="24"/>
        </w:rPr>
      </w:pPr>
    </w:p>
    <w:p w:rsidR="00FA0BC8" w:rsidRDefault="00FA0BC8" w:rsidP="00B42EDE">
      <w:pPr>
        <w:jc w:val="both"/>
        <w:rPr>
          <w:sz w:val="24"/>
          <w:szCs w:val="24"/>
        </w:rPr>
      </w:pPr>
    </w:p>
    <w:p w:rsidR="005C7FD2" w:rsidRDefault="005C7FD2" w:rsidP="00B42EDE">
      <w:pPr>
        <w:jc w:val="both"/>
        <w:rPr>
          <w:sz w:val="24"/>
          <w:szCs w:val="24"/>
        </w:rPr>
      </w:pPr>
    </w:p>
    <w:p w:rsidR="005C7FD2" w:rsidRDefault="005C7FD2" w:rsidP="00B42EDE">
      <w:pPr>
        <w:jc w:val="both"/>
        <w:rPr>
          <w:sz w:val="24"/>
          <w:szCs w:val="24"/>
        </w:rPr>
      </w:pPr>
    </w:p>
    <w:p w:rsidR="005C7FD2" w:rsidRDefault="005C7FD2" w:rsidP="00B42EDE">
      <w:pPr>
        <w:jc w:val="both"/>
        <w:rPr>
          <w:sz w:val="24"/>
          <w:szCs w:val="24"/>
        </w:rPr>
      </w:pPr>
    </w:p>
    <w:p w:rsidR="005C7FD2" w:rsidRDefault="005C7FD2" w:rsidP="00B42EDE">
      <w:pPr>
        <w:jc w:val="both"/>
        <w:rPr>
          <w:sz w:val="24"/>
          <w:szCs w:val="24"/>
        </w:rPr>
      </w:pPr>
    </w:p>
    <w:p w:rsidR="005C7FD2" w:rsidRDefault="005C7FD2" w:rsidP="00B42EDE">
      <w:pPr>
        <w:jc w:val="both"/>
        <w:rPr>
          <w:sz w:val="24"/>
          <w:szCs w:val="24"/>
        </w:rPr>
      </w:pPr>
    </w:p>
    <w:p w:rsidR="005C7FD2" w:rsidRDefault="005C7FD2" w:rsidP="00B42EDE">
      <w:pPr>
        <w:jc w:val="both"/>
        <w:rPr>
          <w:sz w:val="24"/>
          <w:szCs w:val="24"/>
        </w:rPr>
      </w:pPr>
    </w:p>
    <w:p w:rsidR="005C7FD2" w:rsidRDefault="005C7FD2" w:rsidP="00B42EDE">
      <w:pPr>
        <w:jc w:val="both"/>
        <w:rPr>
          <w:sz w:val="24"/>
          <w:szCs w:val="24"/>
        </w:rPr>
      </w:pPr>
    </w:p>
    <w:p w:rsidR="005C7FD2" w:rsidRDefault="005C7FD2" w:rsidP="00B42EDE">
      <w:pPr>
        <w:jc w:val="both"/>
        <w:rPr>
          <w:sz w:val="24"/>
          <w:szCs w:val="24"/>
        </w:rPr>
      </w:pPr>
    </w:p>
    <w:p w:rsidR="005C7FD2" w:rsidRDefault="005C7FD2" w:rsidP="00B42EDE">
      <w:pPr>
        <w:jc w:val="both"/>
        <w:rPr>
          <w:sz w:val="24"/>
          <w:szCs w:val="24"/>
        </w:rPr>
      </w:pPr>
    </w:p>
    <w:p w:rsidR="005C7FD2" w:rsidRDefault="005C7FD2" w:rsidP="00B42EDE">
      <w:pPr>
        <w:jc w:val="both"/>
        <w:rPr>
          <w:sz w:val="24"/>
          <w:szCs w:val="24"/>
        </w:rPr>
      </w:pPr>
    </w:p>
    <w:p w:rsidR="005C7FD2" w:rsidRDefault="005C7FD2" w:rsidP="00B42EDE">
      <w:pPr>
        <w:jc w:val="both"/>
        <w:rPr>
          <w:sz w:val="24"/>
          <w:szCs w:val="24"/>
        </w:rPr>
      </w:pPr>
    </w:p>
    <w:p w:rsidR="005C7FD2" w:rsidRDefault="005C7FD2" w:rsidP="00B42EDE">
      <w:pPr>
        <w:jc w:val="both"/>
        <w:rPr>
          <w:sz w:val="24"/>
          <w:szCs w:val="24"/>
        </w:rPr>
      </w:pPr>
    </w:p>
    <w:p w:rsidR="005C7FD2" w:rsidRDefault="005C7FD2" w:rsidP="00B42EDE">
      <w:pPr>
        <w:jc w:val="both"/>
        <w:rPr>
          <w:sz w:val="24"/>
          <w:szCs w:val="24"/>
        </w:rPr>
      </w:pPr>
    </w:p>
    <w:p w:rsidR="005C7FD2" w:rsidRDefault="005C7FD2" w:rsidP="00B42EDE">
      <w:pPr>
        <w:jc w:val="both"/>
        <w:rPr>
          <w:sz w:val="24"/>
          <w:szCs w:val="24"/>
        </w:rPr>
      </w:pPr>
    </w:p>
    <w:p w:rsidR="005C7FD2" w:rsidRDefault="005C7FD2" w:rsidP="00B42EDE">
      <w:pPr>
        <w:jc w:val="both"/>
        <w:rPr>
          <w:sz w:val="24"/>
          <w:szCs w:val="24"/>
        </w:rPr>
      </w:pPr>
    </w:p>
    <w:p w:rsidR="005C7FD2" w:rsidRDefault="005C7FD2" w:rsidP="00B42EDE">
      <w:pPr>
        <w:jc w:val="both"/>
        <w:rPr>
          <w:sz w:val="24"/>
          <w:szCs w:val="24"/>
        </w:rPr>
      </w:pPr>
    </w:p>
    <w:p w:rsidR="005C7FD2" w:rsidRDefault="005C7FD2" w:rsidP="00B42EDE">
      <w:pPr>
        <w:jc w:val="both"/>
        <w:rPr>
          <w:sz w:val="24"/>
          <w:szCs w:val="24"/>
        </w:rPr>
      </w:pPr>
    </w:p>
    <w:p w:rsidR="005C7FD2" w:rsidRDefault="005C7FD2" w:rsidP="00B42EDE">
      <w:pPr>
        <w:jc w:val="both"/>
        <w:rPr>
          <w:sz w:val="24"/>
          <w:szCs w:val="24"/>
        </w:rPr>
      </w:pPr>
    </w:p>
    <w:p w:rsidR="00BB1CC9" w:rsidRPr="00BB1CC9" w:rsidRDefault="003F3E1B" w:rsidP="00B42EDE">
      <w:pPr>
        <w:jc w:val="both"/>
        <w:rPr>
          <w:sz w:val="24"/>
          <w:szCs w:val="24"/>
          <w:lang w:val="en-US"/>
        </w:rPr>
      </w:pPr>
      <w:r>
        <w:rPr>
          <w:sz w:val="24"/>
          <w:szCs w:val="24"/>
        </w:rPr>
        <w:t xml:space="preserve">Kultūros skyriaus vyr. specialistė </w:t>
      </w:r>
      <w:r w:rsidR="00BB1CC9">
        <w:rPr>
          <w:sz w:val="24"/>
          <w:szCs w:val="24"/>
        </w:rPr>
        <w:t xml:space="preserve">Kristina Skiotytė-Radienė, </w:t>
      </w:r>
      <w:r w:rsidR="00BB1CC9">
        <w:rPr>
          <w:sz w:val="24"/>
          <w:szCs w:val="24"/>
          <w:lang w:val="en-US"/>
        </w:rPr>
        <w:t xml:space="preserve">846 39 61 73 </w:t>
      </w:r>
    </w:p>
    <w:sectPr w:rsidR="00BB1CC9" w:rsidRPr="00BB1CC9" w:rsidSect="00FA0BC8">
      <w:pgSz w:w="11907" w:h="16839" w:code="9"/>
      <w:pgMar w:top="1134" w:right="708" w:bottom="1134" w:left="1701" w:header="567"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48B2" w:rsidRDefault="008448B2" w:rsidP="00F41647">
      <w:r>
        <w:separator/>
      </w:r>
    </w:p>
  </w:endnote>
  <w:endnote w:type="continuationSeparator" w:id="0">
    <w:p w:rsidR="008448B2" w:rsidRDefault="008448B2" w:rsidP="00F41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TimesLT">
    <w:altName w:val="Times New Roman"/>
    <w:panose1 w:val="00000000000000000000"/>
    <w:charset w:val="BA"/>
    <w:family w:val="roman"/>
    <w:notTrueType/>
    <w:pitch w:val="default"/>
    <w:sig w:usb0="00000005" w:usb1="00000000" w:usb2="00000000" w:usb3="00000000" w:csb0="0000008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48B2" w:rsidRDefault="008448B2" w:rsidP="00F41647">
      <w:r>
        <w:separator/>
      </w:r>
    </w:p>
  </w:footnote>
  <w:footnote w:type="continuationSeparator" w:id="0">
    <w:p w:rsidR="008448B2" w:rsidRDefault="008448B2" w:rsidP="00F416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654FD"/>
    <w:multiLevelType w:val="hybridMultilevel"/>
    <w:tmpl w:val="FCCA75FE"/>
    <w:lvl w:ilvl="0" w:tplc="15A824F4">
      <w:start w:val="1"/>
      <w:numFmt w:val="decimal"/>
      <w:lvlText w:val="%1."/>
      <w:lvlJc w:val="left"/>
      <w:pPr>
        <w:ind w:left="1080" w:hanging="360"/>
      </w:pPr>
      <w:rPr>
        <w:rFonts w:hint="default"/>
        <w:b/>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C110A5E"/>
    <w:multiLevelType w:val="multilevel"/>
    <w:tmpl w:val="17A0A9EA"/>
    <w:lvl w:ilvl="0">
      <w:start w:val="1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10A00717"/>
    <w:multiLevelType w:val="hybridMultilevel"/>
    <w:tmpl w:val="E3887154"/>
    <w:lvl w:ilvl="0" w:tplc="1F3230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4B17191"/>
    <w:multiLevelType w:val="hybridMultilevel"/>
    <w:tmpl w:val="3342F524"/>
    <w:lvl w:ilvl="0" w:tplc="DA465E40">
      <w:start w:val="6"/>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249E7BFD"/>
    <w:multiLevelType w:val="multilevel"/>
    <w:tmpl w:val="DB8E5F30"/>
    <w:lvl w:ilvl="0">
      <w:start w:val="10"/>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259911FA"/>
    <w:multiLevelType w:val="hybridMultilevel"/>
    <w:tmpl w:val="8CF64484"/>
    <w:lvl w:ilvl="0" w:tplc="52C821C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6" w15:restartNumberingAfterBreak="0">
    <w:nsid w:val="31FC40E6"/>
    <w:multiLevelType w:val="multilevel"/>
    <w:tmpl w:val="E14A65B8"/>
    <w:lvl w:ilvl="0">
      <w:start w:val="16"/>
      <w:numFmt w:val="decimal"/>
      <w:lvlText w:val="%1."/>
      <w:lvlJc w:val="left"/>
      <w:pPr>
        <w:tabs>
          <w:tab w:val="num" w:pos="360"/>
        </w:tabs>
        <w:ind w:left="360" w:hanging="360"/>
      </w:pPr>
      <w:rPr>
        <w:rFonts w:ascii="Times New Roman" w:hAnsi="Times New Roman" w:hint="default"/>
        <w:b w:val="0"/>
        <w:i w:val="0"/>
        <w:strike w:val="0"/>
        <w:dstrike w:val="0"/>
        <w:sz w:val="24"/>
      </w:rPr>
    </w:lvl>
    <w:lvl w:ilvl="1">
      <w:start w:val="1"/>
      <w:numFmt w:val="decimal"/>
      <w:lvlText w:val="%1.%2."/>
      <w:lvlJc w:val="left"/>
      <w:pPr>
        <w:tabs>
          <w:tab w:val="num" w:pos="1200"/>
        </w:tabs>
        <w:ind w:left="1200" w:hanging="480"/>
      </w:pPr>
      <w:rPr>
        <w:rFonts w:ascii="Times New Roman" w:hAnsi="Times New Roman" w:hint="default"/>
        <w:b w:val="0"/>
        <w:i w:val="0"/>
        <w:color w:val="auto"/>
        <w:sz w:val="24"/>
        <w:u w:val="none"/>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329B335D"/>
    <w:multiLevelType w:val="hybridMultilevel"/>
    <w:tmpl w:val="B802B182"/>
    <w:lvl w:ilvl="0" w:tplc="DDBAA70A">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B5D16E9"/>
    <w:multiLevelType w:val="hybridMultilevel"/>
    <w:tmpl w:val="1CBA4F3E"/>
    <w:lvl w:ilvl="0" w:tplc="5818FF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3E574057"/>
    <w:multiLevelType w:val="hybridMultilevel"/>
    <w:tmpl w:val="2158874E"/>
    <w:lvl w:ilvl="0" w:tplc="3A8670A0">
      <w:start w:val="1"/>
      <w:numFmt w:val="bullet"/>
      <w:lvlText w:val=""/>
      <w:lvlJc w:val="left"/>
      <w:pPr>
        <w:ind w:left="1485" w:hanging="360"/>
      </w:pPr>
      <w:rPr>
        <w:rFonts w:ascii="Symbol" w:hAnsi="Symbol" w:hint="default"/>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10" w15:restartNumberingAfterBreak="0">
    <w:nsid w:val="4C163592"/>
    <w:multiLevelType w:val="hybridMultilevel"/>
    <w:tmpl w:val="9DA2EAE4"/>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1" w15:restartNumberingAfterBreak="0">
    <w:nsid w:val="4C5340DB"/>
    <w:multiLevelType w:val="hybridMultilevel"/>
    <w:tmpl w:val="182A6EE8"/>
    <w:lvl w:ilvl="0" w:tplc="C19C3844">
      <w:start w:val="1"/>
      <w:numFmt w:val="decimal"/>
      <w:lvlText w:val="%1."/>
      <w:lvlJc w:val="left"/>
      <w:pPr>
        <w:ind w:left="1800" w:hanging="108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5D31765E"/>
    <w:multiLevelType w:val="hybridMultilevel"/>
    <w:tmpl w:val="19BA54E2"/>
    <w:lvl w:ilvl="0" w:tplc="FFBA3F1A">
      <w:start w:val="1"/>
      <w:numFmt w:val="decimal"/>
      <w:lvlText w:val="%1."/>
      <w:lvlJc w:val="left"/>
      <w:pPr>
        <w:ind w:left="1080" w:hanging="360"/>
      </w:pPr>
      <w:rPr>
        <w:rFonts w:ascii="Times New Roman" w:hAnsi="Times New Roman" w:hint="default"/>
        <w:b w:val="0"/>
        <w:i w:val="0"/>
        <w:color w:val="auto"/>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6B601B44"/>
    <w:multiLevelType w:val="hybridMultilevel"/>
    <w:tmpl w:val="FE4AE83E"/>
    <w:lvl w:ilvl="0" w:tplc="55146A0E">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CC84D19"/>
    <w:multiLevelType w:val="hybridMultilevel"/>
    <w:tmpl w:val="16ECA60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7EC058F8"/>
    <w:multiLevelType w:val="multilevel"/>
    <w:tmpl w:val="483EE63E"/>
    <w:lvl w:ilvl="0">
      <w:start w:val="1"/>
      <w:numFmt w:val="decimal"/>
      <w:lvlText w:val="%1."/>
      <w:lvlJc w:val="left"/>
      <w:pPr>
        <w:ind w:left="1798" w:hanging="1050"/>
      </w:pPr>
      <w:rPr>
        <w:rFonts w:hint="default"/>
      </w:rPr>
    </w:lvl>
    <w:lvl w:ilvl="1">
      <w:start w:val="1"/>
      <w:numFmt w:val="decimal"/>
      <w:isLgl/>
      <w:lvlText w:val="%1.%2."/>
      <w:lvlJc w:val="left"/>
      <w:pPr>
        <w:ind w:left="1108" w:hanging="360"/>
      </w:pPr>
      <w:rPr>
        <w:rFonts w:hint="default"/>
      </w:rPr>
    </w:lvl>
    <w:lvl w:ilvl="2">
      <w:start w:val="1"/>
      <w:numFmt w:val="decimal"/>
      <w:isLgl/>
      <w:lvlText w:val="%1.%2.%3."/>
      <w:lvlJc w:val="left"/>
      <w:pPr>
        <w:ind w:left="1468" w:hanging="720"/>
      </w:pPr>
      <w:rPr>
        <w:rFonts w:hint="default"/>
      </w:rPr>
    </w:lvl>
    <w:lvl w:ilvl="3">
      <w:start w:val="1"/>
      <w:numFmt w:val="decimal"/>
      <w:isLgl/>
      <w:lvlText w:val="%1.%2.%3.%4."/>
      <w:lvlJc w:val="left"/>
      <w:pPr>
        <w:ind w:left="1468" w:hanging="720"/>
      </w:pPr>
      <w:rPr>
        <w:rFonts w:hint="default"/>
      </w:rPr>
    </w:lvl>
    <w:lvl w:ilvl="4">
      <w:start w:val="1"/>
      <w:numFmt w:val="decimal"/>
      <w:isLgl/>
      <w:lvlText w:val="%1.%2.%3.%4.%5."/>
      <w:lvlJc w:val="left"/>
      <w:pPr>
        <w:ind w:left="1828" w:hanging="1080"/>
      </w:pPr>
      <w:rPr>
        <w:rFonts w:hint="default"/>
      </w:rPr>
    </w:lvl>
    <w:lvl w:ilvl="5">
      <w:start w:val="1"/>
      <w:numFmt w:val="decimal"/>
      <w:isLgl/>
      <w:lvlText w:val="%1.%2.%3.%4.%5.%6."/>
      <w:lvlJc w:val="left"/>
      <w:pPr>
        <w:ind w:left="1828" w:hanging="1080"/>
      </w:pPr>
      <w:rPr>
        <w:rFonts w:hint="default"/>
      </w:rPr>
    </w:lvl>
    <w:lvl w:ilvl="6">
      <w:start w:val="1"/>
      <w:numFmt w:val="decimal"/>
      <w:isLgl/>
      <w:lvlText w:val="%1.%2.%3.%4.%5.%6.%7."/>
      <w:lvlJc w:val="left"/>
      <w:pPr>
        <w:ind w:left="2188" w:hanging="1440"/>
      </w:pPr>
      <w:rPr>
        <w:rFonts w:hint="default"/>
      </w:rPr>
    </w:lvl>
    <w:lvl w:ilvl="7">
      <w:start w:val="1"/>
      <w:numFmt w:val="decimal"/>
      <w:isLgl/>
      <w:lvlText w:val="%1.%2.%3.%4.%5.%6.%7.%8."/>
      <w:lvlJc w:val="left"/>
      <w:pPr>
        <w:ind w:left="2188" w:hanging="1440"/>
      </w:pPr>
      <w:rPr>
        <w:rFonts w:hint="default"/>
      </w:rPr>
    </w:lvl>
    <w:lvl w:ilvl="8">
      <w:start w:val="1"/>
      <w:numFmt w:val="decimal"/>
      <w:isLgl/>
      <w:lvlText w:val="%1.%2.%3.%4.%5.%6.%7.%8.%9."/>
      <w:lvlJc w:val="left"/>
      <w:pPr>
        <w:ind w:left="2548" w:hanging="1800"/>
      </w:pPr>
      <w:rPr>
        <w:rFonts w:hint="default"/>
      </w:rPr>
    </w:lvl>
  </w:abstractNum>
  <w:num w:numId="1">
    <w:abstractNumId w:val="11"/>
  </w:num>
  <w:num w:numId="2">
    <w:abstractNumId w:val="0"/>
  </w:num>
  <w:num w:numId="3">
    <w:abstractNumId w:val="7"/>
  </w:num>
  <w:num w:numId="4">
    <w:abstractNumId w:val="6"/>
  </w:num>
  <w:num w:numId="5">
    <w:abstractNumId w:val="15"/>
  </w:num>
  <w:num w:numId="6">
    <w:abstractNumId w:val="1"/>
  </w:num>
  <w:num w:numId="7">
    <w:abstractNumId w:val="12"/>
  </w:num>
  <w:num w:numId="8">
    <w:abstractNumId w:val="9"/>
  </w:num>
  <w:num w:numId="9">
    <w:abstractNumId w:val="4"/>
  </w:num>
  <w:num w:numId="10">
    <w:abstractNumId w:val="8"/>
  </w:num>
  <w:num w:numId="11">
    <w:abstractNumId w:val="5"/>
  </w:num>
  <w:num w:numId="12">
    <w:abstractNumId w:val="10"/>
  </w:num>
  <w:num w:numId="13">
    <w:abstractNumId w:val="2"/>
  </w:num>
  <w:num w:numId="14">
    <w:abstractNumId w:val="13"/>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hyphenationZone w:val="396"/>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AD"/>
    <w:rsid w:val="0000210B"/>
    <w:rsid w:val="0002040C"/>
    <w:rsid w:val="000231E3"/>
    <w:rsid w:val="00024730"/>
    <w:rsid w:val="000312B0"/>
    <w:rsid w:val="00032A58"/>
    <w:rsid w:val="00034603"/>
    <w:rsid w:val="00036146"/>
    <w:rsid w:val="00036B69"/>
    <w:rsid w:val="00037D62"/>
    <w:rsid w:val="00050353"/>
    <w:rsid w:val="00050B34"/>
    <w:rsid w:val="00050D8F"/>
    <w:rsid w:val="00051391"/>
    <w:rsid w:val="000552C0"/>
    <w:rsid w:val="000570DF"/>
    <w:rsid w:val="000616C5"/>
    <w:rsid w:val="00062859"/>
    <w:rsid w:val="000708EC"/>
    <w:rsid w:val="00070E3B"/>
    <w:rsid w:val="00071EBB"/>
    <w:rsid w:val="0007527B"/>
    <w:rsid w:val="0008007D"/>
    <w:rsid w:val="00086B59"/>
    <w:rsid w:val="00086D9A"/>
    <w:rsid w:val="0009072B"/>
    <w:rsid w:val="00090F1F"/>
    <w:rsid w:val="000926C6"/>
    <w:rsid w:val="000944BF"/>
    <w:rsid w:val="000968D3"/>
    <w:rsid w:val="000B0BA4"/>
    <w:rsid w:val="000B5342"/>
    <w:rsid w:val="000D0515"/>
    <w:rsid w:val="000E6C34"/>
    <w:rsid w:val="000F4403"/>
    <w:rsid w:val="0010098C"/>
    <w:rsid w:val="00115298"/>
    <w:rsid w:val="00115DC1"/>
    <w:rsid w:val="00117F91"/>
    <w:rsid w:val="0012247E"/>
    <w:rsid w:val="00125603"/>
    <w:rsid w:val="001258FA"/>
    <w:rsid w:val="00134130"/>
    <w:rsid w:val="00141ABC"/>
    <w:rsid w:val="00143556"/>
    <w:rsid w:val="001444C8"/>
    <w:rsid w:val="001456CE"/>
    <w:rsid w:val="001513BF"/>
    <w:rsid w:val="00155A51"/>
    <w:rsid w:val="001575D9"/>
    <w:rsid w:val="00163473"/>
    <w:rsid w:val="00163FC9"/>
    <w:rsid w:val="001679A9"/>
    <w:rsid w:val="00170D5B"/>
    <w:rsid w:val="00177D7F"/>
    <w:rsid w:val="001811EA"/>
    <w:rsid w:val="00183AE2"/>
    <w:rsid w:val="001866CE"/>
    <w:rsid w:val="0019019D"/>
    <w:rsid w:val="001901F9"/>
    <w:rsid w:val="00192A26"/>
    <w:rsid w:val="00195E53"/>
    <w:rsid w:val="00197CCF"/>
    <w:rsid w:val="001A5064"/>
    <w:rsid w:val="001B01B1"/>
    <w:rsid w:val="001B607A"/>
    <w:rsid w:val="001C7146"/>
    <w:rsid w:val="001D0C26"/>
    <w:rsid w:val="001D1AE7"/>
    <w:rsid w:val="001D369A"/>
    <w:rsid w:val="001D4F45"/>
    <w:rsid w:val="001D69A5"/>
    <w:rsid w:val="001E1D94"/>
    <w:rsid w:val="001E4666"/>
    <w:rsid w:val="001E4877"/>
    <w:rsid w:val="002019FB"/>
    <w:rsid w:val="00202FF2"/>
    <w:rsid w:val="002053CB"/>
    <w:rsid w:val="00207A21"/>
    <w:rsid w:val="00211FEA"/>
    <w:rsid w:val="00215E10"/>
    <w:rsid w:val="00217184"/>
    <w:rsid w:val="00223952"/>
    <w:rsid w:val="00225CF4"/>
    <w:rsid w:val="00226129"/>
    <w:rsid w:val="00226704"/>
    <w:rsid w:val="002279FC"/>
    <w:rsid w:val="00233769"/>
    <w:rsid w:val="00235324"/>
    <w:rsid w:val="002365BA"/>
    <w:rsid w:val="00237B69"/>
    <w:rsid w:val="00237CCE"/>
    <w:rsid w:val="0024082A"/>
    <w:rsid w:val="00242B88"/>
    <w:rsid w:val="002430C8"/>
    <w:rsid w:val="002505AD"/>
    <w:rsid w:val="00252A7B"/>
    <w:rsid w:val="0026238F"/>
    <w:rsid w:val="00263ADB"/>
    <w:rsid w:val="002722AE"/>
    <w:rsid w:val="00275087"/>
    <w:rsid w:val="00276B28"/>
    <w:rsid w:val="00283AA2"/>
    <w:rsid w:val="00283FB9"/>
    <w:rsid w:val="00291226"/>
    <w:rsid w:val="002928C7"/>
    <w:rsid w:val="002B39CE"/>
    <w:rsid w:val="002B46C7"/>
    <w:rsid w:val="002B4DBF"/>
    <w:rsid w:val="002C5A8D"/>
    <w:rsid w:val="002D3CF3"/>
    <w:rsid w:val="002D444A"/>
    <w:rsid w:val="002E0C01"/>
    <w:rsid w:val="002E1424"/>
    <w:rsid w:val="002E6B3D"/>
    <w:rsid w:val="002E6BF2"/>
    <w:rsid w:val="002E6D13"/>
    <w:rsid w:val="002F0BC9"/>
    <w:rsid w:val="002F3C21"/>
    <w:rsid w:val="002F5E80"/>
    <w:rsid w:val="00310A59"/>
    <w:rsid w:val="00324750"/>
    <w:rsid w:val="00324D88"/>
    <w:rsid w:val="003315CF"/>
    <w:rsid w:val="0033336B"/>
    <w:rsid w:val="00336466"/>
    <w:rsid w:val="00340E47"/>
    <w:rsid w:val="00344A8C"/>
    <w:rsid w:val="00347F54"/>
    <w:rsid w:val="00350514"/>
    <w:rsid w:val="00350C2B"/>
    <w:rsid w:val="00355F26"/>
    <w:rsid w:val="00365BC6"/>
    <w:rsid w:val="00365F4C"/>
    <w:rsid w:val="00367FE8"/>
    <w:rsid w:val="003711EE"/>
    <w:rsid w:val="0037233C"/>
    <w:rsid w:val="00372913"/>
    <w:rsid w:val="0037361A"/>
    <w:rsid w:val="00375A91"/>
    <w:rsid w:val="00381FEA"/>
    <w:rsid w:val="00384543"/>
    <w:rsid w:val="00385515"/>
    <w:rsid w:val="00386E9A"/>
    <w:rsid w:val="003935A0"/>
    <w:rsid w:val="003A2BEF"/>
    <w:rsid w:val="003A3546"/>
    <w:rsid w:val="003A6B74"/>
    <w:rsid w:val="003A6D5C"/>
    <w:rsid w:val="003B4FAF"/>
    <w:rsid w:val="003C02F6"/>
    <w:rsid w:val="003C09F9"/>
    <w:rsid w:val="003C6F51"/>
    <w:rsid w:val="003D14D7"/>
    <w:rsid w:val="003D3533"/>
    <w:rsid w:val="003D42C9"/>
    <w:rsid w:val="003D5F7D"/>
    <w:rsid w:val="003E11DC"/>
    <w:rsid w:val="003E5D65"/>
    <w:rsid w:val="003E603A"/>
    <w:rsid w:val="003F3E1B"/>
    <w:rsid w:val="003F57CB"/>
    <w:rsid w:val="003F6DD1"/>
    <w:rsid w:val="003F7085"/>
    <w:rsid w:val="003F7C9E"/>
    <w:rsid w:val="00405B54"/>
    <w:rsid w:val="00416B3F"/>
    <w:rsid w:val="004179A4"/>
    <w:rsid w:val="00422358"/>
    <w:rsid w:val="004271F0"/>
    <w:rsid w:val="00430A91"/>
    <w:rsid w:val="00433CCC"/>
    <w:rsid w:val="0043654B"/>
    <w:rsid w:val="00436A35"/>
    <w:rsid w:val="0043713D"/>
    <w:rsid w:val="00443B74"/>
    <w:rsid w:val="00445CA9"/>
    <w:rsid w:val="004545AD"/>
    <w:rsid w:val="00462CBD"/>
    <w:rsid w:val="00462D1D"/>
    <w:rsid w:val="004713A7"/>
    <w:rsid w:val="00472954"/>
    <w:rsid w:val="004900E2"/>
    <w:rsid w:val="00492C69"/>
    <w:rsid w:val="00496D98"/>
    <w:rsid w:val="004B0BFC"/>
    <w:rsid w:val="004B243C"/>
    <w:rsid w:val="004B4CD2"/>
    <w:rsid w:val="004B61F0"/>
    <w:rsid w:val="004C6A9A"/>
    <w:rsid w:val="004D047B"/>
    <w:rsid w:val="004D50DA"/>
    <w:rsid w:val="004D5492"/>
    <w:rsid w:val="004D6A76"/>
    <w:rsid w:val="004E02E1"/>
    <w:rsid w:val="004E3C0F"/>
    <w:rsid w:val="004E514E"/>
    <w:rsid w:val="004F3DD8"/>
    <w:rsid w:val="004F6EE9"/>
    <w:rsid w:val="005012A9"/>
    <w:rsid w:val="00501946"/>
    <w:rsid w:val="005024A0"/>
    <w:rsid w:val="00505CF0"/>
    <w:rsid w:val="005106BC"/>
    <w:rsid w:val="005129E1"/>
    <w:rsid w:val="005165CF"/>
    <w:rsid w:val="00516DB1"/>
    <w:rsid w:val="0052124A"/>
    <w:rsid w:val="005233A7"/>
    <w:rsid w:val="00524DA3"/>
    <w:rsid w:val="005275E2"/>
    <w:rsid w:val="005303B5"/>
    <w:rsid w:val="00532F4E"/>
    <w:rsid w:val="005346D8"/>
    <w:rsid w:val="00537750"/>
    <w:rsid w:val="00537F9C"/>
    <w:rsid w:val="0054047E"/>
    <w:rsid w:val="00541E89"/>
    <w:rsid w:val="00550020"/>
    <w:rsid w:val="005522A6"/>
    <w:rsid w:val="00552AA9"/>
    <w:rsid w:val="00562A15"/>
    <w:rsid w:val="0056556C"/>
    <w:rsid w:val="005658A3"/>
    <w:rsid w:val="0057070C"/>
    <w:rsid w:val="005720A9"/>
    <w:rsid w:val="005743DD"/>
    <w:rsid w:val="00576CF7"/>
    <w:rsid w:val="00577A25"/>
    <w:rsid w:val="00583E09"/>
    <w:rsid w:val="0058408F"/>
    <w:rsid w:val="0059321C"/>
    <w:rsid w:val="005942FC"/>
    <w:rsid w:val="00597C66"/>
    <w:rsid w:val="005A1FAF"/>
    <w:rsid w:val="005A3D21"/>
    <w:rsid w:val="005B1D4A"/>
    <w:rsid w:val="005B4482"/>
    <w:rsid w:val="005C0BFF"/>
    <w:rsid w:val="005C29DF"/>
    <w:rsid w:val="005C73A8"/>
    <w:rsid w:val="005C7FD2"/>
    <w:rsid w:val="005D327A"/>
    <w:rsid w:val="005E33C2"/>
    <w:rsid w:val="005E7675"/>
    <w:rsid w:val="005F1B08"/>
    <w:rsid w:val="005F793F"/>
    <w:rsid w:val="005F7BD3"/>
    <w:rsid w:val="00601059"/>
    <w:rsid w:val="00601B1C"/>
    <w:rsid w:val="00603FA8"/>
    <w:rsid w:val="00604474"/>
    <w:rsid w:val="00606132"/>
    <w:rsid w:val="00606580"/>
    <w:rsid w:val="006104E0"/>
    <w:rsid w:val="006112C0"/>
    <w:rsid w:val="00611C90"/>
    <w:rsid w:val="00612DE5"/>
    <w:rsid w:val="0061372C"/>
    <w:rsid w:val="00616396"/>
    <w:rsid w:val="0062001E"/>
    <w:rsid w:val="00623D5C"/>
    <w:rsid w:val="00624D61"/>
    <w:rsid w:val="006449DA"/>
    <w:rsid w:val="00650323"/>
    <w:rsid w:val="006534E0"/>
    <w:rsid w:val="00663AC0"/>
    <w:rsid w:val="00663B20"/>
    <w:rsid w:val="00664949"/>
    <w:rsid w:val="006746A7"/>
    <w:rsid w:val="00675A62"/>
    <w:rsid w:val="006767AE"/>
    <w:rsid w:val="006835B0"/>
    <w:rsid w:val="006842A3"/>
    <w:rsid w:val="006901AD"/>
    <w:rsid w:val="00692388"/>
    <w:rsid w:val="00693C11"/>
    <w:rsid w:val="006A09D2"/>
    <w:rsid w:val="006A0B12"/>
    <w:rsid w:val="006A187B"/>
    <w:rsid w:val="006A3A50"/>
    <w:rsid w:val="006A6626"/>
    <w:rsid w:val="006B429F"/>
    <w:rsid w:val="006B6202"/>
    <w:rsid w:val="006B7E8E"/>
    <w:rsid w:val="006C0F50"/>
    <w:rsid w:val="006C1C5E"/>
    <w:rsid w:val="006C4357"/>
    <w:rsid w:val="006D728B"/>
    <w:rsid w:val="006E106A"/>
    <w:rsid w:val="006F1435"/>
    <w:rsid w:val="006F1F74"/>
    <w:rsid w:val="006F416F"/>
    <w:rsid w:val="006F4715"/>
    <w:rsid w:val="006F6D72"/>
    <w:rsid w:val="00700A53"/>
    <w:rsid w:val="007105CD"/>
    <w:rsid w:val="00710820"/>
    <w:rsid w:val="007126B3"/>
    <w:rsid w:val="007138D9"/>
    <w:rsid w:val="00713B26"/>
    <w:rsid w:val="007161F6"/>
    <w:rsid w:val="00735569"/>
    <w:rsid w:val="0073578F"/>
    <w:rsid w:val="00736827"/>
    <w:rsid w:val="0074350C"/>
    <w:rsid w:val="007462B2"/>
    <w:rsid w:val="007463DE"/>
    <w:rsid w:val="0074785E"/>
    <w:rsid w:val="00747A94"/>
    <w:rsid w:val="0075346B"/>
    <w:rsid w:val="007547F4"/>
    <w:rsid w:val="00754BAD"/>
    <w:rsid w:val="00755629"/>
    <w:rsid w:val="007775F7"/>
    <w:rsid w:val="00777EBA"/>
    <w:rsid w:val="00781BA9"/>
    <w:rsid w:val="00785317"/>
    <w:rsid w:val="00786A81"/>
    <w:rsid w:val="0078739F"/>
    <w:rsid w:val="00796318"/>
    <w:rsid w:val="00796FAE"/>
    <w:rsid w:val="00797118"/>
    <w:rsid w:val="007A1A1B"/>
    <w:rsid w:val="007A4347"/>
    <w:rsid w:val="007A656A"/>
    <w:rsid w:val="007B21E3"/>
    <w:rsid w:val="007B4C7D"/>
    <w:rsid w:val="007B6839"/>
    <w:rsid w:val="007B6A52"/>
    <w:rsid w:val="007C2288"/>
    <w:rsid w:val="007C308C"/>
    <w:rsid w:val="007D2B09"/>
    <w:rsid w:val="007D40C3"/>
    <w:rsid w:val="007E6DED"/>
    <w:rsid w:val="007F00EA"/>
    <w:rsid w:val="007F045E"/>
    <w:rsid w:val="007F3DAD"/>
    <w:rsid w:val="00801E4F"/>
    <w:rsid w:val="008045CF"/>
    <w:rsid w:val="00806581"/>
    <w:rsid w:val="008139E4"/>
    <w:rsid w:val="00817DBA"/>
    <w:rsid w:val="00820C4C"/>
    <w:rsid w:val="00825E58"/>
    <w:rsid w:val="00825E9D"/>
    <w:rsid w:val="0082667D"/>
    <w:rsid w:val="008301AA"/>
    <w:rsid w:val="00833537"/>
    <w:rsid w:val="00835DBA"/>
    <w:rsid w:val="0084128C"/>
    <w:rsid w:val="00842422"/>
    <w:rsid w:val="008440E1"/>
    <w:rsid w:val="008448B2"/>
    <w:rsid w:val="008455E8"/>
    <w:rsid w:val="00847169"/>
    <w:rsid w:val="00852960"/>
    <w:rsid w:val="0085318A"/>
    <w:rsid w:val="00853CAD"/>
    <w:rsid w:val="00854ECB"/>
    <w:rsid w:val="00857961"/>
    <w:rsid w:val="00857976"/>
    <w:rsid w:val="008623E9"/>
    <w:rsid w:val="00864F6F"/>
    <w:rsid w:val="00867990"/>
    <w:rsid w:val="00872B80"/>
    <w:rsid w:val="008764FD"/>
    <w:rsid w:val="00882A91"/>
    <w:rsid w:val="008876CD"/>
    <w:rsid w:val="0089163F"/>
    <w:rsid w:val="00891C17"/>
    <w:rsid w:val="00892C36"/>
    <w:rsid w:val="00897BA2"/>
    <w:rsid w:val="008B41B3"/>
    <w:rsid w:val="008B5CA7"/>
    <w:rsid w:val="008C12E5"/>
    <w:rsid w:val="008C295D"/>
    <w:rsid w:val="008C63C0"/>
    <w:rsid w:val="008C6BDA"/>
    <w:rsid w:val="008C7A37"/>
    <w:rsid w:val="008D087D"/>
    <w:rsid w:val="008D08C3"/>
    <w:rsid w:val="008D1713"/>
    <w:rsid w:val="008D3E3C"/>
    <w:rsid w:val="008D69DD"/>
    <w:rsid w:val="008D7A53"/>
    <w:rsid w:val="008E1A3D"/>
    <w:rsid w:val="008E32B1"/>
    <w:rsid w:val="008E411C"/>
    <w:rsid w:val="008E650B"/>
    <w:rsid w:val="008F138A"/>
    <w:rsid w:val="008F3683"/>
    <w:rsid w:val="008F5D51"/>
    <w:rsid w:val="008F665C"/>
    <w:rsid w:val="008F77DE"/>
    <w:rsid w:val="00901EB5"/>
    <w:rsid w:val="00904C76"/>
    <w:rsid w:val="00906E5A"/>
    <w:rsid w:val="00910697"/>
    <w:rsid w:val="009111A8"/>
    <w:rsid w:val="00932AB2"/>
    <w:rsid w:val="00932DDD"/>
    <w:rsid w:val="00933992"/>
    <w:rsid w:val="00936E3D"/>
    <w:rsid w:val="00940E62"/>
    <w:rsid w:val="00961071"/>
    <w:rsid w:val="00962F9F"/>
    <w:rsid w:val="00965576"/>
    <w:rsid w:val="009664E1"/>
    <w:rsid w:val="00967AA3"/>
    <w:rsid w:val="0097303F"/>
    <w:rsid w:val="009753A9"/>
    <w:rsid w:val="009770ED"/>
    <w:rsid w:val="0098009E"/>
    <w:rsid w:val="00980203"/>
    <w:rsid w:val="00983020"/>
    <w:rsid w:val="0098489A"/>
    <w:rsid w:val="009963C0"/>
    <w:rsid w:val="00996A42"/>
    <w:rsid w:val="009A067E"/>
    <w:rsid w:val="009A6D1C"/>
    <w:rsid w:val="009A7E3C"/>
    <w:rsid w:val="009B77B1"/>
    <w:rsid w:val="009C2BC2"/>
    <w:rsid w:val="009C37F7"/>
    <w:rsid w:val="009D4A5D"/>
    <w:rsid w:val="009E00C3"/>
    <w:rsid w:val="009E342C"/>
    <w:rsid w:val="009E3F08"/>
    <w:rsid w:val="00A01B5D"/>
    <w:rsid w:val="00A03A50"/>
    <w:rsid w:val="00A03E6A"/>
    <w:rsid w:val="00A061CD"/>
    <w:rsid w:val="00A1309D"/>
    <w:rsid w:val="00A3260E"/>
    <w:rsid w:val="00A35BF2"/>
    <w:rsid w:val="00A41278"/>
    <w:rsid w:val="00A41D91"/>
    <w:rsid w:val="00A44DC7"/>
    <w:rsid w:val="00A457A7"/>
    <w:rsid w:val="00A46C48"/>
    <w:rsid w:val="00A51DA4"/>
    <w:rsid w:val="00A56070"/>
    <w:rsid w:val="00A62521"/>
    <w:rsid w:val="00A64C11"/>
    <w:rsid w:val="00A67D9C"/>
    <w:rsid w:val="00A72A47"/>
    <w:rsid w:val="00A75AB5"/>
    <w:rsid w:val="00A801C2"/>
    <w:rsid w:val="00A81CD8"/>
    <w:rsid w:val="00A8670A"/>
    <w:rsid w:val="00A8779F"/>
    <w:rsid w:val="00A90A96"/>
    <w:rsid w:val="00A9592B"/>
    <w:rsid w:val="00A95C0B"/>
    <w:rsid w:val="00AA323F"/>
    <w:rsid w:val="00AA5DFD"/>
    <w:rsid w:val="00AB77C4"/>
    <w:rsid w:val="00AB78AE"/>
    <w:rsid w:val="00AC20BF"/>
    <w:rsid w:val="00AC2C6C"/>
    <w:rsid w:val="00AD06D4"/>
    <w:rsid w:val="00AD0BBD"/>
    <w:rsid w:val="00AD12CB"/>
    <w:rsid w:val="00AD2EE1"/>
    <w:rsid w:val="00AD50EC"/>
    <w:rsid w:val="00AD7A37"/>
    <w:rsid w:val="00AE5354"/>
    <w:rsid w:val="00AF283B"/>
    <w:rsid w:val="00AF2A8E"/>
    <w:rsid w:val="00B018CF"/>
    <w:rsid w:val="00B043B6"/>
    <w:rsid w:val="00B04933"/>
    <w:rsid w:val="00B05442"/>
    <w:rsid w:val="00B071F9"/>
    <w:rsid w:val="00B16A01"/>
    <w:rsid w:val="00B32970"/>
    <w:rsid w:val="00B36A89"/>
    <w:rsid w:val="00B375E4"/>
    <w:rsid w:val="00B40258"/>
    <w:rsid w:val="00B41FA4"/>
    <w:rsid w:val="00B42EDE"/>
    <w:rsid w:val="00B44B3F"/>
    <w:rsid w:val="00B44F76"/>
    <w:rsid w:val="00B45043"/>
    <w:rsid w:val="00B47E73"/>
    <w:rsid w:val="00B50069"/>
    <w:rsid w:val="00B5008A"/>
    <w:rsid w:val="00B5170E"/>
    <w:rsid w:val="00B528EF"/>
    <w:rsid w:val="00B53922"/>
    <w:rsid w:val="00B53A91"/>
    <w:rsid w:val="00B53FD1"/>
    <w:rsid w:val="00B54DA0"/>
    <w:rsid w:val="00B55DC6"/>
    <w:rsid w:val="00B61DEA"/>
    <w:rsid w:val="00B71105"/>
    <w:rsid w:val="00B7320C"/>
    <w:rsid w:val="00B82286"/>
    <w:rsid w:val="00B85703"/>
    <w:rsid w:val="00B86AF3"/>
    <w:rsid w:val="00B907A6"/>
    <w:rsid w:val="00BA0DEE"/>
    <w:rsid w:val="00BA287B"/>
    <w:rsid w:val="00BA573F"/>
    <w:rsid w:val="00BA5C41"/>
    <w:rsid w:val="00BA6196"/>
    <w:rsid w:val="00BB07E2"/>
    <w:rsid w:val="00BB1CC9"/>
    <w:rsid w:val="00BB38EC"/>
    <w:rsid w:val="00BB3A79"/>
    <w:rsid w:val="00BC03F6"/>
    <w:rsid w:val="00BE1779"/>
    <w:rsid w:val="00BE3700"/>
    <w:rsid w:val="00BE48DE"/>
    <w:rsid w:val="00BE4A03"/>
    <w:rsid w:val="00BF01AE"/>
    <w:rsid w:val="00BF7334"/>
    <w:rsid w:val="00C02648"/>
    <w:rsid w:val="00C02CC8"/>
    <w:rsid w:val="00C03845"/>
    <w:rsid w:val="00C10EA7"/>
    <w:rsid w:val="00C16E65"/>
    <w:rsid w:val="00C24921"/>
    <w:rsid w:val="00C25B93"/>
    <w:rsid w:val="00C26D2A"/>
    <w:rsid w:val="00C30011"/>
    <w:rsid w:val="00C331DC"/>
    <w:rsid w:val="00C40FCA"/>
    <w:rsid w:val="00C412E4"/>
    <w:rsid w:val="00C4293C"/>
    <w:rsid w:val="00C45C8D"/>
    <w:rsid w:val="00C54D3F"/>
    <w:rsid w:val="00C55426"/>
    <w:rsid w:val="00C61E9B"/>
    <w:rsid w:val="00C620E8"/>
    <w:rsid w:val="00C64975"/>
    <w:rsid w:val="00C70A51"/>
    <w:rsid w:val="00C73835"/>
    <w:rsid w:val="00C73DF4"/>
    <w:rsid w:val="00C740F8"/>
    <w:rsid w:val="00C74583"/>
    <w:rsid w:val="00C768D5"/>
    <w:rsid w:val="00C80F9E"/>
    <w:rsid w:val="00C84712"/>
    <w:rsid w:val="00C950B5"/>
    <w:rsid w:val="00C97FAC"/>
    <w:rsid w:val="00CA7B58"/>
    <w:rsid w:val="00CB2867"/>
    <w:rsid w:val="00CB3E22"/>
    <w:rsid w:val="00CC4273"/>
    <w:rsid w:val="00CC6760"/>
    <w:rsid w:val="00CC6817"/>
    <w:rsid w:val="00CC6AFC"/>
    <w:rsid w:val="00CC741F"/>
    <w:rsid w:val="00CD3143"/>
    <w:rsid w:val="00CD63F3"/>
    <w:rsid w:val="00CD77B3"/>
    <w:rsid w:val="00CE69D4"/>
    <w:rsid w:val="00CF144A"/>
    <w:rsid w:val="00CF3611"/>
    <w:rsid w:val="00D0213F"/>
    <w:rsid w:val="00D0230D"/>
    <w:rsid w:val="00D05035"/>
    <w:rsid w:val="00D06532"/>
    <w:rsid w:val="00D076F9"/>
    <w:rsid w:val="00D077C0"/>
    <w:rsid w:val="00D1275A"/>
    <w:rsid w:val="00D13760"/>
    <w:rsid w:val="00D224D1"/>
    <w:rsid w:val="00D22706"/>
    <w:rsid w:val="00D330BF"/>
    <w:rsid w:val="00D37910"/>
    <w:rsid w:val="00D37D3A"/>
    <w:rsid w:val="00D46278"/>
    <w:rsid w:val="00D465E0"/>
    <w:rsid w:val="00D50B27"/>
    <w:rsid w:val="00D521DC"/>
    <w:rsid w:val="00D53B96"/>
    <w:rsid w:val="00D540D8"/>
    <w:rsid w:val="00D5455B"/>
    <w:rsid w:val="00D569E3"/>
    <w:rsid w:val="00D65356"/>
    <w:rsid w:val="00D6756B"/>
    <w:rsid w:val="00D7260A"/>
    <w:rsid w:val="00D81831"/>
    <w:rsid w:val="00D81DC8"/>
    <w:rsid w:val="00D82732"/>
    <w:rsid w:val="00D841E1"/>
    <w:rsid w:val="00D847CE"/>
    <w:rsid w:val="00D950FF"/>
    <w:rsid w:val="00D952CE"/>
    <w:rsid w:val="00DA6214"/>
    <w:rsid w:val="00DA6942"/>
    <w:rsid w:val="00DA7850"/>
    <w:rsid w:val="00DB76C4"/>
    <w:rsid w:val="00DC28B8"/>
    <w:rsid w:val="00DC4883"/>
    <w:rsid w:val="00DD1BB8"/>
    <w:rsid w:val="00DD259C"/>
    <w:rsid w:val="00DD39C2"/>
    <w:rsid w:val="00DD7355"/>
    <w:rsid w:val="00DE0BFB"/>
    <w:rsid w:val="00DE2FB2"/>
    <w:rsid w:val="00DE5AAE"/>
    <w:rsid w:val="00DE7EE0"/>
    <w:rsid w:val="00DF1536"/>
    <w:rsid w:val="00DF16B4"/>
    <w:rsid w:val="00DF46C2"/>
    <w:rsid w:val="00DF55D0"/>
    <w:rsid w:val="00E00350"/>
    <w:rsid w:val="00E05B58"/>
    <w:rsid w:val="00E119F7"/>
    <w:rsid w:val="00E239AC"/>
    <w:rsid w:val="00E37B92"/>
    <w:rsid w:val="00E439BE"/>
    <w:rsid w:val="00E51A5E"/>
    <w:rsid w:val="00E5391F"/>
    <w:rsid w:val="00E53CD0"/>
    <w:rsid w:val="00E547FD"/>
    <w:rsid w:val="00E54F64"/>
    <w:rsid w:val="00E5740E"/>
    <w:rsid w:val="00E622E7"/>
    <w:rsid w:val="00E63C4E"/>
    <w:rsid w:val="00E64516"/>
    <w:rsid w:val="00E65B25"/>
    <w:rsid w:val="00E71F63"/>
    <w:rsid w:val="00E80D3E"/>
    <w:rsid w:val="00E81EB1"/>
    <w:rsid w:val="00E8226E"/>
    <w:rsid w:val="00E82487"/>
    <w:rsid w:val="00E827A0"/>
    <w:rsid w:val="00E838C7"/>
    <w:rsid w:val="00E86632"/>
    <w:rsid w:val="00E87D12"/>
    <w:rsid w:val="00E94028"/>
    <w:rsid w:val="00E96582"/>
    <w:rsid w:val="00EA2F70"/>
    <w:rsid w:val="00EA44BC"/>
    <w:rsid w:val="00EA65AF"/>
    <w:rsid w:val="00EC10BA"/>
    <w:rsid w:val="00EC5237"/>
    <w:rsid w:val="00ED1DA5"/>
    <w:rsid w:val="00ED3397"/>
    <w:rsid w:val="00EE0F7E"/>
    <w:rsid w:val="00EE38A3"/>
    <w:rsid w:val="00EE49CB"/>
    <w:rsid w:val="00EE4FEA"/>
    <w:rsid w:val="00F05669"/>
    <w:rsid w:val="00F05A47"/>
    <w:rsid w:val="00F10749"/>
    <w:rsid w:val="00F1519F"/>
    <w:rsid w:val="00F256F7"/>
    <w:rsid w:val="00F266B0"/>
    <w:rsid w:val="00F27555"/>
    <w:rsid w:val="00F27931"/>
    <w:rsid w:val="00F33612"/>
    <w:rsid w:val="00F35213"/>
    <w:rsid w:val="00F3570B"/>
    <w:rsid w:val="00F40352"/>
    <w:rsid w:val="00F40554"/>
    <w:rsid w:val="00F40C1F"/>
    <w:rsid w:val="00F41647"/>
    <w:rsid w:val="00F47400"/>
    <w:rsid w:val="00F51904"/>
    <w:rsid w:val="00F53652"/>
    <w:rsid w:val="00F5396A"/>
    <w:rsid w:val="00F554B3"/>
    <w:rsid w:val="00F5739F"/>
    <w:rsid w:val="00F57C1B"/>
    <w:rsid w:val="00F60107"/>
    <w:rsid w:val="00F66221"/>
    <w:rsid w:val="00F67257"/>
    <w:rsid w:val="00F678E1"/>
    <w:rsid w:val="00F71567"/>
    <w:rsid w:val="00F71DDA"/>
    <w:rsid w:val="00F72F3B"/>
    <w:rsid w:val="00F75906"/>
    <w:rsid w:val="00F81D8D"/>
    <w:rsid w:val="00F9385C"/>
    <w:rsid w:val="00FA0BC8"/>
    <w:rsid w:val="00FA7FA7"/>
    <w:rsid w:val="00FB5A61"/>
    <w:rsid w:val="00FC2786"/>
    <w:rsid w:val="00FC598F"/>
    <w:rsid w:val="00FD252C"/>
    <w:rsid w:val="00FD6967"/>
    <w:rsid w:val="00FE0CD1"/>
    <w:rsid w:val="00FE273D"/>
    <w:rsid w:val="00FE6AC5"/>
    <w:rsid w:val="00FF02F8"/>
    <w:rsid w:val="00FF7E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4CEAA"/>
  <w15:docId w15:val="{3C10B8A8-F318-4135-A866-F380BE7DF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3">
    <w:name w:val="heading 3"/>
    <w:basedOn w:val="prastasis"/>
    <w:next w:val="prastasis"/>
    <w:link w:val="Antrat3Diagrama"/>
    <w:semiHidden/>
    <w:unhideWhenUsed/>
    <w:qFormat/>
    <w:rsid w:val="006746A7"/>
    <w:pPr>
      <w:keepNext/>
      <w:jc w:val="center"/>
      <w:outlineLvl w:val="2"/>
    </w:pPr>
    <w:rPr>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ED3397"/>
    <w:pPr>
      <w:jc w:val="both"/>
    </w:pPr>
    <w:rPr>
      <w:sz w:val="24"/>
    </w:rPr>
  </w:style>
  <w:style w:type="character" w:customStyle="1" w:styleId="PagrindinistekstasDiagrama">
    <w:name w:val="Pagrindinis tekstas Diagrama"/>
    <w:basedOn w:val="Numatytasispastraiposriftas"/>
    <w:link w:val="Pagrindinistekstas"/>
    <w:rsid w:val="00ED3397"/>
    <w:rPr>
      <w:sz w:val="24"/>
      <w:lang w:val="lt-LT"/>
    </w:rPr>
  </w:style>
  <w:style w:type="table" w:styleId="Lentelstinklelis">
    <w:name w:val="Table Grid"/>
    <w:basedOn w:val="prastojilentel"/>
    <w:uiPriority w:val="59"/>
    <w:rsid w:val="001634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link w:val="DokumentostruktraDiagrama"/>
    <w:rsid w:val="00163473"/>
    <w:rPr>
      <w:rFonts w:ascii="Tahoma" w:hAnsi="Tahoma" w:cs="Tahoma"/>
      <w:sz w:val="16"/>
      <w:szCs w:val="16"/>
    </w:rPr>
  </w:style>
  <w:style w:type="character" w:customStyle="1" w:styleId="DokumentostruktraDiagrama">
    <w:name w:val="Dokumento struktūra Diagrama"/>
    <w:basedOn w:val="Numatytasispastraiposriftas"/>
    <w:link w:val="Dokumentostruktra"/>
    <w:rsid w:val="00163473"/>
    <w:rPr>
      <w:rFonts w:ascii="Tahoma" w:hAnsi="Tahoma" w:cs="Tahoma"/>
      <w:sz w:val="16"/>
      <w:szCs w:val="16"/>
      <w:lang w:val="lt-LT"/>
    </w:rPr>
  </w:style>
  <w:style w:type="paragraph" w:styleId="Antrats">
    <w:name w:val="header"/>
    <w:basedOn w:val="prastasis"/>
    <w:link w:val="AntratsDiagrama"/>
    <w:uiPriority w:val="99"/>
    <w:rsid w:val="00F41647"/>
    <w:pPr>
      <w:tabs>
        <w:tab w:val="center" w:pos="4986"/>
        <w:tab w:val="right" w:pos="9972"/>
      </w:tabs>
    </w:pPr>
  </w:style>
  <w:style w:type="character" w:customStyle="1" w:styleId="AntratsDiagrama">
    <w:name w:val="Antraštės Diagrama"/>
    <w:basedOn w:val="Numatytasispastraiposriftas"/>
    <w:link w:val="Antrats"/>
    <w:uiPriority w:val="99"/>
    <w:rsid w:val="00F41647"/>
    <w:rPr>
      <w:lang w:val="lt-LT"/>
    </w:rPr>
  </w:style>
  <w:style w:type="paragraph" w:styleId="Porat">
    <w:name w:val="footer"/>
    <w:basedOn w:val="prastasis"/>
    <w:link w:val="PoratDiagrama"/>
    <w:rsid w:val="00F41647"/>
    <w:pPr>
      <w:tabs>
        <w:tab w:val="center" w:pos="4986"/>
        <w:tab w:val="right" w:pos="9972"/>
      </w:tabs>
    </w:pPr>
  </w:style>
  <w:style w:type="character" w:customStyle="1" w:styleId="PoratDiagrama">
    <w:name w:val="Poraštė Diagrama"/>
    <w:basedOn w:val="Numatytasispastraiposriftas"/>
    <w:link w:val="Porat"/>
    <w:rsid w:val="00F41647"/>
    <w:rPr>
      <w:lang w:val="lt-LT"/>
    </w:rPr>
  </w:style>
  <w:style w:type="paragraph" w:styleId="Debesliotekstas">
    <w:name w:val="Balloon Text"/>
    <w:basedOn w:val="prastasis"/>
    <w:link w:val="DebesliotekstasDiagrama"/>
    <w:rsid w:val="00F41647"/>
    <w:rPr>
      <w:rFonts w:ascii="Tahoma" w:hAnsi="Tahoma" w:cs="Tahoma"/>
      <w:sz w:val="16"/>
      <w:szCs w:val="16"/>
    </w:rPr>
  </w:style>
  <w:style w:type="character" w:customStyle="1" w:styleId="DebesliotekstasDiagrama">
    <w:name w:val="Debesėlio tekstas Diagrama"/>
    <w:basedOn w:val="Numatytasispastraiposriftas"/>
    <w:link w:val="Debesliotekstas"/>
    <w:rsid w:val="00F41647"/>
    <w:rPr>
      <w:rFonts w:ascii="Tahoma" w:hAnsi="Tahoma" w:cs="Tahoma"/>
      <w:sz w:val="16"/>
      <w:szCs w:val="16"/>
      <w:lang w:val="lt-LT"/>
    </w:rPr>
  </w:style>
  <w:style w:type="character" w:styleId="Hipersaitas">
    <w:name w:val="Hyperlink"/>
    <w:basedOn w:val="Numatytasispastraiposriftas"/>
    <w:rsid w:val="00F41647"/>
    <w:rPr>
      <w:color w:val="0000FF"/>
      <w:u w:val="single"/>
    </w:rPr>
  </w:style>
  <w:style w:type="character" w:customStyle="1" w:styleId="bigentry1">
    <w:name w:val="bigentry1"/>
    <w:basedOn w:val="Numatytasispastraiposriftas"/>
    <w:rsid w:val="00C73DF4"/>
  </w:style>
  <w:style w:type="paragraph" w:styleId="Pagrindinistekstas2">
    <w:name w:val="Body Text 2"/>
    <w:basedOn w:val="prastasis"/>
    <w:link w:val="Pagrindinistekstas2Diagrama"/>
    <w:rsid w:val="00B42EDE"/>
    <w:pPr>
      <w:spacing w:after="120" w:line="480" w:lineRule="auto"/>
    </w:pPr>
  </w:style>
  <w:style w:type="character" w:customStyle="1" w:styleId="Pagrindinistekstas2Diagrama">
    <w:name w:val="Pagrindinis tekstas 2 Diagrama"/>
    <w:basedOn w:val="Numatytasispastraiposriftas"/>
    <w:link w:val="Pagrindinistekstas2"/>
    <w:rsid w:val="00B42EDE"/>
  </w:style>
  <w:style w:type="paragraph" w:customStyle="1" w:styleId="CharChar3DiagramaDiagrama">
    <w:name w:val="Char Char3 Diagrama Diagrama"/>
    <w:basedOn w:val="prastasis"/>
    <w:rsid w:val="00B42EDE"/>
    <w:pPr>
      <w:spacing w:after="160" w:line="240" w:lineRule="exact"/>
    </w:pPr>
    <w:rPr>
      <w:rFonts w:ascii="Tahoma" w:hAnsi="Tahoma"/>
      <w:lang w:val="en-US" w:eastAsia="en-US"/>
    </w:rPr>
  </w:style>
  <w:style w:type="paragraph" w:styleId="Pagrindiniotekstotrauka2">
    <w:name w:val="Body Text Indent 2"/>
    <w:basedOn w:val="prastasis"/>
    <w:link w:val="Pagrindiniotekstotrauka2Diagrama"/>
    <w:rsid w:val="00B42EDE"/>
    <w:pPr>
      <w:spacing w:after="120" w:line="480" w:lineRule="auto"/>
      <w:ind w:left="283"/>
    </w:pPr>
    <w:rPr>
      <w:lang w:eastAsia="en-US"/>
    </w:rPr>
  </w:style>
  <w:style w:type="character" w:customStyle="1" w:styleId="Pagrindiniotekstotrauka2Diagrama">
    <w:name w:val="Pagrindinio teksto įtrauka 2 Diagrama"/>
    <w:basedOn w:val="Numatytasispastraiposriftas"/>
    <w:link w:val="Pagrindiniotekstotrauka2"/>
    <w:rsid w:val="00B42EDE"/>
    <w:rPr>
      <w:lang w:eastAsia="en-US"/>
    </w:rPr>
  </w:style>
  <w:style w:type="paragraph" w:customStyle="1" w:styleId="CharChar3DiagramaDiagrama0">
    <w:name w:val="Char Char3 Diagrama Diagrama"/>
    <w:basedOn w:val="prastasis"/>
    <w:rsid w:val="00D521DC"/>
    <w:pPr>
      <w:spacing w:after="160" w:line="240" w:lineRule="exact"/>
    </w:pPr>
    <w:rPr>
      <w:rFonts w:ascii="Tahoma" w:hAnsi="Tahoma"/>
      <w:lang w:val="en-US" w:eastAsia="en-US"/>
    </w:rPr>
  </w:style>
  <w:style w:type="paragraph" w:styleId="Paprastasistekstas">
    <w:name w:val="Plain Text"/>
    <w:basedOn w:val="prastasis"/>
    <w:link w:val="PaprastasistekstasDiagrama"/>
    <w:rsid w:val="00D521DC"/>
    <w:rPr>
      <w:rFonts w:ascii="Courier New" w:hAnsi="Courier New"/>
      <w:lang w:eastAsia="en-US"/>
    </w:rPr>
  </w:style>
  <w:style w:type="character" w:customStyle="1" w:styleId="PaprastasistekstasDiagrama">
    <w:name w:val="Paprastasis tekstas Diagrama"/>
    <w:basedOn w:val="Numatytasispastraiposriftas"/>
    <w:link w:val="Paprastasistekstas"/>
    <w:rsid w:val="00D521DC"/>
    <w:rPr>
      <w:rFonts w:ascii="Courier New" w:hAnsi="Courier New"/>
      <w:lang w:eastAsia="en-US"/>
    </w:rPr>
  </w:style>
  <w:style w:type="paragraph" w:customStyle="1" w:styleId="statymopavad">
    <w:name w:val="Įstatymo pavad."/>
    <w:basedOn w:val="prastasis"/>
    <w:rsid w:val="00D521DC"/>
    <w:pPr>
      <w:spacing w:line="360" w:lineRule="auto"/>
      <w:ind w:firstLine="720"/>
      <w:jc w:val="center"/>
    </w:pPr>
    <w:rPr>
      <w:rFonts w:ascii="TimesLT" w:hAnsi="TimesLT"/>
      <w:caps/>
      <w:sz w:val="24"/>
      <w:lang w:eastAsia="en-US"/>
    </w:rPr>
  </w:style>
  <w:style w:type="character" w:customStyle="1" w:styleId="Datametai">
    <w:name w:val="Data_metai"/>
    <w:basedOn w:val="Numatytasispastraiposriftas"/>
    <w:rsid w:val="00D521DC"/>
  </w:style>
  <w:style w:type="paragraph" w:styleId="Pagrindiniotekstotrauka">
    <w:name w:val="Body Text Indent"/>
    <w:basedOn w:val="prastasis"/>
    <w:link w:val="PagrindiniotekstotraukaDiagrama"/>
    <w:rsid w:val="006746A7"/>
    <w:pPr>
      <w:spacing w:after="120"/>
      <w:ind w:left="283"/>
    </w:pPr>
  </w:style>
  <w:style w:type="character" w:customStyle="1" w:styleId="PagrindiniotekstotraukaDiagrama">
    <w:name w:val="Pagrindinio teksto įtrauka Diagrama"/>
    <w:basedOn w:val="Numatytasispastraiposriftas"/>
    <w:link w:val="Pagrindiniotekstotrauka"/>
    <w:rsid w:val="006746A7"/>
  </w:style>
  <w:style w:type="character" w:customStyle="1" w:styleId="Antrat3Diagrama">
    <w:name w:val="Antraštė 3 Diagrama"/>
    <w:basedOn w:val="Numatytasispastraiposriftas"/>
    <w:link w:val="Antrat3"/>
    <w:semiHidden/>
    <w:rsid w:val="006746A7"/>
    <w:rPr>
      <w:sz w:val="24"/>
      <w:lang w:eastAsia="en-US"/>
    </w:rPr>
  </w:style>
  <w:style w:type="paragraph" w:styleId="Pagrindinistekstas3">
    <w:name w:val="Body Text 3"/>
    <w:basedOn w:val="prastasis"/>
    <w:link w:val="Pagrindinistekstas3Diagrama"/>
    <w:rsid w:val="00D0213F"/>
    <w:pPr>
      <w:spacing w:after="120"/>
    </w:pPr>
    <w:rPr>
      <w:sz w:val="16"/>
      <w:szCs w:val="16"/>
    </w:rPr>
  </w:style>
  <w:style w:type="character" w:customStyle="1" w:styleId="Pagrindinistekstas3Diagrama">
    <w:name w:val="Pagrindinis tekstas 3 Diagrama"/>
    <w:basedOn w:val="Numatytasispastraiposriftas"/>
    <w:link w:val="Pagrindinistekstas3"/>
    <w:rsid w:val="00D0213F"/>
    <w:rPr>
      <w:sz w:val="16"/>
      <w:szCs w:val="16"/>
    </w:rPr>
  </w:style>
  <w:style w:type="paragraph" w:customStyle="1" w:styleId="patvirtinta">
    <w:name w:val="patvirtinta"/>
    <w:basedOn w:val="prastasis"/>
    <w:rsid w:val="00D0213F"/>
    <w:pPr>
      <w:autoSpaceDE w:val="0"/>
      <w:autoSpaceDN w:val="0"/>
      <w:ind w:left="5953"/>
    </w:pPr>
    <w:rPr>
      <w:rFonts w:ascii="TimesLT" w:hAnsi="TimesLT"/>
      <w:lang w:val="en-US" w:eastAsia="en-US"/>
    </w:rPr>
  </w:style>
  <w:style w:type="paragraph" w:styleId="Sraopastraipa">
    <w:name w:val="List Paragraph"/>
    <w:basedOn w:val="prastasis"/>
    <w:uiPriority w:val="34"/>
    <w:qFormat/>
    <w:rsid w:val="007E6DED"/>
    <w:pPr>
      <w:ind w:left="720"/>
      <w:contextualSpacing/>
    </w:pPr>
  </w:style>
  <w:style w:type="paragraph" w:customStyle="1" w:styleId="DiagramaDiagrama3">
    <w:name w:val="Diagrama Diagrama3"/>
    <w:basedOn w:val="prastasis"/>
    <w:rsid w:val="00492C69"/>
    <w:pPr>
      <w:spacing w:after="160" w:line="240" w:lineRule="exact"/>
    </w:pPr>
    <w:rPr>
      <w:rFonts w:ascii="Tahoma" w:hAnsi="Tahoma"/>
      <w:lang w:val="en-US" w:eastAsia="en-US"/>
    </w:rPr>
  </w:style>
  <w:style w:type="paragraph" w:styleId="Pavadinimas">
    <w:name w:val="Title"/>
    <w:basedOn w:val="prastasis"/>
    <w:link w:val="PavadinimasDiagrama"/>
    <w:qFormat/>
    <w:rsid w:val="00612DE5"/>
    <w:pPr>
      <w:jc w:val="center"/>
    </w:pPr>
    <w:rPr>
      <w:b/>
      <w:sz w:val="24"/>
      <w:lang w:eastAsia="en-US"/>
    </w:rPr>
  </w:style>
  <w:style w:type="character" w:customStyle="1" w:styleId="PavadinimasDiagrama">
    <w:name w:val="Pavadinimas Diagrama"/>
    <w:basedOn w:val="Numatytasispastraiposriftas"/>
    <w:link w:val="Pavadinimas"/>
    <w:rsid w:val="00612DE5"/>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615582">
      <w:bodyDiv w:val="1"/>
      <w:marLeft w:val="0"/>
      <w:marRight w:val="0"/>
      <w:marTop w:val="0"/>
      <w:marBottom w:val="0"/>
      <w:divBdr>
        <w:top w:val="none" w:sz="0" w:space="0" w:color="auto"/>
        <w:left w:val="none" w:sz="0" w:space="0" w:color="auto"/>
        <w:bottom w:val="none" w:sz="0" w:space="0" w:color="auto"/>
        <w:right w:val="none" w:sz="0" w:space="0" w:color="auto"/>
      </w:divBdr>
    </w:div>
    <w:div w:id="323164354">
      <w:bodyDiv w:val="1"/>
      <w:marLeft w:val="0"/>
      <w:marRight w:val="0"/>
      <w:marTop w:val="0"/>
      <w:marBottom w:val="0"/>
      <w:divBdr>
        <w:top w:val="none" w:sz="0" w:space="0" w:color="auto"/>
        <w:left w:val="none" w:sz="0" w:space="0" w:color="auto"/>
        <w:bottom w:val="none" w:sz="0" w:space="0" w:color="auto"/>
        <w:right w:val="none" w:sz="0" w:space="0" w:color="auto"/>
      </w:divBdr>
    </w:div>
    <w:div w:id="545408664">
      <w:bodyDiv w:val="1"/>
      <w:marLeft w:val="0"/>
      <w:marRight w:val="0"/>
      <w:marTop w:val="0"/>
      <w:marBottom w:val="0"/>
      <w:divBdr>
        <w:top w:val="none" w:sz="0" w:space="0" w:color="auto"/>
        <w:left w:val="none" w:sz="0" w:space="0" w:color="auto"/>
        <w:bottom w:val="none" w:sz="0" w:space="0" w:color="auto"/>
        <w:right w:val="none" w:sz="0" w:space="0" w:color="auto"/>
      </w:divBdr>
    </w:div>
    <w:div w:id="1166748078">
      <w:bodyDiv w:val="1"/>
      <w:marLeft w:val="0"/>
      <w:marRight w:val="0"/>
      <w:marTop w:val="0"/>
      <w:marBottom w:val="0"/>
      <w:divBdr>
        <w:top w:val="none" w:sz="0" w:space="0" w:color="auto"/>
        <w:left w:val="none" w:sz="0" w:space="0" w:color="auto"/>
        <w:bottom w:val="none" w:sz="0" w:space="0" w:color="auto"/>
        <w:right w:val="none" w:sz="0" w:space="0" w:color="auto"/>
      </w:divBdr>
    </w:div>
    <w:div w:id="1418284313">
      <w:bodyDiv w:val="1"/>
      <w:marLeft w:val="0"/>
      <w:marRight w:val="0"/>
      <w:marTop w:val="0"/>
      <w:marBottom w:val="0"/>
      <w:divBdr>
        <w:top w:val="none" w:sz="0" w:space="0" w:color="auto"/>
        <w:left w:val="none" w:sz="0" w:space="0" w:color="auto"/>
        <w:bottom w:val="none" w:sz="0" w:space="0" w:color="auto"/>
        <w:right w:val="none" w:sz="0" w:space="0" w:color="auto"/>
      </w:divBdr>
    </w:div>
    <w:div w:id="1817838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410E4-6998-40FF-8DAA-9A81E065E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3133</Words>
  <Characters>1787</Characters>
  <Application>Microsoft Office Word</Application>
  <DocSecurity>4</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&lt;Data&gt;  Nr</vt:lpstr>
      <vt:lpstr>&lt;Data&gt;  Nr</vt:lpstr>
    </vt:vector>
  </TitlesOfParts>
  <Company>SINTAGMA</Company>
  <LinksUpToDate>false</LinksUpToDate>
  <CharactersWithSpaces>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&lt;Data&gt;  Nr</dc:title>
  <dc:creator>-</dc:creator>
  <cp:lastModifiedBy>Deimante Buteniene</cp:lastModifiedBy>
  <cp:revision>2</cp:revision>
  <cp:lastPrinted>2018-05-24T13:13:00Z</cp:lastPrinted>
  <dcterms:created xsi:type="dcterms:W3CDTF">2022-06-10T11:40:00Z</dcterms:created>
  <dcterms:modified xsi:type="dcterms:W3CDTF">2022-06-10T11:40:00Z</dcterms:modified>
</cp:coreProperties>
</file>