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D0646" w:rsidRPr="00331856">
        <w:rPr>
          <w:b/>
          <w:caps/>
        </w:rPr>
        <w:t>PRITARIMO BENDRADARBIAVIMO SUTARČIAI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AD0646" w:rsidP="00EB4B96">
      <w:pPr>
        <w:tabs>
          <w:tab w:val="left" w:pos="912"/>
        </w:tabs>
        <w:ind w:firstLine="709"/>
        <w:jc w:val="both"/>
      </w:pPr>
      <w:r w:rsidRPr="00AD0646">
        <w:t xml:space="preserve">Vadovaudamasi Lietuvos Respublikos vietos savivaldos įstatymo </w:t>
      </w:r>
      <w:r w:rsidR="00E40D06">
        <w:t>1</w:t>
      </w:r>
      <w:r w:rsidRPr="00AD0646">
        <w:t xml:space="preserve">6 straipsnio </w:t>
      </w:r>
      <w:r w:rsidR="00E40D06">
        <w:t>2 dalies 21</w:t>
      </w:r>
      <w:r w:rsidRPr="00AD0646">
        <w:t xml:space="preserve"> punktu</w:t>
      </w:r>
      <w:r w:rsidR="00E40D06">
        <w:t>, 50 straipsnio 3 dalimi</w:t>
      </w:r>
      <w:r>
        <w:t xml:space="preserve">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446AC7" w:rsidRDefault="00EB4B96" w:rsidP="00AD0646">
      <w:pPr>
        <w:ind w:firstLine="709"/>
        <w:jc w:val="both"/>
      </w:pPr>
      <w:r>
        <w:t>1.</w:t>
      </w:r>
      <w:r w:rsidR="00561F7E">
        <w:t> </w:t>
      </w:r>
      <w:r w:rsidR="00AD0646">
        <w:t xml:space="preserve">Pritarti Bendradarbiavimo sutarties, sudaromos tarp Klaipėdos miesto savivaldybės administracijos ir </w:t>
      </w:r>
      <w:r w:rsidR="00AD0646" w:rsidRPr="005F14F6">
        <w:rPr>
          <w:bCs/>
          <w:color w:val="000000"/>
        </w:rPr>
        <w:t>Klaipėdos evangelikų liuteronų parapij</w:t>
      </w:r>
      <w:r w:rsidR="00AD0646">
        <w:rPr>
          <w:bCs/>
          <w:color w:val="000000"/>
        </w:rPr>
        <w:t>os, projektui (pridedama).</w:t>
      </w:r>
    </w:p>
    <w:p w:rsidR="00EB4B96" w:rsidRPr="008203D0" w:rsidRDefault="00EB4B96" w:rsidP="00EB4B96">
      <w:pPr>
        <w:ind w:left="709"/>
        <w:jc w:val="both"/>
      </w:pPr>
      <w:r>
        <w:t>2.</w:t>
      </w:r>
      <w:r w:rsidR="00561F7E">
        <w:t> </w:t>
      </w:r>
      <w:r w:rsidR="00AD0646" w:rsidRPr="00AD0646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AD0646" w:rsidTr="00561F7E">
        <w:tc>
          <w:tcPr>
            <w:tcW w:w="6479" w:type="dxa"/>
            <w:shd w:val="clear" w:color="auto" w:fill="auto"/>
          </w:tcPr>
          <w:p w:rsidR="00AD0646" w:rsidRDefault="00AD0646" w:rsidP="00AD064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AD0646" w:rsidRDefault="00AD0646" w:rsidP="00AD0646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35C7F" w:rsidRDefault="00035C7F" w:rsidP="003077A5">
      <w:pPr>
        <w:jc w:val="both"/>
      </w:pPr>
    </w:p>
    <w:p w:rsidR="00035C7F" w:rsidRDefault="00035C7F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561F7E" w:rsidRDefault="00561F7E" w:rsidP="003077A5">
      <w:pPr>
        <w:jc w:val="both"/>
      </w:pPr>
    </w:p>
    <w:p w:rsidR="00561F7E" w:rsidRDefault="00561F7E" w:rsidP="003077A5">
      <w:pPr>
        <w:jc w:val="both"/>
      </w:pPr>
    </w:p>
    <w:p w:rsidR="00AD0646" w:rsidRDefault="00AD0646" w:rsidP="00AD0646">
      <w:pPr>
        <w:jc w:val="both"/>
      </w:pPr>
      <w:r>
        <w:t>Parengė</w:t>
      </w:r>
    </w:p>
    <w:p w:rsidR="00AD0646" w:rsidRDefault="00AD0646" w:rsidP="00AD0646">
      <w:pPr>
        <w:jc w:val="both"/>
      </w:pPr>
      <w:r>
        <w:t>Savivaldybės administracijos vyriausiasis patarėjas</w:t>
      </w:r>
    </w:p>
    <w:p w:rsidR="00AD0646" w:rsidRDefault="00AD0646" w:rsidP="00AD0646">
      <w:pPr>
        <w:jc w:val="both"/>
      </w:pPr>
    </w:p>
    <w:p w:rsidR="00AD0646" w:rsidRDefault="00AD0646" w:rsidP="00AD0646">
      <w:pPr>
        <w:jc w:val="both"/>
      </w:pPr>
      <w:r>
        <w:t xml:space="preserve">Ričardas Zulcas, tel. 39 60 10 </w:t>
      </w:r>
    </w:p>
    <w:p w:rsidR="008D749C" w:rsidRDefault="00AD0646" w:rsidP="00AD0646">
      <w:pPr>
        <w:jc w:val="both"/>
      </w:pPr>
      <w:r>
        <w:t>2022-06-16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064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C7F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A7A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7E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73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DA6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646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0D06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5C0B7"/>
  <w15:docId w15:val="{95205815-8467-4D61-9C2C-C3B245E8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2022-06-23T12:29:00Z</dcterms:created>
  <dcterms:modified xsi:type="dcterms:W3CDTF">2022-06-23T12:29:00Z</dcterms:modified>
</cp:coreProperties>
</file>