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3E" w:rsidRPr="0046754C" w:rsidRDefault="00E8573E" w:rsidP="00E8573E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46754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:rsidR="00E8573E" w:rsidRPr="0046754C" w:rsidRDefault="00E8573E" w:rsidP="00E8573E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:rsidR="00E8573E" w:rsidRPr="0046754C" w:rsidRDefault="00E8573E" w:rsidP="00E857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E8573E" w:rsidRPr="0046754C" w:rsidRDefault="00E8573E" w:rsidP="00E857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:rsidR="00E8573E" w:rsidRPr="0046754C" w:rsidRDefault="00E8573E" w:rsidP="00E857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1" w:name="registravimoDataIlga"/>
    <w:p w:rsidR="00E8573E" w:rsidRPr="0046754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liepos 7 d.</w:t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2" w:name="dokumentoNr"/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ADM-413</w:t>
      </w:r>
      <w:r w:rsidRPr="0046754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2"/>
    </w:p>
    <w:p w:rsidR="00E8573E" w:rsidRPr="0046754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:rsidR="00E8573E" w:rsidRPr="0046754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46754C" w:rsidRDefault="00E8573E" w:rsidP="00B2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2022-06-</w:t>
      </w:r>
      <w:r w:rsidR="00B82925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2</w:t>
      </w:r>
      <w:r w:rsidR="006655D9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8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B82925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6655D9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6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.00 val.</w:t>
      </w:r>
    </w:p>
    <w:p w:rsidR="003A2B45" w:rsidRPr="0046754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_Hlk57983655"/>
      <w:r w:rsidRPr="0046754C">
        <w:rPr>
          <w:rFonts w:ascii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:rsidR="003A2B45" w:rsidRPr="0046754C" w:rsidRDefault="003A2B45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</w:t>
      </w:r>
      <w:proofErr w:type="spellStart"/>
      <w:r w:rsidRPr="0046754C">
        <w:rPr>
          <w:rFonts w:ascii="Times New Roman" w:hAnsi="Times New Roman" w:cs="Times New Roman"/>
          <w:sz w:val="24"/>
          <w:szCs w:val="24"/>
          <w:lang w:eastAsia="lt-LT"/>
        </w:rPr>
        <w:t>Bukantienė</w:t>
      </w:r>
      <w:proofErr w:type="spellEnd"/>
      <w:r w:rsidRPr="0046754C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Urbanistikos ir architektūros skyriaus vyriausioji specialistė;</w:t>
      </w:r>
    </w:p>
    <w:p w:rsidR="003A2B45" w:rsidRPr="0046754C" w:rsidRDefault="003A2B45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 xml:space="preserve">sekretorė ir narė – Martyna </w:t>
      </w:r>
      <w:proofErr w:type="spellStart"/>
      <w:r w:rsidRPr="0046754C">
        <w:rPr>
          <w:rFonts w:ascii="Times New Roman" w:hAnsi="Times New Roman" w:cs="Times New Roman"/>
          <w:sz w:val="24"/>
          <w:szCs w:val="24"/>
          <w:lang w:eastAsia="lt-LT"/>
        </w:rPr>
        <w:t>Šeputienė</w:t>
      </w:r>
      <w:proofErr w:type="spellEnd"/>
      <w:r w:rsidRPr="0046754C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Aplinkosaugos skyriaus vyriausioji specialistė;</w:t>
      </w:r>
    </w:p>
    <w:p w:rsidR="003A2B45" w:rsidRPr="0046754C" w:rsidRDefault="003A2B45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:rsidR="001C7BE0" w:rsidRPr="0046754C" w:rsidRDefault="001C7BE0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:rsidR="001C7BE0" w:rsidRPr="0046754C" w:rsidRDefault="001C7BE0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 xml:space="preserve">Viktorija </w:t>
      </w:r>
      <w:proofErr w:type="spellStart"/>
      <w:r w:rsidRPr="0046754C">
        <w:rPr>
          <w:rFonts w:ascii="Times New Roman" w:hAnsi="Times New Roman" w:cs="Times New Roman"/>
          <w:sz w:val="24"/>
          <w:szCs w:val="24"/>
          <w:lang w:eastAsia="lt-LT"/>
        </w:rPr>
        <w:t>Gričėnaitė</w:t>
      </w:r>
      <w:proofErr w:type="spellEnd"/>
      <w:r w:rsidRPr="0046754C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narė, kraštovaizdžio architektė;</w:t>
      </w:r>
    </w:p>
    <w:p w:rsidR="001C7BE0" w:rsidRPr="0046754C" w:rsidRDefault="001C7BE0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46754C">
        <w:rPr>
          <w:rFonts w:ascii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46754C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pirmininkė;</w:t>
      </w:r>
    </w:p>
    <w:p w:rsidR="001C7BE0" w:rsidRPr="0046754C" w:rsidRDefault="001C7BE0" w:rsidP="00CE44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>Gediminas Pocius, Klaipėdos miesto savivaldybės administracijos Statybos leidimų ir statinių priežiūros skyriaus vedėjas;</w:t>
      </w:r>
    </w:p>
    <w:p w:rsidR="0071722D" w:rsidRPr="0046754C" w:rsidRDefault="0071722D" w:rsidP="007172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hAnsi="Times New Roman" w:cs="Times New Roman"/>
          <w:sz w:val="24"/>
          <w:szCs w:val="24"/>
          <w:lang w:eastAsia="lt-LT"/>
        </w:rPr>
        <w:t xml:space="preserve">Arūnas Tuma, Klaipėdos miesto savivaldybės tarybos Miesto ūkio ir aplinkosaugos komiteto narys. </w:t>
      </w:r>
    </w:p>
    <w:p w:rsidR="00E8573E" w:rsidRPr="0046754C" w:rsidRDefault="00E8573E" w:rsidP="00CE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Suinteresuotos visuomenės atstovai, Rumpiškės bendruomenės pirmininkė R. </w:t>
      </w:r>
      <w:proofErr w:type="spellStart"/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Simanauskienė</w:t>
      </w:r>
      <w:proofErr w:type="spellEnd"/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, rangov</w:t>
      </w:r>
      <w:r w:rsidR="00B82925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UAB „Plungės lagūna“ atstovas Ž. Vilnius.</w:t>
      </w:r>
    </w:p>
    <w:p w:rsidR="00E8573E" w:rsidRPr="0046754C" w:rsidRDefault="00E8573E" w:rsidP="000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F3FD3" w:rsidRPr="0046754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:rsidR="00EF3FD3" w:rsidRPr="0046754C" w:rsidRDefault="00EF3FD3" w:rsidP="00EF3FD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Dėl želdinių būklės vertinimo Skulptūrų parke.</w:t>
      </w:r>
    </w:p>
    <w:p w:rsidR="00EF3FD3" w:rsidRPr="0046754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F3FD3" w:rsidRPr="0046754C" w:rsidRDefault="00EF3FD3" w:rsidP="00EF3FD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SVARSTYTA. </w:t>
      </w:r>
      <w:bookmarkStart w:id="4" w:name="_Hlk81897959"/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Dėl želdinių būklės vertinimo Skulptūrų parke.</w:t>
      </w:r>
    </w:p>
    <w:p w:rsidR="00EF3FD3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Atsižvelgdama į prašymą (</w:t>
      </w:r>
      <w:proofErr w:type="spellStart"/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reg</w:t>
      </w:r>
      <w:proofErr w:type="spellEnd"/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Nr. VS-5143) Komisija tęsė darbą Skulptūrų parke ir įvertino prašomus kirsti želdinius pagal projektą </w:t>
      </w:r>
      <w:r w:rsidR="006655D9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D, </w:t>
      </w:r>
      <w:r w:rsidR="00E671F1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J, K, L, M, N ir P</w:t>
      </w:r>
      <w:r w:rsidR="00804D63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dalyse</w:t>
      </w: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bookmarkEnd w:id="4"/>
      <w:r w:rsidR="00804D63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(pagal prašymą </w:t>
      </w:r>
      <w:r w:rsidR="00E671F1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6, 8</w:t>
      </w:r>
      <w:r w:rsidR="00E671F1" w:rsidRPr="00971848">
        <w:rPr>
          <w:rFonts w:ascii="Times New Roman" w:eastAsia="Calibri" w:hAnsi="Times New Roman" w:cs="Times New Roman"/>
          <w:sz w:val="24"/>
          <w:szCs w:val="24"/>
          <w:lang w:eastAsia="lt-LT"/>
        </w:rPr>
        <w:t>, 9, 10</w:t>
      </w:r>
      <w:r w:rsidR="00E671F1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, 11</w:t>
      </w:r>
      <w:r w:rsidR="00804D63"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teritorijose).</w:t>
      </w:r>
    </w:p>
    <w:p w:rsidR="00805065" w:rsidRPr="0046754C" w:rsidRDefault="00FB1E7A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G. Pocius posėdžio pradžioje paprašė, kad balsavimas </w:t>
      </w:r>
      <w:r w:rsidRPr="00971848">
        <w:rPr>
          <w:rFonts w:ascii="Times New Roman" w:eastAsia="Calibri" w:hAnsi="Times New Roman" w:cs="Times New Roman"/>
          <w:sz w:val="24"/>
          <w:szCs w:val="24"/>
          <w:lang w:eastAsia="lt-LT"/>
        </w:rPr>
        <w:t>būt</w:t>
      </w:r>
      <w:r w:rsidR="00D12EAB" w:rsidRPr="00971848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Pr="0097184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vardi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nis. </w:t>
      </w:r>
    </w:p>
    <w:p w:rsidR="00EF3FD3" w:rsidRPr="0046754C" w:rsidRDefault="00EF3FD3" w:rsidP="00EF3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t>Komisija atsižvelgdama į želdinių taksacijos lentelę ir želdinių būklės ekspertizę vietoje įvertino norimus kirsti saugotinus želdinius, duomenis pateikiant lentelėje:</w:t>
      </w:r>
    </w:p>
    <w:p w:rsidR="00E8573E" w:rsidRPr="0046754C" w:rsidRDefault="00E8573E" w:rsidP="000C45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B4780" w:rsidRPr="0046754C" w:rsidRDefault="00CB4780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CB4780" w:rsidRPr="0046754C" w:rsidSect="00CB4780">
          <w:headerReference w:type="default" r:id="rId8"/>
          <w:footerReference w:type="default" r:id="rId9"/>
          <w:type w:val="continuous"/>
          <w:pgSz w:w="11907" w:h="16839" w:code="9"/>
          <w:pgMar w:top="1134" w:right="567" w:bottom="1134" w:left="1701" w:header="709" w:footer="147" w:gutter="0"/>
          <w:cols w:space="708"/>
          <w:titlePg/>
          <w:docGrid w:linePitch="360"/>
        </w:sectPr>
      </w:pPr>
    </w:p>
    <w:tbl>
      <w:tblPr>
        <w:tblW w:w="147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267"/>
        <w:gridCol w:w="1216"/>
        <w:gridCol w:w="2034"/>
        <w:gridCol w:w="1166"/>
        <w:gridCol w:w="1500"/>
        <w:gridCol w:w="2134"/>
        <w:gridCol w:w="2151"/>
        <w:gridCol w:w="1829"/>
      </w:tblGrid>
      <w:tr w:rsidR="003B1A58" w:rsidRPr="00971848" w:rsidTr="00971848">
        <w:trPr>
          <w:trHeight w:val="76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lastRenderedPageBreak/>
              <w:t>Sklypo dalis pagal projektą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Sklypo dalis pagal prašymą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Medžio, krūmo Nr. plane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Medžio, krūmo rūšis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Diametras, cm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Medžių, krūmų būklė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Pastabos</w:t>
            </w:r>
          </w:p>
        </w:tc>
        <w:tc>
          <w:tcPr>
            <w:tcW w:w="2191" w:type="dxa"/>
            <w:vAlign w:val="center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Balsavimas</w:t>
            </w:r>
          </w:p>
        </w:tc>
        <w:tc>
          <w:tcPr>
            <w:tcW w:w="1842" w:type="dxa"/>
            <w:vAlign w:val="center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Išvada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529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531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E41EAE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4, prieš – 3 (E.B., L.K, V.G.), susilaikė – 1 (R.J.).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535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536</w:t>
            </w:r>
          </w:p>
        </w:tc>
        <w:tc>
          <w:tcPr>
            <w:tcW w:w="2108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00" w:type="dxa"/>
            <w:shd w:val="clear" w:color="auto" w:fill="auto"/>
            <w:noWrap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537</w:t>
            </w:r>
          </w:p>
        </w:tc>
        <w:tc>
          <w:tcPr>
            <w:tcW w:w="2108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538</w:t>
            </w:r>
          </w:p>
        </w:tc>
        <w:tc>
          <w:tcPr>
            <w:tcW w:w="2108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540</w:t>
            </w:r>
          </w:p>
        </w:tc>
        <w:tc>
          <w:tcPr>
            <w:tcW w:w="2108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15,12,25,30</w:t>
            </w:r>
          </w:p>
        </w:tc>
        <w:tc>
          <w:tcPr>
            <w:tcW w:w="1500" w:type="dxa"/>
            <w:shd w:val="clear" w:color="auto" w:fill="auto"/>
            <w:noWrap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1 (G.P.), prieš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510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545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( 2 vnt.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32,18</w:t>
            </w:r>
          </w:p>
        </w:tc>
        <w:tc>
          <w:tcPr>
            <w:tcW w:w="1500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Rekomenduojama genėti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510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546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48,18</w:t>
            </w:r>
          </w:p>
        </w:tc>
        <w:tc>
          <w:tcPr>
            <w:tcW w:w="1500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Rekomenduojama genėti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510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549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19,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25,33,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00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2 ploniausius (Ø 8 ir 19 cm)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551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510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552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22,15,22,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13,11</w:t>
            </w:r>
          </w:p>
        </w:tc>
        <w:tc>
          <w:tcPr>
            <w:tcW w:w="1500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510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554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16-26</w:t>
            </w:r>
          </w:p>
        </w:tc>
        <w:tc>
          <w:tcPr>
            <w:tcW w:w="1500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510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555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20,13</w:t>
            </w:r>
          </w:p>
        </w:tc>
        <w:tc>
          <w:tcPr>
            <w:tcW w:w="1500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558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559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560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255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561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3B1A58" w:rsidRPr="00971848" w:rsidTr="00971848">
        <w:trPr>
          <w:trHeight w:val="510"/>
        </w:trPr>
        <w:tc>
          <w:tcPr>
            <w:tcW w:w="1266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563 </w:t>
            </w:r>
          </w:p>
        </w:tc>
        <w:tc>
          <w:tcPr>
            <w:tcW w:w="2108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 (3 vnt.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1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15,12,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21,22</w:t>
            </w:r>
          </w:p>
        </w:tc>
        <w:tc>
          <w:tcPr>
            <w:tcW w:w="1500" w:type="dxa"/>
            <w:shd w:val="clear" w:color="auto" w:fill="auto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Dvikamienis – bloga, kiti - 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3B1A58" w:rsidRPr="00971848" w:rsidRDefault="003B1A58" w:rsidP="003B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dvikamienį (Ø 15,12 cm)</w:t>
            </w:r>
          </w:p>
        </w:tc>
        <w:tc>
          <w:tcPr>
            <w:tcW w:w="1842" w:type="dxa"/>
            <w:shd w:val="clear" w:color="auto" w:fill="auto"/>
          </w:tcPr>
          <w:p w:rsidR="003B1A58" w:rsidRPr="00971848" w:rsidRDefault="003B1A58" w:rsidP="003B1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dvikamienį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566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šalinimą 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1 (L.K.), susilaikė – 0.).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Gudobelė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rekomenduoti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Rekomenduoti 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26,18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576 x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klevas(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1-dvikam)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12,10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,15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dvikamienį (Ø 10,12 cm)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dvikamienį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577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578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582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(5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27,23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,13,15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,</w:t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3 stambesnius palikti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2 vnt. (Ø 13 ir 15 cm)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2 vnt. (Ø 13 ir 15 cm)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583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591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592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597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612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614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616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623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26,23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Plonesnis kamienas pašalintas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625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629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630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papildomai dėl trukdymo statybos darbams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631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28,28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papildomai dėl trukdymo statybos darbams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632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633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648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Rekomenduoti genėjimą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1 (G.P.), prieš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650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2 (G.P. ir A.T.), prieš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654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20,23,</w:t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blogos būklės kamieną  (Ø 14 cm)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1 vnt. (Ø 14 cm)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655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656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661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663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669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670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672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43,28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971848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2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l.K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ir E.B.),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673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3 (G.P., A.T., E.B.), prieš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674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32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blogas, 1 nudžiūvęs, 1 patenkinamas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676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28,18,20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680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682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684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689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690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691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692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Trakinis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14,14,4x16, 2x 20,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699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703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Kalninė guoba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705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1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l.K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.),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706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24,24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2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l.K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ir E.B.),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715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717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719 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42,20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Siūlomas kirsti papildomai dėl blogos būklės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3 (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L.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K, V.G. ir E.B.),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16,25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Plonesnis – bloga, storesnis - 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3 (V.G., A J-B., M.Š.), susilaikė – 1 (L.K.).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725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Bloga 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727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728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Bloga 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729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730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731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732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1 (E.B.), susilaikė – 0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733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739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(4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kamien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20,20,32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15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Trikamienis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bloga,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atkirai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auganti - patenkinama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16,28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klevas, papr</w:t>
            </w:r>
            <w:r w:rsidR="0046754C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astasis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18,34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Klevas – bloga, uosis – gera.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745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Gera 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22,20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747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748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751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23,26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752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753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29,21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754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767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769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771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293" w:type="dxa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772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ab/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1118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</w:t>
            </w:r>
            <w:r w:rsidR="00D34459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irsti</w:t>
            </w:r>
          </w:p>
        </w:tc>
      </w:tr>
      <w:tr w:rsidR="0046754C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</w:t>
            </w:r>
          </w:p>
        </w:tc>
        <w:tc>
          <w:tcPr>
            <w:tcW w:w="1293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1132 </w:t>
            </w:r>
          </w:p>
        </w:tc>
        <w:tc>
          <w:tcPr>
            <w:tcW w:w="2108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46754C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</w:t>
            </w:r>
          </w:p>
        </w:tc>
        <w:tc>
          <w:tcPr>
            <w:tcW w:w="1293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1149</w:t>
            </w:r>
          </w:p>
        </w:tc>
        <w:tc>
          <w:tcPr>
            <w:tcW w:w="2108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46754C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1190 </w:t>
            </w:r>
          </w:p>
        </w:tc>
        <w:tc>
          <w:tcPr>
            <w:tcW w:w="2108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1199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Pilkoji tuopa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Siūloma genėti ir atverti erdvę greta augantiems kaštonams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genėti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Rekomenduoti </w:t>
            </w:r>
            <w:r w:rsidR="00D34459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genėjimą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1201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Pilkoji tuopa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Siūloma kirsti ir atverti erdvę greta augantiems kaštonams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Rekomenduoti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Rekomenduoti kirtimą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1212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1215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46754C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1216 </w:t>
            </w:r>
          </w:p>
        </w:tc>
        <w:tc>
          <w:tcPr>
            <w:tcW w:w="2108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46754C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1218 </w:t>
            </w:r>
          </w:p>
        </w:tc>
        <w:tc>
          <w:tcPr>
            <w:tcW w:w="2108" w:type="dxa"/>
            <w:shd w:val="clear" w:color="auto" w:fill="auto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46754C" w:rsidRPr="00971848" w:rsidRDefault="0046754C" w:rsidP="004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Už šalinimą – 7, prieš – 1 (V.G.), susilaikė – 0.</w:t>
            </w:r>
          </w:p>
        </w:tc>
        <w:tc>
          <w:tcPr>
            <w:tcW w:w="1842" w:type="dxa"/>
            <w:shd w:val="clear" w:color="auto" w:fill="auto"/>
          </w:tcPr>
          <w:p w:rsidR="0046754C" w:rsidRPr="00971848" w:rsidRDefault="0046754C" w:rsidP="0046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1225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1227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ąžuolas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1230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1231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2 (E.B. ir M.Š.), susilaikė – 0.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ab/>
            </w:r>
          </w:p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1245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1248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Patenkinama 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šalinimą 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0, susilaikė – 1 (L.K.).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1253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92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1255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1260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Juodalksnis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1261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Juodalksnis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76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1262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Juodalksnis (eilė 7 vnt.)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</w:t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24,30,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34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,34,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31,</w:t>
            </w:r>
            <w:r w:rsidRPr="00971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E. B. siūlo visus palikti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Už 4 vnt. (Ø 24, 30, 34, 20</w:t>
            </w:r>
            <w:r w:rsidR="0046754C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cm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)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3 (L. K., V.G., E. B.), susilaikė – 0.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  <w:r w:rsidR="0046754C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4 vnt. (Ø 24, 30, 34, 20 cm)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1263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16,23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1271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26,18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1272 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Siūlomas kirsti dėl brandesnių želdinių išsaugojimo.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70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1274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1278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Baltoji tuopa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Leidimas nereikalingas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šalinti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46754C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Rekomenduojama k</w:t>
            </w:r>
            <w:r w:rsidR="00D34459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irsti</w:t>
            </w:r>
          </w:p>
        </w:tc>
      </w:tr>
      <w:tr w:rsidR="00D34459" w:rsidRPr="00971848" w:rsidTr="00971848">
        <w:trPr>
          <w:trHeight w:val="70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1295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Trakinis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70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1296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1297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1299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prieš –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(L.K.), susilaikė – 0.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1300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420"/>
        </w:trPr>
        <w:tc>
          <w:tcPr>
            <w:tcW w:w="1266" w:type="dxa"/>
            <w:shd w:val="clear" w:color="auto" w:fill="auto"/>
          </w:tcPr>
          <w:p w:rsidR="00D34459" w:rsidRPr="00971848" w:rsidRDefault="00D34459" w:rsidP="00EC1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1304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EC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prieš – </w:t>
            </w:r>
            <w:r w:rsidR="00B067D0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 E.B.), susilaikė – </w:t>
            </w:r>
            <w:r w:rsidR="00EC196C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EC19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1308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1319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1321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1365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1392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1413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1414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1415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1416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1420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1421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1422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1423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971848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1424 </w:t>
            </w:r>
          </w:p>
        </w:tc>
        <w:tc>
          <w:tcPr>
            <w:tcW w:w="2108" w:type="dxa"/>
            <w:shd w:val="clear" w:color="auto" w:fill="auto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971848" w:rsidRPr="00971848" w:rsidRDefault="00971848" w:rsidP="0097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971848" w:rsidRPr="00971848" w:rsidRDefault="00971848" w:rsidP="00971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hAnsi="Times New Roman" w:cs="Times New Roman"/>
                <w:sz w:val="20"/>
                <w:szCs w:val="20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1436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1472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Vienbalsiai šalinti 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Kirsti 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1474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šalinimą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4 (L.K., V.G., A.J-B., R.J.),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1486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vMerge w:val="restart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Dėl blogos būklės siūloma kirsti ir antroje eilėje augančius medžius (Nr. 1492-1498). Šioje vietoje būtina numatyti želdinių atsodinimą Europinėmis liepomis, kurių kamieno apimtis 20-25 cm, 1 m aukštyje. </w:t>
            </w:r>
          </w:p>
        </w:tc>
        <w:tc>
          <w:tcPr>
            <w:tcW w:w="2191" w:type="dxa"/>
            <w:vMerge w:val="restart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šalinimą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2 (L.K. ir E.B.), susilaikė – 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1487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vMerge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1488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vMerge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1489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vMerge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1490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vMerge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1491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vMerge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1492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 w:val="restart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šalinimą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2 (L.K. ir E.B.), susilaikė – 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1493</w:t>
            </w:r>
          </w:p>
        </w:tc>
        <w:tc>
          <w:tcPr>
            <w:tcW w:w="2108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1494</w:t>
            </w:r>
          </w:p>
        </w:tc>
        <w:tc>
          <w:tcPr>
            <w:tcW w:w="2108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1495</w:t>
            </w:r>
          </w:p>
        </w:tc>
        <w:tc>
          <w:tcPr>
            <w:tcW w:w="2108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1496</w:t>
            </w:r>
          </w:p>
        </w:tc>
        <w:tc>
          <w:tcPr>
            <w:tcW w:w="2108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1497</w:t>
            </w:r>
          </w:p>
        </w:tc>
        <w:tc>
          <w:tcPr>
            <w:tcW w:w="2108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1498</w:t>
            </w:r>
          </w:p>
        </w:tc>
        <w:tc>
          <w:tcPr>
            <w:tcW w:w="2108" w:type="dxa"/>
            <w:vMerge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šalinimą – </w:t>
            </w:r>
            <w:r w:rsidR="0071722D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prieš – </w:t>
            </w:r>
            <w:r w:rsidR="00EC196C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(L.K., E.B. ir A. J.-B.),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1509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 L.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Kuzminčiūtė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siūlo želdinį tvarkyti.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šalinimą – </w:t>
            </w:r>
            <w:r w:rsidR="00971848"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1 (L.K.), susilaikė – 0.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1516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Reikalingas genėjimas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1518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1527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Uosialapis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klevas, 2 klevai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32, 28, 28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Leidimas  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uosialapiui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klevui 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nereiklaingas</w:t>
            </w:r>
            <w:proofErr w:type="spellEnd"/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1529 </w:t>
            </w:r>
          </w:p>
        </w:tc>
        <w:tc>
          <w:tcPr>
            <w:tcW w:w="2108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Beržas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kirtimą – </w:t>
            </w:r>
            <w:r w:rsidR="0071722D"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prieš – 0, susilaikė – 1 (L. K.)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1536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 ( eilė palei tvorą)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17-32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Kirtimas tik Ø 9 cm liepa (nesaugotinas) ir klevas Ø 18 cm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 1 klevą, rekomenduoti kirsti 1 nesaugotiną liepą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 1 klevą. Rekomenduoti kirsti 1 nesaugotiną liepą.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1537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dvikam</w:t>
            </w:r>
            <w:proofErr w:type="spellEnd"/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33, 26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255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1538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bottom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D34459" w:rsidRPr="00971848" w:rsidTr="00971848">
        <w:trPr>
          <w:trHeight w:val="510"/>
        </w:trPr>
        <w:tc>
          <w:tcPr>
            <w:tcW w:w="1266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1293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1539</w:t>
            </w:r>
          </w:p>
        </w:tc>
        <w:tc>
          <w:tcPr>
            <w:tcW w:w="2108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(4 kamienai)</w:t>
            </w:r>
          </w:p>
        </w:tc>
        <w:tc>
          <w:tcPr>
            <w:tcW w:w="1166" w:type="dxa"/>
            <w:shd w:val="clear" w:color="auto" w:fill="auto"/>
            <w:noWrap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18, 26, 24, 24</w:t>
            </w:r>
          </w:p>
        </w:tc>
        <w:tc>
          <w:tcPr>
            <w:tcW w:w="1500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D34459" w:rsidRPr="00971848" w:rsidRDefault="00D34459" w:rsidP="00D3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1842" w:type="dxa"/>
            <w:shd w:val="clear" w:color="auto" w:fill="auto"/>
          </w:tcPr>
          <w:p w:rsidR="00D34459" w:rsidRPr="00971848" w:rsidRDefault="00D34459" w:rsidP="00D34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</w:tbl>
    <w:p w:rsidR="00E8573E" w:rsidRPr="0046754C" w:rsidRDefault="00E8573E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A58" w:rsidRPr="0046754C" w:rsidRDefault="003B1A58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A58" w:rsidRPr="0046754C" w:rsidRDefault="003B1A58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A58" w:rsidRPr="0046754C" w:rsidRDefault="003B1A58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8573E" w:rsidRPr="0046754C" w:rsidRDefault="00E8573E" w:rsidP="00CB47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E8573E" w:rsidRPr="0046754C" w:rsidSect="00CB4780">
          <w:pgSz w:w="16839" w:h="11907" w:orient="landscape" w:code="9"/>
          <w:pgMar w:top="1701" w:right="1134" w:bottom="567" w:left="1134" w:header="709" w:footer="147" w:gutter="0"/>
          <w:cols w:space="708"/>
          <w:titlePg/>
          <w:docGrid w:linePitch="360"/>
        </w:sectPr>
      </w:pPr>
    </w:p>
    <w:p w:rsidR="00EA0E9C" w:rsidRPr="0046754C" w:rsidRDefault="00EA0E9C" w:rsidP="00EA0E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5" w:name="_Hlk88204396"/>
      <w:bookmarkStart w:id="6" w:name="_Hlk82001719"/>
      <w:r w:rsidRPr="0046754C"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 xml:space="preserve">IŠVADA: </w:t>
      </w:r>
    </w:p>
    <w:p w:rsidR="00EA0E9C" w:rsidRPr="0046754C" w:rsidRDefault="00EA0E9C" w:rsidP="0073584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Leisti kirsti medžius Skulptūrų parke pagal prašyme pateiktas teritorijas: </w:t>
      </w:r>
      <w:r w:rsidR="00735846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-oje </w:t>
      </w:r>
      <w:r w:rsidRPr="009718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teritorijoje </w:t>
      </w:r>
      <w:r w:rsidR="00BB0253" w:rsidRPr="0097184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971848">
        <w:rPr>
          <w:rFonts w:ascii="Times New Roman" w:eastAsia="Times New Roman" w:hAnsi="Times New Roman" w:cs="Times New Roman"/>
          <w:sz w:val="24"/>
          <w:szCs w:val="24"/>
          <w:lang w:eastAsia="lt-LT"/>
        </w:rPr>
        <w:t>6 klevus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F2389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guobą, 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liepas, 2 uosius, </w:t>
      </w:r>
      <w:r w:rsidR="00722FEA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-oje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teritorijoje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klevus,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-oje teritorijoje 2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klevus ir 1 liepą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-oje teritorijoje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klev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ų, 4 juodalksnius, 1 ąžuolą, 1 uosį, 3 kaštonus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teritorijoje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 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klevų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, 1 uosį, 1 beržą</w:t>
      </w:r>
      <w:r w:rsidR="00B45B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45B41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15 liepų</w:t>
      </w:r>
      <w:r w:rsidR="00B45B41">
        <w:rPr>
          <w:rFonts w:ascii="Times New Roman" w:eastAsia="Times New Roman" w:hAnsi="Times New Roman" w:cs="Times New Roman"/>
          <w:sz w:val="24"/>
          <w:szCs w:val="24"/>
          <w:lang w:eastAsia="lt-LT"/>
        </w:rPr>
        <w:t>, iš kurių 12 liepų (Nr. 1486-1497) kirsti su sąlyga, kad bus atsodinta liepų eilė.</w:t>
      </w:r>
    </w:p>
    <w:p w:rsidR="00722FEA" w:rsidRPr="00BB0253" w:rsidRDefault="00EA0E9C" w:rsidP="00D12EA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Rekomenduoti Skulptūrų parke pagal prašyme pateiktas teritorijas: 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teritorijoje </w:t>
      </w:r>
      <w:r w:rsidR="00722FEA" w:rsidRPr="004675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kirsti 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</w:t>
      </w:r>
      <w:r w:rsidR="00722FEA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gudobelę; 10 teritorijoje kirsti 2 tuopas, genėti 1 tuopą; 11 </w:t>
      </w: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teritorijoje </w:t>
      </w:r>
      <w:r w:rsidR="00722FEA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išsaugoti 1 nesaugotiną liepą.</w:t>
      </w:r>
    </w:p>
    <w:p w:rsidR="00EA0E9C" w:rsidRPr="00BB0253" w:rsidRDefault="00EA0E9C" w:rsidP="00D12EA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253">
        <w:rPr>
          <w:rFonts w:ascii="Times New Roman" w:eastAsia="Calibri" w:hAnsi="Times New Roman" w:cs="Times New Roman"/>
          <w:sz w:val="24"/>
          <w:szCs w:val="24"/>
          <w:lang w:eastAsia="lt-LT"/>
        </w:rPr>
        <w:t>Statybos metu, negalint įgyvendinti projekto sprendinių dėl Komisijos sprendimo išsaugoti želdinius, želdinių šalinimo klausimas gali būti svarstomas pakartotinai.</w:t>
      </w:r>
    </w:p>
    <w:p w:rsidR="00722FEA" w:rsidRPr="00BB0253" w:rsidRDefault="00722FEA" w:rsidP="00D12EA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Brandžių medžių</w:t>
      </w:r>
      <w:r w:rsidR="0046754C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tvarkymui kviesti atestuotus </w:t>
      </w:r>
      <w:proofErr w:type="spellStart"/>
      <w:r w:rsidR="0046754C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arboristus</w:t>
      </w:r>
      <w:proofErr w:type="spellEnd"/>
      <w:r w:rsidR="0046754C" w:rsidRPr="00BB025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E8573E" w:rsidRPr="00BB0253" w:rsidRDefault="00E8573E" w:rsidP="007358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46754C" w:rsidRDefault="00E8573E" w:rsidP="00E85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46754C" w:rsidTr="00E8573E">
        <w:trPr>
          <w:trHeight w:val="680"/>
        </w:trPr>
        <w:tc>
          <w:tcPr>
            <w:tcW w:w="4814" w:type="dxa"/>
          </w:tcPr>
          <w:bookmarkEnd w:id="3"/>
          <w:bookmarkEnd w:id="5"/>
          <w:bookmarkEnd w:id="6"/>
          <w:p w:rsidR="00E8573E" w:rsidRPr="0046754C" w:rsidRDefault="00E8573E" w:rsidP="00E8573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>Komisijos pirminink</w:t>
            </w:r>
            <w:r w:rsidR="00F71929" w:rsidRPr="0046754C">
              <w:rPr>
                <w:rFonts w:eastAsia="Calibri"/>
                <w:sz w:val="24"/>
                <w:szCs w:val="24"/>
                <w:lang w:val="lt-LT" w:eastAsia="lt-LT"/>
              </w:rPr>
              <w:t>as</w:t>
            </w:r>
          </w:p>
        </w:tc>
        <w:tc>
          <w:tcPr>
            <w:tcW w:w="4815" w:type="dxa"/>
          </w:tcPr>
          <w:p w:rsidR="00E8573E" w:rsidRPr="0046754C" w:rsidRDefault="00F71929" w:rsidP="00E8573E">
            <w:pPr>
              <w:ind w:firstLine="567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46754C" w:rsidTr="00E8573E">
        <w:trPr>
          <w:trHeight w:val="680"/>
        </w:trPr>
        <w:tc>
          <w:tcPr>
            <w:tcW w:w="4814" w:type="dxa"/>
          </w:tcPr>
          <w:p w:rsidR="00E8573E" w:rsidRPr="0046754C" w:rsidRDefault="00E8573E" w:rsidP="00E8573E">
            <w:pPr>
              <w:ind w:firstLine="37"/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:rsidR="00E8573E" w:rsidRPr="0046754C" w:rsidRDefault="00E8573E" w:rsidP="00E8573E">
            <w:pPr>
              <w:ind w:firstLine="567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 xml:space="preserve">Martyna </w:t>
            </w:r>
            <w:proofErr w:type="spellStart"/>
            <w:r w:rsidRPr="0046754C">
              <w:rPr>
                <w:rFonts w:eastAsia="Calibri"/>
                <w:sz w:val="24"/>
                <w:szCs w:val="24"/>
                <w:lang w:val="lt-LT" w:eastAsia="lt-LT"/>
              </w:rPr>
              <w:t>Šeputienė</w:t>
            </w:r>
            <w:proofErr w:type="spellEnd"/>
          </w:p>
        </w:tc>
      </w:tr>
    </w:tbl>
    <w:p w:rsidR="00E8573E" w:rsidRPr="0046754C" w:rsidRDefault="00E8573E" w:rsidP="00E857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F1888" w:rsidRPr="0046754C" w:rsidRDefault="005F1888">
      <w:pPr>
        <w:rPr>
          <w:rFonts w:ascii="Times New Roman" w:hAnsi="Times New Roman" w:cs="Times New Roman"/>
        </w:rPr>
      </w:pPr>
    </w:p>
    <w:sectPr w:rsidR="005F1888" w:rsidRPr="004675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EAB" w:rsidRDefault="00D12EAB">
      <w:pPr>
        <w:spacing w:after="0" w:line="240" w:lineRule="auto"/>
      </w:pPr>
      <w:r>
        <w:separator/>
      </w:r>
    </w:p>
  </w:endnote>
  <w:endnote w:type="continuationSeparator" w:id="0">
    <w:p w:rsidR="00D12EAB" w:rsidRDefault="00D1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EAB" w:rsidRDefault="00D12EAB">
    <w:pPr>
      <w:pStyle w:val="Porat"/>
      <w:jc w:val="right"/>
    </w:pPr>
  </w:p>
  <w:p w:rsidR="00D12EAB" w:rsidRDefault="00D12EA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EAB" w:rsidRDefault="00D12EAB">
      <w:pPr>
        <w:spacing w:after="0" w:line="240" w:lineRule="auto"/>
      </w:pPr>
      <w:r>
        <w:separator/>
      </w:r>
    </w:p>
  </w:footnote>
  <w:footnote w:type="continuationSeparator" w:id="0">
    <w:p w:rsidR="00D12EAB" w:rsidRDefault="00D1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12EAB" w:rsidRPr="00821B82" w:rsidRDefault="00D12EAB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:rsidR="00D12EAB" w:rsidRDefault="00D12E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135FF"/>
    <w:multiLevelType w:val="hybridMultilevel"/>
    <w:tmpl w:val="59B85524"/>
    <w:lvl w:ilvl="0" w:tplc="EFA2C6CE">
      <w:start w:val="6"/>
      <w:numFmt w:val="bullet"/>
      <w:lvlText w:val=":"/>
      <w:lvlJc w:val="left"/>
      <w:pPr>
        <w:ind w:left="1035" w:hanging="675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22A30"/>
    <w:rsid w:val="00082A0A"/>
    <w:rsid w:val="000C45F0"/>
    <w:rsid w:val="0012275E"/>
    <w:rsid w:val="001903D7"/>
    <w:rsid w:val="001C7BE0"/>
    <w:rsid w:val="001E5168"/>
    <w:rsid w:val="002467B4"/>
    <w:rsid w:val="002E21CE"/>
    <w:rsid w:val="00300A86"/>
    <w:rsid w:val="00314A0A"/>
    <w:rsid w:val="003567D4"/>
    <w:rsid w:val="003A2B45"/>
    <w:rsid w:val="003B1A58"/>
    <w:rsid w:val="00436A96"/>
    <w:rsid w:val="0046754C"/>
    <w:rsid w:val="004A235E"/>
    <w:rsid w:val="004A32F6"/>
    <w:rsid w:val="00592B0C"/>
    <w:rsid w:val="005F1888"/>
    <w:rsid w:val="006655D9"/>
    <w:rsid w:val="006D7532"/>
    <w:rsid w:val="0071722D"/>
    <w:rsid w:val="00722FEA"/>
    <w:rsid w:val="00735846"/>
    <w:rsid w:val="007B262B"/>
    <w:rsid w:val="007C5D6B"/>
    <w:rsid w:val="007D4B78"/>
    <w:rsid w:val="00804D63"/>
    <w:rsid w:val="00805065"/>
    <w:rsid w:val="00971848"/>
    <w:rsid w:val="00B067D0"/>
    <w:rsid w:val="00B2137B"/>
    <w:rsid w:val="00B45B41"/>
    <w:rsid w:val="00B82925"/>
    <w:rsid w:val="00B83C8F"/>
    <w:rsid w:val="00BB0253"/>
    <w:rsid w:val="00BE3AFA"/>
    <w:rsid w:val="00C34025"/>
    <w:rsid w:val="00CB4780"/>
    <w:rsid w:val="00CE4421"/>
    <w:rsid w:val="00D00EA6"/>
    <w:rsid w:val="00D12EAB"/>
    <w:rsid w:val="00D1467F"/>
    <w:rsid w:val="00D34459"/>
    <w:rsid w:val="00DF2389"/>
    <w:rsid w:val="00E41EAE"/>
    <w:rsid w:val="00E671F1"/>
    <w:rsid w:val="00E8573E"/>
    <w:rsid w:val="00EA0E9C"/>
    <w:rsid w:val="00EC196C"/>
    <w:rsid w:val="00EE3E24"/>
    <w:rsid w:val="00EF3FD3"/>
    <w:rsid w:val="00F71929"/>
    <w:rsid w:val="00FB1E7A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5A38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AC1D-651E-4B8A-82E5-8BBC6F9E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11616</Words>
  <Characters>6622</Characters>
  <Application>Microsoft Office Word</Application>
  <DocSecurity>4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Martyna Šeputienė</cp:lastModifiedBy>
  <cp:revision>2</cp:revision>
  <cp:lastPrinted>2022-07-07T08:51:00Z</cp:lastPrinted>
  <dcterms:created xsi:type="dcterms:W3CDTF">2022-07-07T12:16:00Z</dcterms:created>
  <dcterms:modified xsi:type="dcterms:W3CDTF">2022-07-07T12:16:00Z</dcterms:modified>
</cp:coreProperties>
</file>