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2B8F8B5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6C4EE2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5E2C37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5E0D43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6B478B">
        <w:rPr>
          <w:sz w:val="24"/>
          <w:szCs w:val="24"/>
        </w:rPr>
        <w:t>birželio 22</w:t>
      </w:r>
      <w:r w:rsidR="005E0D43">
        <w:rPr>
          <w:sz w:val="24"/>
          <w:szCs w:val="24"/>
        </w:rPr>
        <w:t xml:space="preserve"> d</w:t>
      </w:r>
      <w:r w:rsidRPr="00D15B13">
        <w:rPr>
          <w:sz w:val="24"/>
          <w:szCs w:val="24"/>
        </w:rPr>
        <w:t>. įsakymu Nr. AD</w:t>
      </w:r>
      <w:r w:rsidR="00451104">
        <w:rPr>
          <w:sz w:val="24"/>
          <w:szCs w:val="24"/>
        </w:rPr>
        <w:t>1-</w:t>
      </w:r>
      <w:r w:rsidR="006B478B">
        <w:rPr>
          <w:sz w:val="24"/>
          <w:szCs w:val="24"/>
        </w:rPr>
        <w:t>854</w:t>
      </w:r>
      <w:r w:rsidRPr="00D15B13">
        <w:rPr>
          <w:sz w:val="24"/>
          <w:szCs w:val="24"/>
        </w:rPr>
        <w:t xml:space="preserve"> „Dėl pritarimo </w:t>
      </w:r>
      <w:r w:rsidR="006B478B">
        <w:rPr>
          <w:sz w:val="24"/>
          <w:szCs w:val="24"/>
        </w:rPr>
        <w:t xml:space="preserve">iniciatyvai rengti </w:t>
      </w:r>
      <w:r w:rsidRPr="00D15B13">
        <w:rPr>
          <w:sz w:val="24"/>
          <w:szCs w:val="24"/>
        </w:rPr>
        <w:t>vietovės lygmens teritorijų planavimo dokument</w:t>
      </w:r>
      <w:r w:rsidR="006B478B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7411EB36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152453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152453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37171B">
        <w:rPr>
          <w:sz w:val="24"/>
          <w:szCs w:val="24"/>
        </w:rPr>
        <w:t xml:space="preserve"> </w:t>
      </w:r>
      <w:r w:rsidR="00345E01">
        <w:rPr>
          <w:sz w:val="24"/>
          <w:szCs w:val="24"/>
        </w:rPr>
        <w:t xml:space="preserve">teritorijos, </w:t>
      </w:r>
      <w:r w:rsidR="006B478B" w:rsidRPr="006B478B">
        <w:rPr>
          <w:sz w:val="24"/>
          <w:szCs w:val="24"/>
        </w:rPr>
        <w:t>apimanči</w:t>
      </w:r>
      <w:r w:rsidR="006B478B">
        <w:rPr>
          <w:sz w:val="24"/>
          <w:szCs w:val="24"/>
        </w:rPr>
        <w:t>os</w:t>
      </w:r>
      <w:r w:rsidR="006B478B" w:rsidRPr="006B478B">
        <w:rPr>
          <w:sz w:val="24"/>
          <w:szCs w:val="24"/>
        </w:rPr>
        <w:t xml:space="preserve"> žemės sklypus, kurių kadastriniai Nr. 2101/0039:575, 2101/0039:765, 2101/0039:786, 2101/0039:921, 2101/0039:462, 2101/0039:954, 2101/0039:471, 2101/0039:768, 2101/0039:522, 2101/0039: 695, 2101/0039:485, 2101/0039:783, 2101/0039:499, 2101/0039:458, 2101/0039:505, ir įsiterpusios laisvos valstybinės žemės plot</w:t>
      </w:r>
      <w:r w:rsidR="00D7680B">
        <w:rPr>
          <w:sz w:val="24"/>
          <w:szCs w:val="24"/>
        </w:rPr>
        <w:t>o</w:t>
      </w:r>
      <w:r w:rsidR="00F36836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detalusis planas</w:t>
      </w:r>
      <w:r w:rsidR="008B099E" w:rsidRPr="008B099E">
        <w:rPr>
          <w:sz w:val="24"/>
          <w:szCs w:val="24"/>
        </w:rPr>
        <w:t>.</w:t>
      </w:r>
      <w:r w:rsidR="00C4399C">
        <w:rPr>
          <w:sz w:val="24"/>
          <w:szCs w:val="24"/>
        </w:rPr>
        <w:t xml:space="preserve"> </w:t>
      </w:r>
      <w:r w:rsidR="008B099E">
        <w:rPr>
          <w:sz w:val="24"/>
          <w:szCs w:val="24"/>
        </w:rPr>
        <w:t>Detaliojo plano</w:t>
      </w:r>
      <w:r w:rsidR="006C7ACD">
        <w:rPr>
          <w:sz w:val="24"/>
          <w:szCs w:val="24"/>
        </w:rPr>
        <w:t xml:space="preserve">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F36836">
        <w:rPr>
          <w:sz w:val="24"/>
          <w:szCs w:val="24"/>
        </w:rPr>
        <w:t xml:space="preserve"> </w:t>
      </w:r>
      <w:r w:rsidR="00BD4974">
        <w:rPr>
          <w:sz w:val="24"/>
          <w:szCs w:val="24"/>
        </w:rPr>
        <w:t xml:space="preserve">teisės aktų nustatyta tvarka </w:t>
      </w:r>
      <w:proofErr w:type="spellStart"/>
      <w:r w:rsidR="00BD4974">
        <w:rPr>
          <w:sz w:val="24"/>
          <w:szCs w:val="24"/>
        </w:rPr>
        <w:t>atliti</w:t>
      </w:r>
      <w:proofErr w:type="spellEnd"/>
      <w:r w:rsidR="00BD4974">
        <w:rPr>
          <w:sz w:val="24"/>
          <w:szCs w:val="24"/>
        </w:rPr>
        <w:t xml:space="preserve"> žemės sklypų ribų ir plotų pakeitimus (sujungti, padalinti, prijungti įsiterpusią la</w:t>
      </w:r>
      <w:r w:rsidR="00812980">
        <w:rPr>
          <w:sz w:val="24"/>
          <w:szCs w:val="24"/>
        </w:rPr>
        <w:t>i</w:t>
      </w:r>
      <w:r w:rsidR="00BD4974">
        <w:rPr>
          <w:sz w:val="24"/>
          <w:szCs w:val="24"/>
        </w:rPr>
        <w:t>svą val</w:t>
      </w:r>
      <w:r w:rsidR="00812980">
        <w:rPr>
          <w:sz w:val="24"/>
          <w:szCs w:val="24"/>
        </w:rPr>
        <w:t>st</w:t>
      </w:r>
      <w:r w:rsidR="00BD4974">
        <w:rPr>
          <w:sz w:val="24"/>
          <w:szCs w:val="24"/>
        </w:rPr>
        <w:t xml:space="preserve">ybinę žemę) ir, </w:t>
      </w:r>
      <w:r w:rsidR="005F4A05" w:rsidRPr="0076583F">
        <w:rPr>
          <w:sz w:val="24"/>
          <w:szCs w:val="24"/>
        </w:rPr>
        <w:t>detalizuojant bendrojo plano sprendinius</w:t>
      </w:r>
      <w:r w:rsidR="00BD497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>nustatyti</w:t>
      </w:r>
      <w:r w:rsidR="00345E01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BD4974">
        <w:rPr>
          <w:bCs/>
          <w:sz w:val="24"/>
          <w:szCs w:val="24"/>
        </w:rPr>
        <w:t xml:space="preserve"> (</w:t>
      </w:r>
      <w:r w:rsidR="008D5125">
        <w:rPr>
          <w:bCs/>
          <w:sz w:val="24"/>
          <w:szCs w:val="24"/>
        </w:rPr>
        <w:t>keičiant kai kurių žemės sklypų naudojimo paskirtį ar naudojimo būdą).</w:t>
      </w:r>
      <w:r w:rsidR="00D41170">
        <w:rPr>
          <w:bCs/>
          <w:sz w:val="24"/>
          <w:szCs w:val="24"/>
        </w:rPr>
        <w:t xml:space="preserve"> </w:t>
      </w:r>
    </w:p>
    <w:p w14:paraId="239F97CC" w14:textId="279006DD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</w:t>
      </w:r>
      <w:r w:rsidR="00BC4ECF" w:rsidRPr="00D15B13">
        <w:rPr>
          <w:sz w:val="24"/>
          <w:szCs w:val="24"/>
        </w:rPr>
        <w:t xml:space="preserve">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5B7301">
        <w:rPr>
          <w:sz w:val="24"/>
          <w:szCs w:val="24"/>
        </w:rPr>
        <w:t xml:space="preserve"> </w:t>
      </w:r>
      <w:r w:rsidR="00BC4ECF" w:rsidRPr="00D15B13">
        <w:rPr>
          <w:sz w:val="24"/>
          <w:szCs w:val="24"/>
        </w:rPr>
        <w:t>rengimo iniciator</w:t>
      </w:r>
      <w:r w:rsidR="00832096">
        <w:rPr>
          <w:sz w:val="24"/>
          <w:szCs w:val="24"/>
        </w:rPr>
        <w:t>i</w:t>
      </w:r>
      <w:r w:rsidR="008D5125">
        <w:rPr>
          <w:sz w:val="24"/>
          <w:szCs w:val="24"/>
        </w:rPr>
        <w:t>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6379"/>
        <w:gridCol w:w="3402"/>
      </w:tblGrid>
      <w:tr w:rsidR="00DA7BF0" w:rsidRPr="006355B9" w14:paraId="2E76C205" w14:textId="77777777" w:rsidTr="00457BE3">
        <w:tc>
          <w:tcPr>
            <w:tcW w:w="6379" w:type="dxa"/>
            <w:hideMark/>
          </w:tcPr>
          <w:p w14:paraId="2BBB8274" w14:textId="36E66E16" w:rsidR="00D41170" w:rsidRDefault="00DA7BF0" w:rsidP="00D41170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</w:t>
            </w:r>
            <w:r w:rsidR="00D7680B">
              <w:rPr>
                <w:sz w:val="24"/>
                <w:szCs w:val="24"/>
              </w:rPr>
              <w:t>a</w:t>
            </w:r>
            <w:r w:rsidRPr="006355B9">
              <w:rPr>
                <w:sz w:val="24"/>
                <w:szCs w:val="24"/>
              </w:rPr>
              <w:t>us</w:t>
            </w:r>
            <w:r w:rsidR="00457BE3">
              <w:rPr>
                <w:sz w:val="24"/>
                <w:szCs w:val="24"/>
              </w:rPr>
              <w:t xml:space="preserve"> </w:t>
            </w:r>
            <w:r w:rsidR="00D7680B">
              <w:rPr>
                <w:sz w:val="24"/>
                <w:szCs w:val="24"/>
              </w:rPr>
              <w:t>pavaduotojas,</w:t>
            </w:r>
          </w:p>
          <w:p w14:paraId="2E76C203" w14:textId="35A3278D" w:rsidR="00457BE3" w:rsidRPr="006355B9" w:rsidRDefault="00D7680B" w:rsidP="00D76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administracijos direktorių</w:t>
            </w:r>
          </w:p>
        </w:tc>
        <w:tc>
          <w:tcPr>
            <w:tcW w:w="3402" w:type="dxa"/>
            <w:hideMark/>
          </w:tcPr>
          <w:p w14:paraId="3EC659EA" w14:textId="77777777" w:rsidR="00D7680B" w:rsidRDefault="00D7680B" w:rsidP="000849E4">
            <w:pPr>
              <w:jc w:val="right"/>
              <w:rPr>
                <w:sz w:val="24"/>
                <w:szCs w:val="24"/>
              </w:rPr>
            </w:pPr>
          </w:p>
          <w:p w14:paraId="2E76C204" w14:textId="750E0357" w:rsidR="00457BE3" w:rsidRPr="006355B9" w:rsidRDefault="00D7680B" w:rsidP="00D768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Dobranskis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02224" w14:textId="77777777" w:rsidR="00CB392B" w:rsidRDefault="00CB39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D156D" w14:textId="77777777" w:rsidR="00CB392B" w:rsidRDefault="00CB392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37D9A" w14:textId="77777777" w:rsidR="00CB392B" w:rsidRDefault="00CB392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A26BD" w14:textId="77777777" w:rsidR="00CB392B" w:rsidRDefault="00CB39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FEE13" w14:textId="7FF84F73" w:rsidR="00CB392B" w:rsidRPr="00CB392B" w:rsidRDefault="00CB392B" w:rsidP="00CB392B">
    <w:pPr>
      <w:pStyle w:val="Antrats"/>
      <w:jc w:val="right"/>
      <w:rPr>
        <w:b/>
        <w:i/>
        <w:color w:val="FF0000"/>
        <w:sz w:val="28"/>
        <w:szCs w:val="28"/>
      </w:rPr>
    </w:pPr>
    <w:bookmarkStart w:id="0" w:name="_GoBack"/>
    <w:r w:rsidRPr="00CB392B">
      <w:rPr>
        <w:b/>
        <w:i/>
        <w:color w:val="FF0000"/>
        <w:sz w:val="28"/>
        <w:szCs w:val="28"/>
      </w:rPr>
      <w:t xml:space="preserve">PROJEKTAS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77BE4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453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1E5891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47CD1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5E01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BE3"/>
    <w:rsid w:val="00461E38"/>
    <w:rsid w:val="00472954"/>
    <w:rsid w:val="004B1072"/>
    <w:rsid w:val="004C505C"/>
    <w:rsid w:val="004F0EF9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B7301"/>
    <w:rsid w:val="005C048E"/>
    <w:rsid w:val="005C29DF"/>
    <w:rsid w:val="005C73A8"/>
    <w:rsid w:val="005E0D43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478B"/>
    <w:rsid w:val="006B7688"/>
    <w:rsid w:val="006C3D9D"/>
    <w:rsid w:val="006C4EE2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2980"/>
    <w:rsid w:val="00813F22"/>
    <w:rsid w:val="0081563E"/>
    <w:rsid w:val="00832096"/>
    <w:rsid w:val="00846CE4"/>
    <w:rsid w:val="00851BCD"/>
    <w:rsid w:val="008623E9"/>
    <w:rsid w:val="00863BD4"/>
    <w:rsid w:val="00864F6F"/>
    <w:rsid w:val="008763C6"/>
    <w:rsid w:val="008808AA"/>
    <w:rsid w:val="00890A9A"/>
    <w:rsid w:val="008917A0"/>
    <w:rsid w:val="00892309"/>
    <w:rsid w:val="00892DD0"/>
    <w:rsid w:val="008B099E"/>
    <w:rsid w:val="008B2CE5"/>
    <w:rsid w:val="008B48B0"/>
    <w:rsid w:val="008B4ADC"/>
    <w:rsid w:val="008B7729"/>
    <w:rsid w:val="008C6BDA"/>
    <w:rsid w:val="008D3E3C"/>
    <w:rsid w:val="008D5125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3726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BD4974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92B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170"/>
    <w:rsid w:val="00D4137B"/>
    <w:rsid w:val="00D470C3"/>
    <w:rsid w:val="00D5238F"/>
    <w:rsid w:val="00D53822"/>
    <w:rsid w:val="00D54A5C"/>
    <w:rsid w:val="00D60CC7"/>
    <w:rsid w:val="00D700DC"/>
    <w:rsid w:val="00D71823"/>
    <w:rsid w:val="00D7310F"/>
    <w:rsid w:val="00D74EA5"/>
    <w:rsid w:val="00D7680B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3FCE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36836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2022-07-04T05:17:00Z</dcterms:created>
  <dcterms:modified xsi:type="dcterms:W3CDTF">2022-07-04T05:18:00Z</dcterms:modified>
</cp:coreProperties>
</file>