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„DĖL</w:t>
      </w:r>
      <w:r>
        <w:rPr>
          <w:b/>
          <w:sz w:val="24"/>
          <w:szCs w:val="24"/>
        </w:rPr>
        <w:t xml:space="preserve"> </w:t>
      </w:r>
      <w:r w:rsidR="002C4682">
        <w:rPr>
          <w:b/>
          <w:sz w:val="24"/>
          <w:szCs w:val="24"/>
        </w:rPr>
        <w:t>TURTO PERĖMIMO KLAIPĖDOS MIESTO SAVIVALDYBĖS NUOSAVYBĖN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A343D7">
        <w:rPr>
          <w:sz w:val="24"/>
          <w:szCs w:val="24"/>
        </w:rPr>
        <w:t>Gindana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D87C40">
        <w:rPr>
          <w:sz w:val="24"/>
          <w:szCs w:val="24"/>
        </w:rPr>
        <w:t xml:space="preserve"> </w:t>
      </w:r>
      <w:r w:rsidR="00A343D7">
        <w:rPr>
          <w:sz w:val="24"/>
          <w:szCs w:val="24"/>
        </w:rPr>
        <w:t>93 400</w:t>
      </w:r>
      <w:r w:rsidR="00EE1B67">
        <w:rPr>
          <w:sz w:val="24"/>
          <w:szCs w:val="24"/>
        </w:rPr>
        <w:t xml:space="preserve">,00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 w:rsidR="00A343D7">
        <w:rPr>
          <w:sz w:val="24"/>
          <w:szCs w:val="24"/>
        </w:rPr>
        <w:t>Gindana</w:t>
      </w:r>
      <w:r w:rsidRPr="00D21218">
        <w:rPr>
          <w:sz w:val="24"/>
          <w:szCs w:val="24"/>
        </w:rPr>
        <w:t>“</w:t>
      </w:r>
      <w:r w:rsidR="00A343D7">
        <w:rPr>
          <w:sz w:val="24"/>
          <w:szCs w:val="24"/>
        </w:rPr>
        <w:t xml:space="preserve"> 2022-05-04 raštu</w:t>
      </w:r>
      <w:r>
        <w:rPr>
          <w:sz w:val="24"/>
          <w:szCs w:val="24"/>
        </w:rPr>
        <w:t xml:space="preserve"> kreipėsi į Klaipėdos miesto savivaldybės administraciją, siūlydama perimti nuosavybėn </w:t>
      </w:r>
      <w:r w:rsidR="00417B93">
        <w:rPr>
          <w:sz w:val="24"/>
          <w:szCs w:val="24"/>
        </w:rPr>
        <w:t xml:space="preserve"> sprendimo priede 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</w:t>
      </w:r>
      <w:r w:rsidR="00A343D7">
        <w:rPr>
          <w:sz w:val="24"/>
          <w:szCs w:val="24"/>
        </w:rPr>
        <w:t>Gindana</w:t>
      </w:r>
      <w:r>
        <w:rPr>
          <w:sz w:val="24"/>
          <w:szCs w:val="24"/>
        </w:rPr>
        <w:t>“, šių tinklų perėmimas turi būti vykdomas notarinio dokumento pagrindu – Dovanojimo sutartimi.</w:t>
      </w:r>
    </w:p>
    <w:p w:rsidR="00DC379E" w:rsidRPr="00553C13" w:rsidRDefault="00DC379E" w:rsidP="00DC37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</w:t>
      </w:r>
      <w:r w:rsidR="00E236D1">
        <w:rPr>
          <w:sz w:val="24"/>
          <w:szCs w:val="24"/>
        </w:rPr>
        <w:t xml:space="preserve"> (gautas 2022-06-28</w:t>
      </w:r>
      <w:r w:rsidR="007A6283">
        <w:rPr>
          <w:sz w:val="24"/>
          <w:szCs w:val="24"/>
        </w:rPr>
        <w:t xml:space="preserve"> raštas iš AB „Klaipėdos vanduo“ Nr. </w:t>
      </w:r>
      <w:r w:rsidR="00E236D1" w:rsidRPr="00E236D1">
        <w:rPr>
          <w:sz w:val="24"/>
          <w:szCs w:val="24"/>
        </w:rPr>
        <w:t>2022/S.4-5/1.E-1285</w:t>
      </w:r>
      <w:r w:rsidR="007A6283">
        <w:rPr>
          <w:sz w:val="24"/>
          <w:szCs w:val="24"/>
        </w:rPr>
        <w:t>).</w:t>
      </w:r>
    </w:p>
    <w:p w:rsidR="00EE1B67" w:rsidRDefault="00DC379E" w:rsidP="00DC379E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260EC4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7A6283">
        <w:rPr>
          <w:sz w:val="24"/>
          <w:szCs w:val="24"/>
        </w:rPr>
        <w:t>22</w:t>
      </w:r>
      <w:r>
        <w:rPr>
          <w:sz w:val="24"/>
          <w:szCs w:val="24"/>
        </w:rPr>
        <w:t>-</w:t>
      </w:r>
      <w:r w:rsidR="00E236D1">
        <w:rPr>
          <w:sz w:val="24"/>
          <w:szCs w:val="24"/>
        </w:rPr>
        <w:t>05-04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 w:rsidR="00E236D1">
        <w:rPr>
          <w:sz w:val="24"/>
          <w:szCs w:val="24"/>
        </w:rPr>
        <w:t>Gindana</w:t>
      </w:r>
      <w:r w:rsidR="00DC379E"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raštas</w:t>
      </w:r>
      <w:r w:rsidR="00E236D1">
        <w:rPr>
          <w:sz w:val="24"/>
          <w:szCs w:val="24"/>
        </w:rPr>
        <w:t>, 4</w:t>
      </w:r>
      <w:r w:rsidR="0056710D">
        <w:rPr>
          <w:sz w:val="24"/>
          <w:szCs w:val="24"/>
        </w:rPr>
        <w:t>2 lapai</w:t>
      </w:r>
      <w:r w:rsidR="00C72FEB">
        <w:rPr>
          <w:sz w:val="24"/>
          <w:szCs w:val="24"/>
        </w:rPr>
        <w:t>;</w:t>
      </w:r>
    </w:p>
    <w:p w:rsidR="007A6283" w:rsidRDefault="00E236D1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2022-06-28</w:t>
      </w:r>
      <w:r w:rsidR="007A6283">
        <w:rPr>
          <w:sz w:val="24"/>
          <w:szCs w:val="24"/>
        </w:rPr>
        <w:t xml:space="preserve"> raštas Nr. </w:t>
      </w:r>
      <w:r w:rsidRPr="00E236D1">
        <w:rPr>
          <w:sz w:val="24"/>
          <w:szCs w:val="24"/>
        </w:rPr>
        <w:t>2022/S.4-5/1.E-1285</w:t>
      </w:r>
      <w:r w:rsidR="0056710D">
        <w:rPr>
          <w:sz w:val="24"/>
          <w:szCs w:val="24"/>
        </w:rPr>
        <w:t>, 2 lapai</w:t>
      </w:r>
      <w:r w:rsidR="007A6283">
        <w:rPr>
          <w:sz w:val="24"/>
          <w:szCs w:val="24"/>
        </w:rPr>
        <w:t>;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 xml:space="preserve">Turto </w:t>
      </w:r>
      <w:r w:rsidR="007A6283">
        <w:rPr>
          <w:sz w:val="24"/>
          <w:szCs w:val="24"/>
        </w:rPr>
        <w:t xml:space="preserve">valdymo </w:t>
      </w:r>
      <w:r w:rsidRPr="00B2521A">
        <w:rPr>
          <w:sz w:val="24"/>
          <w:szCs w:val="24"/>
        </w:rPr>
        <w:t>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="007A6283">
        <w:rPr>
          <w:sz w:val="24"/>
          <w:szCs w:val="24"/>
        </w:rPr>
        <w:t xml:space="preserve">                                      </w:t>
      </w:r>
      <w:r w:rsidR="003B19BE">
        <w:rPr>
          <w:sz w:val="24"/>
          <w:szCs w:val="24"/>
        </w:rPr>
        <w:t>Edvardas Simokaitis</w:t>
      </w:r>
    </w:p>
    <w:p w:rsidR="007D1D66" w:rsidRPr="00B2521A" w:rsidRDefault="00DF3165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DF316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DF316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67447"/>
    <w:rsid w:val="001E07A7"/>
    <w:rsid w:val="00244928"/>
    <w:rsid w:val="00260EC4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17B93"/>
    <w:rsid w:val="00443807"/>
    <w:rsid w:val="0045721A"/>
    <w:rsid w:val="00464DA3"/>
    <w:rsid w:val="0049210D"/>
    <w:rsid w:val="005158C4"/>
    <w:rsid w:val="00553C13"/>
    <w:rsid w:val="0056710D"/>
    <w:rsid w:val="006344D0"/>
    <w:rsid w:val="006527D3"/>
    <w:rsid w:val="0065383B"/>
    <w:rsid w:val="00663EBE"/>
    <w:rsid w:val="006A409E"/>
    <w:rsid w:val="006B031B"/>
    <w:rsid w:val="006C0598"/>
    <w:rsid w:val="006F3621"/>
    <w:rsid w:val="0075462D"/>
    <w:rsid w:val="00795E5A"/>
    <w:rsid w:val="007A6283"/>
    <w:rsid w:val="007C4264"/>
    <w:rsid w:val="007E2655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A343D7"/>
    <w:rsid w:val="00A7221D"/>
    <w:rsid w:val="00A905B6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873D4"/>
    <w:rsid w:val="00D87C40"/>
    <w:rsid w:val="00DC379E"/>
    <w:rsid w:val="00DF3165"/>
    <w:rsid w:val="00DF3246"/>
    <w:rsid w:val="00E236D1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3F0C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721</Characters>
  <Application>Microsoft Office Word</Application>
  <DocSecurity>4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2020-01-03T06:50:00Z</cp:lastPrinted>
  <dcterms:created xsi:type="dcterms:W3CDTF">2022-08-24T08:35:00Z</dcterms:created>
  <dcterms:modified xsi:type="dcterms:W3CDTF">2022-08-24T08:35:00Z</dcterms:modified>
</cp:coreProperties>
</file>