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78112" w14:textId="77777777" w:rsidR="00BC377E" w:rsidRPr="00965E83" w:rsidRDefault="00BC377E" w:rsidP="00BC377E">
      <w:pPr>
        <w:jc w:val="center"/>
        <w:rPr>
          <w:b/>
          <w:sz w:val="28"/>
          <w:szCs w:val="28"/>
        </w:rPr>
      </w:pPr>
      <w:bookmarkStart w:id="0" w:name="_GoBack"/>
      <w:bookmarkEnd w:id="0"/>
      <w:r w:rsidRPr="00965E83">
        <w:rPr>
          <w:b/>
          <w:sz w:val="28"/>
          <w:szCs w:val="28"/>
        </w:rPr>
        <w:t>KLAIPĖDOS MIESTO SAVIVALDYBĖS TARYBA</w:t>
      </w:r>
    </w:p>
    <w:p w14:paraId="6D578113" w14:textId="77777777" w:rsidR="00EC0770" w:rsidRDefault="00EC0770" w:rsidP="00EC0770">
      <w:pPr>
        <w:jc w:val="center"/>
        <w:rPr>
          <w:b/>
          <w:szCs w:val="24"/>
        </w:rPr>
      </w:pPr>
    </w:p>
    <w:p w14:paraId="6D578114" w14:textId="77777777" w:rsidR="00BC377E" w:rsidRPr="0010207C" w:rsidRDefault="00A738CC" w:rsidP="0010207C">
      <w:pPr>
        <w:jc w:val="center"/>
        <w:rPr>
          <w:b/>
          <w:sz w:val="26"/>
          <w:szCs w:val="26"/>
        </w:rPr>
      </w:pPr>
      <w:r>
        <w:rPr>
          <w:b/>
          <w:sz w:val="26"/>
          <w:szCs w:val="26"/>
        </w:rPr>
        <w:t>KOLEGIJOS</w:t>
      </w:r>
      <w:r w:rsidR="0010207C" w:rsidRPr="0010207C">
        <w:rPr>
          <w:b/>
          <w:sz w:val="26"/>
          <w:szCs w:val="26"/>
        </w:rPr>
        <w:t xml:space="preserve"> </w:t>
      </w:r>
      <w:r w:rsidR="00BC377E" w:rsidRPr="0010207C">
        <w:rPr>
          <w:b/>
          <w:sz w:val="26"/>
          <w:szCs w:val="26"/>
        </w:rPr>
        <w:t>POSĖDŽIO PROTOKOLAS</w:t>
      </w:r>
    </w:p>
    <w:p w14:paraId="6D578115" w14:textId="77777777" w:rsidR="00BC377E" w:rsidRPr="00144B67" w:rsidRDefault="00BC377E" w:rsidP="00BC377E">
      <w:pPr>
        <w:rPr>
          <w:szCs w:val="24"/>
        </w:rPr>
      </w:pPr>
    </w:p>
    <w:bookmarkStart w:id="1" w:name="registravimoData"/>
    <w:p w14:paraId="6D578116" w14:textId="77777777" w:rsidR="00BC377E" w:rsidRPr="00144B67" w:rsidRDefault="00BC377E" w:rsidP="00BC377E">
      <w:pPr>
        <w:tabs>
          <w:tab w:val="left" w:pos="5036"/>
          <w:tab w:val="left" w:pos="5474"/>
          <w:tab w:val="left" w:pos="6879"/>
          <w:tab w:val="left" w:pos="7471"/>
        </w:tabs>
        <w:ind w:left="108"/>
        <w:jc w:val="center"/>
      </w:pPr>
      <w:r w:rsidRPr="00144B67">
        <w:fldChar w:fldCharType="begin">
          <w:ffData>
            <w:name w:val="registravimoData"/>
            <w:enabled/>
            <w:calcOnExit w:val="0"/>
            <w:textInput>
              <w:maxLength w:val="1"/>
            </w:textInput>
          </w:ffData>
        </w:fldChar>
      </w:r>
      <w:r w:rsidRPr="00144B67">
        <w:rPr>
          <w:noProof/>
        </w:rPr>
        <w:instrText xml:space="preserve"> FORMTEXT </w:instrText>
      </w:r>
      <w:r w:rsidRPr="00144B67">
        <w:fldChar w:fldCharType="separate"/>
      </w:r>
      <w:r w:rsidRPr="00144B67">
        <w:rPr>
          <w:noProof/>
        </w:rPr>
        <w:t>2022-08-26</w:t>
      </w:r>
      <w:r w:rsidRPr="00144B67">
        <w:fldChar w:fldCharType="end"/>
      </w:r>
      <w:bookmarkEnd w:id="1"/>
      <w:r w:rsidRPr="00144B67">
        <w:rPr>
          <w:noProof/>
        </w:rPr>
        <w:t xml:space="preserve"> </w:t>
      </w:r>
      <w:r w:rsidRPr="00144B67">
        <w:rPr>
          <w:szCs w:val="24"/>
        </w:rPr>
        <w:t xml:space="preserve">Nr. </w:t>
      </w:r>
      <w:bookmarkStart w:id="2" w:name="registravimoNr"/>
      <w:r w:rsidRPr="00144B67">
        <w:rPr>
          <w:szCs w:val="24"/>
        </w:rPr>
        <w:t>T1-210</w:t>
      </w:r>
      <w:bookmarkEnd w:id="2"/>
    </w:p>
    <w:p w14:paraId="6D578117" w14:textId="77777777" w:rsidR="00BC377E" w:rsidRDefault="00BC377E" w:rsidP="00BC377E">
      <w:pPr>
        <w:jc w:val="both"/>
        <w:rPr>
          <w:szCs w:val="24"/>
        </w:rPr>
      </w:pPr>
    </w:p>
    <w:p w14:paraId="6D578118" w14:textId="77777777" w:rsidR="00560A45" w:rsidRPr="00144B67" w:rsidRDefault="00560A45" w:rsidP="00BC377E">
      <w:pPr>
        <w:jc w:val="both"/>
        <w:rPr>
          <w:szCs w:val="24"/>
        </w:rPr>
      </w:pPr>
    </w:p>
    <w:p w14:paraId="6D578119" w14:textId="77777777" w:rsidR="00BC377E" w:rsidRPr="00965E83" w:rsidRDefault="00BC377E" w:rsidP="00FD5304">
      <w:pPr>
        <w:ind w:right="-1" w:firstLine="709"/>
        <w:jc w:val="both"/>
        <w:rPr>
          <w:rFonts w:eastAsiaTheme="minorEastAsia"/>
        </w:rPr>
      </w:pPr>
      <w:r w:rsidRPr="00965E83">
        <w:rPr>
          <w:rFonts w:eastAsiaTheme="minorEastAsia"/>
        </w:rPr>
        <w:t xml:space="preserve">Posėdis </w:t>
      </w:r>
      <w:r w:rsidR="00EC0770">
        <w:rPr>
          <w:rFonts w:eastAsiaTheme="minorEastAsia"/>
        </w:rPr>
        <w:t>vyk</w:t>
      </w:r>
      <w:r w:rsidR="00DE2147">
        <w:rPr>
          <w:rFonts w:eastAsiaTheme="minorEastAsia"/>
        </w:rPr>
        <w:t>o</w:t>
      </w:r>
      <w:r w:rsidRPr="00965E83">
        <w:rPr>
          <w:rFonts w:eastAsiaTheme="minorEastAsia"/>
        </w:rPr>
        <w:t xml:space="preserve"> 20</w:t>
      </w:r>
      <w:r w:rsidR="00570E49">
        <w:rPr>
          <w:rFonts w:eastAsiaTheme="minorEastAsia"/>
        </w:rPr>
        <w:t>2</w:t>
      </w:r>
      <w:r w:rsidR="00EF00AC">
        <w:rPr>
          <w:rFonts w:eastAsiaTheme="minorEastAsia"/>
        </w:rPr>
        <w:t>2-06-20</w:t>
      </w:r>
      <w:r>
        <w:rPr>
          <w:rFonts w:eastAsiaTheme="minorEastAsia"/>
        </w:rPr>
        <w:t xml:space="preserve">. Pradžia </w:t>
      </w:r>
      <w:r w:rsidR="00916256">
        <w:rPr>
          <w:rFonts w:eastAsiaTheme="minorEastAsia"/>
        </w:rPr>
        <w:t>1</w:t>
      </w:r>
      <w:r w:rsidR="00EF00AC">
        <w:rPr>
          <w:rFonts w:eastAsiaTheme="minorEastAsia"/>
        </w:rPr>
        <w:t>0</w:t>
      </w:r>
      <w:r w:rsidR="004B2538">
        <w:rPr>
          <w:rFonts w:eastAsiaTheme="minorEastAsia"/>
        </w:rPr>
        <w:t>.0</w:t>
      </w:r>
      <w:r w:rsidRPr="00965E83">
        <w:rPr>
          <w:rFonts w:eastAsiaTheme="minorEastAsia"/>
        </w:rPr>
        <w:t>0 val.</w:t>
      </w:r>
    </w:p>
    <w:p w14:paraId="6D57811A" w14:textId="77777777" w:rsidR="00BC377E" w:rsidRPr="006F3D71" w:rsidRDefault="002640AC" w:rsidP="00FD5304">
      <w:pPr>
        <w:ind w:right="-1" w:firstLine="709"/>
        <w:jc w:val="both"/>
        <w:rPr>
          <w:rFonts w:eastAsiaTheme="minorEastAsia"/>
        </w:rPr>
      </w:pPr>
      <w:r>
        <w:rPr>
          <w:rFonts w:eastAsiaTheme="minorEastAsia"/>
        </w:rPr>
        <w:t>Posėdžio pirmin</w:t>
      </w:r>
      <w:r w:rsidR="008B1339">
        <w:rPr>
          <w:rFonts w:eastAsiaTheme="minorEastAsia"/>
        </w:rPr>
        <w:t>inka</w:t>
      </w:r>
      <w:r w:rsidR="001F3780">
        <w:rPr>
          <w:rFonts w:eastAsiaTheme="minorEastAsia"/>
        </w:rPr>
        <w:t>s</w:t>
      </w:r>
      <w:r w:rsidR="00FE45DB">
        <w:rPr>
          <w:rFonts w:eastAsiaTheme="minorEastAsia"/>
        </w:rPr>
        <w:t xml:space="preserve"> –</w:t>
      </w:r>
      <w:r w:rsidR="00DE2147" w:rsidRPr="00DE2147">
        <w:rPr>
          <w:rFonts w:eastAsia="Calibri"/>
          <w:szCs w:val="24"/>
        </w:rPr>
        <w:t xml:space="preserve"> </w:t>
      </w:r>
      <w:r w:rsidR="00DE2147">
        <w:rPr>
          <w:rFonts w:eastAsia="Calibri"/>
          <w:szCs w:val="24"/>
        </w:rPr>
        <w:t>Vytautas Grubliauskas</w:t>
      </w:r>
      <w:r w:rsidR="00570E49">
        <w:rPr>
          <w:rFonts w:eastAsia="Calibri"/>
          <w:szCs w:val="24"/>
        </w:rPr>
        <w:t>.</w:t>
      </w:r>
    </w:p>
    <w:p w14:paraId="6D57811B" w14:textId="77777777" w:rsidR="000821E4" w:rsidRPr="00F625A3" w:rsidRDefault="0007791C" w:rsidP="000821E4">
      <w:pPr>
        <w:ind w:right="-1" w:firstLine="709"/>
        <w:jc w:val="both"/>
        <w:rPr>
          <w:rFonts w:eastAsiaTheme="minorEastAsia"/>
        </w:rPr>
      </w:pPr>
      <w:r w:rsidRPr="006F3D71">
        <w:rPr>
          <w:rFonts w:eastAsiaTheme="minorEastAsia"/>
        </w:rPr>
        <w:t>Posėdžio</w:t>
      </w:r>
      <w:r w:rsidR="00BC377E" w:rsidRPr="006F3D71">
        <w:rPr>
          <w:rFonts w:eastAsiaTheme="minorEastAsia"/>
        </w:rPr>
        <w:t xml:space="preserve"> sekretorius</w:t>
      </w:r>
      <w:r w:rsidR="002640AC">
        <w:rPr>
          <w:rFonts w:eastAsiaTheme="minorEastAsia"/>
        </w:rPr>
        <w:t xml:space="preserve"> </w:t>
      </w:r>
      <w:r w:rsidR="00FE45DB">
        <w:rPr>
          <w:rFonts w:eastAsiaTheme="minorEastAsia"/>
        </w:rPr>
        <w:t>–</w:t>
      </w:r>
      <w:r w:rsidR="00BC377E" w:rsidRPr="006F3D71">
        <w:rPr>
          <w:rFonts w:eastAsiaTheme="minorEastAsia"/>
        </w:rPr>
        <w:t xml:space="preserve"> Modestas </w:t>
      </w:r>
      <w:r w:rsidR="00BC377E" w:rsidRPr="00F625A3">
        <w:rPr>
          <w:rFonts w:eastAsiaTheme="minorEastAsia"/>
        </w:rPr>
        <w:t>Vitkus.</w:t>
      </w:r>
    </w:p>
    <w:p w14:paraId="6D57811C" w14:textId="77777777" w:rsidR="000821E4" w:rsidRPr="007E61BB" w:rsidRDefault="000821E4" w:rsidP="00F10652">
      <w:pPr>
        <w:ind w:right="-1" w:firstLine="709"/>
        <w:jc w:val="both"/>
        <w:rPr>
          <w:rFonts w:eastAsia="Calibri"/>
          <w:szCs w:val="24"/>
        </w:rPr>
      </w:pPr>
      <w:r w:rsidRPr="00F625A3">
        <w:rPr>
          <w:rFonts w:eastAsia="Calibri"/>
          <w:szCs w:val="24"/>
        </w:rPr>
        <w:t>Posėdyje dalyva</w:t>
      </w:r>
      <w:r w:rsidR="00DE2147" w:rsidRPr="00F625A3">
        <w:rPr>
          <w:rFonts w:eastAsia="Calibri"/>
          <w:szCs w:val="24"/>
        </w:rPr>
        <w:t>vo</w:t>
      </w:r>
      <w:r w:rsidRPr="00F625A3">
        <w:rPr>
          <w:rFonts w:eastAsia="Calibri"/>
          <w:szCs w:val="24"/>
        </w:rPr>
        <w:t xml:space="preserve"> </w:t>
      </w:r>
      <w:r w:rsidR="004D3140" w:rsidRPr="001D7095">
        <w:rPr>
          <w:rFonts w:eastAsia="Calibri"/>
          <w:szCs w:val="24"/>
        </w:rPr>
        <w:t xml:space="preserve">Klaipėdos miesto savivaldybės kolegijos (toliau – Kolegijos) </w:t>
      </w:r>
      <w:r w:rsidRPr="001D7095">
        <w:rPr>
          <w:rFonts w:eastAsia="Calibri"/>
          <w:szCs w:val="24"/>
        </w:rPr>
        <w:t xml:space="preserve">nariai: </w:t>
      </w:r>
      <w:r w:rsidR="00DE2147" w:rsidRPr="001D7095">
        <w:rPr>
          <w:rFonts w:eastAsia="Calibri"/>
          <w:szCs w:val="24"/>
        </w:rPr>
        <w:t xml:space="preserve">Arvydas </w:t>
      </w:r>
      <w:r w:rsidR="00DE2147" w:rsidRPr="00765EFD">
        <w:rPr>
          <w:rFonts w:eastAsia="Calibri"/>
          <w:szCs w:val="24"/>
        </w:rPr>
        <w:t>Cesiulis</w:t>
      </w:r>
      <w:r w:rsidR="00A87509" w:rsidRPr="00765EFD">
        <w:rPr>
          <w:rFonts w:eastAsia="Calibri"/>
          <w:szCs w:val="24"/>
        </w:rPr>
        <w:t>,</w:t>
      </w:r>
      <w:r w:rsidR="00DE2147" w:rsidRPr="00765EFD">
        <w:rPr>
          <w:rFonts w:eastAsia="Calibri"/>
          <w:szCs w:val="24"/>
        </w:rPr>
        <w:t xml:space="preserve"> </w:t>
      </w:r>
      <w:r w:rsidR="001F1413" w:rsidRPr="007E61BB">
        <w:rPr>
          <w:rFonts w:eastAsia="Calibri"/>
          <w:szCs w:val="24"/>
        </w:rPr>
        <w:t xml:space="preserve">Arūnas Barbšys, Kazys Bagdonas, </w:t>
      </w:r>
      <w:r w:rsidR="00A87509" w:rsidRPr="007E61BB">
        <w:rPr>
          <w:rFonts w:eastAsia="Calibri"/>
          <w:szCs w:val="24"/>
        </w:rPr>
        <w:t xml:space="preserve">Aidas Kaveckis, </w:t>
      </w:r>
      <w:r w:rsidR="006C3C0E" w:rsidRPr="007E61BB">
        <w:rPr>
          <w:rFonts w:eastAsia="Calibri"/>
          <w:szCs w:val="24"/>
        </w:rPr>
        <w:t xml:space="preserve">Elida Mantulova, </w:t>
      </w:r>
      <w:r w:rsidR="008F12DC" w:rsidRPr="007E61BB">
        <w:rPr>
          <w:rFonts w:eastAsia="Calibri"/>
          <w:szCs w:val="24"/>
        </w:rPr>
        <w:t xml:space="preserve">Andrius Petraitis, </w:t>
      </w:r>
      <w:r w:rsidR="00F10652" w:rsidRPr="007E61BB">
        <w:rPr>
          <w:rFonts w:eastAsia="Calibri"/>
          <w:szCs w:val="24"/>
        </w:rPr>
        <w:t>Alvidas Šimkus</w:t>
      </w:r>
      <w:r w:rsidR="001D2CBD" w:rsidRPr="007E61BB">
        <w:rPr>
          <w:rFonts w:eastAsia="Calibri"/>
          <w:szCs w:val="24"/>
        </w:rPr>
        <w:t>,</w:t>
      </w:r>
      <w:r w:rsidR="0037755A" w:rsidRPr="007E61BB">
        <w:rPr>
          <w:rFonts w:eastAsia="Calibri"/>
          <w:szCs w:val="24"/>
        </w:rPr>
        <w:t xml:space="preserve"> </w:t>
      </w:r>
      <w:r w:rsidR="007E61BB" w:rsidRPr="007E61BB">
        <w:rPr>
          <w:rFonts w:eastAsia="Calibri"/>
          <w:szCs w:val="24"/>
        </w:rPr>
        <w:t>Judita Simonavičiūtė</w:t>
      </w:r>
      <w:r w:rsidR="007F18FC">
        <w:rPr>
          <w:rFonts w:eastAsia="Calibri"/>
          <w:szCs w:val="24"/>
        </w:rPr>
        <w:t>,</w:t>
      </w:r>
      <w:r w:rsidR="007F18FC" w:rsidRPr="007F18FC">
        <w:rPr>
          <w:rFonts w:eastAsia="Calibri"/>
          <w:szCs w:val="24"/>
        </w:rPr>
        <w:t xml:space="preserve"> </w:t>
      </w:r>
      <w:r w:rsidR="007F18FC" w:rsidRPr="007E61BB">
        <w:rPr>
          <w:rFonts w:eastAsia="Calibri"/>
          <w:szCs w:val="24"/>
        </w:rPr>
        <w:t>Arvydas Vaitkus</w:t>
      </w:r>
      <w:r w:rsidR="007E61BB" w:rsidRPr="007E61BB">
        <w:rPr>
          <w:rFonts w:eastAsia="Calibri"/>
          <w:szCs w:val="24"/>
        </w:rPr>
        <w:t>.</w:t>
      </w:r>
      <w:r w:rsidR="00EF00AC">
        <w:rPr>
          <w:rFonts w:eastAsia="Calibri"/>
          <w:szCs w:val="24"/>
        </w:rPr>
        <w:t xml:space="preserve"> Nedalyvavo: </w:t>
      </w:r>
      <w:r w:rsidR="007F18FC">
        <w:rPr>
          <w:rFonts w:eastAsia="Calibri"/>
          <w:szCs w:val="24"/>
        </w:rPr>
        <w:t>Saulius Budinas, Laima Juknienė</w:t>
      </w:r>
      <w:r w:rsidR="00EF00AC">
        <w:rPr>
          <w:rFonts w:eastAsia="Calibri"/>
          <w:szCs w:val="24"/>
        </w:rPr>
        <w:t>.</w:t>
      </w:r>
    </w:p>
    <w:p w14:paraId="6D57811D" w14:textId="77777777" w:rsidR="00BD0676" w:rsidRPr="00476276" w:rsidRDefault="00DE2147" w:rsidP="00E16114">
      <w:pPr>
        <w:ind w:right="-1" w:firstLine="709"/>
        <w:jc w:val="both"/>
        <w:rPr>
          <w:szCs w:val="24"/>
        </w:rPr>
      </w:pPr>
      <w:r w:rsidRPr="007E61BB">
        <w:rPr>
          <w:szCs w:val="24"/>
        </w:rPr>
        <w:t>Posėdyje dalyvavo Klaipėdos miest</w:t>
      </w:r>
      <w:r w:rsidRPr="00F625A3">
        <w:rPr>
          <w:szCs w:val="24"/>
        </w:rPr>
        <w:t xml:space="preserve">o savivaldybės (toliau – Savivaldybės) administracijos darbuotojai: </w:t>
      </w:r>
      <w:r w:rsidR="00FC4679" w:rsidRPr="00F625A3">
        <w:rPr>
          <w:szCs w:val="24"/>
        </w:rPr>
        <w:t>G</w:t>
      </w:r>
      <w:r w:rsidR="001D7095">
        <w:rPr>
          <w:szCs w:val="24"/>
        </w:rPr>
        <w:t>intaras</w:t>
      </w:r>
      <w:r w:rsidR="00F625A3" w:rsidRPr="00F625A3">
        <w:rPr>
          <w:szCs w:val="24"/>
        </w:rPr>
        <w:t xml:space="preserve"> </w:t>
      </w:r>
      <w:r w:rsidR="00890344" w:rsidRPr="00F625A3">
        <w:rPr>
          <w:szCs w:val="24"/>
        </w:rPr>
        <w:t>Neniškis</w:t>
      </w:r>
      <w:r w:rsidR="00FC4679" w:rsidRPr="00F625A3">
        <w:rPr>
          <w:szCs w:val="24"/>
        </w:rPr>
        <w:t xml:space="preserve">, </w:t>
      </w:r>
      <w:r w:rsidR="002D1228">
        <w:rPr>
          <w:szCs w:val="24"/>
        </w:rPr>
        <w:t>Asta</w:t>
      </w:r>
      <w:r w:rsidR="00BB0C61">
        <w:rPr>
          <w:szCs w:val="24"/>
        </w:rPr>
        <w:t xml:space="preserve"> Dirgėlienė, </w:t>
      </w:r>
      <w:r w:rsidR="00B551E4">
        <w:rPr>
          <w:szCs w:val="24"/>
        </w:rPr>
        <w:t>Andrius Dobranskis, Eglė Deltuvaitė, Kristina Skiotytė – Radienė, Danguolė Dambrauskienė</w:t>
      </w:r>
      <w:r w:rsidRPr="00476276">
        <w:rPr>
          <w:szCs w:val="24"/>
        </w:rPr>
        <w:t>.</w:t>
      </w:r>
      <w:r w:rsidR="000D0FBC">
        <w:rPr>
          <w:szCs w:val="24"/>
        </w:rPr>
        <w:t xml:space="preserve"> Savivaldybės t</w:t>
      </w:r>
      <w:r w:rsidR="001D7095" w:rsidRPr="00476276">
        <w:rPr>
          <w:szCs w:val="24"/>
        </w:rPr>
        <w:t>arybos nariai:</w:t>
      </w:r>
      <w:r w:rsidR="006C3C0E">
        <w:rPr>
          <w:szCs w:val="24"/>
        </w:rPr>
        <w:t xml:space="preserve"> </w:t>
      </w:r>
      <w:r w:rsidR="00B551E4">
        <w:rPr>
          <w:szCs w:val="24"/>
        </w:rPr>
        <w:t>Rimantas Taraškevičius</w:t>
      </w:r>
      <w:r w:rsidR="006C3C0E">
        <w:rPr>
          <w:szCs w:val="24"/>
        </w:rPr>
        <w:t xml:space="preserve">. </w:t>
      </w:r>
    </w:p>
    <w:p w14:paraId="6D57811E" w14:textId="77777777" w:rsidR="00F41D0E" w:rsidRDefault="00FC4679" w:rsidP="00E16114">
      <w:pPr>
        <w:ind w:right="-1" w:firstLine="709"/>
        <w:jc w:val="both"/>
        <w:rPr>
          <w:szCs w:val="24"/>
        </w:rPr>
      </w:pPr>
      <w:r w:rsidRPr="00476276">
        <w:rPr>
          <w:szCs w:val="24"/>
        </w:rPr>
        <w:t>Kiti dalyviai:</w:t>
      </w:r>
      <w:r w:rsidR="00916256">
        <w:t xml:space="preserve"> </w:t>
      </w:r>
      <w:r w:rsidR="00CF5F50">
        <w:t xml:space="preserve">Klaipėdos miesto </w:t>
      </w:r>
      <w:r w:rsidR="00B551E4">
        <w:rPr>
          <w:color w:val="000000"/>
          <w:szCs w:val="24"/>
          <w:shd w:val="clear" w:color="auto" w:fill="FFFFFF"/>
        </w:rPr>
        <w:t>K</w:t>
      </w:r>
      <w:r w:rsidR="00B551E4" w:rsidRPr="001F3708">
        <w:rPr>
          <w:color w:val="000000"/>
          <w:szCs w:val="24"/>
          <w:shd w:val="clear" w:color="auto" w:fill="FFFFFF"/>
        </w:rPr>
        <w:t>ultūros centro „</w:t>
      </w:r>
      <w:r w:rsidR="00B551E4">
        <w:rPr>
          <w:color w:val="000000"/>
          <w:szCs w:val="24"/>
          <w:shd w:val="clear" w:color="auto" w:fill="FFFFFF"/>
        </w:rPr>
        <w:t>Ž</w:t>
      </w:r>
      <w:r w:rsidR="00B551E4" w:rsidRPr="001F3708">
        <w:rPr>
          <w:color w:val="000000"/>
          <w:szCs w:val="24"/>
          <w:shd w:val="clear" w:color="auto" w:fill="FFFFFF"/>
        </w:rPr>
        <w:t>vejų rūmai“</w:t>
      </w:r>
      <w:r w:rsidR="00CF5F50">
        <w:rPr>
          <w:color w:val="000000"/>
          <w:szCs w:val="24"/>
          <w:shd w:val="clear" w:color="auto" w:fill="FFFFFF"/>
        </w:rPr>
        <w:t xml:space="preserve"> (toliau – Žvejų rūmai)</w:t>
      </w:r>
      <w:r w:rsidR="00B551E4">
        <w:rPr>
          <w:color w:val="000000"/>
          <w:szCs w:val="24"/>
          <w:shd w:val="clear" w:color="auto" w:fill="FFFFFF"/>
        </w:rPr>
        <w:t xml:space="preserve"> atstovai Kristina Jakštė ir Alvydas Juozas Lenkauskas, </w:t>
      </w:r>
      <w:r w:rsidR="00B551E4">
        <w:t>MB „Bauland“</w:t>
      </w:r>
      <w:r w:rsidR="0048063D">
        <w:t xml:space="preserve"> atstova</w:t>
      </w:r>
      <w:r w:rsidR="00B551E4">
        <w:t>s</w:t>
      </w:r>
      <w:r w:rsidR="0048063D">
        <w:t xml:space="preserve"> </w:t>
      </w:r>
      <w:r w:rsidR="00B551E4">
        <w:t>Donatas Baltrušaitis</w:t>
      </w:r>
      <w:r w:rsidR="002E55BD">
        <w:t>.</w:t>
      </w:r>
    </w:p>
    <w:p w14:paraId="6D57811F" w14:textId="77777777" w:rsidR="00B20073" w:rsidRPr="00476276" w:rsidRDefault="00B20073" w:rsidP="00B20073">
      <w:pPr>
        <w:ind w:right="-1" w:firstLine="709"/>
        <w:jc w:val="both"/>
      </w:pPr>
      <w:r w:rsidRPr="00476276">
        <w:t>DARBOTVARKĖ (patvirtinta bendru sutarimu):</w:t>
      </w:r>
    </w:p>
    <w:p w14:paraId="6D578120" w14:textId="77777777" w:rsidR="00B551E4" w:rsidRDefault="00B551E4" w:rsidP="00B551E4">
      <w:pPr>
        <w:ind w:firstLine="709"/>
        <w:jc w:val="both"/>
        <w:rPr>
          <w:color w:val="000000"/>
          <w:szCs w:val="24"/>
          <w:shd w:val="clear" w:color="auto" w:fill="FFFFFF"/>
        </w:rPr>
      </w:pPr>
      <w:r>
        <w:rPr>
          <w:color w:val="000000"/>
          <w:szCs w:val="24"/>
          <w:shd w:val="clear" w:color="auto" w:fill="FFFFFF"/>
        </w:rPr>
        <w:t xml:space="preserve">1. </w:t>
      </w:r>
      <w:r w:rsidRPr="00E03A9F">
        <w:rPr>
          <w:color w:val="000000"/>
          <w:szCs w:val="24"/>
          <w:shd w:val="clear" w:color="auto" w:fill="FFFFFF"/>
        </w:rPr>
        <w:t xml:space="preserve">Dėl </w:t>
      </w:r>
      <w:r>
        <w:rPr>
          <w:color w:val="000000"/>
          <w:szCs w:val="24"/>
          <w:shd w:val="clear" w:color="auto" w:fill="FFFFFF"/>
        </w:rPr>
        <w:t xml:space="preserve">Klaipėdos </w:t>
      </w:r>
      <w:r w:rsidRPr="00E03A9F">
        <w:rPr>
          <w:color w:val="000000"/>
          <w:szCs w:val="24"/>
          <w:shd w:val="clear" w:color="auto" w:fill="FFFFFF"/>
        </w:rPr>
        <w:t xml:space="preserve">miesto </w:t>
      </w:r>
      <w:r>
        <w:rPr>
          <w:color w:val="000000"/>
          <w:szCs w:val="24"/>
          <w:shd w:val="clear" w:color="auto" w:fill="FFFFFF"/>
        </w:rPr>
        <w:t>įsitraukimo į „NetZeroCities“ tinklą.</w:t>
      </w:r>
      <w:r w:rsidRPr="00E03A9F">
        <w:rPr>
          <w:color w:val="000000"/>
          <w:szCs w:val="24"/>
          <w:shd w:val="clear" w:color="auto" w:fill="FFFFFF"/>
        </w:rPr>
        <w:t xml:space="preserve"> </w:t>
      </w:r>
      <w:r>
        <w:rPr>
          <w:color w:val="000000"/>
          <w:szCs w:val="24"/>
          <w:shd w:val="clear" w:color="auto" w:fill="FFFFFF"/>
        </w:rPr>
        <w:t>Pranešėja</w:t>
      </w:r>
      <w:r w:rsidR="007F18FC">
        <w:rPr>
          <w:color w:val="000000"/>
          <w:szCs w:val="24"/>
          <w:shd w:val="clear" w:color="auto" w:fill="FFFFFF"/>
        </w:rPr>
        <w:t xml:space="preserve"> E.</w:t>
      </w:r>
      <w:r>
        <w:rPr>
          <w:color w:val="000000"/>
          <w:szCs w:val="24"/>
          <w:shd w:val="clear" w:color="auto" w:fill="FFFFFF"/>
        </w:rPr>
        <w:t xml:space="preserve"> Mantulova.</w:t>
      </w:r>
      <w:r w:rsidRPr="00E03A9F">
        <w:rPr>
          <w:color w:val="000000"/>
          <w:szCs w:val="24"/>
          <w:shd w:val="clear" w:color="auto" w:fill="FFFFFF"/>
        </w:rPr>
        <w:t xml:space="preserve"> </w:t>
      </w:r>
    </w:p>
    <w:p w14:paraId="6D578121" w14:textId="77777777" w:rsidR="00B551E4" w:rsidRDefault="00B551E4" w:rsidP="00B551E4">
      <w:pPr>
        <w:ind w:firstLine="709"/>
        <w:jc w:val="both"/>
        <w:rPr>
          <w:color w:val="000000"/>
          <w:szCs w:val="24"/>
          <w:shd w:val="clear" w:color="auto" w:fill="FFFFFF"/>
        </w:rPr>
      </w:pPr>
      <w:r>
        <w:rPr>
          <w:color w:val="000000"/>
          <w:szCs w:val="24"/>
          <w:shd w:val="clear" w:color="auto" w:fill="FFFFFF"/>
        </w:rPr>
        <w:t xml:space="preserve">2. </w:t>
      </w:r>
      <w:r w:rsidRPr="00E03A9F">
        <w:rPr>
          <w:color w:val="000000"/>
          <w:szCs w:val="24"/>
          <w:shd w:val="clear" w:color="auto" w:fill="FFFFFF"/>
        </w:rPr>
        <w:t xml:space="preserve">Dėl </w:t>
      </w:r>
      <w:r>
        <w:rPr>
          <w:color w:val="000000"/>
          <w:szCs w:val="24"/>
          <w:shd w:val="clear" w:color="auto" w:fill="FFFFFF"/>
        </w:rPr>
        <w:t>Savivaldybės tarybos narių mokymų. Pranešėjas M</w:t>
      </w:r>
      <w:r w:rsidR="007F18FC">
        <w:rPr>
          <w:color w:val="000000"/>
          <w:szCs w:val="24"/>
          <w:shd w:val="clear" w:color="auto" w:fill="FFFFFF"/>
        </w:rPr>
        <w:t>.</w:t>
      </w:r>
      <w:r>
        <w:rPr>
          <w:color w:val="000000"/>
          <w:szCs w:val="24"/>
          <w:shd w:val="clear" w:color="auto" w:fill="FFFFFF"/>
        </w:rPr>
        <w:t xml:space="preserve"> Vitkus. </w:t>
      </w:r>
    </w:p>
    <w:p w14:paraId="6D578122" w14:textId="77777777" w:rsidR="00B551E4" w:rsidRPr="00054C78" w:rsidRDefault="00B551E4" w:rsidP="00B551E4">
      <w:pPr>
        <w:ind w:firstLine="709"/>
        <w:jc w:val="both"/>
        <w:rPr>
          <w:color w:val="000000"/>
          <w:szCs w:val="24"/>
          <w:shd w:val="clear" w:color="auto" w:fill="FFFFFF"/>
        </w:rPr>
      </w:pPr>
      <w:r>
        <w:rPr>
          <w:color w:val="000000"/>
          <w:szCs w:val="24"/>
          <w:shd w:val="clear" w:color="auto" w:fill="FFFFFF"/>
        </w:rPr>
        <w:t xml:space="preserve">3. </w:t>
      </w:r>
      <w:r w:rsidRPr="001F3708">
        <w:rPr>
          <w:color w:val="000000"/>
          <w:szCs w:val="24"/>
          <w:shd w:val="clear" w:color="auto" w:fill="FFFFFF"/>
        </w:rPr>
        <w:t>D</w:t>
      </w:r>
      <w:r>
        <w:rPr>
          <w:color w:val="000000"/>
          <w:szCs w:val="24"/>
          <w:shd w:val="clear" w:color="auto" w:fill="FFFFFF"/>
        </w:rPr>
        <w:t>ėl K</w:t>
      </w:r>
      <w:r w:rsidRPr="001F3708">
        <w:rPr>
          <w:color w:val="000000"/>
          <w:szCs w:val="24"/>
          <w:shd w:val="clear" w:color="auto" w:fill="FFFFFF"/>
        </w:rPr>
        <w:t>ultūros centro „</w:t>
      </w:r>
      <w:r>
        <w:rPr>
          <w:color w:val="000000"/>
          <w:szCs w:val="24"/>
          <w:shd w:val="clear" w:color="auto" w:fill="FFFFFF"/>
        </w:rPr>
        <w:t>Ž</w:t>
      </w:r>
      <w:r w:rsidRPr="001F3708">
        <w:rPr>
          <w:color w:val="000000"/>
          <w:szCs w:val="24"/>
          <w:shd w:val="clear" w:color="auto" w:fill="FFFFFF"/>
        </w:rPr>
        <w:t>vejų rūmai“ veiklos ir infrastruktūros modernizavimo galimybių</w:t>
      </w:r>
      <w:r w:rsidR="007F18FC">
        <w:rPr>
          <w:color w:val="000000"/>
          <w:szCs w:val="24"/>
          <w:shd w:val="clear" w:color="auto" w:fill="FFFFFF"/>
        </w:rPr>
        <w:t>. Pranešėjas D.</w:t>
      </w:r>
      <w:r>
        <w:rPr>
          <w:color w:val="000000"/>
          <w:szCs w:val="24"/>
          <w:shd w:val="clear" w:color="auto" w:fill="FFFFFF"/>
        </w:rPr>
        <w:t xml:space="preserve"> Baltrušaitis. </w:t>
      </w:r>
    </w:p>
    <w:p w14:paraId="6D578123" w14:textId="77777777" w:rsidR="00B20073" w:rsidRPr="00E16114" w:rsidRDefault="00B20073" w:rsidP="00B20073">
      <w:pPr>
        <w:ind w:right="-1"/>
        <w:jc w:val="both"/>
      </w:pPr>
    </w:p>
    <w:p w14:paraId="6D578124" w14:textId="77777777" w:rsidR="007F18FC" w:rsidRDefault="005D7826" w:rsidP="007F18FC">
      <w:pPr>
        <w:ind w:firstLine="709"/>
        <w:jc w:val="both"/>
        <w:rPr>
          <w:color w:val="000000"/>
          <w:szCs w:val="24"/>
          <w:shd w:val="clear" w:color="auto" w:fill="FFFFFF"/>
        </w:rPr>
      </w:pPr>
      <w:r>
        <w:t xml:space="preserve">1. </w:t>
      </w:r>
      <w:r w:rsidR="0009260C">
        <w:t xml:space="preserve">SVARSTYTA. </w:t>
      </w:r>
      <w:r w:rsidR="007F18FC">
        <w:rPr>
          <w:color w:val="000000"/>
          <w:szCs w:val="24"/>
          <w:shd w:val="clear" w:color="auto" w:fill="FFFFFF"/>
        </w:rPr>
        <w:t xml:space="preserve">Klaipėdos </w:t>
      </w:r>
      <w:r w:rsidR="007F18FC" w:rsidRPr="00E03A9F">
        <w:rPr>
          <w:color w:val="000000"/>
          <w:szCs w:val="24"/>
          <w:shd w:val="clear" w:color="auto" w:fill="FFFFFF"/>
        </w:rPr>
        <w:t xml:space="preserve">miesto </w:t>
      </w:r>
      <w:r w:rsidR="007F18FC">
        <w:rPr>
          <w:color w:val="000000"/>
          <w:szCs w:val="24"/>
          <w:shd w:val="clear" w:color="auto" w:fill="FFFFFF"/>
        </w:rPr>
        <w:t>įsitraukimas į „NetZeroCities“ tinklą.</w:t>
      </w:r>
      <w:r w:rsidR="007F18FC" w:rsidRPr="00E03A9F">
        <w:rPr>
          <w:color w:val="000000"/>
          <w:szCs w:val="24"/>
          <w:shd w:val="clear" w:color="auto" w:fill="FFFFFF"/>
        </w:rPr>
        <w:t xml:space="preserve"> </w:t>
      </w:r>
    </w:p>
    <w:p w14:paraId="6D578125" w14:textId="77777777" w:rsidR="00CE6CA9" w:rsidRPr="00CE6CA9" w:rsidRDefault="007F18FC" w:rsidP="00CE6CA9">
      <w:pPr>
        <w:ind w:firstLine="709"/>
        <w:jc w:val="both"/>
      </w:pPr>
      <w:r>
        <w:rPr>
          <w:color w:val="000000"/>
          <w:szCs w:val="24"/>
          <w:shd w:val="clear" w:color="auto" w:fill="FFFFFF"/>
        </w:rPr>
        <w:t>Pranešėja E. Mantulova</w:t>
      </w:r>
      <w:r w:rsidR="001D26D3">
        <w:rPr>
          <w:color w:val="000000"/>
          <w:szCs w:val="24"/>
          <w:shd w:val="clear" w:color="auto" w:fill="FFFFFF"/>
        </w:rPr>
        <w:t xml:space="preserve"> </w:t>
      </w:r>
      <w:r w:rsidR="00955531">
        <w:rPr>
          <w:color w:val="000000"/>
          <w:szCs w:val="24"/>
          <w:shd w:val="clear" w:color="auto" w:fill="FFFFFF"/>
        </w:rPr>
        <w:t>teigė, kad</w:t>
      </w:r>
      <w:r w:rsidR="002E5D4F">
        <w:rPr>
          <w:color w:val="000000"/>
          <w:szCs w:val="24"/>
          <w:shd w:val="clear" w:color="auto" w:fill="FFFFFF"/>
        </w:rPr>
        <w:t xml:space="preserve"> </w:t>
      </w:r>
      <w:r w:rsidR="002E5D4F">
        <w:t>2021 m. gruodžio 22 d. S</w:t>
      </w:r>
      <w:r w:rsidR="002E5D4F" w:rsidRPr="0008668E">
        <w:t>avivaldybės taryb</w:t>
      </w:r>
      <w:r w:rsidR="002E5D4F">
        <w:t xml:space="preserve">os posėdyje buvo svarstytas miesto tarybos frakcijos „Demokratų frakcija „Vardan Klaipėda“ (tuometinis frakcijos pavadinimas „Už Klaipėdos ateitį)“) registruotas sprendimo projektas </w:t>
      </w:r>
      <w:r w:rsidR="002E5D4F" w:rsidRPr="006E4756">
        <w:t>„</w:t>
      </w:r>
      <w:hyperlink r:id="rId8" w:tooltip="(Atsiunčiamo failo dydis: 24.4KB)" w:history="1">
        <w:r w:rsidR="002E5D4F">
          <w:rPr>
            <w:shd w:val="clear" w:color="auto" w:fill="FFFFFF"/>
          </w:rPr>
          <w:t>D</w:t>
        </w:r>
        <w:r w:rsidR="002E5D4F" w:rsidRPr="006E4756">
          <w:rPr>
            <w:shd w:val="clear" w:color="auto" w:fill="FFFFFF"/>
          </w:rPr>
          <w:t xml:space="preserve">ėl pritarimo dalyvauti </w:t>
        </w:r>
        <w:r w:rsidR="002E5D4F">
          <w:rPr>
            <w:shd w:val="clear" w:color="auto" w:fill="FFFFFF"/>
          </w:rPr>
          <w:t>E</w:t>
        </w:r>
        <w:r w:rsidR="002E5D4F" w:rsidRPr="006E4756">
          <w:rPr>
            <w:shd w:val="clear" w:color="auto" w:fill="FFFFFF"/>
          </w:rPr>
          <w:t>uropos komisijos misijoje „</w:t>
        </w:r>
        <w:r w:rsidR="002E5D4F">
          <w:rPr>
            <w:shd w:val="clear" w:color="auto" w:fill="FFFFFF"/>
          </w:rPr>
          <w:t>K</w:t>
        </w:r>
        <w:r w:rsidR="002E5D4F" w:rsidRPr="006E4756">
          <w:rPr>
            <w:shd w:val="clear" w:color="auto" w:fill="FFFFFF"/>
          </w:rPr>
          <w:t>limatui neutralūs ir išmanūs miestai“ pagal programą „</w:t>
        </w:r>
        <w:r w:rsidR="002E5D4F">
          <w:rPr>
            <w:shd w:val="clear" w:color="auto" w:fill="FFFFFF"/>
          </w:rPr>
          <w:t>E</w:t>
        </w:r>
        <w:r w:rsidR="002E5D4F" w:rsidRPr="006E4756">
          <w:rPr>
            <w:shd w:val="clear" w:color="auto" w:fill="FFFFFF"/>
          </w:rPr>
          <w:t>uropos horizontas“</w:t>
        </w:r>
      </w:hyperlink>
      <w:r w:rsidR="002E5D4F" w:rsidRPr="006E4756">
        <w:rPr>
          <w:shd w:val="clear" w:color="auto" w:fill="FFFFFF"/>
        </w:rPr>
        <w:t> (T2-286)</w:t>
      </w:r>
      <w:r w:rsidR="002E5D4F">
        <w:t>. Sprendimui įtikinama Savivaldybės tarybos narių balsų dauguma buvo pritarta.</w:t>
      </w:r>
      <w:r w:rsidR="00CE6CA9">
        <w:t xml:space="preserve"> </w:t>
      </w:r>
      <w:r w:rsidR="00631766" w:rsidRPr="00631766">
        <w:rPr>
          <w:szCs w:val="24"/>
        </w:rPr>
        <w:t>Europos komisijos skelbtos misijos “Klimatui neutralūs ir išmanūs miestai” (toliau – Misija) esmė yra prisidėti prie Žaliojo kurso įgyvendinimo skatinant išmanumą ir klimato neutralumą miestuose. Misijos tikslai yra iki 2030 m. pristatyti mažiausiai 100 klimatui neutralių ir pažangių Europos miestų bei užtikrinti, kad šie miestai veiktų kaip inovacijų centrai.</w:t>
      </w:r>
      <w:r w:rsidR="00631766">
        <w:rPr>
          <w:szCs w:val="24"/>
        </w:rPr>
        <w:t xml:space="preserve"> </w:t>
      </w:r>
      <w:r w:rsidR="00631766">
        <w:t>Europos Komisija 2022 m. balandžio 27 d. informavo, kad Misijos atrankoje dalyvavo virs 370 Europos miestų. Klaipėdos miestas nebuvo atrinktas dalyvauti Misijoje. Misijoje dalyvauti pakviesti 2 Lietuvos miestai, t.y. Vilnius ir Tauragė. Klaipėdos miestas, kaip ir kiti neatrinkti 260 Europos miestų yra kviečiami palaikyti glaudžius ryšius su Misija. Tai, kad daugiau nei 370 miestų išreiškė savo susidomėjimą ir siekį iki 2030 m. tapti neutraliais ir draugiškais klimatui, paskatino Europos Komisiją persvarstyti, kad Misija ir jos partneriai galėtų paremti 260 ir daugiau miestų, kurie nebuvo atrinkti į 100, ir tuo tikslu Klaipėdai siūloma pasinaudoti šiais paramos pasiūlymais:</w:t>
      </w:r>
      <w:r w:rsidR="00CE6CA9">
        <w:t xml:space="preserve"> Paslaugos iš Misijos platformos</w:t>
      </w:r>
      <w:r w:rsidR="00631766">
        <w:t xml:space="preserve"> </w:t>
      </w:r>
      <w:bookmarkStart w:id="3" w:name="_Hlk103069795"/>
      <w:r w:rsidR="00CE6CA9">
        <w:t>(</w:t>
      </w:r>
      <w:r w:rsidR="00631766">
        <w:t>NetZeroCities</w:t>
      </w:r>
      <w:bookmarkEnd w:id="3"/>
      <w:r w:rsidR="00631766">
        <w:t xml:space="preserve"> konsorciumo valdoma Misijos platforma siūlys tikslines paslaugas miestams, kurie nori dirbti su klimato neutralumu laikotarpiu iki 2030 m., bet nebuvo pasirinkti dalyvauti Misijoje</w:t>
      </w:r>
      <w:r w:rsidR="00CE6CA9">
        <w:t xml:space="preserve">); </w:t>
      </w:r>
      <w:r w:rsidR="00631766" w:rsidRPr="00631766">
        <w:t>Nacionaliniai tinklai</w:t>
      </w:r>
      <w:r w:rsidR="00CE6CA9">
        <w:t xml:space="preserve"> (</w:t>
      </w:r>
      <w:r w:rsidR="00631766">
        <w:t>valstybės narės ir asocijuotosios šalys gali atlikti svarbų vaidmenį padedant miestams tapti neutraliais klimato kaita, net jei jie nebuvo pasirinkti kaip Misijos miestai</w:t>
      </w:r>
      <w:r w:rsidR="00CE6CA9">
        <w:t xml:space="preserve">); </w:t>
      </w:r>
      <w:r w:rsidR="00CE6CA9">
        <w:rPr>
          <w:szCs w:val="24"/>
        </w:rPr>
        <w:t>Vietos/</w:t>
      </w:r>
      <w:r w:rsidR="00631766" w:rsidRPr="00631766">
        <w:rPr>
          <w:szCs w:val="24"/>
        </w:rPr>
        <w:t>regioninės pastangos</w:t>
      </w:r>
      <w:r w:rsidR="00CE6CA9">
        <w:rPr>
          <w:szCs w:val="24"/>
        </w:rPr>
        <w:t xml:space="preserve"> (</w:t>
      </w:r>
      <w:r w:rsidR="00631766" w:rsidRPr="00631766">
        <w:rPr>
          <w:szCs w:val="24"/>
        </w:rPr>
        <w:t>Europos Komisija kvies atrinktus Misijos miestus bendradarbiauti su kitomis savivaldybėmis, ypač tomis, kurios yra šalia, ir ypač su tais miestais, kurie kreipėsi dėl Misijos, bet nebuvo atrinkti, kad sudarytų miestų „grupes“, įsipareigojusias laikytis klimato neutralumo</w:t>
      </w:r>
      <w:r w:rsidR="00CE6CA9">
        <w:rPr>
          <w:szCs w:val="24"/>
        </w:rPr>
        <w:t>);</w:t>
      </w:r>
      <w:r w:rsidR="00CE6CA9">
        <w:t xml:space="preserve"> </w:t>
      </w:r>
      <w:r w:rsidR="00CE6CA9" w:rsidRPr="00CE6CA9">
        <w:rPr>
          <w:szCs w:val="24"/>
        </w:rPr>
        <w:t>Mokslinių tyrimų ir inovacijų projektai pagal Europos horizonto miestų Misijos darbo programą</w:t>
      </w:r>
      <w:r w:rsidR="00CE6CA9">
        <w:rPr>
          <w:szCs w:val="24"/>
        </w:rPr>
        <w:t xml:space="preserve">; </w:t>
      </w:r>
      <w:r w:rsidR="00CE6CA9" w:rsidRPr="00CE6CA9">
        <w:rPr>
          <w:szCs w:val="24"/>
        </w:rPr>
        <w:t>Kitos programos, skirtos miestams, siekiantiems neutralumo klimatui: atitinkamų ES programų miestams apžvalga pateikiama Miestų misijos įgyvendinimo plano priede</w:t>
      </w:r>
      <w:r w:rsidR="00CE6CA9">
        <w:rPr>
          <w:szCs w:val="24"/>
        </w:rPr>
        <w:t xml:space="preserve">. </w:t>
      </w:r>
    </w:p>
    <w:p w14:paraId="6D578126" w14:textId="77777777" w:rsidR="002E5D4F" w:rsidRDefault="002E5D4F" w:rsidP="002E5D4F">
      <w:pPr>
        <w:ind w:firstLine="709"/>
        <w:jc w:val="both"/>
        <w:rPr>
          <w:color w:val="000000"/>
          <w:szCs w:val="24"/>
          <w:shd w:val="clear" w:color="auto" w:fill="FFFFFF"/>
        </w:rPr>
      </w:pPr>
      <w:r w:rsidRPr="002E5D4F">
        <w:rPr>
          <w:color w:val="000000"/>
          <w:szCs w:val="24"/>
          <w:shd w:val="clear" w:color="auto" w:fill="FFFFFF"/>
        </w:rPr>
        <w:lastRenderedPageBreak/>
        <w:t>Šiuo Kolegijos sprendimu, siek</w:t>
      </w:r>
      <w:r w:rsidR="007B0673">
        <w:rPr>
          <w:color w:val="000000"/>
          <w:szCs w:val="24"/>
          <w:shd w:val="clear" w:color="auto" w:fill="FFFFFF"/>
        </w:rPr>
        <w:t>iama pasirinkti alternatyvą dėl</w:t>
      </w:r>
      <w:r w:rsidRPr="002E5D4F">
        <w:rPr>
          <w:color w:val="000000"/>
          <w:szCs w:val="24"/>
          <w:shd w:val="clear" w:color="auto" w:fill="FFFFFF"/>
        </w:rPr>
        <w:t xml:space="preserve"> Europos Komisijos Žaliojo ku</w:t>
      </w:r>
      <w:r>
        <w:rPr>
          <w:color w:val="000000"/>
          <w:szCs w:val="24"/>
          <w:shd w:val="clear" w:color="auto" w:fill="FFFFFF"/>
        </w:rPr>
        <w:t>rso tikslų įgyvendinimo formos:</w:t>
      </w:r>
      <w:r w:rsidR="007B0673">
        <w:rPr>
          <w:color w:val="000000"/>
          <w:szCs w:val="24"/>
          <w:shd w:val="clear" w:color="auto" w:fill="FFFFFF"/>
        </w:rPr>
        <w:t xml:space="preserve"> </w:t>
      </w:r>
      <w:r w:rsidRPr="002E5D4F">
        <w:rPr>
          <w:color w:val="000000"/>
          <w:szCs w:val="24"/>
          <w:shd w:val="clear" w:color="auto" w:fill="FFFFFF"/>
        </w:rPr>
        <w:t xml:space="preserve">1 alternatyva: Europos Komisijos Žaliojo kurso tikslus įgyvendinti įsitraukiant į NetZeroCities tinklą, pavesti </w:t>
      </w:r>
      <w:r w:rsidR="008701AD">
        <w:rPr>
          <w:color w:val="000000"/>
          <w:szCs w:val="24"/>
          <w:shd w:val="clear" w:color="auto" w:fill="FFFFFF"/>
        </w:rPr>
        <w:t>S</w:t>
      </w:r>
      <w:r w:rsidRPr="002E5D4F">
        <w:rPr>
          <w:color w:val="000000"/>
          <w:szCs w:val="24"/>
          <w:shd w:val="clear" w:color="auto" w:fill="FFFFFF"/>
        </w:rPr>
        <w:t>avivaldybės administracijai pildyti įsitraukimo paraišką bei paskirti a</w:t>
      </w:r>
      <w:r>
        <w:rPr>
          <w:color w:val="000000"/>
          <w:szCs w:val="24"/>
          <w:shd w:val="clear" w:color="auto" w:fill="FFFFFF"/>
        </w:rPr>
        <w:t xml:space="preserve">tsakingus asmenis darbui tinkle; </w:t>
      </w:r>
      <w:r w:rsidRPr="002E5D4F">
        <w:rPr>
          <w:color w:val="000000"/>
          <w:szCs w:val="24"/>
          <w:shd w:val="clear" w:color="auto" w:fill="FFFFFF"/>
        </w:rPr>
        <w:t>2 alternatyva: Europos Komisijos Žaliojo kurso tikslus įgyvendinti vadovaujantis Klaipėdos miesto strateginiais planavimo dokumentais, nesijungiant į NetZeroCities tinklą.</w:t>
      </w:r>
      <w:r>
        <w:rPr>
          <w:color w:val="000000"/>
          <w:szCs w:val="24"/>
          <w:shd w:val="clear" w:color="auto" w:fill="FFFFFF"/>
        </w:rPr>
        <w:t xml:space="preserve"> Kviečia Kolegijos nari</w:t>
      </w:r>
      <w:r w:rsidR="00F0532F">
        <w:rPr>
          <w:color w:val="000000"/>
          <w:szCs w:val="24"/>
          <w:shd w:val="clear" w:color="auto" w:fill="FFFFFF"/>
        </w:rPr>
        <w:t>us</w:t>
      </w:r>
      <w:r>
        <w:rPr>
          <w:color w:val="000000"/>
          <w:szCs w:val="24"/>
          <w:shd w:val="clear" w:color="auto" w:fill="FFFFFF"/>
        </w:rPr>
        <w:t xml:space="preserve"> pritarti pirmai alternatyvai.</w:t>
      </w:r>
    </w:p>
    <w:p w14:paraId="6D578127" w14:textId="77777777" w:rsidR="002E5D4F" w:rsidRPr="000D0FBC" w:rsidRDefault="00631766" w:rsidP="007F18FC">
      <w:pPr>
        <w:ind w:firstLine="709"/>
        <w:jc w:val="both"/>
        <w:rPr>
          <w:color w:val="000000"/>
          <w:szCs w:val="24"/>
          <w:shd w:val="clear" w:color="auto" w:fill="FFFFFF"/>
        </w:rPr>
      </w:pPr>
      <w:r>
        <w:rPr>
          <w:color w:val="000000"/>
          <w:szCs w:val="24"/>
          <w:shd w:val="clear" w:color="auto" w:fill="FFFFFF"/>
        </w:rPr>
        <w:t>J. Simonavičiūtė teigė, kad KMSA galėjo</w:t>
      </w:r>
      <w:r w:rsidR="00CE6CA9">
        <w:rPr>
          <w:color w:val="000000"/>
          <w:szCs w:val="24"/>
          <w:shd w:val="clear" w:color="auto" w:fill="FFFFFF"/>
        </w:rPr>
        <w:t xml:space="preserve"> įvertinti tokį siūlymą ir jo įgyvendinimo galimybes.</w:t>
      </w:r>
    </w:p>
    <w:p w14:paraId="6D578128" w14:textId="77777777" w:rsidR="000C084D" w:rsidRPr="00047636" w:rsidRDefault="000C084D" w:rsidP="000C084D">
      <w:pPr>
        <w:ind w:firstLine="720"/>
        <w:jc w:val="both"/>
        <w:rPr>
          <w:szCs w:val="24"/>
        </w:rPr>
      </w:pPr>
      <w:r w:rsidRPr="000A51A2">
        <w:rPr>
          <w:szCs w:val="24"/>
        </w:rPr>
        <w:t>V. Grubliauskas siūlė bal</w:t>
      </w:r>
      <w:r>
        <w:rPr>
          <w:szCs w:val="24"/>
        </w:rPr>
        <w:t xml:space="preserve">savimu apsispręsti dėl </w:t>
      </w:r>
      <w:r w:rsidR="004D5083">
        <w:rPr>
          <w:szCs w:val="24"/>
        </w:rPr>
        <w:t>siūly</w:t>
      </w:r>
      <w:r w:rsidR="00854028">
        <w:rPr>
          <w:szCs w:val="24"/>
        </w:rPr>
        <w:t>mų alternatyvų</w:t>
      </w:r>
      <w:r>
        <w:rPr>
          <w:szCs w:val="24"/>
        </w:rPr>
        <w:t xml:space="preserve"> </w:t>
      </w:r>
      <w:r w:rsidR="00F5476D">
        <w:rPr>
          <w:szCs w:val="24"/>
        </w:rPr>
        <w:t>(</w:t>
      </w:r>
      <w:r w:rsidRPr="000A51A2">
        <w:rPr>
          <w:szCs w:val="24"/>
        </w:rPr>
        <w:t xml:space="preserve">BALSUOTA: </w:t>
      </w:r>
      <w:r w:rsidR="00854028">
        <w:rPr>
          <w:szCs w:val="24"/>
        </w:rPr>
        <w:t xml:space="preserve">pirma </w:t>
      </w:r>
      <w:r w:rsidR="00B94D1C">
        <w:rPr>
          <w:szCs w:val="24"/>
        </w:rPr>
        <w:t>alternatyva</w:t>
      </w:r>
      <w:r w:rsidRPr="000A51A2">
        <w:rPr>
          <w:szCs w:val="24"/>
        </w:rPr>
        <w:t xml:space="preserve"> –</w:t>
      </w:r>
      <w:r>
        <w:rPr>
          <w:szCs w:val="24"/>
        </w:rPr>
        <w:t xml:space="preserve"> </w:t>
      </w:r>
      <w:r w:rsidR="004D5083">
        <w:rPr>
          <w:szCs w:val="24"/>
        </w:rPr>
        <w:t>8</w:t>
      </w:r>
      <w:r>
        <w:rPr>
          <w:szCs w:val="24"/>
        </w:rPr>
        <w:t xml:space="preserve"> </w:t>
      </w:r>
      <w:r w:rsidRPr="000A51A2">
        <w:rPr>
          <w:szCs w:val="24"/>
        </w:rPr>
        <w:t xml:space="preserve">(V. Grubliauskas, </w:t>
      </w:r>
      <w:r w:rsidR="00B34423" w:rsidRPr="000A51A2">
        <w:rPr>
          <w:szCs w:val="24"/>
        </w:rPr>
        <w:t>K. Bagdonas,</w:t>
      </w:r>
      <w:r w:rsidR="00B34423">
        <w:rPr>
          <w:szCs w:val="24"/>
        </w:rPr>
        <w:t xml:space="preserve"> A. Barbšys, </w:t>
      </w:r>
      <w:r w:rsidRPr="000A51A2">
        <w:rPr>
          <w:szCs w:val="24"/>
        </w:rPr>
        <w:t>A. Cesiulis</w:t>
      </w:r>
      <w:r>
        <w:rPr>
          <w:szCs w:val="24"/>
        </w:rPr>
        <w:t>,</w:t>
      </w:r>
      <w:r w:rsidRPr="000A51A2">
        <w:rPr>
          <w:szCs w:val="24"/>
        </w:rPr>
        <w:t xml:space="preserve"> </w:t>
      </w:r>
      <w:r>
        <w:rPr>
          <w:szCs w:val="24"/>
        </w:rPr>
        <w:t xml:space="preserve">A. Kaveckis, </w:t>
      </w:r>
      <w:r w:rsidR="00B34423">
        <w:rPr>
          <w:szCs w:val="24"/>
        </w:rPr>
        <w:t>E. Mantulova</w:t>
      </w:r>
      <w:r w:rsidR="00B34423" w:rsidRPr="000A51A2">
        <w:rPr>
          <w:szCs w:val="24"/>
        </w:rPr>
        <w:t>,</w:t>
      </w:r>
      <w:r w:rsidR="00B34423">
        <w:rPr>
          <w:szCs w:val="24"/>
        </w:rPr>
        <w:t xml:space="preserve"> </w:t>
      </w:r>
      <w:r>
        <w:rPr>
          <w:szCs w:val="24"/>
        </w:rPr>
        <w:t>A. Petraitis</w:t>
      </w:r>
      <w:r w:rsidR="00B34423">
        <w:rPr>
          <w:szCs w:val="24"/>
        </w:rPr>
        <w:t>,</w:t>
      </w:r>
      <w:r w:rsidR="00B34423" w:rsidRPr="00B34423">
        <w:rPr>
          <w:szCs w:val="24"/>
        </w:rPr>
        <w:t xml:space="preserve"> </w:t>
      </w:r>
      <w:r w:rsidR="00B34423" w:rsidRPr="000A51A2">
        <w:rPr>
          <w:szCs w:val="24"/>
        </w:rPr>
        <w:t>A. Šimkus</w:t>
      </w:r>
      <w:r w:rsidRPr="000A51A2">
        <w:rPr>
          <w:szCs w:val="24"/>
        </w:rPr>
        <w:t xml:space="preserve">), </w:t>
      </w:r>
      <w:r w:rsidR="00854028">
        <w:rPr>
          <w:szCs w:val="24"/>
        </w:rPr>
        <w:t>BALSUOTA</w:t>
      </w:r>
      <w:r w:rsidR="00B94D1C">
        <w:rPr>
          <w:szCs w:val="24"/>
        </w:rPr>
        <w:t>: antra alternatyva – 0,</w:t>
      </w:r>
      <w:r w:rsidR="00854028">
        <w:rPr>
          <w:szCs w:val="24"/>
        </w:rPr>
        <w:t xml:space="preserve"> </w:t>
      </w:r>
      <w:r w:rsidRPr="000A51A2">
        <w:rPr>
          <w:szCs w:val="24"/>
        </w:rPr>
        <w:t xml:space="preserve">susilaikė – </w:t>
      </w:r>
      <w:r w:rsidR="00854028">
        <w:rPr>
          <w:szCs w:val="24"/>
        </w:rPr>
        <w:t>1</w:t>
      </w:r>
      <w:r w:rsidR="004D5083">
        <w:rPr>
          <w:szCs w:val="24"/>
        </w:rPr>
        <w:t xml:space="preserve"> (</w:t>
      </w:r>
      <w:r w:rsidR="00854028" w:rsidRPr="007E61BB">
        <w:rPr>
          <w:rFonts w:eastAsia="Calibri"/>
          <w:szCs w:val="24"/>
        </w:rPr>
        <w:t>J</w:t>
      </w:r>
      <w:r w:rsidR="00854028">
        <w:rPr>
          <w:rFonts w:eastAsia="Calibri"/>
          <w:szCs w:val="24"/>
        </w:rPr>
        <w:t>.</w:t>
      </w:r>
      <w:r w:rsidR="00854028" w:rsidRPr="007E61BB">
        <w:rPr>
          <w:rFonts w:eastAsia="Calibri"/>
          <w:szCs w:val="24"/>
        </w:rPr>
        <w:t xml:space="preserve"> Simonavičiūtė</w:t>
      </w:r>
      <w:r w:rsidR="00854028">
        <w:rPr>
          <w:szCs w:val="24"/>
        </w:rPr>
        <w:t>)</w:t>
      </w:r>
      <w:r w:rsidR="00F5476D">
        <w:rPr>
          <w:szCs w:val="24"/>
        </w:rPr>
        <w:t>)</w:t>
      </w:r>
      <w:r w:rsidRPr="000A51A2">
        <w:rPr>
          <w:szCs w:val="24"/>
        </w:rPr>
        <w:t>.</w:t>
      </w:r>
      <w:r w:rsidRPr="00047636">
        <w:rPr>
          <w:szCs w:val="24"/>
        </w:rPr>
        <w:t xml:space="preserve"> </w:t>
      </w:r>
      <w:r>
        <w:rPr>
          <w:color w:val="000000"/>
        </w:rPr>
        <w:t>Pritarė</w:t>
      </w:r>
      <w:r w:rsidR="00B34423">
        <w:rPr>
          <w:color w:val="000000"/>
        </w:rPr>
        <w:t xml:space="preserve"> </w:t>
      </w:r>
      <w:r w:rsidR="00854028">
        <w:rPr>
          <w:szCs w:val="24"/>
        </w:rPr>
        <w:t>pirmai alternatyvai</w:t>
      </w:r>
      <w:r>
        <w:rPr>
          <w:szCs w:val="24"/>
        </w:rPr>
        <w:t xml:space="preserve">. </w:t>
      </w:r>
    </w:p>
    <w:p w14:paraId="6D578129" w14:textId="77777777" w:rsidR="00F0158F" w:rsidRDefault="000C084D" w:rsidP="000C084D">
      <w:pPr>
        <w:ind w:firstLine="720"/>
        <w:jc w:val="both"/>
        <w:rPr>
          <w:szCs w:val="24"/>
        </w:rPr>
      </w:pPr>
      <w:r>
        <w:rPr>
          <w:szCs w:val="24"/>
        </w:rPr>
        <w:t xml:space="preserve">NUTARTA. </w:t>
      </w:r>
      <w:r w:rsidRPr="00047636">
        <w:rPr>
          <w:color w:val="000000"/>
        </w:rPr>
        <w:t xml:space="preserve">Pritarta </w:t>
      </w:r>
      <w:r w:rsidR="00CE6CA9">
        <w:rPr>
          <w:szCs w:val="24"/>
        </w:rPr>
        <w:t>pirma</w:t>
      </w:r>
      <w:r w:rsidR="00854028">
        <w:rPr>
          <w:szCs w:val="24"/>
        </w:rPr>
        <w:t>i alternatyvai</w:t>
      </w:r>
      <w:r>
        <w:rPr>
          <w:szCs w:val="24"/>
        </w:rPr>
        <w:t>.</w:t>
      </w:r>
    </w:p>
    <w:p w14:paraId="6D57812A" w14:textId="77777777" w:rsidR="000C084D" w:rsidRDefault="000C084D" w:rsidP="000C084D">
      <w:pPr>
        <w:ind w:firstLine="720"/>
        <w:jc w:val="both"/>
        <w:rPr>
          <w:szCs w:val="24"/>
        </w:rPr>
      </w:pPr>
    </w:p>
    <w:p w14:paraId="6D57812B" w14:textId="77777777" w:rsidR="00854028" w:rsidRDefault="005D7826" w:rsidP="00480276">
      <w:pPr>
        <w:ind w:firstLine="709"/>
        <w:jc w:val="both"/>
        <w:rPr>
          <w:color w:val="000000"/>
          <w:szCs w:val="24"/>
          <w:shd w:val="clear" w:color="auto" w:fill="FFFFFF"/>
        </w:rPr>
      </w:pPr>
      <w:r>
        <w:t xml:space="preserve">2. SVARSTYTA. </w:t>
      </w:r>
      <w:r w:rsidR="00854028">
        <w:rPr>
          <w:color w:val="000000"/>
          <w:szCs w:val="24"/>
          <w:shd w:val="clear" w:color="auto" w:fill="FFFFFF"/>
        </w:rPr>
        <w:t>Savivaldybės tarybos narių mokym</w:t>
      </w:r>
      <w:r w:rsidR="00A6595C">
        <w:rPr>
          <w:color w:val="000000"/>
          <w:szCs w:val="24"/>
          <w:shd w:val="clear" w:color="auto" w:fill="FFFFFF"/>
        </w:rPr>
        <w:t>ai</w:t>
      </w:r>
      <w:r w:rsidR="00854028">
        <w:rPr>
          <w:color w:val="000000"/>
          <w:szCs w:val="24"/>
          <w:shd w:val="clear" w:color="auto" w:fill="FFFFFF"/>
        </w:rPr>
        <w:t xml:space="preserve">. </w:t>
      </w:r>
    </w:p>
    <w:p w14:paraId="6D57812C" w14:textId="77777777" w:rsidR="00A378F9" w:rsidRDefault="00854028" w:rsidP="005E062A">
      <w:pPr>
        <w:ind w:firstLine="709"/>
        <w:jc w:val="both"/>
        <w:rPr>
          <w:color w:val="000000"/>
        </w:rPr>
      </w:pPr>
      <w:r>
        <w:rPr>
          <w:color w:val="000000"/>
          <w:szCs w:val="24"/>
          <w:shd w:val="clear" w:color="auto" w:fill="FFFFFF"/>
        </w:rPr>
        <w:t>Pranešėjas M. Vitkus</w:t>
      </w:r>
      <w:r w:rsidR="00480276">
        <w:rPr>
          <w:color w:val="000000"/>
          <w:szCs w:val="24"/>
          <w:shd w:val="clear" w:color="auto" w:fill="FFFFFF"/>
        </w:rPr>
        <w:t xml:space="preserve"> </w:t>
      </w:r>
      <w:r w:rsidR="00B23A15">
        <w:rPr>
          <w:color w:val="000000"/>
          <w:szCs w:val="24"/>
          <w:shd w:val="clear" w:color="auto" w:fill="FFFFFF"/>
        </w:rPr>
        <w:t xml:space="preserve">sakė, kad </w:t>
      </w:r>
      <w:r w:rsidR="005E062A">
        <w:rPr>
          <w:color w:val="000000"/>
          <w:szCs w:val="24"/>
          <w:shd w:val="clear" w:color="auto" w:fill="FFFFFF"/>
        </w:rPr>
        <w:t xml:space="preserve">vadovaujantis Lietuvos Respublikos </w:t>
      </w:r>
      <w:r w:rsidR="00BF7640">
        <w:rPr>
          <w:rFonts w:eastAsia="Calibri"/>
        </w:rPr>
        <w:t>Vietos savivaldos įstatymo 17 straipsnio 4 dalies 3 punktu ir Klaipėdos miesto savivaldybės tarybos veiklos reglamento 33.1.4 papunkčiu,</w:t>
      </w:r>
      <w:r w:rsidR="005E062A">
        <w:t xml:space="preserve"> Kolegija</w:t>
      </w:r>
      <w:r w:rsidR="00BF7640">
        <w:t xml:space="preserve"> numato tarybos narių </w:t>
      </w:r>
      <w:r w:rsidR="00BF7640" w:rsidRPr="0034039F">
        <w:rPr>
          <w:color w:val="000000"/>
        </w:rPr>
        <w:t>mokymo prioritetus (kiekvienais metais).</w:t>
      </w:r>
      <w:r w:rsidR="005E062A">
        <w:rPr>
          <w:color w:val="000000"/>
        </w:rPr>
        <w:t xml:space="preserve"> </w:t>
      </w:r>
      <w:r w:rsidR="00BF7640" w:rsidRPr="00185FAA">
        <w:t xml:space="preserve">Atsižvelgiant į tai, </w:t>
      </w:r>
      <w:r w:rsidR="005E062A">
        <w:t>atliko</w:t>
      </w:r>
      <w:r w:rsidR="00BF7640" w:rsidRPr="00185FAA">
        <w:t xml:space="preserve"> rinkos analizės tyrimą, apklausą </w:t>
      </w:r>
      <w:r w:rsidR="00BF7640">
        <w:rPr>
          <w:color w:val="000000"/>
        </w:rPr>
        <w:t>tarp įmonių, kurios organizuoja mokymus, gavome temų sąrašą, kurį teikiame Kolegijai</w:t>
      </w:r>
      <w:r w:rsidR="00543408">
        <w:rPr>
          <w:color w:val="000000"/>
        </w:rPr>
        <w:t>. Prašo</w:t>
      </w:r>
      <w:r w:rsidR="00543408" w:rsidRPr="00543408">
        <w:rPr>
          <w:color w:val="000000"/>
        </w:rPr>
        <w:t xml:space="preserve"> K</w:t>
      </w:r>
      <w:r w:rsidR="00543408">
        <w:rPr>
          <w:color w:val="000000"/>
        </w:rPr>
        <w:t>olegijos narių iš pateiktų 56 temų</w:t>
      </w:r>
      <w:r w:rsidR="00543408" w:rsidRPr="00543408">
        <w:rPr>
          <w:color w:val="000000"/>
        </w:rPr>
        <w:t xml:space="preserve"> sąrašo prioriteto tvarka atrinkti 3 mokymų temas 2022 metams</w:t>
      </w:r>
      <w:r w:rsidR="00543408">
        <w:rPr>
          <w:color w:val="000000"/>
        </w:rPr>
        <w:t>.</w:t>
      </w:r>
    </w:p>
    <w:p w14:paraId="6D57812D" w14:textId="77777777" w:rsidR="00543408" w:rsidRDefault="00543408" w:rsidP="005E062A">
      <w:pPr>
        <w:ind w:firstLine="709"/>
        <w:jc w:val="both"/>
        <w:rPr>
          <w:color w:val="000000"/>
        </w:rPr>
      </w:pPr>
      <w:r>
        <w:rPr>
          <w:color w:val="000000"/>
        </w:rPr>
        <w:t>Kolegijos nariai pateikė savo 3 prioritetines mokymų temas.</w:t>
      </w:r>
    </w:p>
    <w:p w14:paraId="6D57812E" w14:textId="77777777" w:rsidR="00543408" w:rsidRDefault="00543408" w:rsidP="005E062A">
      <w:pPr>
        <w:ind w:firstLine="709"/>
        <w:jc w:val="both"/>
        <w:rPr>
          <w:color w:val="000000"/>
        </w:rPr>
      </w:pPr>
      <w:r>
        <w:rPr>
          <w:color w:val="000000"/>
        </w:rPr>
        <w:t>V. Grubliausko prioritetinės temos: 4,20,36.</w:t>
      </w:r>
    </w:p>
    <w:p w14:paraId="6D57812F" w14:textId="77777777" w:rsidR="00543408" w:rsidRDefault="00543408" w:rsidP="005E062A">
      <w:pPr>
        <w:ind w:firstLine="709"/>
        <w:jc w:val="both"/>
        <w:rPr>
          <w:color w:val="000000"/>
        </w:rPr>
      </w:pPr>
      <w:r>
        <w:rPr>
          <w:color w:val="000000"/>
        </w:rPr>
        <w:t>K. Bagdono prioritetinės temos: 35,40,48.</w:t>
      </w:r>
    </w:p>
    <w:p w14:paraId="6D578130" w14:textId="77777777" w:rsidR="00543408" w:rsidRDefault="00543408" w:rsidP="005E062A">
      <w:pPr>
        <w:ind w:firstLine="709"/>
        <w:jc w:val="both"/>
        <w:rPr>
          <w:color w:val="000000"/>
        </w:rPr>
      </w:pPr>
      <w:r>
        <w:rPr>
          <w:color w:val="000000"/>
        </w:rPr>
        <w:t>A. Barbšio prioritetinės temos:48,35,6.</w:t>
      </w:r>
    </w:p>
    <w:p w14:paraId="6D578131" w14:textId="77777777" w:rsidR="00543408" w:rsidRDefault="00543408" w:rsidP="005E062A">
      <w:pPr>
        <w:ind w:firstLine="709"/>
        <w:jc w:val="both"/>
        <w:rPr>
          <w:color w:val="000000"/>
        </w:rPr>
      </w:pPr>
      <w:r>
        <w:rPr>
          <w:color w:val="000000"/>
        </w:rPr>
        <w:t xml:space="preserve">A. Cesiulio prioritetinės temos: </w:t>
      </w:r>
      <w:r w:rsidR="00BE7429">
        <w:rPr>
          <w:color w:val="000000"/>
        </w:rPr>
        <w:t>1,20,51.</w:t>
      </w:r>
    </w:p>
    <w:p w14:paraId="6D578132" w14:textId="77777777" w:rsidR="00BE7429" w:rsidRDefault="00BE7429" w:rsidP="005E062A">
      <w:pPr>
        <w:ind w:firstLine="709"/>
        <w:jc w:val="both"/>
        <w:rPr>
          <w:color w:val="000000"/>
        </w:rPr>
      </w:pPr>
      <w:r>
        <w:rPr>
          <w:color w:val="000000"/>
        </w:rPr>
        <w:t>A. Kaveckio prioritetinės temos: 2,6,14.</w:t>
      </w:r>
    </w:p>
    <w:p w14:paraId="6D578133" w14:textId="77777777" w:rsidR="00BE7429" w:rsidRDefault="00BE7429" w:rsidP="005E062A">
      <w:pPr>
        <w:ind w:firstLine="709"/>
        <w:jc w:val="both"/>
        <w:rPr>
          <w:color w:val="000000"/>
        </w:rPr>
      </w:pPr>
      <w:r>
        <w:rPr>
          <w:color w:val="000000"/>
        </w:rPr>
        <w:t>E. Mantulova prioritetinės temos: 43,35,48.</w:t>
      </w:r>
    </w:p>
    <w:p w14:paraId="6D578134" w14:textId="77777777" w:rsidR="00BE7429" w:rsidRDefault="00BE7429" w:rsidP="005E062A">
      <w:pPr>
        <w:ind w:firstLine="709"/>
        <w:jc w:val="both"/>
        <w:rPr>
          <w:color w:val="000000"/>
        </w:rPr>
      </w:pPr>
      <w:r>
        <w:rPr>
          <w:color w:val="000000"/>
        </w:rPr>
        <w:t>A. Petraičio prioritetinės temos: 10,19,39.</w:t>
      </w:r>
    </w:p>
    <w:p w14:paraId="6D578135" w14:textId="77777777" w:rsidR="00BE7429" w:rsidRDefault="00BE7429" w:rsidP="005E062A">
      <w:pPr>
        <w:ind w:firstLine="709"/>
        <w:jc w:val="both"/>
        <w:rPr>
          <w:color w:val="000000"/>
        </w:rPr>
      </w:pPr>
      <w:r>
        <w:rPr>
          <w:color w:val="000000"/>
        </w:rPr>
        <w:t>J. Simonavičiūtės prioritetinės temos: 1,20,29.</w:t>
      </w:r>
    </w:p>
    <w:p w14:paraId="6D578136" w14:textId="77777777" w:rsidR="00BE7429" w:rsidRPr="005E062A" w:rsidRDefault="00BE7429" w:rsidP="005E062A">
      <w:pPr>
        <w:ind w:firstLine="709"/>
        <w:jc w:val="both"/>
        <w:rPr>
          <w:color w:val="000000"/>
        </w:rPr>
      </w:pPr>
      <w:r>
        <w:rPr>
          <w:color w:val="000000"/>
        </w:rPr>
        <w:t>A. Šimkaus prioritetinės temos: 4,9,19.</w:t>
      </w:r>
    </w:p>
    <w:p w14:paraId="6D578137" w14:textId="77777777" w:rsidR="007C3ACC" w:rsidRDefault="007C3ACC" w:rsidP="007C3ACC">
      <w:pPr>
        <w:ind w:firstLine="720"/>
        <w:jc w:val="both"/>
        <w:rPr>
          <w:color w:val="000000"/>
        </w:rPr>
      </w:pPr>
      <w:r w:rsidRPr="00E45457">
        <w:rPr>
          <w:szCs w:val="24"/>
        </w:rPr>
        <w:t xml:space="preserve">NUTARTA. </w:t>
      </w:r>
      <w:r w:rsidR="00BE7429">
        <w:rPr>
          <w:color w:val="000000"/>
        </w:rPr>
        <w:t>Organizuoti mokymus pagal pateiktas prioritetines Kolegijos narių temas</w:t>
      </w:r>
      <w:r w:rsidR="00945B20">
        <w:rPr>
          <w:color w:val="000000"/>
        </w:rPr>
        <w:t>.</w:t>
      </w:r>
    </w:p>
    <w:p w14:paraId="6D578138" w14:textId="77777777" w:rsidR="00B94D1C" w:rsidRDefault="00B94D1C" w:rsidP="007C3ACC">
      <w:pPr>
        <w:ind w:firstLine="720"/>
        <w:jc w:val="both"/>
        <w:rPr>
          <w:color w:val="000000"/>
        </w:rPr>
      </w:pPr>
    </w:p>
    <w:p w14:paraId="6D578139" w14:textId="77777777" w:rsidR="00BF7640" w:rsidRDefault="00B94D1C" w:rsidP="00BF7640">
      <w:pPr>
        <w:ind w:firstLine="709"/>
        <w:jc w:val="both"/>
        <w:rPr>
          <w:color w:val="000000"/>
          <w:szCs w:val="24"/>
          <w:shd w:val="clear" w:color="auto" w:fill="FFFFFF"/>
        </w:rPr>
      </w:pPr>
      <w:r>
        <w:t xml:space="preserve">3. SVARSTYTA. </w:t>
      </w:r>
      <w:r w:rsidR="00BF7640">
        <w:rPr>
          <w:color w:val="000000"/>
          <w:szCs w:val="24"/>
          <w:shd w:val="clear" w:color="auto" w:fill="FFFFFF"/>
        </w:rPr>
        <w:t>K</w:t>
      </w:r>
      <w:r w:rsidR="00BF7640" w:rsidRPr="001F3708">
        <w:rPr>
          <w:color w:val="000000"/>
          <w:szCs w:val="24"/>
          <w:shd w:val="clear" w:color="auto" w:fill="FFFFFF"/>
        </w:rPr>
        <w:t>ultūros centro „</w:t>
      </w:r>
      <w:r w:rsidR="00BF7640">
        <w:rPr>
          <w:color w:val="000000"/>
          <w:szCs w:val="24"/>
          <w:shd w:val="clear" w:color="auto" w:fill="FFFFFF"/>
        </w:rPr>
        <w:t>Ž</w:t>
      </w:r>
      <w:r w:rsidR="00BF7640" w:rsidRPr="001F3708">
        <w:rPr>
          <w:color w:val="000000"/>
          <w:szCs w:val="24"/>
          <w:shd w:val="clear" w:color="auto" w:fill="FFFFFF"/>
        </w:rPr>
        <w:t>vejų rūmai“ veiklos ir infrast</w:t>
      </w:r>
      <w:r w:rsidR="00BF7640">
        <w:rPr>
          <w:color w:val="000000"/>
          <w:szCs w:val="24"/>
          <w:shd w:val="clear" w:color="auto" w:fill="FFFFFF"/>
        </w:rPr>
        <w:t xml:space="preserve">ruktūros modernizavimo galimybės. </w:t>
      </w:r>
    </w:p>
    <w:p w14:paraId="6D57813A" w14:textId="77777777" w:rsidR="00F90BF3" w:rsidRDefault="00BF7640" w:rsidP="009845FE">
      <w:pPr>
        <w:ind w:firstLine="720"/>
        <w:jc w:val="both"/>
        <w:rPr>
          <w:color w:val="000000"/>
          <w:szCs w:val="24"/>
          <w:shd w:val="clear" w:color="auto" w:fill="FFFFFF"/>
        </w:rPr>
      </w:pPr>
      <w:r>
        <w:rPr>
          <w:color w:val="000000"/>
          <w:szCs w:val="24"/>
          <w:shd w:val="clear" w:color="auto" w:fill="FFFFFF"/>
        </w:rPr>
        <w:t>Pranešėjas D. Baltrušaitis</w:t>
      </w:r>
      <w:r w:rsidR="00B94D1C">
        <w:rPr>
          <w:color w:val="000000"/>
          <w:szCs w:val="24"/>
          <w:shd w:val="clear" w:color="auto" w:fill="FFFFFF"/>
        </w:rPr>
        <w:t xml:space="preserve"> teigė, jog </w:t>
      </w:r>
      <w:r w:rsidR="0069367D" w:rsidRPr="00140723">
        <w:rPr>
          <w:szCs w:val="24"/>
        </w:rPr>
        <w:t xml:space="preserve">Savivaldybės administracija kartu ir MB „Bauland“ parengė </w:t>
      </w:r>
      <w:r w:rsidR="00B302B2">
        <w:rPr>
          <w:szCs w:val="24"/>
        </w:rPr>
        <w:t>Žvejų rūmai</w:t>
      </w:r>
      <w:r w:rsidR="0069367D" w:rsidRPr="00140723">
        <w:rPr>
          <w:szCs w:val="24"/>
        </w:rPr>
        <w:t xml:space="preserve"> veiklos ir pastato modernizavimo koncepciją. Procese dalyvavo vietos bendruomenės, rūmų kūrybiniai kolektyvai, įmonės, kurios rengia pasirodymus Žvejų rūmuose, kitos Klaipėdos kultūros įstaigos, aplinkiniai verslai, miesto kultūros atstovai. </w:t>
      </w:r>
      <w:r w:rsidR="0069367D">
        <w:rPr>
          <w:szCs w:val="24"/>
        </w:rPr>
        <w:t>Buvo vertinami</w:t>
      </w:r>
      <w:r w:rsidR="0069367D" w:rsidRPr="00140723">
        <w:rPr>
          <w:szCs w:val="24"/>
        </w:rPr>
        <w:t xml:space="preserve"> strateginiai miesto, valstybės, ES dokumentai, naujausios pastatų modernizavimo tendencijos ir kt. </w:t>
      </w:r>
      <w:r w:rsidR="0069367D" w:rsidRPr="0069367D">
        <w:rPr>
          <w:color w:val="000000"/>
          <w:szCs w:val="24"/>
          <w:shd w:val="clear" w:color="auto" w:fill="FFFFFF"/>
        </w:rPr>
        <w:t>Koncepcijos rengėjai išskyrė keturias pastato ir jį supančios aplinkos alternatyvas</w:t>
      </w:r>
      <w:r w:rsidR="000860A4">
        <w:rPr>
          <w:color w:val="000000"/>
          <w:szCs w:val="24"/>
          <w:shd w:val="clear" w:color="auto" w:fill="FFFFFF"/>
        </w:rPr>
        <w:t xml:space="preserve"> </w:t>
      </w:r>
      <w:r w:rsidR="0069367D" w:rsidRPr="0069367D">
        <w:rPr>
          <w:color w:val="000000"/>
          <w:szCs w:val="24"/>
          <w:shd w:val="clear" w:color="auto" w:fill="FFFFFF"/>
        </w:rPr>
        <w:t>:</w:t>
      </w:r>
      <w:r w:rsidR="00F0532F">
        <w:rPr>
          <w:szCs w:val="24"/>
        </w:rPr>
        <w:t xml:space="preserve"> </w:t>
      </w:r>
      <w:r w:rsidR="0069367D">
        <w:rPr>
          <w:color w:val="000000"/>
          <w:szCs w:val="24"/>
          <w:shd w:val="clear" w:color="auto" w:fill="FFFFFF"/>
        </w:rPr>
        <w:t>1</w:t>
      </w:r>
      <w:r w:rsidR="00F0532F">
        <w:rPr>
          <w:color w:val="000000"/>
          <w:szCs w:val="24"/>
          <w:shd w:val="clear" w:color="auto" w:fill="FFFFFF"/>
        </w:rPr>
        <w:t xml:space="preserve"> </w:t>
      </w:r>
      <w:r w:rsidR="00F0532F" w:rsidRPr="0069367D">
        <w:rPr>
          <w:color w:val="000000"/>
          <w:szCs w:val="24"/>
          <w:shd w:val="clear" w:color="auto" w:fill="FFFFFF"/>
        </w:rPr>
        <w:t>alternatyva</w:t>
      </w:r>
      <w:r w:rsidR="00F0532F">
        <w:rPr>
          <w:color w:val="000000"/>
          <w:szCs w:val="24"/>
          <w:shd w:val="clear" w:color="auto" w:fill="FFFFFF"/>
        </w:rPr>
        <w:t>.</w:t>
      </w:r>
      <w:r w:rsidR="0069367D">
        <w:rPr>
          <w:color w:val="000000"/>
          <w:szCs w:val="24"/>
          <w:shd w:val="clear" w:color="auto" w:fill="FFFFFF"/>
        </w:rPr>
        <w:t xml:space="preserve"> </w:t>
      </w:r>
      <w:r w:rsidR="00F0532F">
        <w:rPr>
          <w:color w:val="000000"/>
          <w:szCs w:val="24"/>
          <w:shd w:val="clear" w:color="auto" w:fill="FFFFFF"/>
        </w:rPr>
        <w:t xml:space="preserve">Blokai – „Viskas, kas telpa“. </w:t>
      </w:r>
      <w:r w:rsidR="0069367D" w:rsidRPr="0069367D">
        <w:rPr>
          <w:color w:val="000000"/>
          <w:szCs w:val="24"/>
          <w:shd w:val="clear" w:color="auto" w:fill="FFFFFF"/>
        </w:rPr>
        <w:t>Tai greitos trukmės ir lengviausiai, darbų atžvilgiu, įgyvendinamas pastato modernizavimas, kuris remiasi paprastojo remonto darbų apimtimi, nekeičiant pastato laikančiųjų konstrukcijų ir nevykdant didesnės apimties pastato modernizavimo darbų. Pastate keičiamas jo funkcinis išdėstymas, centrinėje dalyje lieka bendrosios erdvės, o kitos funkcijos susijusios su kūryba ir ugdymu bei pasirodymais atskiriamos ir pastate suskirstomos blokais.</w:t>
      </w:r>
      <w:r w:rsidR="00F0532F">
        <w:rPr>
          <w:szCs w:val="24"/>
        </w:rPr>
        <w:t xml:space="preserve"> </w:t>
      </w:r>
      <w:r w:rsidR="0069367D">
        <w:rPr>
          <w:color w:val="000000"/>
          <w:szCs w:val="24"/>
          <w:shd w:val="clear" w:color="auto" w:fill="FFFFFF"/>
        </w:rPr>
        <w:t>2</w:t>
      </w:r>
      <w:r w:rsidR="00F0532F">
        <w:rPr>
          <w:color w:val="000000"/>
          <w:szCs w:val="24"/>
          <w:shd w:val="clear" w:color="auto" w:fill="FFFFFF"/>
        </w:rPr>
        <w:t xml:space="preserve"> </w:t>
      </w:r>
      <w:r w:rsidR="00F0532F" w:rsidRPr="0069367D">
        <w:rPr>
          <w:color w:val="000000"/>
          <w:szCs w:val="24"/>
          <w:shd w:val="clear" w:color="auto" w:fill="FFFFFF"/>
        </w:rPr>
        <w:t>alternatyva</w:t>
      </w:r>
      <w:r w:rsidR="0069367D">
        <w:rPr>
          <w:color w:val="000000"/>
          <w:szCs w:val="24"/>
          <w:shd w:val="clear" w:color="auto" w:fill="FFFFFF"/>
        </w:rPr>
        <w:t xml:space="preserve">. </w:t>
      </w:r>
      <w:r w:rsidR="00F0532F">
        <w:rPr>
          <w:color w:val="000000"/>
          <w:szCs w:val="24"/>
          <w:shd w:val="clear" w:color="auto" w:fill="FFFFFF"/>
        </w:rPr>
        <w:t>Aukštai „Viskas, ko norime”.</w:t>
      </w:r>
      <w:r w:rsidR="0069367D" w:rsidRPr="0069367D">
        <w:rPr>
          <w:color w:val="000000"/>
          <w:szCs w:val="24"/>
          <w:shd w:val="clear" w:color="auto" w:fill="FFFFFF"/>
        </w:rPr>
        <w:t xml:space="preserve"> Tai vidutinės truk</w:t>
      </w:r>
      <w:r w:rsidR="0069367D">
        <w:rPr>
          <w:color w:val="000000"/>
          <w:szCs w:val="24"/>
          <w:shd w:val="clear" w:color="auto" w:fill="FFFFFF"/>
        </w:rPr>
        <w:t xml:space="preserve">mės ir vidutinės darbų apimties </w:t>
      </w:r>
      <w:r w:rsidR="0069367D" w:rsidRPr="0069367D">
        <w:rPr>
          <w:color w:val="000000"/>
          <w:szCs w:val="24"/>
          <w:shd w:val="clear" w:color="auto" w:fill="FFFFFF"/>
        </w:rPr>
        <w:t>pastato atnaujinimas. Modernizavimas remiasi kapitalinio remonto darbų apimtimi, kuris leidžia įgyvendinti didesnės apimties pastato fasadų, angų ir vidinių erdvių remontą atliekant konstrukcijų ir inžinerinės įrangos remonto darbus.</w:t>
      </w:r>
      <w:r w:rsidR="00F0532F">
        <w:rPr>
          <w:szCs w:val="24"/>
        </w:rPr>
        <w:t xml:space="preserve"> </w:t>
      </w:r>
      <w:r w:rsidR="0069367D" w:rsidRPr="0069367D">
        <w:rPr>
          <w:color w:val="000000"/>
          <w:szCs w:val="24"/>
          <w:shd w:val="clear" w:color="auto" w:fill="FFFFFF"/>
        </w:rPr>
        <w:t>3A</w:t>
      </w:r>
      <w:r w:rsidR="00F0532F">
        <w:rPr>
          <w:color w:val="000000"/>
          <w:szCs w:val="24"/>
          <w:shd w:val="clear" w:color="auto" w:fill="FFFFFF"/>
        </w:rPr>
        <w:t xml:space="preserve"> </w:t>
      </w:r>
      <w:r w:rsidR="00F0532F" w:rsidRPr="0069367D">
        <w:rPr>
          <w:color w:val="000000"/>
          <w:szCs w:val="24"/>
          <w:shd w:val="clear" w:color="auto" w:fill="FFFFFF"/>
        </w:rPr>
        <w:t>alternatyva</w:t>
      </w:r>
      <w:r w:rsidR="00F0532F">
        <w:rPr>
          <w:color w:val="000000"/>
          <w:szCs w:val="24"/>
          <w:shd w:val="clear" w:color="auto" w:fill="FFFFFF"/>
        </w:rPr>
        <w:t>.</w:t>
      </w:r>
      <w:r w:rsidR="0069367D" w:rsidRPr="0069367D">
        <w:rPr>
          <w:color w:val="000000"/>
          <w:szCs w:val="24"/>
          <w:shd w:val="clear" w:color="auto" w:fill="FFFFFF"/>
        </w:rPr>
        <w:t xml:space="preserve"> Salė yra širdis „</w:t>
      </w:r>
      <w:r w:rsidR="00F0532F">
        <w:rPr>
          <w:color w:val="000000"/>
          <w:szCs w:val="24"/>
          <w:shd w:val="clear" w:color="auto" w:fill="FFFFFF"/>
        </w:rPr>
        <w:t>Viskas, apie ką svajojame”.</w:t>
      </w:r>
      <w:r w:rsidR="0069367D" w:rsidRPr="0069367D">
        <w:rPr>
          <w:color w:val="000000"/>
          <w:szCs w:val="24"/>
          <w:shd w:val="clear" w:color="auto" w:fill="FFFFFF"/>
        </w:rPr>
        <w:t xml:space="preserve"> Tai ilgiausios trukmės ir didžiausios darbų apimties pastato atnaujinimas. Modernizavimas remiasi pastato rekonstrukcija, kuri apima pastato tūrio, planinės struktūros ir visų inžinerinių sistemų atnaujinimu ir naujų funkcijų sukūrimu, siekiant atitikti komplekso koncepciją ir rūmų veiklos ambiciją. Vykdant pastato </w:t>
      </w:r>
      <w:r w:rsidR="0069367D" w:rsidRPr="0069367D">
        <w:rPr>
          <w:color w:val="000000"/>
          <w:szCs w:val="24"/>
          <w:shd w:val="clear" w:color="auto" w:fill="FFFFFF"/>
        </w:rPr>
        <w:lastRenderedPageBreak/>
        <w:t>rekonstrukciją esamas pastatas gali būti dalinamas į atskiras dalis, kurios veiktų pagal savo tikslinę funkciją (kūryba, ugdymas, sklaida ir bendrosios erdvės). Toks padalinimas leistų atskirti lankytojų srautus ir užtikrintų, kad jie nesimaišytų. Prie esamo pastato siūlomas priestatas, kuris sukurtų galimybes plėsti esamas veiklas ir papildyti jas naujomis. Tokio priestato kūrimas taip pat leidžia įveiklinti šiuo metu nenaudojamą ūkinę pastato dalį, sukuriant vidinį kiemą, kuris galėtų būti naudojamas ne tik lankytojų ir darbuotojų rekreacijai, bet sudaryti sąlygas ir lauko renginiams bei erdvėms. Pastato rekonstrukcija taip pat leidžia įveiklinti rūsio erdves, sukurti apžvalgos ir renginių vietas ant stogo. Sklype atliekamas teritorijos atnaujinimas ir žemės darbai, remontuojami ir kuriami nauji takai, įrengiamos poilsio vietos, sodinami nauji želdiniai, numatomos skirtingos zonos poilsiui, renginiams ir aktyviai rekreacijai. Vidinis kiemas vystomas kaip artimiausia lauko erdvė, kur galimas ir poilsis ir kūryba.</w:t>
      </w:r>
      <w:r w:rsidR="00F0532F">
        <w:rPr>
          <w:szCs w:val="24"/>
        </w:rPr>
        <w:t xml:space="preserve"> </w:t>
      </w:r>
      <w:r w:rsidR="0069367D" w:rsidRPr="0069367D">
        <w:rPr>
          <w:color w:val="000000"/>
          <w:szCs w:val="24"/>
          <w:shd w:val="clear" w:color="auto" w:fill="FFFFFF"/>
        </w:rPr>
        <w:t>3B</w:t>
      </w:r>
      <w:r w:rsidR="00F0532F">
        <w:rPr>
          <w:color w:val="000000"/>
          <w:szCs w:val="24"/>
          <w:shd w:val="clear" w:color="auto" w:fill="FFFFFF"/>
        </w:rPr>
        <w:t xml:space="preserve"> </w:t>
      </w:r>
      <w:r w:rsidR="00F0532F" w:rsidRPr="0069367D">
        <w:rPr>
          <w:color w:val="000000"/>
          <w:szCs w:val="24"/>
          <w:shd w:val="clear" w:color="auto" w:fill="FFFFFF"/>
        </w:rPr>
        <w:t>alternatyva</w:t>
      </w:r>
      <w:r w:rsidR="00F0532F">
        <w:rPr>
          <w:color w:val="000000"/>
          <w:szCs w:val="24"/>
          <w:shd w:val="clear" w:color="auto" w:fill="FFFFFF"/>
        </w:rPr>
        <w:t>.</w:t>
      </w:r>
      <w:r w:rsidR="0069367D" w:rsidRPr="0069367D">
        <w:rPr>
          <w:color w:val="000000"/>
          <w:szCs w:val="24"/>
          <w:shd w:val="clear" w:color="auto" w:fill="FFFFFF"/>
        </w:rPr>
        <w:t xml:space="preserve"> Prijungimas „</w:t>
      </w:r>
      <w:r w:rsidR="00F0532F">
        <w:rPr>
          <w:color w:val="000000"/>
          <w:szCs w:val="24"/>
          <w:shd w:val="clear" w:color="auto" w:fill="FFFFFF"/>
        </w:rPr>
        <w:t xml:space="preserve">Viskas, apie ką svajojame”. </w:t>
      </w:r>
      <w:r w:rsidR="0069367D" w:rsidRPr="0069367D">
        <w:rPr>
          <w:color w:val="000000"/>
          <w:szCs w:val="24"/>
          <w:shd w:val="clear" w:color="auto" w:fill="FFFFFF"/>
        </w:rPr>
        <w:t xml:space="preserve">Tai analogiškas rekonstrukcijos procesas, kuris vietoje priestato sukūrimo nagrinėja galimybę atsisakyti mažiausiai naudojamų ir sunkiausiai transformuojamų ir toje vietoje kurti naują priestatą. Modernizavimas remiasi pastato rekonstrukcija, kuri apima pastato tūrio, planinės struktūros ir visų inžinerinių sistemų atnaujinimu ir naujų funkcijų sukūrimu, siekiant atitikti komplekso koncepciją ir rūmų veiklos ambiciją. Išliekanti pastato dalis yra rekonstruojama atskiriant tikslines funkcijas (kūryba, ugdymas, sklaida ir bendrosios erdvės), priestate numatomos papildomos erdvės įvairių tipų pasirodymams, repeticijoms ir pasiruošimui tų renginių įgyvendinimui. Senoji pastato dalis transformuojama keičiant planinę struktūrą ir pritaikant ją pagal naujus poreikius ir funkcinius reikalavimus, įveiklinant rūsio patalpas ir kuriant stogo terasas. </w:t>
      </w:r>
    </w:p>
    <w:p w14:paraId="6D57813B" w14:textId="77777777" w:rsidR="009845FE" w:rsidRDefault="008701AD" w:rsidP="009845FE">
      <w:pPr>
        <w:ind w:firstLine="720"/>
        <w:jc w:val="both"/>
        <w:rPr>
          <w:color w:val="000000"/>
          <w:szCs w:val="24"/>
          <w:shd w:val="clear" w:color="auto" w:fill="FFFFFF"/>
        </w:rPr>
      </w:pPr>
      <w:r w:rsidRPr="008701AD">
        <w:rPr>
          <w:color w:val="000000"/>
          <w:szCs w:val="24"/>
          <w:shd w:val="clear" w:color="auto" w:fill="FFFFFF"/>
        </w:rPr>
        <w:t>Koncepcijos rengėjai, kartu su suinteresuotomis šalimis siūlytų Savivaldybės taryb</w:t>
      </w:r>
      <w:r>
        <w:rPr>
          <w:color w:val="000000"/>
          <w:szCs w:val="24"/>
          <w:shd w:val="clear" w:color="auto" w:fill="FFFFFF"/>
        </w:rPr>
        <w:t>ai ir administracijai plėtoti 3</w:t>
      </w:r>
      <w:r w:rsidRPr="008701AD">
        <w:rPr>
          <w:color w:val="000000"/>
          <w:szCs w:val="24"/>
          <w:shd w:val="clear" w:color="auto" w:fill="FFFFFF"/>
        </w:rPr>
        <w:t>A alternatyvą.</w:t>
      </w:r>
      <w:r w:rsidR="009845FE" w:rsidRPr="009845FE">
        <w:rPr>
          <w:color w:val="000000"/>
          <w:szCs w:val="24"/>
          <w:shd w:val="clear" w:color="auto" w:fill="FFFFFF"/>
        </w:rPr>
        <w:t xml:space="preserve"> </w:t>
      </w:r>
      <w:r w:rsidR="009845FE">
        <w:rPr>
          <w:color w:val="000000"/>
          <w:szCs w:val="24"/>
          <w:shd w:val="clear" w:color="auto" w:fill="FFFFFF"/>
        </w:rPr>
        <w:t xml:space="preserve">Pastebi, jog 3A ir 3B alternatyvos skiriasi turinio išraišką, todėl balsuoti reikėtų už bendrą 3 alternatyvą. </w:t>
      </w:r>
    </w:p>
    <w:p w14:paraId="6D57813C" w14:textId="77777777" w:rsidR="00070C03" w:rsidRDefault="00070C03" w:rsidP="00F0532F">
      <w:pPr>
        <w:ind w:firstLine="720"/>
        <w:jc w:val="both"/>
        <w:rPr>
          <w:color w:val="000000"/>
          <w:szCs w:val="24"/>
          <w:shd w:val="clear" w:color="auto" w:fill="FFFFFF"/>
        </w:rPr>
      </w:pPr>
      <w:r>
        <w:rPr>
          <w:color w:val="000000"/>
          <w:szCs w:val="24"/>
          <w:shd w:val="clear" w:color="auto" w:fill="FFFFFF"/>
        </w:rPr>
        <w:t xml:space="preserve">K. Bagdonas teigė, kad palaikytų 3 alternatyvą, tačiau turi dėl asmeninių </w:t>
      </w:r>
      <w:r w:rsidR="009F6CFC">
        <w:rPr>
          <w:color w:val="000000"/>
          <w:szCs w:val="24"/>
          <w:shd w:val="clear" w:color="auto" w:fill="FFFFFF"/>
        </w:rPr>
        <w:t>priežasčių</w:t>
      </w:r>
      <w:r>
        <w:rPr>
          <w:color w:val="000000"/>
          <w:szCs w:val="24"/>
          <w:shd w:val="clear" w:color="auto" w:fill="FFFFFF"/>
        </w:rPr>
        <w:t xml:space="preserve"> išvykti ir nedalyvaus balsavime šiuo klausimu. </w:t>
      </w:r>
    </w:p>
    <w:p w14:paraId="6D57813D" w14:textId="77777777" w:rsidR="00C02BA0" w:rsidRDefault="00C02BA0" w:rsidP="00F0532F">
      <w:pPr>
        <w:ind w:firstLine="720"/>
        <w:jc w:val="both"/>
        <w:rPr>
          <w:color w:val="000000"/>
          <w:szCs w:val="24"/>
          <w:shd w:val="clear" w:color="auto" w:fill="FFFFFF"/>
        </w:rPr>
      </w:pPr>
      <w:r>
        <w:rPr>
          <w:color w:val="000000"/>
          <w:szCs w:val="24"/>
          <w:shd w:val="clear" w:color="auto" w:fill="FFFFFF"/>
        </w:rPr>
        <w:t xml:space="preserve">A. Kaveckis </w:t>
      </w:r>
      <w:r w:rsidR="00AE0855">
        <w:rPr>
          <w:color w:val="000000"/>
          <w:szCs w:val="24"/>
          <w:shd w:val="clear" w:color="auto" w:fill="FFFFFF"/>
        </w:rPr>
        <w:t xml:space="preserve">klausė ar galimybių studijoje </w:t>
      </w:r>
      <w:r>
        <w:rPr>
          <w:color w:val="000000"/>
          <w:szCs w:val="24"/>
          <w:shd w:val="clear" w:color="auto" w:fill="FFFFFF"/>
        </w:rPr>
        <w:t>nesvarstė rūsyje įrengti slėptuvę</w:t>
      </w:r>
      <w:r w:rsidR="009819F4">
        <w:rPr>
          <w:color w:val="000000"/>
          <w:szCs w:val="24"/>
          <w:shd w:val="clear" w:color="auto" w:fill="FFFFFF"/>
        </w:rPr>
        <w:t xml:space="preserve"> karo atveju</w:t>
      </w:r>
      <w:r>
        <w:rPr>
          <w:color w:val="000000"/>
          <w:szCs w:val="24"/>
          <w:shd w:val="clear" w:color="auto" w:fill="FFFFFF"/>
        </w:rPr>
        <w:t>.</w:t>
      </w:r>
    </w:p>
    <w:p w14:paraId="6D57813E" w14:textId="77777777" w:rsidR="00C02BA0" w:rsidRDefault="00C02BA0" w:rsidP="0023643E">
      <w:pPr>
        <w:ind w:firstLine="720"/>
        <w:jc w:val="both"/>
        <w:rPr>
          <w:color w:val="000000"/>
          <w:szCs w:val="24"/>
          <w:shd w:val="clear" w:color="auto" w:fill="FFFFFF"/>
        </w:rPr>
      </w:pPr>
      <w:r>
        <w:rPr>
          <w:color w:val="000000"/>
          <w:szCs w:val="24"/>
          <w:shd w:val="clear" w:color="auto" w:fill="FFFFFF"/>
        </w:rPr>
        <w:t>D. Baltrušaitis sakė, jog jau esam</w:t>
      </w:r>
      <w:r w:rsidR="007C3DAC">
        <w:rPr>
          <w:color w:val="000000"/>
          <w:szCs w:val="24"/>
          <w:shd w:val="clear" w:color="auto" w:fill="FFFFFF"/>
        </w:rPr>
        <w:t>am</w:t>
      </w:r>
      <w:r>
        <w:rPr>
          <w:color w:val="000000"/>
          <w:szCs w:val="24"/>
          <w:shd w:val="clear" w:color="auto" w:fill="FFFFFF"/>
        </w:rPr>
        <w:t>e rūsyje galima slėptis esant galimybei, tačiau idėja labai gera</w:t>
      </w:r>
      <w:r w:rsidR="007C3DAC">
        <w:rPr>
          <w:color w:val="000000"/>
          <w:szCs w:val="24"/>
          <w:shd w:val="clear" w:color="auto" w:fill="FFFFFF"/>
        </w:rPr>
        <w:t>,</w:t>
      </w:r>
      <w:r>
        <w:rPr>
          <w:color w:val="000000"/>
          <w:szCs w:val="24"/>
          <w:shd w:val="clear" w:color="auto" w:fill="FFFFFF"/>
        </w:rPr>
        <w:t xml:space="preserve"> kuri galėtų papildyti galimybių studiją</w:t>
      </w:r>
      <w:r w:rsidR="0023643E">
        <w:rPr>
          <w:color w:val="000000"/>
          <w:szCs w:val="24"/>
          <w:shd w:val="clear" w:color="auto" w:fill="FFFFFF"/>
        </w:rPr>
        <w:t>.</w:t>
      </w:r>
    </w:p>
    <w:p w14:paraId="6D57813F" w14:textId="77777777" w:rsidR="000E37CD" w:rsidRPr="00F0532F" w:rsidRDefault="000E37CD" w:rsidP="00F0532F">
      <w:pPr>
        <w:ind w:firstLine="720"/>
        <w:jc w:val="both"/>
        <w:rPr>
          <w:szCs w:val="24"/>
        </w:rPr>
      </w:pPr>
      <w:r>
        <w:rPr>
          <w:color w:val="000000"/>
          <w:szCs w:val="24"/>
          <w:shd w:val="clear" w:color="auto" w:fill="FFFFFF"/>
        </w:rPr>
        <w:t>A. Šimkus pritar</w:t>
      </w:r>
      <w:r w:rsidR="009819F4">
        <w:rPr>
          <w:color w:val="000000"/>
          <w:szCs w:val="24"/>
          <w:shd w:val="clear" w:color="auto" w:fill="FFFFFF"/>
        </w:rPr>
        <w:t>ė</w:t>
      </w:r>
      <w:r w:rsidR="00B302B2">
        <w:rPr>
          <w:color w:val="000000"/>
          <w:szCs w:val="24"/>
          <w:shd w:val="clear" w:color="auto" w:fill="FFFFFF"/>
        </w:rPr>
        <w:t xml:space="preserve"> </w:t>
      </w:r>
      <w:r w:rsidR="00AE0855">
        <w:rPr>
          <w:color w:val="000000"/>
          <w:szCs w:val="24"/>
          <w:shd w:val="clear" w:color="auto" w:fill="FFFFFF"/>
        </w:rPr>
        <w:t>ambicingiausiai</w:t>
      </w:r>
      <w:r w:rsidR="00B302B2">
        <w:rPr>
          <w:color w:val="000000"/>
          <w:szCs w:val="24"/>
          <w:shd w:val="clear" w:color="auto" w:fill="FFFFFF"/>
        </w:rPr>
        <w:t xml:space="preserve"> 3</w:t>
      </w:r>
      <w:r>
        <w:rPr>
          <w:color w:val="000000"/>
          <w:szCs w:val="24"/>
          <w:shd w:val="clear" w:color="auto" w:fill="FFFFFF"/>
        </w:rPr>
        <w:t xml:space="preserve"> alternatyvai</w:t>
      </w:r>
      <w:r w:rsidR="00B302B2">
        <w:rPr>
          <w:color w:val="000000"/>
          <w:szCs w:val="24"/>
          <w:shd w:val="clear" w:color="auto" w:fill="FFFFFF"/>
        </w:rPr>
        <w:t>, kuomet Žvejų rūmai taptų traukos centru. Tačiau turėtų būti įrengtos ir automobilių stovėjimo aikštelės</w:t>
      </w:r>
      <w:r w:rsidR="00AE0855">
        <w:rPr>
          <w:color w:val="000000"/>
          <w:szCs w:val="24"/>
          <w:shd w:val="clear" w:color="auto" w:fill="FFFFFF"/>
        </w:rPr>
        <w:t xml:space="preserve"> lankytojams atvažiuojantiems iš kitų miestų</w:t>
      </w:r>
      <w:r w:rsidR="00B302B2">
        <w:rPr>
          <w:color w:val="000000"/>
          <w:szCs w:val="24"/>
          <w:shd w:val="clear" w:color="auto" w:fill="FFFFFF"/>
        </w:rPr>
        <w:t>.</w:t>
      </w:r>
      <w:r w:rsidR="009F6CFC">
        <w:rPr>
          <w:color w:val="000000"/>
          <w:szCs w:val="24"/>
          <w:shd w:val="clear" w:color="auto" w:fill="FFFFFF"/>
        </w:rPr>
        <w:t xml:space="preserve"> </w:t>
      </w:r>
    </w:p>
    <w:p w14:paraId="6D578140" w14:textId="77777777" w:rsidR="00BF7640" w:rsidRDefault="00017433" w:rsidP="00BF7640">
      <w:pPr>
        <w:ind w:firstLine="709"/>
        <w:jc w:val="both"/>
        <w:rPr>
          <w:color w:val="000000"/>
          <w:szCs w:val="24"/>
          <w:shd w:val="clear" w:color="auto" w:fill="FFFFFF"/>
        </w:rPr>
      </w:pPr>
      <w:r>
        <w:rPr>
          <w:color w:val="000000"/>
          <w:szCs w:val="24"/>
          <w:shd w:val="clear" w:color="auto" w:fill="FFFFFF"/>
        </w:rPr>
        <w:t>A. Cesiulis</w:t>
      </w:r>
      <w:r w:rsidR="00B302B2">
        <w:rPr>
          <w:color w:val="000000"/>
          <w:szCs w:val="24"/>
          <w:shd w:val="clear" w:color="auto" w:fill="FFFFFF"/>
        </w:rPr>
        <w:t xml:space="preserve"> pritarė 3 siūlomai alternatyvai išnaudojant visas įmanomas </w:t>
      </w:r>
      <w:r w:rsidR="00070C03">
        <w:rPr>
          <w:color w:val="000000"/>
          <w:szCs w:val="24"/>
          <w:shd w:val="clear" w:color="auto" w:fill="FFFFFF"/>
        </w:rPr>
        <w:t xml:space="preserve">pastato </w:t>
      </w:r>
      <w:r w:rsidR="00B302B2">
        <w:rPr>
          <w:color w:val="000000"/>
          <w:szCs w:val="24"/>
          <w:shd w:val="clear" w:color="auto" w:fill="FFFFFF"/>
        </w:rPr>
        <w:t>erdves.</w:t>
      </w:r>
      <w:r w:rsidR="00070C03">
        <w:rPr>
          <w:color w:val="000000"/>
          <w:szCs w:val="24"/>
          <w:shd w:val="clear" w:color="auto" w:fill="FFFFFF"/>
        </w:rPr>
        <w:t xml:space="preserve"> </w:t>
      </w:r>
    </w:p>
    <w:p w14:paraId="6D578141" w14:textId="77777777" w:rsidR="00017433" w:rsidRDefault="00017433" w:rsidP="00BE7420">
      <w:pPr>
        <w:ind w:firstLine="709"/>
        <w:jc w:val="both"/>
        <w:rPr>
          <w:color w:val="000000"/>
          <w:szCs w:val="24"/>
          <w:shd w:val="clear" w:color="auto" w:fill="FFFFFF"/>
        </w:rPr>
      </w:pPr>
      <w:r>
        <w:rPr>
          <w:color w:val="000000"/>
          <w:szCs w:val="24"/>
          <w:shd w:val="clear" w:color="auto" w:fill="FFFFFF"/>
        </w:rPr>
        <w:t xml:space="preserve">A. Vaitkus teigė, kad labai džiaugiasi, jog šis </w:t>
      </w:r>
      <w:r w:rsidR="00BE7420">
        <w:rPr>
          <w:color w:val="000000"/>
          <w:szCs w:val="24"/>
          <w:shd w:val="clear" w:color="auto" w:fill="FFFFFF"/>
        </w:rPr>
        <w:t xml:space="preserve">apleistas </w:t>
      </w:r>
      <w:r w:rsidR="006A2F99">
        <w:rPr>
          <w:color w:val="000000"/>
          <w:szCs w:val="24"/>
          <w:shd w:val="clear" w:color="auto" w:fill="FFFFFF"/>
        </w:rPr>
        <w:t xml:space="preserve">kultūrinis </w:t>
      </w:r>
      <w:r>
        <w:rPr>
          <w:color w:val="000000"/>
          <w:szCs w:val="24"/>
          <w:shd w:val="clear" w:color="auto" w:fill="FFFFFF"/>
        </w:rPr>
        <w:t xml:space="preserve">objektas bus rekonstruojamas. </w:t>
      </w:r>
      <w:r w:rsidR="00BE7420">
        <w:rPr>
          <w:color w:val="000000"/>
          <w:szCs w:val="24"/>
          <w:shd w:val="clear" w:color="auto" w:fill="FFFFFF"/>
        </w:rPr>
        <w:t xml:space="preserve">Tačiau šiuo metu ten laikinai įsikūrė Klaipėdos miesto muzikinis teatras, kuris yra didelis traukos centras pastate ir svarbu atsakyti į klausimą koks traukos centras liks Žvejų rūmuose jam išsikėlus. </w:t>
      </w:r>
      <w:r>
        <w:rPr>
          <w:color w:val="000000"/>
          <w:szCs w:val="24"/>
          <w:shd w:val="clear" w:color="auto" w:fill="FFFFFF"/>
        </w:rPr>
        <w:t>Pastebi, jog nereikia pamiršti</w:t>
      </w:r>
      <w:r w:rsidR="006A2F99" w:rsidRPr="006A2F99">
        <w:rPr>
          <w:color w:val="000000"/>
          <w:szCs w:val="24"/>
          <w:shd w:val="clear" w:color="auto" w:fill="FFFFFF"/>
        </w:rPr>
        <w:t xml:space="preserve"> </w:t>
      </w:r>
      <w:r w:rsidR="006A2F99">
        <w:rPr>
          <w:color w:val="000000"/>
          <w:szCs w:val="24"/>
          <w:shd w:val="clear" w:color="auto" w:fill="FFFFFF"/>
        </w:rPr>
        <w:t>projektuojant, kad</w:t>
      </w:r>
      <w:r w:rsidR="0023643E">
        <w:rPr>
          <w:color w:val="000000"/>
          <w:szCs w:val="24"/>
          <w:shd w:val="clear" w:color="auto" w:fill="FFFFFF"/>
        </w:rPr>
        <w:t xml:space="preserve"> automobilių stovėjimo aikštelė yra problema šioje vietoje</w:t>
      </w:r>
      <w:r w:rsidR="00955429">
        <w:rPr>
          <w:color w:val="000000"/>
          <w:szCs w:val="24"/>
          <w:shd w:val="clear" w:color="auto" w:fill="FFFFFF"/>
        </w:rPr>
        <w:t>.</w:t>
      </w:r>
      <w:r w:rsidR="0023643E">
        <w:rPr>
          <w:color w:val="000000"/>
          <w:szCs w:val="24"/>
          <w:shd w:val="clear" w:color="auto" w:fill="FFFFFF"/>
        </w:rPr>
        <w:t xml:space="preserve"> </w:t>
      </w:r>
    </w:p>
    <w:p w14:paraId="6D578142" w14:textId="77777777" w:rsidR="00017433" w:rsidRDefault="00017433" w:rsidP="00172EF9">
      <w:pPr>
        <w:ind w:firstLine="709"/>
        <w:jc w:val="both"/>
        <w:rPr>
          <w:color w:val="000000"/>
          <w:szCs w:val="24"/>
          <w:shd w:val="clear" w:color="auto" w:fill="FFFFFF"/>
        </w:rPr>
      </w:pPr>
      <w:r>
        <w:rPr>
          <w:color w:val="000000"/>
          <w:szCs w:val="24"/>
          <w:shd w:val="clear" w:color="auto" w:fill="FFFFFF"/>
        </w:rPr>
        <w:t>J. Simonavičiūtė kėlė klausimą ar šiandien apsispręsti ar galima tokį objektą apsiimti</w:t>
      </w:r>
      <w:r w:rsidR="006A2F99">
        <w:rPr>
          <w:color w:val="000000"/>
          <w:szCs w:val="24"/>
          <w:shd w:val="clear" w:color="auto" w:fill="FFFFFF"/>
        </w:rPr>
        <w:t xml:space="preserve"> ir skirti tokią sumą</w:t>
      </w:r>
      <w:r>
        <w:rPr>
          <w:color w:val="000000"/>
          <w:szCs w:val="24"/>
          <w:shd w:val="clear" w:color="auto" w:fill="FFFFFF"/>
        </w:rPr>
        <w:t>.</w:t>
      </w:r>
      <w:r w:rsidR="00172EF9">
        <w:rPr>
          <w:color w:val="000000"/>
          <w:szCs w:val="24"/>
          <w:shd w:val="clear" w:color="auto" w:fill="FFFFFF"/>
        </w:rPr>
        <w:t xml:space="preserve"> Svarbios dvi kryptys: dė</w:t>
      </w:r>
      <w:r>
        <w:rPr>
          <w:color w:val="000000"/>
          <w:szCs w:val="24"/>
          <w:shd w:val="clear" w:color="auto" w:fill="FFFFFF"/>
        </w:rPr>
        <w:t xml:space="preserve">l išpirkimo ir panaudojimo. </w:t>
      </w:r>
      <w:r w:rsidR="00172EF9">
        <w:rPr>
          <w:color w:val="000000"/>
          <w:szCs w:val="24"/>
          <w:shd w:val="clear" w:color="auto" w:fill="FFFFFF"/>
        </w:rPr>
        <w:t>Pasigedo</w:t>
      </w:r>
      <w:r>
        <w:rPr>
          <w:color w:val="000000"/>
          <w:szCs w:val="24"/>
          <w:shd w:val="clear" w:color="auto" w:fill="FFFFFF"/>
        </w:rPr>
        <w:t xml:space="preserve"> tęstinumo</w:t>
      </w:r>
      <w:r w:rsidR="00172EF9">
        <w:rPr>
          <w:color w:val="000000"/>
          <w:szCs w:val="24"/>
          <w:shd w:val="clear" w:color="auto" w:fill="FFFFFF"/>
        </w:rPr>
        <w:t xml:space="preserve"> galimybių studijoje</w:t>
      </w:r>
      <w:r>
        <w:rPr>
          <w:color w:val="000000"/>
          <w:szCs w:val="24"/>
          <w:shd w:val="clear" w:color="auto" w:fill="FFFFFF"/>
        </w:rPr>
        <w:t xml:space="preserve">. </w:t>
      </w:r>
      <w:r w:rsidR="00172EF9">
        <w:rPr>
          <w:color w:val="000000"/>
          <w:szCs w:val="24"/>
          <w:shd w:val="clear" w:color="auto" w:fill="FFFFFF"/>
        </w:rPr>
        <w:t>Neramina, jog Miesto s</w:t>
      </w:r>
      <w:r>
        <w:rPr>
          <w:color w:val="000000"/>
          <w:szCs w:val="24"/>
          <w:shd w:val="clear" w:color="auto" w:fill="FFFFFF"/>
        </w:rPr>
        <w:t>trateginiuose veiklos planuose jo dar nėra, o atsiradus reikės perdėlioti prioritetus ir galima</w:t>
      </w:r>
      <w:r w:rsidR="00172EF9">
        <w:rPr>
          <w:color w:val="000000"/>
          <w:szCs w:val="24"/>
          <w:shd w:val="clear" w:color="auto" w:fill="FFFFFF"/>
        </w:rPr>
        <w:t>i</w:t>
      </w:r>
      <w:r>
        <w:rPr>
          <w:color w:val="000000"/>
          <w:szCs w:val="24"/>
          <w:shd w:val="clear" w:color="auto" w:fill="FFFFFF"/>
        </w:rPr>
        <w:t xml:space="preserve"> reikės kitus senai suplanuotus objektus perkelti vėlesniam laikui.</w:t>
      </w:r>
      <w:r w:rsidR="00172EF9">
        <w:rPr>
          <w:color w:val="000000"/>
          <w:szCs w:val="24"/>
          <w:shd w:val="clear" w:color="auto" w:fill="FFFFFF"/>
        </w:rPr>
        <w:t xml:space="preserve"> </w:t>
      </w:r>
    </w:p>
    <w:p w14:paraId="6D578143" w14:textId="77777777" w:rsidR="00017433" w:rsidRDefault="00017433" w:rsidP="00BF7640">
      <w:pPr>
        <w:ind w:firstLine="709"/>
        <w:jc w:val="both"/>
        <w:rPr>
          <w:color w:val="000000"/>
          <w:szCs w:val="24"/>
          <w:shd w:val="clear" w:color="auto" w:fill="FFFFFF"/>
        </w:rPr>
      </w:pPr>
      <w:r>
        <w:rPr>
          <w:color w:val="000000"/>
          <w:szCs w:val="24"/>
          <w:shd w:val="clear" w:color="auto" w:fill="FFFFFF"/>
        </w:rPr>
        <w:t>E. Mantulova gird</w:t>
      </w:r>
      <w:r w:rsidR="00CF5F50">
        <w:rPr>
          <w:color w:val="000000"/>
          <w:szCs w:val="24"/>
          <w:shd w:val="clear" w:color="auto" w:fill="FFFFFF"/>
        </w:rPr>
        <w:t>ėjo</w:t>
      </w:r>
      <w:r w:rsidR="00172EF9">
        <w:rPr>
          <w:color w:val="000000"/>
          <w:szCs w:val="24"/>
          <w:shd w:val="clear" w:color="auto" w:fill="FFFFFF"/>
        </w:rPr>
        <w:t xml:space="preserve"> koleg</w:t>
      </w:r>
      <w:r>
        <w:rPr>
          <w:color w:val="000000"/>
          <w:szCs w:val="24"/>
          <w:shd w:val="clear" w:color="auto" w:fill="FFFFFF"/>
        </w:rPr>
        <w:t xml:space="preserve">ų </w:t>
      </w:r>
      <w:r w:rsidR="00CF5F50">
        <w:rPr>
          <w:color w:val="000000"/>
          <w:szCs w:val="24"/>
          <w:shd w:val="clear" w:color="auto" w:fill="FFFFFF"/>
        </w:rPr>
        <w:t>nuogąstavimus</w:t>
      </w:r>
      <w:r>
        <w:rPr>
          <w:color w:val="000000"/>
          <w:szCs w:val="24"/>
          <w:shd w:val="clear" w:color="auto" w:fill="FFFFFF"/>
        </w:rPr>
        <w:t xml:space="preserve">, tačiau pietinėje dalyje </w:t>
      </w:r>
      <w:r w:rsidR="00CF5F50">
        <w:rPr>
          <w:color w:val="000000"/>
          <w:szCs w:val="24"/>
          <w:shd w:val="clear" w:color="auto" w:fill="FFFFFF"/>
        </w:rPr>
        <w:t>reikėtų</w:t>
      </w:r>
      <w:r>
        <w:rPr>
          <w:color w:val="000000"/>
          <w:szCs w:val="24"/>
          <w:shd w:val="clear" w:color="auto" w:fill="FFFFFF"/>
        </w:rPr>
        <w:t xml:space="preserve"> tokio gero naujo traukos centro</w:t>
      </w:r>
      <w:r w:rsidR="00DF6DC8">
        <w:rPr>
          <w:color w:val="000000"/>
          <w:szCs w:val="24"/>
          <w:shd w:val="clear" w:color="auto" w:fill="FFFFFF"/>
        </w:rPr>
        <w:t>. Rinksis 3</w:t>
      </w:r>
      <w:r w:rsidR="00CF5F50">
        <w:rPr>
          <w:color w:val="000000"/>
          <w:szCs w:val="24"/>
          <w:shd w:val="clear" w:color="auto" w:fill="FFFFFF"/>
        </w:rPr>
        <w:t xml:space="preserve"> alte</w:t>
      </w:r>
      <w:r w:rsidR="00172EF9">
        <w:rPr>
          <w:color w:val="000000"/>
          <w:szCs w:val="24"/>
          <w:shd w:val="clear" w:color="auto" w:fill="FFFFFF"/>
        </w:rPr>
        <w:t xml:space="preserve">rnatyvą, nes artėjant recesijai turi būti pradėti darbai. </w:t>
      </w:r>
    </w:p>
    <w:p w14:paraId="6D578144" w14:textId="77777777" w:rsidR="00CF5F50" w:rsidRDefault="00CF5F50" w:rsidP="00BF7640">
      <w:pPr>
        <w:ind w:firstLine="709"/>
        <w:jc w:val="both"/>
        <w:rPr>
          <w:color w:val="000000"/>
          <w:szCs w:val="24"/>
          <w:shd w:val="clear" w:color="auto" w:fill="FFFFFF"/>
        </w:rPr>
      </w:pPr>
      <w:r>
        <w:rPr>
          <w:color w:val="000000"/>
          <w:szCs w:val="24"/>
          <w:shd w:val="clear" w:color="auto" w:fill="FFFFFF"/>
        </w:rPr>
        <w:t>A. Barbšiui nekyl</w:t>
      </w:r>
      <w:r w:rsidR="009819F4">
        <w:rPr>
          <w:color w:val="000000"/>
          <w:szCs w:val="24"/>
          <w:shd w:val="clear" w:color="auto" w:fill="FFFFFF"/>
        </w:rPr>
        <w:t>o</w:t>
      </w:r>
      <w:r>
        <w:rPr>
          <w:color w:val="000000"/>
          <w:szCs w:val="24"/>
          <w:shd w:val="clear" w:color="auto" w:fill="FFFFFF"/>
        </w:rPr>
        <w:t xml:space="preserve"> abejonės, jog pastat</w:t>
      </w:r>
      <w:r w:rsidR="00DA3517">
        <w:rPr>
          <w:color w:val="000000"/>
          <w:szCs w:val="24"/>
          <w:shd w:val="clear" w:color="auto" w:fill="FFFFFF"/>
        </w:rPr>
        <w:t>ui</w:t>
      </w:r>
      <w:r w:rsidR="00F0532F">
        <w:rPr>
          <w:color w:val="000000"/>
          <w:szCs w:val="24"/>
          <w:shd w:val="clear" w:color="auto" w:fill="FFFFFF"/>
        </w:rPr>
        <w:t xml:space="preserve"> reikia re</w:t>
      </w:r>
      <w:r w:rsidR="00DA3517">
        <w:rPr>
          <w:color w:val="000000"/>
          <w:szCs w:val="24"/>
          <w:shd w:val="clear" w:color="auto" w:fill="FFFFFF"/>
        </w:rPr>
        <w:t>monto</w:t>
      </w:r>
      <w:r w:rsidR="00EA36C5">
        <w:rPr>
          <w:color w:val="000000"/>
          <w:szCs w:val="24"/>
          <w:shd w:val="clear" w:color="auto" w:fill="FFFFFF"/>
        </w:rPr>
        <w:t>.</w:t>
      </w:r>
      <w:r w:rsidR="00DA3517" w:rsidRPr="00DA3517">
        <w:rPr>
          <w:color w:val="000000"/>
          <w:szCs w:val="24"/>
          <w:shd w:val="clear" w:color="auto" w:fill="FFFFFF"/>
        </w:rPr>
        <w:t xml:space="preserve"> </w:t>
      </w:r>
      <w:r w:rsidR="00DA3517">
        <w:rPr>
          <w:color w:val="000000"/>
          <w:szCs w:val="24"/>
          <w:shd w:val="clear" w:color="auto" w:fill="FFFFFF"/>
        </w:rPr>
        <w:t xml:space="preserve">Siūlytų etapiškai planuoti darbus </w:t>
      </w:r>
      <w:r w:rsidR="00EA36C5">
        <w:rPr>
          <w:color w:val="000000"/>
          <w:szCs w:val="24"/>
          <w:shd w:val="clear" w:color="auto" w:fill="FFFFFF"/>
        </w:rPr>
        <w:t xml:space="preserve">gavus ir </w:t>
      </w:r>
      <w:r w:rsidR="00DA3517">
        <w:rPr>
          <w:color w:val="000000"/>
          <w:szCs w:val="24"/>
          <w:shd w:val="clear" w:color="auto" w:fill="FFFFFF"/>
        </w:rPr>
        <w:t>pasinaudoj</w:t>
      </w:r>
      <w:r w:rsidR="00EA36C5">
        <w:rPr>
          <w:color w:val="000000"/>
          <w:szCs w:val="24"/>
          <w:shd w:val="clear" w:color="auto" w:fill="FFFFFF"/>
        </w:rPr>
        <w:t xml:space="preserve">us </w:t>
      </w:r>
      <w:r w:rsidR="00DA3517">
        <w:rPr>
          <w:color w:val="000000"/>
          <w:szCs w:val="24"/>
          <w:shd w:val="clear" w:color="auto" w:fill="FFFFFF"/>
        </w:rPr>
        <w:t>Europos Sąjungos projektams skiriamoms lėšomis,</w:t>
      </w:r>
      <w:r w:rsidR="00F40477">
        <w:rPr>
          <w:color w:val="000000"/>
          <w:szCs w:val="24"/>
          <w:shd w:val="clear" w:color="auto" w:fill="FFFFFF"/>
        </w:rPr>
        <w:t xml:space="preserve"> prita</w:t>
      </w:r>
      <w:r w:rsidR="00DA3517">
        <w:rPr>
          <w:color w:val="000000"/>
          <w:szCs w:val="24"/>
          <w:shd w:val="clear" w:color="auto" w:fill="FFFFFF"/>
        </w:rPr>
        <w:t>rė</w:t>
      </w:r>
      <w:r w:rsidR="00F40477">
        <w:rPr>
          <w:color w:val="000000"/>
          <w:szCs w:val="24"/>
          <w:shd w:val="clear" w:color="auto" w:fill="FFFFFF"/>
        </w:rPr>
        <w:t xml:space="preserve"> </w:t>
      </w:r>
      <w:r w:rsidR="00DA3517">
        <w:rPr>
          <w:color w:val="000000"/>
          <w:szCs w:val="24"/>
          <w:shd w:val="clear" w:color="auto" w:fill="FFFFFF"/>
        </w:rPr>
        <w:t>įrengti</w:t>
      </w:r>
      <w:r w:rsidR="00F40477">
        <w:rPr>
          <w:color w:val="000000"/>
          <w:szCs w:val="24"/>
          <w:shd w:val="clear" w:color="auto" w:fill="FFFFFF"/>
        </w:rPr>
        <w:t xml:space="preserve"> slėptuve rūsyje.</w:t>
      </w:r>
    </w:p>
    <w:p w14:paraId="6D578145" w14:textId="77777777" w:rsidR="00CF5F50" w:rsidRDefault="009819F4" w:rsidP="00BF7640">
      <w:pPr>
        <w:ind w:firstLine="709"/>
        <w:jc w:val="both"/>
        <w:rPr>
          <w:color w:val="000000"/>
          <w:szCs w:val="24"/>
          <w:shd w:val="clear" w:color="auto" w:fill="FFFFFF"/>
        </w:rPr>
      </w:pPr>
      <w:r>
        <w:rPr>
          <w:color w:val="000000"/>
          <w:szCs w:val="24"/>
          <w:shd w:val="clear" w:color="auto" w:fill="FFFFFF"/>
        </w:rPr>
        <w:t>A. Petraitis</w:t>
      </w:r>
      <w:r w:rsidR="00CF5F50">
        <w:rPr>
          <w:color w:val="000000"/>
          <w:szCs w:val="24"/>
          <w:shd w:val="clear" w:color="auto" w:fill="FFFFFF"/>
        </w:rPr>
        <w:t xml:space="preserve"> teigė, kad poreikis jo manymu yra realus ir neturėtų būti atidėliojamas. </w:t>
      </w:r>
      <w:r w:rsidR="00DA3517">
        <w:rPr>
          <w:color w:val="000000"/>
          <w:szCs w:val="24"/>
          <w:shd w:val="clear" w:color="auto" w:fill="FFFFFF"/>
        </w:rPr>
        <w:t xml:space="preserve">Sakė, kad pritartų </w:t>
      </w:r>
      <w:r w:rsidR="00477C8A">
        <w:rPr>
          <w:color w:val="000000"/>
          <w:szCs w:val="24"/>
          <w:shd w:val="clear" w:color="auto" w:fill="FFFFFF"/>
        </w:rPr>
        <w:t>3</w:t>
      </w:r>
      <w:r w:rsidR="00DA3517">
        <w:rPr>
          <w:color w:val="000000"/>
          <w:szCs w:val="24"/>
          <w:shd w:val="clear" w:color="auto" w:fill="FFFFFF"/>
        </w:rPr>
        <w:t xml:space="preserve"> alternatyvai. Norėtų etapiškumo</w:t>
      </w:r>
      <w:r w:rsidR="00EA36C5">
        <w:rPr>
          <w:color w:val="000000"/>
          <w:szCs w:val="24"/>
          <w:shd w:val="clear" w:color="auto" w:fill="FFFFFF"/>
        </w:rPr>
        <w:t xml:space="preserve"> planuojant darbus</w:t>
      </w:r>
      <w:r w:rsidR="00DA3517">
        <w:rPr>
          <w:color w:val="000000"/>
          <w:szCs w:val="24"/>
          <w:shd w:val="clear" w:color="auto" w:fill="FFFFFF"/>
        </w:rPr>
        <w:t xml:space="preserve">, </w:t>
      </w:r>
      <w:r w:rsidR="00EA36C5">
        <w:rPr>
          <w:color w:val="000000"/>
          <w:szCs w:val="24"/>
          <w:shd w:val="clear" w:color="auto" w:fill="FFFFFF"/>
        </w:rPr>
        <w:t xml:space="preserve">apsidraudžiant </w:t>
      </w:r>
      <w:r w:rsidR="00DA3517">
        <w:rPr>
          <w:color w:val="000000"/>
          <w:szCs w:val="24"/>
          <w:shd w:val="clear" w:color="auto" w:fill="FFFFFF"/>
        </w:rPr>
        <w:t>jeigu nebūtų skiriam</w:t>
      </w:r>
      <w:r w:rsidR="006A2F99">
        <w:rPr>
          <w:color w:val="000000"/>
          <w:szCs w:val="24"/>
          <w:shd w:val="clear" w:color="auto" w:fill="FFFFFF"/>
        </w:rPr>
        <w:t>a</w:t>
      </w:r>
      <w:r w:rsidR="00DA3517">
        <w:rPr>
          <w:color w:val="000000"/>
          <w:szCs w:val="24"/>
          <w:shd w:val="clear" w:color="auto" w:fill="FFFFFF"/>
        </w:rPr>
        <w:t xml:space="preserve"> Europos projektų </w:t>
      </w:r>
      <w:r w:rsidR="00D1545B">
        <w:rPr>
          <w:color w:val="000000"/>
          <w:szCs w:val="24"/>
          <w:shd w:val="clear" w:color="auto" w:fill="FFFFFF"/>
        </w:rPr>
        <w:t>fond</w:t>
      </w:r>
      <w:r w:rsidR="00DA3517">
        <w:rPr>
          <w:color w:val="000000"/>
          <w:szCs w:val="24"/>
          <w:shd w:val="clear" w:color="auto" w:fill="FFFFFF"/>
        </w:rPr>
        <w:t>ų</w:t>
      </w:r>
      <w:r w:rsidR="00D1545B">
        <w:rPr>
          <w:color w:val="000000"/>
          <w:szCs w:val="24"/>
          <w:shd w:val="clear" w:color="auto" w:fill="FFFFFF"/>
        </w:rPr>
        <w:t xml:space="preserve"> param</w:t>
      </w:r>
      <w:r w:rsidR="006A2F99">
        <w:rPr>
          <w:color w:val="000000"/>
          <w:szCs w:val="24"/>
          <w:shd w:val="clear" w:color="auto" w:fill="FFFFFF"/>
        </w:rPr>
        <w:t>a</w:t>
      </w:r>
      <w:r w:rsidR="00D1545B">
        <w:rPr>
          <w:color w:val="000000"/>
          <w:szCs w:val="24"/>
          <w:shd w:val="clear" w:color="auto" w:fill="FFFFFF"/>
        </w:rPr>
        <w:t>,</w:t>
      </w:r>
      <w:r w:rsidR="00DA3517">
        <w:rPr>
          <w:color w:val="000000"/>
          <w:szCs w:val="24"/>
          <w:shd w:val="clear" w:color="auto" w:fill="FFFFFF"/>
        </w:rPr>
        <w:t xml:space="preserve"> </w:t>
      </w:r>
      <w:r w:rsidR="00EA36C5">
        <w:rPr>
          <w:color w:val="000000"/>
          <w:szCs w:val="24"/>
          <w:shd w:val="clear" w:color="auto" w:fill="FFFFFF"/>
        </w:rPr>
        <w:t xml:space="preserve">būtų galima </w:t>
      </w:r>
      <w:r w:rsidR="00D1545B">
        <w:rPr>
          <w:color w:val="000000"/>
          <w:szCs w:val="24"/>
          <w:shd w:val="clear" w:color="auto" w:fill="FFFFFF"/>
        </w:rPr>
        <w:t>sustabdyti</w:t>
      </w:r>
      <w:r w:rsidR="006A2F99">
        <w:rPr>
          <w:color w:val="000000"/>
          <w:szCs w:val="24"/>
          <w:shd w:val="clear" w:color="auto" w:fill="FFFFFF"/>
        </w:rPr>
        <w:t xml:space="preserve"> darbus</w:t>
      </w:r>
      <w:r w:rsidR="00EA36C5">
        <w:rPr>
          <w:color w:val="000000"/>
          <w:szCs w:val="24"/>
          <w:shd w:val="clear" w:color="auto" w:fill="FFFFFF"/>
        </w:rPr>
        <w:t xml:space="preserve">. </w:t>
      </w:r>
    </w:p>
    <w:p w14:paraId="6D578146" w14:textId="77777777" w:rsidR="00CF5F50" w:rsidRDefault="00CF5F50" w:rsidP="00BF7640">
      <w:pPr>
        <w:ind w:firstLine="709"/>
        <w:jc w:val="both"/>
        <w:rPr>
          <w:color w:val="000000"/>
          <w:szCs w:val="24"/>
          <w:shd w:val="clear" w:color="auto" w:fill="FFFFFF"/>
        </w:rPr>
      </w:pPr>
      <w:r>
        <w:rPr>
          <w:color w:val="000000"/>
          <w:szCs w:val="24"/>
          <w:shd w:val="clear" w:color="auto" w:fill="FFFFFF"/>
        </w:rPr>
        <w:t xml:space="preserve">A. Kaveckis sakė, kad </w:t>
      </w:r>
      <w:r w:rsidR="00D1545B">
        <w:rPr>
          <w:color w:val="000000"/>
          <w:szCs w:val="24"/>
          <w:shd w:val="clear" w:color="auto" w:fill="FFFFFF"/>
        </w:rPr>
        <w:t>nebejoj</w:t>
      </w:r>
      <w:r w:rsidR="006A2F99">
        <w:rPr>
          <w:color w:val="000000"/>
          <w:szCs w:val="24"/>
          <w:shd w:val="clear" w:color="auto" w:fill="FFFFFF"/>
        </w:rPr>
        <w:t>a, jog tai bus traukos centras, tačiau pastebi, kad m</w:t>
      </w:r>
      <w:r w:rsidR="00D1545B">
        <w:rPr>
          <w:color w:val="000000"/>
          <w:szCs w:val="24"/>
          <w:shd w:val="clear" w:color="auto" w:fill="FFFFFF"/>
        </w:rPr>
        <w:t>iestui sunku vienu metu vykdyti daug projektų. Siūlys rinktis maksimaliausią 3 alternatyvą.</w:t>
      </w:r>
    </w:p>
    <w:p w14:paraId="6D578147" w14:textId="77777777" w:rsidR="00017433" w:rsidRDefault="00CF5F50" w:rsidP="00BF7640">
      <w:pPr>
        <w:ind w:firstLine="709"/>
        <w:jc w:val="both"/>
        <w:rPr>
          <w:color w:val="000000"/>
          <w:szCs w:val="24"/>
          <w:shd w:val="clear" w:color="auto" w:fill="FFFFFF"/>
        </w:rPr>
      </w:pPr>
      <w:r>
        <w:rPr>
          <w:color w:val="000000"/>
          <w:szCs w:val="24"/>
          <w:shd w:val="clear" w:color="auto" w:fill="FFFFFF"/>
        </w:rPr>
        <w:t xml:space="preserve">V. Grubliauskas </w:t>
      </w:r>
      <w:r w:rsidR="006A2F99">
        <w:rPr>
          <w:color w:val="000000"/>
          <w:szCs w:val="24"/>
          <w:shd w:val="clear" w:color="auto" w:fill="FFFFFF"/>
        </w:rPr>
        <w:t>pažymėjo</w:t>
      </w:r>
      <w:r>
        <w:rPr>
          <w:color w:val="000000"/>
          <w:szCs w:val="24"/>
          <w:shd w:val="clear" w:color="auto" w:fill="FFFFFF"/>
        </w:rPr>
        <w:t xml:space="preserve">, kad </w:t>
      </w:r>
      <w:r w:rsidR="005E6CAB">
        <w:rPr>
          <w:color w:val="000000"/>
          <w:szCs w:val="24"/>
          <w:shd w:val="clear" w:color="auto" w:fill="FFFFFF"/>
        </w:rPr>
        <w:t>Žvejų rūmai</w:t>
      </w:r>
      <w:r>
        <w:rPr>
          <w:color w:val="000000"/>
          <w:szCs w:val="24"/>
          <w:shd w:val="clear" w:color="auto" w:fill="FFFFFF"/>
        </w:rPr>
        <w:t xml:space="preserve"> nėra apleistas kultūrinis objektas</w:t>
      </w:r>
      <w:r w:rsidR="005E6CAB">
        <w:rPr>
          <w:color w:val="000000"/>
          <w:szCs w:val="24"/>
          <w:shd w:val="clear" w:color="auto" w:fill="FFFFFF"/>
        </w:rPr>
        <w:t>. Nereik</w:t>
      </w:r>
      <w:r w:rsidR="007B0673">
        <w:rPr>
          <w:color w:val="000000"/>
          <w:szCs w:val="24"/>
          <w:shd w:val="clear" w:color="auto" w:fill="FFFFFF"/>
        </w:rPr>
        <w:t>ė</w:t>
      </w:r>
      <w:r w:rsidR="00F0532F">
        <w:rPr>
          <w:color w:val="000000"/>
          <w:szCs w:val="24"/>
          <w:shd w:val="clear" w:color="auto" w:fill="FFFFFF"/>
        </w:rPr>
        <w:t>tų suvienodinti</w:t>
      </w:r>
      <w:r w:rsidR="00D1545B">
        <w:rPr>
          <w:color w:val="000000"/>
          <w:szCs w:val="24"/>
          <w:shd w:val="clear" w:color="auto" w:fill="FFFFFF"/>
        </w:rPr>
        <w:t xml:space="preserve"> visų objektų žanro, </w:t>
      </w:r>
      <w:r w:rsidR="00AC020F">
        <w:rPr>
          <w:color w:val="000000"/>
          <w:szCs w:val="24"/>
          <w:shd w:val="clear" w:color="auto" w:fill="FFFFFF"/>
        </w:rPr>
        <w:t>juolab</w:t>
      </w:r>
      <w:r w:rsidR="00D1545B">
        <w:rPr>
          <w:color w:val="000000"/>
          <w:szCs w:val="24"/>
          <w:shd w:val="clear" w:color="auto" w:fill="FFFFFF"/>
        </w:rPr>
        <w:t xml:space="preserve"> </w:t>
      </w:r>
      <w:r w:rsidR="00AC020F">
        <w:rPr>
          <w:color w:val="000000"/>
          <w:szCs w:val="24"/>
          <w:shd w:val="clear" w:color="auto" w:fill="FFFFFF"/>
        </w:rPr>
        <w:t>Žvejų rūmai šiuo metu atlieka didelį darbą priimdama laikinai į savo erdves jau ne pirmą teatrą, jų rekonstrukcijos metu. Taip įrodydami, kad</w:t>
      </w:r>
      <w:r w:rsidR="00D1545B">
        <w:rPr>
          <w:color w:val="000000"/>
          <w:szCs w:val="24"/>
          <w:shd w:val="clear" w:color="auto" w:fill="FFFFFF"/>
        </w:rPr>
        <w:t xml:space="preserve"> </w:t>
      </w:r>
      <w:r w:rsidR="00AC020F">
        <w:rPr>
          <w:color w:val="000000"/>
          <w:szCs w:val="24"/>
          <w:shd w:val="clear" w:color="auto" w:fill="FFFFFF"/>
        </w:rPr>
        <w:t>yra universalūs ir gali priimti skirtingo žanro kolektyvus. Į</w:t>
      </w:r>
      <w:r w:rsidR="005E6CAB">
        <w:rPr>
          <w:color w:val="000000"/>
          <w:szCs w:val="24"/>
          <w:shd w:val="clear" w:color="auto" w:fill="FFFFFF"/>
        </w:rPr>
        <w:t xml:space="preserve"> visus klausimus atsakyti šioje </w:t>
      </w:r>
      <w:r w:rsidR="006A2F99">
        <w:rPr>
          <w:color w:val="000000"/>
          <w:szCs w:val="24"/>
          <w:shd w:val="clear" w:color="auto" w:fill="FFFFFF"/>
        </w:rPr>
        <w:t xml:space="preserve">galimybių studijos </w:t>
      </w:r>
      <w:r w:rsidR="005E6CAB">
        <w:rPr>
          <w:color w:val="000000"/>
          <w:szCs w:val="24"/>
          <w:shd w:val="clear" w:color="auto" w:fill="FFFFFF"/>
        </w:rPr>
        <w:t>stadijoje yra neįmanoma, tačiau laikui bėgant tai įvyks. Nukėlus sprendimo pr</w:t>
      </w:r>
      <w:r w:rsidR="00F0532F">
        <w:rPr>
          <w:color w:val="000000"/>
          <w:szCs w:val="24"/>
          <w:shd w:val="clear" w:color="auto" w:fill="FFFFFF"/>
        </w:rPr>
        <w:t>iėmimą</w:t>
      </w:r>
      <w:r w:rsidR="006A2F99">
        <w:rPr>
          <w:color w:val="000000"/>
          <w:szCs w:val="24"/>
          <w:shd w:val="clear" w:color="auto" w:fill="FFFFFF"/>
        </w:rPr>
        <w:t>,</w:t>
      </w:r>
      <w:r w:rsidR="00F0532F">
        <w:rPr>
          <w:color w:val="000000"/>
          <w:szCs w:val="24"/>
          <w:shd w:val="clear" w:color="auto" w:fill="FFFFFF"/>
        </w:rPr>
        <w:t xml:space="preserve"> nusikeltų ir šio objekto</w:t>
      </w:r>
      <w:r w:rsidR="005E6CAB">
        <w:rPr>
          <w:color w:val="000000"/>
          <w:szCs w:val="24"/>
          <w:shd w:val="clear" w:color="auto" w:fill="FFFFFF"/>
        </w:rPr>
        <w:t xml:space="preserve"> </w:t>
      </w:r>
      <w:r w:rsidR="00477C8A">
        <w:rPr>
          <w:color w:val="000000"/>
          <w:szCs w:val="24"/>
          <w:shd w:val="clear" w:color="auto" w:fill="FFFFFF"/>
        </w:rPr>
        <w:t xml:space="preserve">rekonstrukcijos užbaigimo laikas. Teigė, kad </w:t>
      </w:r>
      <w:r w:rsidR="005E6CAB">
        <w:rPr>
          <w:color w:val="000000"/>
          <w:szCs w:val="24"/>
          <w:shd w:val="clear" w:color="auto" w:fill="FFFFFF"/>
        </w:rPr>
        <w:t>nereikėtų apsibrė</w:t>
      </w:r>
      <w:r w:rsidR="007B0673">
        <w:rPr>
          <w:color w:val="000000"/>
          <w:szCs w:val="24"/>
          <w:shd w:val="clear" w:color="auto" w:fill="FFFFFF"/>
        </w:rPr>
        <w:t>ž</w:t>
      </w:r>
      <w:r w:rsidR="005E6CAB">
        <w:rPr>
          <w:color w:val="000000"/>
          <w:szCs w:val="24"/>
          <w:shd w:val="clear" w:color="auto" w:fill="FFFFFF"/>
        </w:rPr>
        <w:t xml:space="preserve">ti </w:t>
      </w:r>
      <w:r w:rsidR="006E3C65">
        <w:rPr>
          <w:color w:val="000000"/>
          <w:szCs w:val="24"/>
          <w:shd w:val="clear" w:color="auto" w:fill="FFFFFF"/>
        </w:rPr>
        <w:t xml:space="preserve">objekto rekonstrukcijos darbus </w:t>
      </w:r>
      <w:r w:rsidR="005E6CAB">
        <w:rPr>
          <w:color w:val="000000"/>
          <w:szCs w:val="24"/>
          <w:shd w:val="clear" w:color="auto" w:fill="FFFFFF"/>
        </w:rPr>
        <w:t>Tarybo</w:t>
      </w:r>
      <w:r w:rsidR="007B0673">
        <w:rPr>
          <w:color w:val="000000"/>
          <w:szCs w:val="24"/>
          <w:shd w:val="clear" w:color="auto" w:fill="FFFFFF"/>
        </w:rPr>
        <w:t>s</w:t>
      </w:r>
      <w:r w:rsidR="005E6CAB">
        <w:rPr>
          <w:color w:val="000000"/>
          <w:szCs w:val="24"/>
          <w:shd w:val="clear" w:color="auto" w:fill="FFFFFF"/>
        </w:rPr>
        <w:t xml:space="preserve"> kadencijomis, nes šį obje</w:t>
      </w:r>
      <w:r w:rsidR="007B0673">
        <w:rPr>
          <w:color w:val="000000"/>
          <w:szCs w:val="24"/>
          <w:shd w:val="clear" w:color="auto" w:fill="FFFFFF"/>
        </w:rPr>
        <w:t>k</w:t>
      </w:r>
      <w:r w:rsidR="005E6CAB">
        <w:rPr>
          <w:color w:val="000000"/>
          <w:szCs w:val="24"/>
          <w:shd w:val="clear" w:color="auto" w:fill="FFFFFF"/>
        </w:rPr>
        <w:t xml:space="preserve">tą kažkada </w:t>
      </w:r>
      <w:r w:rsidR="00477C8A">
        <w:rPr>
          <w:color w:val="000000"/>
          <w:szCs w:val="24"/>
          <w:shd w:val="clear" w:color="auto" w:fill="FFFFFF"/>
        </w:rPr>
        <w:t xml:space="preserve">visgi </w:t>
      </w:r>
      <w:r w:rsidR="005E6CAB">
        <w:rPr>
          <w:color w:val="000000"/>
          <w:szCs w:val="24"/>
          <w:shd w:val="clear" w:color="auto" w:fill="FFFFFF"/>
        </w:rPr>
        <w:t>reikės rekonstruoti.</w:t>
      </w:r>
      <w:r w:rsidR="007B0673">
        <w:rPr>
          <w:color w:val="000000"/>
          <w:szCs w:val="24"/>
          <w:shd w:val="clear" w:color="auto" w:fill="FFFFFF"/>
        </w:rPr>
        <w:t xml:space="preserve"> </w:t>
      </w:r>
      <w:r w:rsidR="00477C8A">
        <w:rPr>
          <w:color w:val="000000"/>
          <w:szCs w:val="24"/>
          <w:shd w:val="clear" w:color="auto" w:fill="FFFFFF"/>
        </w:rPr>
        <w:t xml:space="preserve">Siūlė pritarti ambicingiausiai 3 alternatyvai. </w:t>
      </w:r>
    </w:p>
    <w:p w14:paraId="6D578148" w14:textId="77777777" w:rsidR="00B94D1C" w:rsidRPr="00047636" w:rsidRDefault="00B94D1C" w:rsidP="00B94D1C">
      <w:pPr>
        <w:ind w:firstLine="720"/>
        <w:jc w:val="both"/>
        <w:rPr>
          <w:szCs w:val="24"/>
        </w:rPr>
      </w:pPr>
      <w:r w:rsidRPr="000A51A2">
        <w:rPr>
          <w:szCs w:val="24"/>
        </w:rPr>
        <w:t xml:space="preserve">V. Grubliauskas siūlė balsuoti. </w:t>
      </w:r>
      <w:r w:rsidR="00BF7640">
        <w:rPr>
          <w:szCs w:val="24"/>
        </w:rPr>
        <w:t>1</w:t>
      </w:r>
      <w:r w:rsidRPr="000A51A2">
        <w:rPr>
          <w:szCs w:val="24"/>
        </w:rPr>
        <w:t xml:space="preserve"> alternatyva BALSUOTA: už – </w:t>
      </w:r>
      <w:r w:rsidR="008701AD">
        <w:rPr>
          <w:szCs w:val="24"/>
        </w:rPr>
        <w:t>1</w:t>
      </w:r>
      <w:r w:rsidRPr="000A51A2">
        <w:rPr>
          <w:szCs w:val="24"/>
        </w:rPr>
        <w:t xml:space="preserve"> (</w:t>
      </w:r>
      <w:r w:rsidR="008701AD" w:rsidRPr="000A51A2">
        <w:rPr>
          <w:szCs w:val="24"/>
        </w:rPr>
        <w:t>J. Simonavičiūtė,</w:t>
      </w:r>
      <w:r w:rsidRPr="000A51A2">
        <w:rPr>
          <w:szCs w:val="24"/>
        </w:rPr>
        <w:t xml:space="preserve">), </w:t>
      </w:r>
      <w:r w:rsidR="00BF7640">
        <w:rPr>
          <w:szCs w:val="24"/>
        </w:rPr>
        <w:t>2</w:t>
      </w:r>
      <w:r w:rsidRPr="000A51A2">
        <w:rPr>
          <w:szCs w:val="24"/>
        </w:rPr>
        <w:t xml:space="preserve"> alternatyva BALSUOTA: už – </w:t>
      </w:r>
      <w:r w:rsidR="008701AD">
        <w:rPr>
          <w:szCs w:val="24"/>
        </w:rPr>
        <w:t>0</w:t>
      </w:r>
      <w:r w:rsidRPr="000A51A2">
        <w:rPr>
          <w:szCs w:val="24"/>
        </w:rPr>
        <w:t xml:space="preserve">, </w:t>
      </w:r>
      <w:r w:rsidR="000F476B">
        <w:rPr>
          <w:szCs w:val="24"/>
        </w:rPr>
        <w:t>3</w:t>
      </w:r>
      <w:r w:rsidR="00477C8A">
        <w:rPr>
          <w:szCs w:val="24"/>
        </w:rPr>
        <w:t>(</w:t>
      </w:r>
      <w:r w:rsidR="00BF7640">
        <w:rPr>
          <w:szCs w:val="24"/>
        </w:rPr>
        <w:t>A</w:t>
      </w:r>
      <w:r w:rsidR="00477C8A">
        <w:rPr>
          <w:szCs w:val="24"/>
        </w:rPr>
        <w:t>)</w:t>
      </w:r>
      <w:r w:rsidRPr="000A51A2">
        <w:rPr>
          <w:szCs w:val="24"/>
        </w:rPr>
        <w:t xml:space="preserve"> alternatyva BALSUOTA: už – </w:t>
      </w:r>
      <w:r w:rsidR="008701AD">
        <w:rPr>
          <w:szCs w:val="24"/>
        </w:rPr>
        <w:t xml:space="preserve">8 </w:t>
      </w:r>
      <w:r w:rsidR="008701AD" w:rsidRPr="000A51A2">
        <w:rPr>
          <w:szCs w:val="24"/>
        </w:rPr>
        <w:t>(V. Grubliauskas, A. Barbšys</w:t>
      </w:r>
      <w:r w:rsidR="008701AD">
        <w:rPr>
          <w:szCs w:val="24"/>
        </w:rPr>
        <w:t xml:space="preserve">, </w:t>
      </w:r>
      <w:r w:rsidR="008701AD" w:rsidRPr="000A51A2">
        <w:rPr>
          <w:szCs w:val="24"/>
        </w:rPr>
        <w:t xml:space="preserve">A. Cesiulis, A. Kaveckis, </w:t>
      </w:r>
      <w:r w:rsidR="006E3C65">
        <w:rPr>
          <w:szCs w:val="24"/>
        </w:rPr>
        <w:t xml:space="preserve">E. Mantulova, </w:t>
      </w:r>
      <w:r w:rsidR="008701AD" w:rsidRPr="000A51A2">
        <w:rPr>
          <w:szCs w:val="24"/>
        </w:rPr>
        <w:t>A. Petraitis, A. Šimkus</w:t>
      </w:r>
      <w:r w:rsidR="008701AD">
        <w:rPr>
          <w:szCs w:val="24"/>
        </w:rPr>
        <w:t>,</w:t>
      </w:r>
      <w:r w:rsidR="008701AD" w:rsidRPr="000A51A2">
        <w:rPr>
          <w:szCs w:val="24"/>
        </w:rPr>
        <w:t xml:space="preserve"> A. Vaitkus)</w:t>
      </w:r>
      <w:r w:rsidRPr="000A51A2">
        <w:rPr>
          <w:szCs w:val="24"/>
        </w:rPr>
        <w:t xml:space="preserve">, </w:t>
      </w:r>
      <w:r w:rsidR="008701AD">
        <w:rPr>
          <w:szCs w:val="24"/>
        </w:rPr>
        <w:t>susilaikė – 0</w:t>
      </w:r>
      <w:r w:rsidRPr="000A51A2">
        <w:rPr>
          <w:szCs w:val="24"/>
        </w:rPr>
        <w:t>.</w:t>
      </w:r>
      <w:r w:rsidRPr="00047636">
        <w:rPr>
          <w:szCs w:val="24"/>
        </w:rPr>
        <w:t xml:space="preserve"> </w:t>
      </w:r>
      <w:r>
        <w:rPr>
          <w:color w:val="000000"/>
        </w:rPr>
        <w:t>Pritarė</w:t>
      </w:r>
      <w:r w:rsidRPr="00047636">
        <w:rPr>
          <w:color w:val="000000"/>
        </w:rPr>
        <w:t xml:space="preserve"> </w:t>
      </w:r>
      <w:r w:rsidR="000F476B">
        <w:rPr>
          <w:szCs w:val="24"/>
        </w:rPr>
        <w:t>3</w:t>
      </w:r>
      <w:r w:rsidR="00477C8A">
        <w:rPr>
          <w:szCs w:val="24"/>
        </w:rPr>
        <w:t>(</w:t>
      </w:r>
      <w:r w:rsidR="000F476B">
        <w:rPr>
          <w:szCs w:val="24"/>
        </w:rPr>
        <w:t>A</w:t>
      </w:r>
      <w:r w:rsidR="00477C8A">
        <w:rPr>
          <w:szCs w:val="24"/>
        </w:rPr>
        <w:t>)</w:t>
      </w:r>
      <w:r w:rsidR="000F476B" w:rsidRPr="000A51A2">
        <w:rPr>
          <w:szCs w:val="24"/>
        </w:rPr>
        <w:t xml:space="preserve"> </w:t>
      </w:r>
      <w:r>
        <w:rPr>
          <w:szCs w:val="24"/>
        </w:rPr>
        <w:t>alternatyvai</w:t>
      </w:r>
      <w:r w:rsidRPr="00047636">
        <w:rPr>
          <w:color w:val="000000"/>
        </w:rPr>
        <w:t>.</w:t>
      </w:r>
    </w:p>
    <w:p w14:paraId="6D578149" w14:textId="77777777" w:rsidR="00B94D1C" w:rsidRDefault="00B94D1C" w:rsidP="00B94D1C">
      <w:pPr>
        <w:ind w:firstLine="720"/>
        <w:jc w:val="both"/>
        <w:rPr>
          <w:szCs w:val="24"/>
        </w:rPr>
      </w:pPr>
      <w:r>
        <w:rPr>
          <w:szCs w:val="24"/>
        </w:rPr>
        <w:t xml:space="preserve">NUTARTA. </w:t>
      </w:r>
      <w:r w:rsidRPr="00047636">
        <w:rPr>
          <w:color w:val="000000"/>
        </w:rPr>
        <w:t xml:space="preserve">Pritarta </w:t>
      </w:r>
      <w:r w:rsidR="00F0532F">
        <w:rPr>
          <w:szCs w:val="24"/>
        </w:rPr>
        <w:t>3</w:t>
      </w:r>
      <w:r w:rsidR="00477C8A">
        <w:rPr>
          <w:szCs w:val="24"/>
        </w:rPr>
        <w:t>(</w:t>
      </w:r>
      <w:r w:rsidR="00F0532F">
        <w:rPr>
          <w:szCs w:val="24"/>
        </w:rPr>
        <w:t>A</w:t>
      </w:r>
      <w:r w:rsidR="00477C8A">
        <w:rPr>
          <w:szCs w:val="24"/>
        </w:rPr>
        <w:t>)</w:t>
      </w:r>
      <w:r w:rsidR="008701AD">
        <w:rPr>
          <w:szCs w:val="24"/>
        </w:rPr>
        <w:t xml:space="preserve"> alternatyvai</w:t>
      </w:r>
      <w:r>
        <w:rPr>
          <w:szCs w:val="24"/>
        </w:rPr>
        <w:t xml:space="preserve">. </w:t>
      </w:r>
    </w:p>
    <w:p w14:paraId="6D57814A" w14:textId="77777777" w:rsidR="009A2042" w:rsidRDefault="009A2042" w:rsidP="00B50A4F">
      <w:pPr>
        <w:ind w:firstLine="720"/>
        <w:jc w:val="both"/>
        <w:rPr>
          <w:szCs w:val="24"/>
        </w:rPr>
      </w:pPr>
    </w:p>
    <w:p w14:paraId="6D57814B" w14:textId="77777777" w:rsidR="00BC377E" w:rsidRPr="007619CF" w:rsidRDefault="00BC377E" w:rsidP="00FD5304">
      <w:pPr>
        <w:ind w:right="-1" w:firstLine="709"/>
        <w:jc w:val="both"/>
        <w:rPr>
          <w:b/>
        </w:rPr>
      </w:pPr>
      <w:r w:rsidRPr="009025E0">
        <w:t>Posėd</w:t>
      </w:r>
      <w:r w:rsidR="007619CF">
        <w:t xml:space="preserve">žio </w:t>
      </w:r>
      <w:r w:rsidR="007619CF" w:rsidRPr="00477C8A">
        <w:t xml:space="preserve">pabaiga </w:t>
      </w:r>
      <w:r w:rsidR="00CF0196" w:rsidRPr="00477C8A">
        <w:t>1</w:t>
      </w:r>
      <w:r w:rsidR="00854028" w:rsidRPr="00477C8A">
        <w:t>1</w:t>
      </w:r>
      <w:r w:rsidR="00FB3827" w:rsidRPr="00477C8A">
        <w:t>.</w:t>
      </w:r>
      <w:r w:rsidR="00D4556D" w:rsidRPr="00477C8A">
        <w:t>4</w:t>
      </w:r>
      <w:r w:rsidR="00EC0770" w:rsidRPr="00477C8A">
        <w:t>0</w:t>
      </w:r>
      <w:r w:rsidRPr="00477C8A">
        <w:t xml:space="preserve"> val.</w:t>
      </w:r>
    </w:p>
    <w:p w14:paraId="6D57814C" w14:textId="77777777" w:rsidR="00BC377E" w:rsidRDefault="00BC377E" w:rsidP="007366B7">
      <w:pPr>
        <w:ind w:right="-1"/>
      </w:pPr>
    </w:p>
    <w:p w14:paraId="6D57814D" w14:textId="77777777" w:rsidR="008B0AF9" w:rsidRPr="00A77C36" w:rsidRDefault="008B0AF9" w:rsidP="007366B7">
      <w:pPr>
        <w:ind w:right="-1"/>
      </w:pPr>
    </w:p>
    <w:p w14:paraId="6D57814E" w14:textId="77777777" w:rsidR="00BC377E" w:rsidRDefault="00BC377E" w:rsidP="007366B7">
      <w:pPr>
        <w:tabs>
          <w:tab w:val="left" w:pos="7088"/>
        </w:tabs>
        <w:ind w:right="-1"/>
      </w:pPr>
      <w:r w:rsidRPr="009025E0">
        <w:t>Posėdžio pirmininkas</w:t>
      </w:r>
      <w:r w:rsidRPr="009025E0">
        <w:tab/>
      </w:r>
      <w:r w:rsidR="00DE2147">
        <w:rPr>
          <w:rFonts w:eastAsia="Calibri"/>
          <w:szCs w:val="24"/>
        </w:rPr>
        <w:t>Vytautas Grubliauskas</w:t>
      </w:r>
    </w:p>
    <w:p w14:paraId="6D57814F" w14:textId="77777777" w:rsidR="00A46CE9" w:rsidRPr="00955531" w:rsidRDefault="00A46CE9" w:rsidP="00040131">
      <w:pPr>
        <w:tabs>
          <w:tab w:val="left" w:pos="7088"/>
        </w:tabs>
        <w:spacing w:line="360" w:lineRule="auto"/>
        <w:ind w:right="-1"/>
        <w:rPr>
          <w:b/>
        </w:rPr>
      </w:pPr>
    </w:p>
    <w:p w14:paraId="6D578150" w14:textId="77777777" w:rsidR="00BC377E" w:rsidRPr="00BB6685" w:rsidRDefault="00E44F9E" w:rsidP="00040131">
      <w:pPr>
        <w:tabs>
          <w:tab w:val="left" w:pos="7088"/>
        </w:tabs>
        <w:spacing w:line="360" w:lineRule="auto"/>
        <w:ind w:right="-1"/>
      </w:pPr>
      <w:r w:rsidRPr="00BB6685">
        <w:t>Tarybos ir mero sekretorius</w:t>
      </w:r>
      <w:r w:rsidR="00BC377E" w:rsidRPr="00BB6685">
        <w:tab/>
        <w:t>Modestas Vitkus</w:t>
      </w:r>
    </w:p>
    <w:p w14:paraId="6D578151" w14:textId="77777777" w:rsidR="008A4909" w:rsidRDefault="008A4909" w:rsidP="00BC377E">
      <w:pPr>
        <w:tabs>
          <w:tab w:val="left" w:pos="7088"/>
        </w:tabs>
        <w:ind w:right="-1"/>
        <w:jc w:val="both"/>
        <w:rPr>
          <w:b/>
        </w:rPr>
      </w:pPr>
    </w:p>
    <w:p w14:paraId="6D578152" w14:textId="77777777" w:rsidR="00652785" w:rsidRDefault="00652785" w:rsidP="00BC377E">
      <w:pPr>
        <w:tabs>
          <w:tab w:val="left" w:pos="7088"/>
        </w:tabs>
        <w:ind w:right="-1"/>
        <w:jc w:val="both"/>
        <w:rPr>
          <w:b/>
        </w:rPr>
      </w:pPr>
    </w:p>
    <w:p w14:paraId="6D578153" w14:textId="77777777" w:rsidR="006E4F60" w:rsidRDefault="006E4F60" w:rsidP="00BC377E">
      <w:pPr>
        <w:tabs>
          <w:tab w:val="left" w:pos="7088"/>
        </w:tabs>
        <w:ind w:right="-1"/>
        <w:jc w:val="both"/>
        <w:rPr>
          <w:b/>
          <w:color w:val="FF0000"/>
        </w:rPr>
      </w:pPr>
    </w:p>
    <w:p w14:paraId="6D578154" w14:textId="77777777" w:rsidR="00F5476D" w:rsidRDefault="00F5476D" w:rsidP="00BC377E">
      <w:pPr>
        <w:tabs>
          <w:tab w:val="left" w:pos="7088"/>
        </w:tabs>
        <w:ind w:right="-1"/>
        <w:jc w:val="both"/>
        <w:rPr>
          <w:b/>
          <w:color w:val="FF0000"/>
        </w:rPr>
      </w:pPr>
    </w:p>
    <w:p w14:paraId="6D578155" w14:textId="77777777" w:rsidR="0069367D" w:rsidRDefault="0069367D" w:rsidP="00BC377E">
      <w:pPr>
        <w:tabs>
          <w:tab w:val="left" w:pos="7088"/>
        </w:tabs>
        <w:ind w:right="-1"/>
        <w:jc w:val="both"/>
        <w:rPr>
          <w:b/>
          <w:color w:val="FF0000"/>
        </w:rPr>
      </w:pPr>
    </w:p>
    <w:p w14:paraId="6D578156" w14:textId="77777777" w:rsidR="0069367D" w:rsidRDefault="0069367D" w:rsidP="00BC377E">
      <w:pPr>
        <w:tabs>
          <w:tab w:val="left" w:pos="7088"/>
        </w:tabs>
        <w:ind w:right="-1"/>
        <w:jc w:val="both"/>
        <w:rPr>
          <w:b/>
          <w:color w:val="FF0000"/>
        </w:rPr>
      </w:pPr>
    </w:p>
    <w:p w14:paraId="6D578157" w14:textId="77777777" w:rsidR="0069367D" w:rsidRDefault="0069367D" w:rsidP="00BC377E">
      <w:pPr>
        <w:tabs>
          <w:tab w:val="left" w:pos="7088"/>
        </w:tabs>
        <w:ind w:right="-1"/>
        <w:jc w:val="both"/>
        <w:rPr>
          <w:b/>
          <w:color w:val="FF0000"/>
        </w:rPr>
      </w:pPr>
    </w:p>
    <w:p w14:paraId="6D578158" w14:textId="77777777" w:rsidR="0069367D" w:rsidRDefault="0069367D" w:rsidP="00BC377E">
      <w:pPr>
        <w:tabs>
          <w:tab w:val="left" w:pos="7088"/>
        </w:tabs>
        <w:ind w:right="-1"/>
        <w:jc w:val="both"/>
        <w:rPr>
          <w:b/>
          <w:color w:val="FF0000"/>
        </w:rPr>
      </w:pPr>
    </w:p>
    <w:p w14:paraId="6D578159" w14:textId="77777777" w:rsidR="0069367D" w:rsidRPr="00477C8A" w:rsidRDefault="0069367D" w:rsidP="00BC377E">
      <w:pPr>
        <w:tabs>
          <w:tab w:val="left" w:pos="7088"/>
        </w:tabs>
        <w:ind w:right="-1"/>
        <w:jc w:val="both"/>
        <w:rPr>
          <w:b/>
          <w:color w:val="FF0000"/>
        </w:rPr>
      </w:pPr>
    </w:p>
    <w:p w14:paraId="6D57815A" w14:textId="77777777" w:rsidR="0069367D" w:rsidRDefault="0069367D" w:rsidP="00BC377E">
      <w:pPr>
        <w:tabs>
          <w:tab w:val="left" w:pos="7088"/>
        </w:tabs>
        <w:ind w:right="-1"/>
        <w:jc w:val="both"/>
        <w:rPr>
          <w:b/>
          <w:color w:val="FF0000"/>
        </w:rPr>
      </w:pPr>
    </w:p>
    <w:p w14:paraId="6D57815B" w14:textId="77777777" w:rsidR="0069367D" w:rsidRDefault="0069367D" w:rsidP="00BC377E">
      <w:pPr>
        <w:tabs>
          <w:tab w:val="left" w:pos="7088"/>
        </w:tabs>
        <w:ind w:right="-1"/>
        <w:jc w:val="both"/>
        <w:rPr>
          <w:b/>
          <w:color w:val="FF0000"/>
        </w:rPr>
      </w:pPr>
    </w:p>
    <w:p w14:paraId="6D57815C" w14:textId="77777777" w:rsidR="0069367D" w:rsidRDefault="0069367D" w:rsidP="00BC377E">
      <w:pPr>
        <w:tabs>
          <w:tab w:val="left" w:pos="7088"/>
        </w:tabs>
        <w:ind w:right="-1"/>
        <w:jc w:val="both"/>
        <w:rPr>
          <w:b/>
          <w:color w:val="FF0000"/>
        </w:rPr>
      </w:pPr>
    </w:p>
    <w:p w14:paraId="6D57815D" w14:textId="77777777" w:rsidR="00477C8A" w:rsidRDefault="00477C8A" w:rsidP="00BC377E">
      <w:pPr>
        <w:tabs>
          <w:tab w:val="left" w:pos="7088"/>
        </w:tabs>
        <w:ind w:right="-1"/>
        <w:jc w:val="both"/>
        <w:rPr>
          <w:b/>
          <w:color w:val="FF0000"/>
        </w:rPr>
      </w:pPr>
    </w:p>
    <w:p w14:paraId="6D57815E" w14:textId="77777777" w:rsidR="00477C8A" w:rsidRDefault="00477C8A" w:rsidP="00BC377E">
      <w:pPr>
        <w:tabs>
          <w:tab w:val="left" w:pos="7088"/>
        </w:tabs>
        <w:ind w:right="-1"/>
        <w:jc w:val="both"/>
        <w:rPr>
          <w:b/>
          <w:color w:val="FF0000"/>
        </w:rPr>
      </w:pPr>
    </w:p>
    <w:p w14:paraId="6D57815F" w14:textId="77777777" w:rsidR="00477C8A" w:rsidRDefault="00477C8A" w:rsidP="00BC377E">
      <w:pPr>
        <w:tabs>
          <w:tab w:val="left" w:pos="7088"/>
        </w:tabs>
        <w:ind w:right="-1"/>
        <w:jc w:val="both"/>
        <w:rPr>
          <w:b/>
          <w:color w:val="FF0000"/>
        </w:rPr>
      </w:pPr>
    </w:p>
    <w:p w14:paraId="6D578160" w14:textId="77777777" w:rsidR="00477C8A" w:rsidRDefault="00477C8A" w:rsidP="00BC377E">
      <w:pPr>
        <w:tabs>
          <w:tab w:val="left" w:pos="7088"/>
        </w:tabs>
        <w:ind w:right="-1"/>
        <w:jc w:val="both"/>
        <w:rPr>
          <w:b/>
          <w:color w:val="FF0000"/>
        </w:rPr>
      </w:pPr>
    </w:p>
    <w:p w14:paraId="6D578161" w14:textId="77777777" w:rsidR="00477C8A" w:rsidRDefault="00477C8A" w:rsidP="00BC377E">
      <w:pPr>
        <w:tabs>
          <w:tab w:val="left" w:pos="7088"/>
        </w:tabs>
        <w:ind w:right="-1"/>
        <w:jc w:val="both"/>
        <w:rPr>
          <w:b/>
          <w:color w:val="FF0000"/>
        </w:rPr>
      </w:pPr>
    </w:p>
    <w:p w14:paraId="6D578162" w14:textId="77777777" w:rsidR="00477C8A" w:rsidRDefault="00477C8A" w:rsidP="00BC377E">
      <w:pPr>
        <w:tabs>
          <w:tab w:val="left" w:pos="7088"/>
        </w:tabs>
        <w:ind w:right="-1"/>
        <w:jc w:val="both"/>
        <w:rPr>
          <w:color w:val="FF0000"/>
        </w:rPr>
      </w:pPr>
    </w:p>
    <w:p w14:paraId="6D578163" w14:textId="77777777" w:rsidR="00477C8A" w:rsidRDefault="00477C8A" w:rsidP="00BC377E">
      <w:pPr>
        <w:tabs>
          <w:tab w:val="left" w:pos="7088"/>
        </w:tabs>
        <w:ind w:right="-1"/>
        <w:jc w:val="both"/>
        <w:rPr>
          <w:color w:val="FF0000"/>
        </w:rPr>
      </w:pPr>
    </w:p>
    <w:p w14:paraId="6D578164" w14:textId="77777777" w:rsidR="00477C8A" w:rsidRDefault="00477C8A" w:rsidP="00BC377E">
      <w:pPr>
        <w:tabs>
          <w:tab w:val="left" w:pos="7088"/>
        </w:tabs>
        <w:ind w:right="-1"/>
        <w:jc w:val="both"/>
        <w:rPr>
          <w:color w:val="FF0000"/>
        </w:rPr>
      </w:pPr>
    </w:p>
    <w:p w14:paraId="6D578165" w14:textId="77777777" w:rsidR="00477C8A" w:rsidRDefault="00477C8A" w:rsidP="00BC377E">
      <w:pPr>
        <w:tabs>
          <w:tab w:val="left" w:pos="7088"/>
        </w:tabs>
        <w:ind w:right="-1"/>
        <w:jc w:val="both"/>
        <w:rPr>
          <w:color w:val="FF0000"/>
        </w:rPr>
      </w:pPr>
    </w:p>
    <w:p w14:paraId="6D578166" w14:textId="77777777" w:rsidR="00477C8A" w:rsidRDefault="00477C8A" w:rsidP="00BC377E">
      <w:pPr>
        <w:tabs>
          <w:tab w:val="left" w:pos="7088"/>
        </w:tabs>
        <w:ind w:right="-1"/>
        <w:jc w:val="both"/>
        <w:rPr>
          <w:color w:val="FF0000"/>
        </w:rPr>
      </w:pPr>
    </w:p>
    <w:p w14:paraId="6D578167" w14:textId="77777777" w:rsidR="00477C8A" w:rsidRDefault="00477C8A" w:rsidP="00BC377E">
      <w:pPr>
        <w:tabs>
          <w:tab w:val="left" w:pos="7088"/>
        </w:tabs>
        <w:ind w:right="-1"/>
        <w:jc w:val="both"/>
        <w:rPr>
          <w:color w:val="FF0000"/>
        </w:rPr>
      </w:pPr>
    </w:p>
    <w:p w14:paraId="6D578168" w14:textId="77777777" w:rsidR="00477C8A" w:rsidRDefault="00477C8A" w:rsidP="00BC377E">
      <w:pPr>
        <w:tabs>
          <w:tab w:val="left" w:pos="7088"/>
        </w:tabs>
        <w:ind w:right="-1"/>
        <w:jc w:val="both"/>
        <w:rPr>
          <w:color w:val="FF0000"/>
        </w:rPr>
      </w:pPr>
    </w:p>
    <w:p w14:paraId="6D578169" w14:textId="77777777" w:rsidR="00477C8A" w:rsidRDefault="00477C8A" w:rsidP="00BC377E">
      <w:pPr>
        <w:tabs>
          <w:tab w:val="left" w:pos="7088"/>
        </w:tabs>
        <w:ind w:right="-1"/>
        <w:jc w:val="both"/>
        <w:rPr>
          <w:color w:val="FF0000"/>
        </w:rPr>
      </w:pPr>
    </w:p>
    <w:p w14:paraId="6D57816A" w14:textId="77777777" w:rsidR="00477C8A" w:rsidRPr="00477C8A" w:rsidRDefault="00477C8A" w:rsidP="00BC377E">
      <w:pPr>
        <w:tabs>
          <w:tab w:val="left" w:pos="7088"/>
        </w:tabs>
        <w:ind w:right="-1"/>
        <w:jc w:val="both"/>
        <w:rPr>
          <w:color w:val="FF0000"/>
        </w:rPr>
      </w:pPr>
    </w:p>
    <w:p w14:paraId="6D57816B" w14:textId="77777777" w:rsidR="00F5476D" w:rsidRDefault="00F5476D" w:rsidP="00BC377E">
      <w:pPr>
        <w:tabs>
          <w:tab w:val="left" w:pos="7088"/>
        </w:tabs>
        <w:ind w:right="-1"/>
        <w:jc w:val="both"/>
        <w:rPr>
          <w:b/>
          <w:color w:val="FF0000"/>
        </w:rPr>
      </w:pPr>
    </w:p>
    <w:p w14:paraId="6D57816C" w14:textId="77777777" w:rsidR="00F5476D" w:rsidRDefault="00F5476D" w:rsidP="00BC377E">
      <w:pPr>
        <w:tabs>
          <w:tab w:val="left" w:pos="7088"/>
        </w:tabs>
        <w:ind w:right="-1"/>
        <w:jc w:val="both"/>
        <w:rPr>
          <w:b/>
          <w:color w:val="FF0000"/>
        </w:rPr>
      </w:pPr>
    </w:p>
    <w:p w14:paraId="6D57816D" w14:textId="77777777" w:rsidR="00F5476D" w:rsidRDefault="00F5476D" w:rsidP="00BC377E">
      <w:pPr>
        <w:tabs>
          <w:tab w:val="left" w:pos="7088"/>
        </w:tabs>
        <w:ind w:right="-1"/>
        <w:jc w:val="both"/>
        <w:rPr>
          <w:b/>
          <w:color w:val="FF0000"/>
        </w:rPr>
      </w:pPr>
    </w:p>
    <w:p w14:paraId="6D57816E" w14:textId="77777777" w:rsidR="00BC377E" w:rsidRPr="006E4F60" w:rsidRDefault="000C084D" w:rsidP="00BC377E">
      <w:pPr>
        <w:tabs>
          <w:tab w:val="left" w:pos="7088"/>
        </w:tabs>
        <w:ind w:right="-1"/>
        <w:jc w:val="both"/>
      </w:pPr>
      <w:r>
        <w:t>Marija</w:t>
      </w:r>
      <w:r w:rsidR="009F30AE" w:rsidRPr="006E4F60">
        <w:t xml:space="preserve"> Petrulien</w:t>
      </w:r>
      <w:r w:rsidR="00BC377E" w:rsidRPr="006E4F60">
        <w:t xml:space="preserve">ė, tel. </w:t>
      </w:r>
      <w:r w:rsidR="00DE2147" w:rsidRPr="006E4F60">
        <w:t>34 22 47</w:t>
      </w:r>
    </w:p>
    <w:p w14:paraId="6D57816F" w14:textId="77777777" w:rsidR="007A2101" w:rsidRPr="006E4F60" w:rsidRDefault="00BC377E" w:rsidP="00027FD5">
      <w:pPr>
        <w:tabs>
          <w:tab w:val="left" w:pos="7088"/>
        </w:tabs>
        <w:ind w:right="-1"/>
        <w:jc w:val="both"/>
      </w:pPr>
      <w:r w:rsidRPr="006E4F60">
        <w:t>20</w:t>
      </w:r>
      <w:r w:rsidR="00570E49" w:rsidRPr="006E4F60">
        <w:t>2</w:t>
      </w:r>
      <w:r w:rsidR="000C084D">
        <w:t>2-0</w:t>
      </w:r>
      <w:r w:rsidR="00D4556D">
        <w:t>6-23</w:t>
      </w:r>
    </w:p>
    <w:sectPr w:rsidR="007A2101" w:rsidRPr="006E4F60" w:rsidSect="000265D1">
      <w:headerReference w:type="default" r:id="rId9"/>
      <w:pgSz w:w="11907" w:h="16839" w:code="9"/>
      <w:pgMar w:top="1134" w:right="567" w:bottom="993" w:left="1701" w:header="709" w:footer="14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78172" w14:textId="77777777" w:rsidR="00F178A7" w:rsidRDefault="00F178A7" w:rsidP="00F41647">
      <w:r>
        <w:separator/>
      </w:r>
    </w:p>
  </w:endnote>
  <w:endnote w:type="continuationSeparator" w:id="0">
    <w:p w14:paraId="6D578173" w14:textId="77777777" w:rsidR="00F178A7" w:rsidRDefault="00F178A7"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78170" w14:textId="77777777" w:rsidR="00F178A7" w:rsidRDefault="00F178A7" w:rsidP="00F41647">
      <w:r>
        <w:separator/>
      </w:r>
    </w:p>
  </w:footnote>
  <w:footnote w:type="continuationSeparator" w:id="0">
    <w:p w14:paraId="6D578171" w14:textId="77777777" w:rsidR="00F178A7" w:rsidRDefault="00F178A7"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5298848"/>
      <w:docPartObj>
        <w:docPartGallery w:val="Page Numbers (Top of Page)"/>
        <w:docPartUnique/>
      </w:docPartObj>
    </w:sdtPr>
    <w:sdtEndPr/>
    <w:sdtContent>
      <w:p w14:paraId="6D578174" w14:textId="77777777" w:rsidR="00074E67" w:rsidRDefault="00074E67">
        <w:pPr>
          <w:pStyle w:val="Antrats"/>
          <w:jc w:val="center"/>
        </w:pPr>
        <w:r>
          <w:fldChar w:fldCharType="begin"/>
        </w:r>
        <w:r>
          <w:instrText>PAGE   \* MERGEFORMAT</w:instrText>
        </w:r>
        <w:r>
          <w:fldChar w:fldCharType="separate"/>
        </w:r>
        <w:r w:rsidR="00A64516">
          <w:rPr>
            <w:noProof/>
          </w:rPr>
          <w:t>4</w:t>
        </w:r>
        <w:r>
          <w:fldChar w:fldCharType="end"/>
        </w:r>
      </w:p>
    </w:sdtContent>
  </w:sdt>
  <w:p w14:paraId="6D578175" w14:textId="77777777" w:rsidR="00E51915" w:rsidRDefault="00E519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21BD77A5"/>
    <w:multiLevelType w:val="hybridMultilevel"/>
    <w:tmpl w:val="9D206CB4"/>
    <w:lvl w:ilvl="0" w:tplc="CE820812">
      <w:start w:val="1"/>
      <w:numFmt w:val="decimal"/>
      <w:lvlText w:val="%1."/>
      <w:lvlJc w:val="left"/>
      <w:pPr>
        <w:tabs>
          <w:tab w:val="num" w:pos="720"/>
        </w:tabs>
        <w:ind w:left="720" w:hanging="360"/>
      </w:pPr>
    </w:lvl>
    <w:lvl w:ilvl="1" w:tplc="D68C661C" w:tentative="1">
      <w:start w:val="1"/>
      <w:numFmt w:val="decimal"/>
      <w:lvlText w:val="%2."/>
      <w:lvlJc w:val="left"/>
      <w:pPr>
        <w:tabs>
          <w:tab w:val="num" w:pos="1440"/>
        </w:tabs>
        <w:ind w:left="1440" w:hanging="360"/>
      </w:pPr>
    </w:lvl>
    <w:lvl w:ilvl="2" w:tplc="992E09D2" w:tentative="1">
      <w:start w:val="1"/>
      <w:numFmt w:val="decimal"/>
      <w:lvlText w:val="%3."/>
      <w:lvlJc w:val="left"/>
      <w:pPr>
        <w:tabs>
          <w:tab w:val="num" w:pos="2160"/>
        </w:tabs>
        <w:ind w:left="2160" w:hanging="360"/>
      </w:pPr>
    </w:lvl>
    <w:lvl w:ilvl="3" w:tplc="33E8AEFC" w:tentative="1">
      <w:start w:val="1"/>
      <w:numFmt w:val="decimal"/>
      <w:lvlText w:val="%4."/>
      <w:lvlJc w:val="left"/>
      <w:pPr>
        <w:tabs>
          <w:tab w:val="num" w:pos="2880"/>
        </w:tabs>
        <w:ind w:left="2880" w:hanging="360"/>
      </w:pPr>
    </w:lvl>
    <w:lvl w:ilvl="4" w:tplc="818E81DC" w:tentative="1">
      <w:start w:val="1"/>
      <w:numFmt w:val="decimal"/>
      <w:lvlText w:val="%5."/>
      <w:lvlJc w:val="left"/>
      <w:pPr>
        <w:tabs>
          <w:tab w:val="num" w:pos="3600"/>
        </w:tabs>
        <w:ind w:left="3600" w:hanging="360"/>
      </w:pPr>
    </w:lvl>
    <w:lvl w:ilvl="5" w:tplc="4FD06534" w:tentative="1">
      <w:start w:val="1"/>
      <w:numFmt w:val="decimal"/>
      <w:lvlText w:val="%6."/>
      <w:lvlJc w:val="left"/>
      <w:pPr>
        <w:tabs>
          <w:tab w:val="num" w:pos="4320"/>
        </w:tabs>
        <w:ind w:left="4320" w:hanging="360"/>
      </w:pPr>
    </w:lvl>
    <w:lvl w:ilvl="6" w:tplc="E4CCED76" w:tentative="1">
      <w:start w:val="1"/>
      <w:numFmt w:val="decimal"/>
      <w:lvlText w:val="%7."/>
      <w:lvlJc w:val="left"/>
      <w:pPr>
        <w:tabs>
          <w:tab w:val="num" w:pos="5040"/>
        </w:tabs>
        <w:ind w:left="5040" w:hanging="360"/>
      </w:pPr>
    </w:lvl>
    <w:lvl w:ilvl="7" w:tplc="7B96B102" w:tentative="1">
      <w:start w:val="1"/>
      <w:numFmt w:val="decimal"/>
      <w:lvlText w:val="%8."/>
      <w:lvlJc w:val="left"/>
      <w:pPr>
        <w:tabs>
          <w:tab w:val="num" w:pos="5760"/>
        </w:tabs>
        <w:ind w:left="5760" w:hanging="360"/>
      </w:pPr>
    </w:lvl>
    <w:lvl w:ilvl="8" w:tplc="1CC623E0" w:tentative="1">
      <w:start w:val="1"/>
      <w:numFmt w:val="decimal"/>
      <w:lvlText w:val="%9."/>
      <w:lvlJc w:val="left"/>
      <w:pPr>
        <w:tabs>
          <w:tab w:val="num" w:pos="6480"/>
        </w:tabs>
        <w:ind w:left="6480" w:hanging="360"/>
      </w:pPr>
    </w:lvl>
  </w:abstractNum>
  <w:abstractNum w:abstractNumId="7" w15:restartNumberingAfterBreak="0">
    <w:nsid w:val="2F336B43"/>
    <w:multiLevelType w:val="hybridMultilevel"/>
    <w:tmpl w:val="7E8EAE86"/>
    <w:lvl w:ilvl="0" w:tplc="1172A9FA">
      <w:start w:val="1"/>
      <w:numFmt w:val="upp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3B9F01AC"/>
    <w:multiLevelType w:val="hybridMultilevel"/>
    <w:tmpl w:val="6A72F76E"/>
    <w:lvl w:ilvl="0" w:tplc="02B66F46">
      <w:start w:val="1"/>
      <w:numFmt w:val="upp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45922273"/>
    <w:multiLevelType w:val="hybridMultilevel"/>
    <w:tmpl w:val="A2144C72"/>
    <w:lvl w:ilvl="0" w:tplc="42262476">
      <w:start w:val="1"/>
      <w:numFmt w:val="bullet"/>
      <w:lvlText w:val="•"/>
      <w:lvlJc w:val="left"/>
      <w:pPr>
        <w:tabs>
          <w:tab w:val="num" w:pos="720"/>
        </w:tabs>
        <w:ind w:left="720" w:hanging="360"/>
      </w:pPr>
      <w:rPr>
        <w:rFonts w:ascii="Arial" w:hAnsi="Arial" w:hint="default"/>
      </w:rPr>
    </w:lvl>
    <w:lvl w:ilvl="1" w:tplc="4CE43DD2" w:tentative="1">
      <w:start w:val="1"/>
      <w:numFmt w:val="bullet"/>
      <w:lvlText w:val="•"/>
      <w:lvlJc w:val="left"/>
      <w:pPr>
        <w:tabs>
          <w:tab w:val="num" w:pos="1440"/>
        </w:tabs>
        <w:ind w:left="1440" w:hanging="360"/>
      </w:pPr>
      <w:rPr>
        <w:rFonts w:ascii="Arial" w:hAnsi="Arial" w:hint="default"/>
      </w:rPr>
    </w:lvl>
    <w:lvl w:ilvl="2" w:tplc="FE9E887E" w:tentative="1">
      <w:start w:val="1"/>
      <w:numFmt w:val="bullet"/>
      <w:lvlText w:val="•"/>
      <w:lvlJc w:val="left"/>
      <w:pPr>
        <w:tabs>
          <w:tab w:val="num" w:pos="2160"/>
        </w:tabs>
        <w:ind w:left="2160" w:hanging="360"/>
      </w:pPr>
      <w:rPr>
        <w:rFonts w:ascii="Arial" w:hAnsi="Arial" w:hint="default"/>
      </w:rPr>
    </w:lvl>
    <w:lvl w:ilvl="3" w:tplc="CCDA40BE" w:tentative="1">
      <w:start w:val="1"/>
      <w:numFmt w:val="bullet"/>
      <w:lvlText w:val="•"/>
      <w:lvlJc w:val="left"/>
      <w:pPr>
        <w:tabs>
          <w:tab w:val="num" w:pos="2880"/>
        </w:tabs>
        <w:ind w:left="2880" w:hanging="360"/>
      </w:pPr>
      <w:rPr>
        <w:rFonts w:ascii="Arial" w:hAnsi="Arial" w:hint="default"/>
      </w:rPr>
    </w:lvl>
    <w:lvl w:ilvl="4" w:tplc="0B089576" w:tentative="1">
      <w:start w:val="1"/>
      <w:numFmt w:val="bullet"/>
      <w:lvlText w:val="•"/>
      <w:lvlJc w:val="left"/>
      <w:pPr>
        <w:tabs>
          <w:tab w:val="num" w:pos="3600"/>
        </w:tabs>
        <w:ind w:left="3600" w:hanging="360"/>
      </w:pPr>
      <w:rPr>
        <w:rFonts w:ascii="Arial" w:hAnsi="Arial" w:hint="default"/>
      </w:rPr>
    </w:lvl>
    <w:lvl w:ilvl="5" w:tplc="32DA3C32" w:tentative="1">
      <w:start w:val="1"/>
      <w:numFmt w:val="bullet"/>
      <w:lvlText w:val="•"/>
      <w:lvlJc w:val="left"/>
      <w:pPr>
        <w:tabs>
          <w:tab w:val="num" w:pos="4320"/>
        </w:tabs>
        <w:ind w:left="4320" w:hanging="360"/>
      </w:pPr>
      <w:rPr>
        <w:rFonts w:ascii="Arial" w:hAnsi="Arial" w:hint="default"/>
      </w:rPr>
    </w:lvl>
    <w:lvl w:ilvl="6" w:tplc="B3A42356" w:tentative="1">
      <w:start w:val="1"/>
      <w:numFmt w:val="bullet"/>
      <w:lvlText w:val="•"/>
      <w:lvlJc w:val="left"/>
      <w:pPr>
        <w:tabs>
          <w:tab w:val="num" w:pos="5040"/>
        </w:tabs>
        <w:ind w:left="5040" w:hanging="360"/>
      </w:pPr>
      <w:rPr>
        <w:rFonts w:ascii="Arial" w:hAnsi="Arial" w:hint="default"/>
      </w:rPr>
    </w:lvl>
    <w:lvl w:ilvl="7" w:tplc="EBD27422" w:tentative="1">
      <w:start w:val="1"/>
      <w:numFmt w:val="bullet"/>
      <w:lvlText w:val="•"/>
      <w:lvlJc w:val="left"/>
      <w:pPr>
        <w:tabs>
          <w:tab w:val="num" w:pos="5760"/>
        </w:tabs>
        <w:ind w:left="5760" w:hanging="360"/>
      </w:pPr>
      <w:rPr>
        <w:rFonts w:ascii="Arial" w:hAnsi="Arial" w:hint="default"/>
      </w:rPr>
    </w:lvl>
    <w:lvl w:ilvl="8" w:tplc="96F845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9266DD5"/>
    <w:multiLevelType w:val="hybridMultilevel"/>
    <w:tmpl w:val="CD327E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8"/>
  </w:num>
  <w:num w:numId="8">
    <w:abstractNumId w:val="7"/>
  </w:num>
  <w:num w:numId="9">
    <w:abstractNumId w:val="6"/>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20F6"/>
    <w:rsid w:val="00003CA3"/>
    <w:rsid w:val="00004DE0"/>
    <w:rsid w:val="000114A4"/>
    <w:rsid w:val="000128F9"/>
    <w:rsid w:val="00017159"/>
    <w:rsid w:val="00017433"/>
    <w:rsid w:val="00017519"/>
    <w:rsid w:val="00022CD1"/>
    <w:rsid w:val="00024730"/>
    <w:rsid w:val="00025C4D"/>
    <w:rsid w:val="000265D1"/>
    <w:rsid w:val="00027FD5"/>
    <w:rsid w:val="0003322A"/>
    <w:rsid w:val="00033D6E"/>
    <w:rsid w:val="000375B4"/>
    <w:rsid w:val="00040131"/>
    <w:rsid w:val="00041172"/>
    <w:rsid w:val="00041831"/>
    <w:rsid w:val="00042FFC"/>
    <w:rsid w:val="0004570D"/>
    <w:rsid w:val="00046497"/>
    <w:rsid w:val="00047636"/>
    <w:rsid w:val="00050375"/>
    <w:rsid w:val="00050F94"/>
    <w:rsid w:val="0005164A"/>
    <w:rsid w:val="00051784"/>
    <w:rsid w:val="00052B41"/>
    <w:rsid w:val="00053684"/>
    <w:rsid w:val="00054429"/>
    <w:rsid w:val="000606AE"/>
    <w:rsid w:val="00062554"/>
    <w:rsid w:val="00065E79"/>
    <w:rsid w:val="00070C03"/>
    <w:rsid w:val="0007193C"/>
    <w:rsid w:val="000721D1"/>
    <w:rsid w:val="0007321D"/>
    <w:rsid w:val="00073CA8"/>
    <w:rsid w:val="00074D39"/>
    <w:rsid w:val="00074E67"/>
    <w:rsid w:val="00077105"/>
    <w:rsid w:val="0007791C"/>
    <w:rsid w:val="00080EDA"/>
    <w:rsid w:val="000821E4"/>
    <w:rsid w:val="00082A29"/>
    <w:rsid w:val="00082F9C"/>
    <w:rsid w:val="00084E41"/>
    <w:rsid w:val="000860A4"/>
    <w:rsid w:val="00086173"/>
    <w:rsid w:val="00086355"/>
    <w:rsid w:val="00086A42"/>
    <w:rsid w:val="00087727"/>
    <w:rsid w:val="00087C68"/>
    <w:rsid w:val="0009260C"/>
    <w:rsid w:val="00092A5D"/>
    <w:rsid w:val="000944BF"/>
    <w:rsid w:val="0009490A"/>
    <w:rsid w:val="0009622D"/>
    <w:rsid w:val="000A0BB2"/>
    <w:rsid w:val="000A2A19"/>
    <w:rsid w:val="000A51A2"/>
    <w:rsid w:val="000B184C"/>
    <w:rsid w:val="000B256E"/>
    <w:rsid w:val="000B3015"/>
    <w:rsid w:val="000B67A9"/>
    <w:rsid w:val="000B7506"/>
    <w:rsid w:val="000B7602"/>
    <w:rsid w:val="000C084D"/>
    <w:rsid w:val="000C11A4"/>
    <w:rsid w:val="000C7880"/>
    <w:rsid w:val="000D0FBC"/>
    <w:rsid w:val="000E0518"/>
    <w:rsid w:val="000E37CD"/>
    <w:rsid w:val="000E41AB"/>
    <w:rsid w:val="000E5EB0"/>
    <w:rsid w:val="000E6C34"/>
    <w:rsid w:val="000E7350"/>
    <w:rsid w:val="000E7373"/>
    <w:rsid w:val="000F0F36"/>
    <w:rsid w:val="000F1251"/>
    <w:rsid w:val="000F476B"/>
    <w:rsid w:val="000F4A3B"/>
    <w:rsid w:val="000F61A9"/>
    <w:rsid w:val="000F6259"/>
    <w:rsid w:val="00100ACB"/>
    <w:rsid w:val="00101409"/>
    <w:rsid w:val="0010207C"/>
    <w:rsid w:val="0010478D"/>
    <w:rsid w:val="00107392"/>
    <w:rsid w:val="001128FF"/>
    <w:rsid w:val="0011486C"/>
    <w:rsid w:val="0013470A"/>
    <w:rsid w:val="00134E66"/>
    <w:rsid w:val="00140136"/>
    <w:rsid w:val="00142B22"/>
    <w:rsid w:val="00143AFD"/>
    <w:rsid w:val="001444C8"/>
    <w:rsid w:val="00147A02"/>
    <w:rsid w:val="00152C58"/>
    <w:rsid w:val="001541AD"/>
    <w:rsid w:val="001553A2"/>
    <w:rsid w:val="00155BA6"/>
    <w:rsid w:val="00162529"/>
    <w:rsid w:val="00163473"/>
    <w:rsid w:val="0016659C"/>
    <w:rsid w:val="0017266D"/>
    <w:rsid w:val="00172EF9"/>
    <w:rsid w:val="001735F9"/>
    <w:rsid w:val="0017785A"/>
    <w:rsid w:val="00184CE8"/>
    <w:rsid w:val="00186925"/>
    <w:rsid w:val="001879C7"/>
    <w:rsid w:val="001960A2"/>
    <w:rsid w:val="00196CE3"/>
    <w:rsid w:val="001A17EE"/>
    <w:rsid w:val="001A37D7"/>
    <w:rsid w:val="001A4F0E"/>
    <w:rsid w:val="001A6130"/>
    <w:rsid w:val="001B01B1"/>
    <w:rsid w:val="001B25A6"/>
    <w:rsid w:val="001B2606"/>
    <w:rsid w:val="001B4705"/>
    <w:rsid w:val="001B49ED"/>
    <w:rsid w:val="001B534C"/>
    <w:rsid w:val="001B6D72"/>
    <w:rsid w:val="001B7A8C"/>
    <w:rsid w:val="001C00A6"/>
    <w:rsid w:val="001C0929"/>
    <w:rsid w:val="001C1E18"/>
    <w:rsid w:val="001C2521"/>
    <w:rsid w:val="001D02AC"/>
    <w:rsid w:val="001D1AE7"/>
    <w:rsid w:val="001D26D3"/>
    <w:rsid w:val="001D2CBD"/>
    <w:rsid w:val="001D30DA"/>
    <w:rsid w:val="001D7095"/>
    <w:rsid w:val="001E0661"/>
    <w:rsid w:val="001E1F73"/>
    <w:rsid w:val="001E4FC8"/>
    <w:rsid w:val="001E56ED"/>
    <w:rsid w:val="001E6AC0"/>
    <w:rsid w:val="001F1413"/>
    <w:rsid w:val="001F3780"/>
    <w:rsid w:val="001F4DE4"/>
    <w:rsid w:val="00202991"/>
    <w:rsid w:val="002033B5"/>
    <w:rsid w:val="0021051B"/>
    <w:rsid w:val="00210D13"/>
    <w:rsid w:val="00213D26"/>
    <w:rsid w:val="0021739F"/>
    <w:rsid w:val="002174F3"/>
    <w:rsid w:val="00226D7A"/>
    <w:rsid w:val="00230A48"/>
    <w:rsid w:val="0023327D"/>
    <w:rsid w:val="00234C28"/>
    <w:rsid w:val="0023643E"/>
    <w:rsid w:val="00237B69"/>
    <w:rsid w:val="00242B88"/>
    <w:rsid w:val="00244DD7"/>
    <w:rsid w:val="00251241"/>
    <w:rsid w:val="002529F6"/>
    <w:rsid w:val="00256524"/>
    <w:rsid w:val="002576CF"/>
    <w:rsid w:val="002610CB"/>
    <w:rsid w:val="00261638"/>
    <w:rsid w:val="002640AC"/>
    <w:rsid w:val="00265941"/>
    <w:rsid w:val="00271B27"/>
    <w:rsid w:val="002735D2"/>
    <w:rsid w:val="002742E7"/>
    <w:rsid w:val="002745BA"/>
    <w:rsid w:val="00277AC3"/>
    <w:rsid w:val="002805CB"/>
    <w:rsid w:val="002811A8"/>
    <w:rsid w:val="00281525"/>
    <w:rsid w:val="002831FA"/>
    <w:rsid w:val="00284BBA"/>
    <w:rsid w:val="0028641F"/>
    <w:rsid w:val="00291226"/>
    <w:rsid w:val="00291C11"/>
    <w:rsid w:val="002921D9"/>
    <w:rsid w:val="002929CF"/>
    <w:rsid w:val="002952EE"/>
    <w:rsid w:val="00296B50"/>
    <w:rsid w:val="00297591"/>
    <w:rsid w:val="002A5FC2"/>
    <w:rsid w:val="002B0850"/>
    <w:rsid w:val="002B31F6"/>
    <w:rsid w:val="002B3295"/>
    <w:rsid w:val="002B7962"/>
    <w:rsid w:val="002C0504"/>
    <w:rsid w:val="002C0E38"/>
    <w:rsid w:val="002C145C"/>
    <w:rsid w:val="002C1DB9"/>
    <w:rsid w:val="002C680D"/>
    <w:rsid w:val="002D1228"/>
    <w:rsid w:val="002D275C"/>
    <w:rsid w:val="002E55BD"/>
    <w:rsid w:val="002E5D4F"/>
    <w:rsid w:val="002E6A7F"/>
    <w:rsid w:val="002F4A4C"/>
    <w:rsid w:val="002F5413"/>
    <w:rsid w:val="002F77CF"/>
    <w:rsid w:val="002F78E2"/>
    <w:rsid w:val="002F7A44"/>
    <w:rsid w:val="00314656"/>
    <w:rsid w:val="00317480"/>
    <w:rsid w:val="003213E1"/>
    <w:rsid w:val="00324750"/>
    <w:rsid w:val="00325FDB"/>
    <w:rsid w:val="003268F6"/>
    <w:rsid w:val="003303C7"/>
    <w:rsid w:val="00331CA5"/>
    <w:rsid w:val="0033592C"/>
    <w:rsid w:val="0033708F"/>
    <w:rsid w:val="00337634"/>
    <w:rsid w:val="00344EE0"/>
    <w:rsid w:val="00347F54"/>
    <w:rsid w:val="00357608"/>
    <w:rsid w:val="00357932"/>
    <w:rsid w:val="00363006"/>
    <w:rsid w:val="003633B3"/>
    <w:rsid w:val="0036458F"/>
    <w:rsid w:val="0036480B"/>
    <w:rsid w:val="00365C70"/>
    <w:rsid w:val="003660D7"/>
    <w:rsid w:val="00366BE9"/>
    <w:rsid w:val="0037052B"/>
    <w:rsid w:val="00370536"/>
    <w:rsid w:val="00372640"/>
    <w:rsid w:val="00372ADF"/>
    <w:rsid w:val="00376EF9"/>
    <w:rsid w:val="0037755A"/>
    <w:rsid w:val="00380885"/>
    <w:rsid w:val="0038296A"/>
    <w:rsid w:val="00382EFA"/>
    <w:rsid w:val="00384543"/>
    <w:rsid w:val="003862BF"/>
    <w:rsid w:val="00387CD5"/>
    <w:rsid w:val="0039272C"/>
    <w:rsid w:val="00392D8F"/>
    <w:rsid w:val="003960A0"/>
    <w:rsid w:val="003A3546"/>
    <w:rsid w:val="003A52A8"/>
    <w:rsid w:val="003B7898"/>
    <w:rsid w:val="003B7F8A"/>
    <w:rsid w:val="003C09F9"/>
    <w:rsid w:val="003C382E"/>
    <w:rsid w:val="003D053A"/>
    <w:rsid w:val="003D4B33"/>
    <w:rsid w:val="003E390E"/>
    <w:rsid w:val="003E5D65"/>
    <w:rsid w:val="003E603A"/>
    <w:rsid w:val="003E7623"/>
    <w:rsid w:val="003F0FA6"/>
    <w:rsid w:val="003F33DC"/>
    <w:rsid w:val="00400C01"/>
    <w:rsid w:val="00402A53"/>
    <w:rsid w:val="00404B5D"/>
    <w:rsid w:val="00404C6B"/>
    <w:rsid w:val="00405B54"/>
    <w:rsid w:val="00406F47"/>
    <w:rsid w:val="0040760B"/>
    <w:rsid w:val="00412B5B"/>
    <w:rsid w:val="004140CA"/>
    <w:rsid w:val="004142EF"/>
    <w:rsid w:val="00415F6B"/>
    <w:rsid w:val="0041675A"/>
    <w:rsid w:val="004176D5"/>
    <w:rsid w:val="00417D72"/>
    <w:rsid w:val="00423AD9"/>
    <w:rsid w:val="0042470F"/>
    <w:rsid w:val="00427345"/>
    <w:rsid w:val="00432993"/>
    <w:rsid w:val="00433CCC"/>
    <w:rsid w:val="00434381"/>
    <w:rsid w:val="004364B6"/>
    <w:rsid w:val="00437359"/>
    <w:rsid w:val="00440401"/>
    <w:rsid w:val="00447C6C"/>
    <w:rsid w:val="00451040"/>
    <w:rsid w:val="00452E00"/>
    <w:rsid w:val="004545AD"/>
    <w:rsid w:val="00466622"/>
    <w:rsid w:val="004667A8"/>
    <w:rsid w:val="00466D93"/>
    <w:rsid w:val="0047141E"/>
    <w:rsid w:val="00472954"/>
    <w:rsid w:val="004729BB"/>
    <w:rsid w:val="00475AD2"/>
    <w:rsid w:val="00476276"/>
    <w:rsid w:val="0047631C"/>
    <w:rsid w:val="00477C8A"/>
    <w:rsid w:val="00477E71"/>
    <w:rsid w:val="00480276"/>
    <w:rsid w:val="0048063D"/>
    <w:rsid w:val="0048094D"/>
    <w:rsid w:val="004822D5"/>
    <w:rsid w:val="00483D7C"/>
    <w:rsid w:val="00493690"/>
    <w:rsid w:val="0049467E"/>
    <w:rsid w:val="004A5FAF"/>
    <w:rsid w:val="004A634B"/>
    <w:rsid w:val="004B1A7B"/>
    <w:rsid w:val="004B2538"/>
    <w:rsid w:val="004B40DD"/>
    <w:rsid w:val="004C0680"/>
    <w:rsid w:val="004C3427"/>
    <w:rsid w:val="004C70FD"/>
    <w:rsid w:val="004D3140"/>
    <w:rsid w:val="004D5083"/>
    <w:rsid w:val="004D6074"/>
    <w:rsid w:val="004D65D4"/>
    <w:rsid w:val="004D6E6C"/>
    <w:rsid w:val="004E0148"/>
    <w:rsid w:val="004E607F"/>
    <w:rsid w:val="004F0ADF"/>
    <w:rsid w:val="004F0CD1"/>
    <w:rsid w:val="004F105F"/>
    <w:rsid w:val="004F19DC"/>
    <w:rsid w:val="004F1D0F"/>
    <w:rsid w:val="004F2574"/>
    <w:rsid w:val="004F4EC6"/>
    <w:rsid w:val="004F6AD5"/>
    <w:rsid w:val="005014C3"/>
    <w:rsid w:val="00504E1C"/>
    <w:rsid w:val="00504E1F"/>
    <w:rsid w:val="00505652"/>
    <w:rsid w:val="0051061B"/>
    <w:rsid w:val="00511FA5"/>
    <w:rsid w:val="00512E33"/>
    <w:rsid w:val="005212E1"/>
    <w:rsid w:val="0052144A"/>
    <w:rsid w:val="00521E0E"/>
    <w:rsid w:val="005227BD"/>
    <w:rsid w:val="00532554"/>
    <w:rsid w:val="00532A1A"/>
    <w:rsid w:val="00533E35"/>
    <w:rsid w:val="00534DD2"/>
    <w:rsid w:val="005359DE"/>
    <w:rsid w:val="005425CA"/>
    <w:rsid w:val="00543408"/>
    <w:rsid w:val="00550C27"/>
    <w:rsid w:val="00550CE9"/>
    <w:rsid w:val="005551B1"/>
    <w:rsid w:val="0055572B"/>
    <w:rsid w:val="00560A45"/>
    <w:rsid w:val="00565A9D"/>
    <w:rsid w:val="00570E49"/>
    <w:rsid w:val="00572A49"/>
    <w:rsid w:val="00572D46"/>
    <w:rsid w:val="00576063"/>
    <w:rsid w:val="00581960"/>
    <w:rsid w:val="00582F52"/>
    <w:rsid w:val="00587F01"/>
    <w:rsid w:val="00590BF4"/>
    <w:rsid w:val="00593212"/>
    <w:rsid w:val="00596742"/>
    <w:rsid w:val="00597C36"/>
    <w:rsid w:val="005A207F"/>
    <w:rsid w:val="005A334D"/>
    <w:rsid w:val="005A47ED"/>
    <w:rsid w:val="005B2E67"/>
    <w:rsid w:val="005B330B"/>
    <w:rsid w:val="005C0BA8"/>
    <w:rsid w:val="005C1EDB"/>
    <w:rsid w:val="005C21EA"/>
    <w:rsid w:val="005C29DF"/>
    <w:rsid w:val="005C3C1F"/>
    <w:rsid w:val="005C51FD"/>
    <w:rsid w:val="005D3833"/>
    <w:rsid w:val="005D5215"/>
    <w:rsid w:val="005D6834"/>
    <w:rsid w:val="005D777C"/>
    <w:rsid w:val="005D7826"/>
    <w:rsid w:val="005E062A"/>
    <w:rsid w:val="005E4E0C"/>
    <w:rsid w:val="005E4E91"/>
    <w:rsid w:val="005E6CAB"/>
    <w:rsid w:val="005E7882"/>
    <w:rsid w:val="005F0AB9"/>
    <w:rsid w:val="005F2268"/>
    <w:rsid w:val="005F3058"/>
    <w:rsid w:val="005F3A8C"/>
    <w:rsid w:val="005F737E"/>
    <w:rsid w:val="006007A0"/>
    <w:rsid w:val="00606132"/>
    <w:rsid w:val="00607683"/>
    <w:rsid w:val="006147F8"/>
    <w:rsid w:val="00620060"/>
    <w:rsid w:val="0062243F"/>
    <w:rsid w:val="0062427A"/>
    <w:rsid w:val="00625929"/>
    <w:rsid w:val="00626F38"/>
    <w:rsid w:val="00631766"/>
    <w:rsid w:val="0063447F"/>
    <w:rsid w:val="0063587D"/>
    <w:rsid w:val="00636337"/>
    <w:rsid w:val="00636F33"/>
    <w:rsid w:val="00637AF0"/>
    <w:rsid w:val="00643B52"/>
    <w:rsid w:val="00645374"/>
    <w:rsid w:val="00645AB7"/>
    <w:rsid w:val="00647026"/>
    <w:rsid w:val="006471A5"/>
    <w:rsid w:val="00647ABE"/>
    <w:rsid w:val="00652785"/>
    <w:rsid w:val="006534F5"/>
    <w:rsid w:val="00654CC4"/>
    <w:rsid w:val="00655204"/>
    <w:rsid w:val="006559D8"/>
    <w:rsid w:val="0065617F"/>
    <w:rsid w:val="00661A17"/>
    <w:rsid w:val="00662FB2"/>
    <w:rsid w:val="00667227"/>
    <w:rsid w:val="0067051D"/>
    <w:rsid w:val="00672334"/>
    <w:rsid w:val="00676D58"/>
    <w:rsid w:val="00680292"/>
    <w:rsid w:val="00681BC8"/>
    <w:rsid w:val="006857FD"/>
    <w:rsid w:val="0069304F"/>
    <w:rsid w:val="0069367D"/>
    <w:rsid w:val="006965DD"/>
    <w:rsid w:val="006A2503"/>
    <w:rsid w:val="006A2F99"/>
    <w:rsid w:val="006A6B9C"/>
    <w:rsid w:val="006C2063"/>
    <w:rsid w:val="006C27D1"/>
    <w:rsid w:val="006C3C0E"/>
    <w:rsid w:val="006C6663"/>
    <w:rsid w:val="006C7469"/>
    <w:rsid w:val="006C7BB4"/>
    <w:rsid w:val="006D0643"/>
    <w:rsid w:val="006D337B"/>
    <w:rsid w:val="006E106A"/>
    <w:rsid w:val="006E3C65"/>
    <w:rsid w:val="006E4F60"/>
    <w:rsid w:val="006F36A4"/>
    <w:rsid w:val="006F3D71"/>
    <w:rsid w:val="006F416F"/>
    <w:rsid w:val="006F4715"/>
    <w:rsid w:val="006F791D"/>
    <w:rsid w:val="007004F0"/>
    <w:rsid w:val="00702420"/>
    <w:rsid w:val="007025ED"/>
    <w:rsid w:val="00705037"/>
    <w:rsid w:val="00705B73"/>
    <w:rsid w:val="00705BC7"/>
    <w:rsid w:val="007063A9"/>
    <w:rsid w:val="0070711F"/>
    <w:rsid w:val="00710820"/>
    <w:rsid w:val="00710A63"/>
    <w:rsid w:val="00713BC8"/>
    <w:rsid w:val="007151EC"/>
    <w:rsid w:val="00715A7E"/>
    <w:rsid w:val="00716278"/>
    <w:rsid w:val="007229F1"/>
    <w:rsid w:val="00727F15"/>
    <w:rsid w:val="007304F3"/>
    <w:rsid w:val="00730FCA"/>
    <w:rsid w:val="00731131"/>
    <w:rsid w:val="007366B7"/>
    <w:rsid w:val="0073675E"/>
    <w:rsid w:val="00736B42"/>
    <w:rsid w:val="00737B42"/>
    <w:rsid w:val="00741F52"/>
    <w:rsid w:val="00744BB7"/>
    <w:rsid w:val="00750344"/>
    <w:rsid w:val="00750A85"/>
    <w:rsid w:val="00750B61"/>
    <w:rsid w:val="0075191B"/>
    <w:rsid w:val="00753DFD"/>
    <w:rsid w:val="00754C87"/>
    <w:rsid w:val="00757378"/>
    <w:rsid w:val="007619CF"/>
    <w:rsid w:val="00764FB2"/>
    <w:rsid w:val="00765EFD"/>
    <w:rsid w:val="007662F6"/>
    <w:rsid w:val="00770DC6"/>
    <w:rsid w:val="00774A81"/>
    <w:rsid w:val="007775F7"/>
    <w:rsid w:val="007810D9"/>
    <w:rsid w:val="0078203D"/>
    <w:rsid w:val="00784E30"/>
    <w:rsid w:val="00786E39"/>
    <w:rsid w:val="00791509"/>
    <w:rsid w:val="00791F4B"/>
    <w:rsid w:val="0079225C"/>
    <w:rsid w:val="0079564C"/>
    <w:rsid w:val="00796484"/>
    <w:rsid w:val="007971D8"/>
    <w:rsid w:val="007A019B"/>
    <w:rsid w:val="007A2101"/>
    <w:rsid w:val="007A3412"/>
    <w:rsid w:val="007A35A0"/>
    <w:rsid w:val="007A3922"/>
    <w:rsid w:val="007A492F"/>
    <w:rsid w:val="007B0673"/>
    <w:rsid w:val="007B09B9"/>
    <w:rsid w:val="007B2706"/>
    <w:rsid w:val="007B6AEE"/>
    <w:rsid w:val="007B79E7"/>
    <w:rsid w:val="007C3ACC"/>
    <w:rsid w:val="007C3DAC"/>
    <w:rsid w:val="007C738B"/>
    <w:rsid w:val="007C74A9"/>
    <w:rsid w:val="007D129A"/>
    <w:rsid w:val="007D2A57"/>
    <w:rsid w:val="007E019A"/>
    <w:rsid w:val="007E5055"/>
    <w:rsid w:val="007E5B9A"/>
    <w:rsid w:val="007E61BB"/>
    <w:rsid w:val="007E64CA"/>
    <w:rsid w:val="007E798D"/>
    <w:rsid w:val="007E7A53"/>
    <w:rsid w:val="007F18FC"/>
    <w:rsid w:val="007F3087"/>
    <w:rsid w:val="007F6345"/>
    <w:rsid w:val="007F727C"/>
    <w:rsid w:val="00800096"/>
    <w:rsid w:val="00801786"/>
    <w:rsid w:val="00801E4F"/>
    <w:rsid w:val="008023C7"/>
    <w:rsid w:val="0081491B"/>
    <w:rsid w:val="0081502B"/>
    <w:rsid w:val="00815EE4"/>
    <w:rsid w:val="00820EB5"/>
    <w:rsid w:val="00830457"/>
    <w:rsid w:val="0083382A"/>
    <w:rsid w:val="00834B19"/>
    <w:rsid w:val="00835451"/>
    <w:rsid w:val="00842143"/>
    <w:rsid w:val="00843EE8"/>
    <w:rsid w:val="00847D41"/>
    <w:rsid w:val="00854028"/>
    <w:rsid w:val="00856832"/>
    <w:rsid w:val="00856947"/>
    <w:rsid w:val="00861581"/>
    <w:rsid w:val="008623E9"/>
    <w:rsid w:val="00863908"/>
    <w:rsid w:val="00864A77"/>
    <w:rsid w:val="00864F6F"/>
    <w:rsid w:val="008701AD"/>
    <w:rsid w:val="00870ED1"/>
    <w:rsid w:val="00871884"/>
    <w:rsid w:val="00871D30"/>
    <w:rsid w:val="008742BC"/>
    <w:rsid w:val="00876D34"/>
    <w:rsid w:val="008770F7"/>
    <w:rsid w:val="00881559"/>
    <w:rsid w:val="00883611"/>
    <w:rsid w:val="008840DE"/>
    <w:rsid w:val="00890344"/>
    <w:rsid w:val="00890BFF"/>
    <w:rsid w:val="008A176B"/>
    <w:rsid w:val="008A191F"/>
    <w:rsid w:val="008A39EC"/>
    <w:rsid w:val="008A4909"/>
    <w:rsid w:val="008B0AF9"/>
    <w:rsid w:val="008B1339"/>
    <w:rsid w:val="008B1F87"/>
    <w:rsid w:val="008B2A21"/>
    <w:rsid w:val="008B438E"/>
    <w:rsid w:val="008B5067"/>
    <w:rsid w:val="008B6875"/>
    <w:rsid w:val="008B7303"/>
    <w:rsid w:val="008C6BDA"/>
    <w:rsid w:val="008D334E"/>
    <w:rsid w:val="008D336F"/>
    <w:rsid w:val="008D3E5F"/>
    <w:rsid w:val="008D3F7F"/>
    <w:rsid w:val="008D69DD"/>
    <w:rsid w:val="008E07E2"/>
    <w:rsid w:val="008E10A8"/>
    <w:rsid w:val="008E7B43"/>
    <w:rsid w:val="008E7E61"/>
    <w:rsid w:val="008F12DC"/>
    <w:rsid w:val="008F1DA5"/>
    <w:rsid w:val="008F6265"/>
    <w:rsid w:val="008F665C"/>
    <w:rsid w:val="008F6EE8"/>
    <w:rsid w:val="0091177E"/>
    <w:rsid w:val="0091252F"/>
    <w:rsid w:val="00912F9A"/>
    <w:rsid w:val="00913E78"/>
    <w:rsid w:val="00915E70"/>
    <w:rsid w:val="00916256"/>
    <w:rsid w:val="00916815"/>
    <w:rsid w:val="00922C23"/>
    <w:rsid w:val="00922F87"/>
    <w:rsid w:val="00923AB6"/>
    <w:rsid w:val="009256E3"/>
    <w:rsid w:val="00926568"/>
    <w:rsid w:val="009301F2"/>
    <w:rsid w:val="00932ABA"/>
    <w:rsid w:val="00932DDD"/>
    <w:rsid w:val="00936102"/>
    <w:rsid w:val="00937C99"/>
    <w:rsid w:val="00941A11"/>
    <w:rsid w:val="00944449"/>
    <w:rsid w:val="0094522E"/>
    <w:rsid w:val="00945B20"/>
    <w:rsid w:val="00955429"/>
    <w:rsid w:val="0095552D"/>
    <w:rsid w:val="00955531"/>
    <w:rsid w:val="00956CE7"/>
    <w:rsid w:val="009632A0"/>
    <w:rsid w:val="00965508"/>
    <w:rsid w:val="00966C39"/>
    <w:rsid w:val="00966C47"/>
    <w:rsid w:val="00967667"/>
    <w:rsid w:val="00971DCB"/>
    <w:rsid w:val="00975AB7"/>
    <w:rsid w:val="00977C32"/>
    <w:rsid w:val="009819F4"/>
    <w:rsid w:val="0098263E"/>
    <w:rsid w:val="00982B5A"/>
    <w:rsid w:val="00983F34"/>
    <w:rsid w:val="009845FE"/>
    <w:rsid w:val="00996001"/>
    <w:rsid w:val="00996817"/>
    <w:rsid w:val="009A09FE"/>
    <w:rsid w:val="009A2042"/>
    <w:rsid w:val="009A3259"/>
    <w:rsid w:val="009A4237"/>
    <w:rsid w:val="009B0879"/>
    <w:rsid w:val="009B23F8"/>
    <w:rsid w:val="009B2C79"/>
    <w:rsid w:val="009B5236"/>
    <w:rsid w:val="009B7BF4"/>
    <w:rsid w:val="009C252B"/>
    <w:rsid w:val="009C7648"/>
    <w:rsid w:val="009D45A4"/>
    <w:rsid w:val="009E064E"/>
    <w:rsid w:val="009E58B7"/>
    <w:rsid w:val="009E72DE"/>
    <w:rsid w:val="009F184D"/>
    <w:rsid w:val="009F193A"/>
    <w:rsid w:val="009F30AE"/>
    <w:rsid w:val="009F6CFC"/>
    <w:rsid w:val="009F704D"/>
    <w:rsid w:val="00A021A3"/>
    <w:rsid w:val="00A10943"/>
    <w:rsid w:val="00A1437B"/>
    <w:rsid w:val="00A14E1E"/>
    <w:rsid w:val="00A15646"/>
    <w:rsid w:val="00A20D0D"/>
    <w:rsid w:val="00A233FE"/>
    <w:rsid w:val="00A23BC6"/>
    <w:rsid w:val="00A23E9B"/>
    <w:rsid w:val="00A26218"/>
    <w:rsid w:val="00A26DD2"/>
    <w:rsid w:val="00A316AB"/>
    <w:rsid w:val="00A3260E"/>
    <w:rsid w:val="00A351F4"/>
    <w:rsid w:val="00A378F9"/>
    <w:rsid w:val="00A37D78"/>
    <w:rsid w:val="00A41A4D"/>
    <w:rsid w:val="00A41A82"/>
    <w:rsid w:val="00A44DC7"/>
    <w:rsid w:val="00A46CE9"/>
    <w:rsid w:val="00A528A0"/>
    <w:rsid w:val="00A52BE2"/>
    <w:rsid w:val="00A56070"/>
    <w:rsid w:val="00A5664C"/>
    <w:rsid w:val="00A64516"/>
    <w:rsid w:val="00A65536"/>
    <w:rsid w:val="00A6595C"/>
    <w:rsid w:val="00A67AF2"/>
    <w:rsid w:val="00A721C2"/>
    <w:rsid w:val="00A734A8"/>
    <w:rsid w:val="00A738CC"/>
    <w:rsid w:val="00A73F56"/>
    <w:rsid w:val="00A74E86"/>
    <w:rsid w:val="00A7586C"/>
    <w:rsid w:val="00A75C44"/>
    <w:rsid w:val="00A77C36"/>
    <w:rsid w:val="00A806A8"/>
    <w:rsid w:val="00A80866"/>
    <w:rsid w:val="00A8264E"/>
    <w:rsid w:val="00A8670A"/>
    <w:rsid w:val="00A87509"/>
    <w:rsid w:val="00A908CE"/>
    <w:rsid w:val="00A9205F"/>
    <w:rsid w:val="00A92C29"/>
    <w:rsid w:val="00A941B6"/>
    <w:rsid w:val="00A9592B"/>
    <w:rsid w:val="00AA1CCE"/>
    <w:rsid w:val="00AA3BAA"/>
    <w:rsid w:val="00AA3F4C"/>
    <w:rsid w:val="00AA5DFD"/>
    <w:rsid w:val="00AB6D9C"/>
    <w:rsid w:val="00AC020F"/>
    <w:rsid w:val="00AC0D6E"/>
    <w:rsid w:val="00AC6192"/>
    <w:rsid w:val="00AD2EE1"/>
    <w:rsid w:val="00AD355D"/>
    <w:rsid w:val="00AE0855"/>
    <w:rsid w:val="00AE0DBB"/>
    <w:rsid w:val="00AF37CE"/>
    <w:rsid w:val="00AF76A2"/>
    <w:rsid w:val="00AF7F91"/>
    <w:rsid w:val="00B0047A"/>
    <w:rsid w:val="00B036E5"/>
    <w:rsid w:val="00B06F85"/>
    <w:rsid w:val="00B123D7"/>
    <w:rsid w:val="00B15B49"/>
    <w:rsid w:val="00B171EC"/>
    <w:rsid w:val="00B20073"/>
    <w:rsid w:val="00B21F27"/>
    <w:rsid w:val="00B22410"/>
    <w:rsid w:val="00B22FF9"/>
    <w:rsid w:val="00B23A15"/>
    <w:rsid w:val="00B24231"/>
    <w:rsid w:val="00B302B2"/>
    <w:rsid w:val="00B31C06"/>
    <w:rsid w:val="00B326F9"/>
    <w:rsid w:val="00B34423"/>
    <w:rsid w:val="00B34F37"/>
    <w:rsid w:val="00B357D0"/>
    <w:rsid w:val="00B40258"/>
    <w:rsid w:val="00B404E3"/>
    <w:rsid w:val="00B4164B"/>
    <w:rsid w:val="00B41D88"/>
    <w:rsid w:val="00B42E1A"/>
    <w:rsid w:val="00B43F5E"/>
    <w:rsid w:val="00B47688"/>
    <w:rsid w:val="00B50121"/>
    <w:rsid w:val="00B50A4F"/>
    <w:rsid w:val="00B50FB4"/>
    <w:rsid w:val="00B53142"/>
    <w:rsid w:val="00B551E4"/>
    <w:rsid w:val="00B63081"/>
    <w:rsid w:val="00B65EF0"/>
    <w:rsid w:val="00B66CD1"/>
    <w:rsid w:val="00B70055"/>
    <w:rsid w:val="00B7320C"/>
    <w:rsid w:val="00B7370D"/>
    <w:rsid w:val="00B7689A"/>
    <w:rsid w:val="00B90A21"/>
    <w:rsid w:val="00B9190A"/>
    <w:rsid w:val="00B94D1C"/>
    <w:rsid w:val="00B95ECA"/>
    <w:rsid w:val="00BA01F0"/>
    <w:rsid w:val="00BA122B"/>
    <w:rsid w:val="00BA30A5"/>
    <w:rsid w:val="00BA6CA6"/>
    <w:rsid w:val="00BB07E2"/>
    <w:rsid w:val="00BB0C61"/>
    <w:rsid w:val="00BB2051"/>
    <w:rsid w:val="00BB6685"/>
    <w:rsid w:val="00BC0853"/>
    <w:rsid w:val="00BC1D9C"/>
    <w:rsid w:val="00BC351A"/>
    <w:rsid w:val="00BC377E"/>
    <w:rsid w:val="00BC41D1"/>
    <w:rsid w:val="00BD0676"/>
    <w:rsid w:val="00BD0828"/>
    <w:rsid w:val="00BD09AD"/>
    <w:rsid w:val="00BE0E5B"/>
    <w:rsid w:val="00BE7420"/>
    <w:rsid w:val="00BE7429"/>
    <w:rsid w:val="00BF7640"/>
    <w:rsid w:val="00C02235"/>
    <w:rsid w:val="00C02BA0"/>
    <w:rsid w:val="00C07AEC"/>
    <w:rsid w:val="00C10614"/>
    <w:rsid w:val="00C1630E"/>
    <w:rsid w:val="00C1651C"/>
    <w:rsid w:val="00C3266D"/>
    <w:rsid w:val="00C34BC7"/>
    <w:rsid w:val="00C36C21"/>
    <w:rsid w:val="00C371D2"/>
    <w:rsid w:val="00C37450"/>
    <w:rsid w:val="00C378AA"/>
    <w:rsid w:val="00C42B93"/>
    <w:rsid w:val="00C4624B"/>
    <w:rsid w:val="00C462FD"/>
    <w:rsid w:val="00C478F7"/>
    <w:rsid w:val="00C5134A"/>
    <w:rsid w:val="00C52CC1"/>
    <w:rsid w:val="00C53A8A"/>
    <w:rsid w:val="00C57FAB"/>
    <w:rsid w:val="00C6011C"/>
    <w:rsid w:val="00C62619"/>
    <w:rsid w:val="00C62C84"/>
    <w:rsid w:val="00C64333"/>
    <w:rsid w:val="00C643EC"/>
    <w:rsid w:val="00C659CB"/>
    <w:rsid w:val="00C67BB0"/>
    <w:rsid w:val="00C70A51"/>
    <w:rsid w:val="00C724F3"/>
    <w:rsid w:val="00C72F64"/>
    <w:rsid w:val="00C73B10"/>
    <w:rsid w:val="00C73DF4"/>
    <w:rsid w:val="00C77267"/>
    <w:rsid w:val="00C77848"/>
    <w:rsid w:val="00C844D6"/>
    <w:rsid w:val="00C8578E"/>
    <w:rsid w:val="00C85CC3"/>
    <w:rsid w:val="00C92697"/>
    <w:rsid w:val="00C93DF0"/>
    <w:rsid w:val="00CA0DD6"/>
    <w:rsid w:val="00CA1296"/>
    <w:rsid w:val="00CA28E4"/>
    <w:rsid w:val="00CA3250"/>
    <w:rsid w:val="00CA52DB"/>
    <w:rsid w:val="00CA6666"/>
    <w:rsid w:val="00CA7B58"/>
    <w:rsid w:val="00CB2BF7"/>
    <w:rsid w:val="00CB3E22"/>
    <w:rsid w:val="00CB5F46"/>
    <w:rsid w:val="00CC308E"/>
    <w:rsid w:val="00CC36B8"/>
    <w:rsid w:val="00CC5A00"/>
    <w:rsid w:val="00CD03DC"/>
    <w:rsid w:val="00CD0FE9"/>
    <w:rsid w:val="00CD1815"/>
    <w:rsid w:val="00CD422C"/>
    <w:rsid w:val="00CD4A06"/>
    <w:rsid w:val="00CD56C5"/>
    <w:rsid w:val="00CE66C4"/>
    <w:rsid w:val="00CE6CA9"/>
    <w:rsid w:val="00CE7E39"/>
    <w:rsid w:val="00CE7F54"/>
    <w:rsid w:val="00CF0196"/>
    <w:rsid w:val="00CF4742"/>
    <w:rsid w:val="00CF5F50"/>
    <w:rsid w:val="00D00D99"/>
    <w:rsid w:val="00D03B1C"/>
    <w:rsid w:val="00D04641"/>
    <w:rsid w:val="00D04734"/>
    <w:rsid w:val="00D05A35"/>
    <w:rsid w:val="00D06E87"/>
    <w:rsid w:val="00D1171E"/>
    <w:rsid w:val="00D11D09"/>
    <w:rsid w:val="00D1545B"/>
    <w:rsid w:val="00D2166F"/>
    <w:rsid w:val="00D229C6"/>
    <w:rsid w:val="00D270AD"/>
    <w:rsid w:val="00D339F4"/>
    <w:rsid w:val="00D364A9"/>
    <w:rsid w:val="00D4556D"/>
    <w:rsid w:val="00D53C4E"/>
    <w:rsid w:val="00D608D0"/>
    <w:rsid w:val="00D62BD0"/>
    <w:rsid w:val="00D7406B"/>
    <w:rsid w:val="00D74715"/>
    <w:rsid w:val="00D75CB7"/>
    <w:rsid w:val="00D81831"/>
    <w:rsid w:val="00D84A49"/>
    <w:rsid w:val="00D85203"/>
    <w:rsid w:val="00D8648D"/>
    <w:rsid w:val="00DA0C4E"/>
    <w:rsid w:val="00DA3517"/>
    <w:rsid w:val="00DA3FC7"/>
    <w:rsid w:val="00DB03C9"/>
    <w:rsid w:val="00DB0811"/>
    <w:rsid w:val="00DB2F81"/>
    <w:rsid w:val="00DC027A"/>
    <w:rsid w:val="00DC0C3A"/>
    <w:rsid w:val="00DC10A3"/>
    <w:rsid w:val="00DC266D"/>
    <w:rsid w:val="00DC294F"/>
    <w:rsid w:val="00DC4454"/>
    <w:rsid w:val="00DC5243"/>
    <w:rsid w:val="00DC5E15"/>
    <w:rsid w:val="00DC6C5B"/>
    <w:rsid w:val="00DD2B71"/>
    <w:rsid w:val="00DE0BFB"/>
    <w:rsid w:val="00DE100E"/>
    <w:rsid w:val="00DE2147"/>
    <w:rsid w:val="00DE3D9A"/>
    <w:rsid w:val="00DF6DC8"/>
    <w:rsid w:val="00E01410"/>
    <w:rsid w:val="00E01C61"/>
    <w:rsid w:val="00E10FD1"/>
    <w:rsid w:val="00E14989"/>
    <w:rsid w:val="00E14E60"/>
    <w:rsid w:val="00E16114"/>
    <w:rsid w:val="00E2124E"/>
    <w:rsid w:val="00E223C3"/>
    <w:rsid w:val="00E22597"/>
    <w:rsid w:val="00E23CDB"/>
    <w:rsid w:val="00E30E59"/>
    <w:rsid w:val="00E31E33"/>
    <w:rsid w:val="00E325CE"/>
    <w:rsid w:val="00E3538A"/>
    <w:rsid w:val="00E37B92"/>
    <w:rsid w:val="00E40E67"/>
    <w:rsid w:val="00E41960"/>
    <w:rsid w:val="00E42F46"/>
    <w:rsid w:val="00E44D60"/>
    <w:rsid w:val="00E44F9E"/>
    <w:rsid w:val="00E45457"/>
    <w:rsid w:val="00E45625"/>
    <w:rsid w:val="00E51915"/>
    <w:rsid w:val="00E51A97"/>
    <w:rsid w:val="00E51A99"/>
    <w:rsid w:val="00E530C9"/>
    <w:rsid w:val="00E64BCA"/>
    <w:rsid w:val="00E659CE"/>
    <w:rsid w:val="00E65B25"/>
    <w:rsid w:val="00E72852"/>
    <w:rsid w:val="00E803D1"/>
    <w:rsid w:val="00E8494B"/>
    <w:rsid w:val="00E90A9B"/>
    <w:rsid w:val="00E9387A"/>
    <w:rsid w:val="00E96582"/>
    <w:rsid w:val="00E977D7"/>
    <w:rsid w:val="00EA36C5"/>
    <w:rsid w:val="00EA65AF"/>
    <w:rsid w:val="00EB01E8"/>
    <w:rsid w:val="00EB1E7C"/>
    <w:rsid w:val="00EB2085"/>
    <w:rsid w:val="00EB2364"/>
    <w:rsid w:val="00EB35A6"/>
    <w:rsid w:val="00EB7446"/>
    <w:rsid w:val="00EC0770"/>
    <w:rsid w:val="00EC10BA"/>
    <w:rsid w:val="00EC66D8"/>
    <w:rsid w:val="00EC7091"/>
    <w:rsid w:val="00EC71FD"/>
    <w:rsid w:val="00ED0C9F"/>
    <w:rsid w:val="00ED11FD"/>
    <w:rsid w:val="00ED1DA5"/>
    <w:rsid w:val="00ED2526"/>
    <w:rsid w:val="00ED31CA"/>
    <w:rsid w:val="00ED3397"/>
    <w:rsid w:val="00ED6916"/>
    <w:rsid w:val="00EE3566"/>
    <w:rsid w:val="00EF00AC"/>
    <w:rsid w:val="00EF402A"/>
    <w:rsid w:val="00EF4592"/>
    <w:rsid w:val="00EF5DE6"/>
    <w:rsid w:val="00EF5F06"/>
    <w:rsid w:val="00EF69FC"/>
    <w:rsid w:val="00EF7C8F"/>
    <w:rsid w:val="00F0158F"/>
    <w:rsid w:val="00F02CE0"/>
    <w:rsid w:val="00F0532F"/>
    <w:rsid w:val="00F053A9"/>
    <w:rsid w:val="00F10652"/>
    <w:rsid w:val="00F108FD"/>
    <w:rsid w:val="00F14778"/>
    <w:rsid w:val="00F178A7"/>
    <w:rsid w:val="00F262D5"/>
    <w:rsid w:val="00F31789"/>
    <w:rsid w:val="00F34413"/>
    <w:rsid w:val="00F35817"/>
    <w:rsid w:val="00F35D9A"/>
    <w:rsid w:val="00F40477"/>
    <w:rsid w:val="00F405FB"/>
    <w:rsid w:val="00F40C7A"/>
    <w:rsid w:val="00F415AA"/>
    <w:rsid w:val="00F41647"/>
    <w:rsid w:val="00F41A5F"/>
    <w:rsid w:val="00F41D0E"/>
    <w:rsid w:val="00F41D99"/>
    <w:rsid w:val="00F44D5A"/>
    <w:rsid w:val="00F51696"/>
    <w:rsid w:val="00F54230"/>
    <w:rsid w:val="00F5476D"/>
    <w:rsid w:val="00F56DCF"/>
    <w:rsid w:val="00F60107"/>
    <w:rsid w:val="00F62109"/>
    <w:rsid w:val="00F625A3"/>
    <w:rsid w:val="00F62DC3"/>
    <w:rsid w:val="00F632B9"/>
    <w:rsid w:val="00F64FCA"/>
    <w:rsid w:val="00F66868"/>
    <w:rsid w:val="00F673D6"/>
    <w:rsid w:val="00F675D2"/>
    <w:rsid w:val="00F70C1A"/>
    <w:rsid w:val="00F71120"/>
    <w:rsid w:val="00F71567"/>
    <w:rsid w:val="00F7677C"/>
    <w:rsid w:val="00F778A3"/>
    <w:rsid w:val="00F81A0D"/>
    <w:rsid w:val="00F82391"/>
    <w:rsid w:val="00F83E55"/>
    <w:rsid w:val="00F9082E"/>
    <w:rsid w:val="00F90BF3"/>
    <w:rsid w:val="00F92DC4"/>
    <w:rsid w:val="00F955CD"/>
    <w:rsid w:val="00F96D67"/>
    <w:rsid w:val="00F9744A"/>
    <w:rsid w:val="00FA7555"/>
    <w:rsid w:val="00FB2897"/>
    <w:rsid w:val="00FB2E78"/>
    <w:rsid w:val="00FB375F"/>
    <w:rsid w:val="00FB3827"/>
    <w:rsid w:val="00FB508E"/>
    <w:rsid w:val="00FB5754"/>
    <w:rsid w:val="00FC0EAF"/>
    <w:rsid w:val="00FC25EB"/>
    <w:rsid w:val="00FC4679"/>
    <w:rsid w:val="00FD177A"/>
    <w:rsid w:val="00FD43E0"/>
    <w:rsid w:val="00FD5304"/>
    <w:rsid w:val="00FE12E7"/>
    <w:rsid w:val="00FE1B3E"/>
    <w:rsid w:val="00FE45DB"/>
    <w:rsid w:val="00FE62A8"/>
    <w:rsid w:val="00FE6F8B"/>
    <w:rsid w:val="00FF16BC"/>
    <w:rsid w:val="00FF7509"/>
    <w:rsid w:val="00FF75A5"/>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578112"/>
  <w15:docId w15:val="{BBA8DE06-7AD4-40CA-BF33-776A948F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Pagrindiniotekstotrauka3">
    <w:name w:val="Body Text Indent 3"/>
    <w:basedOn w:val="prastasis"/>
    <w:link w:val="Pagrindiniotekstotrauka3Diagrama"/>
    <w:uiPriority w:val="99"/>
    <w:semiHidden/>
    <w:unhideWhenUsed/>
    <w:rsid w:val="005F3A8C"/>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5F3A8C"/>
    <w:rPr>
      <w:sz w:val="16"/>
      <w:szCs w:val="16"/>
      <w:lang w:eastAsia="en-US"/>
    </w:rPr>
  </w:style>
  <w:style w:type="paragraph" w:styleId="Sraopastraipa">
    <w:name w:val="List Paragraph"/>
    <w:basedOn w:val="prastasis"/>
    <w:uiPriority w:val="34"/>
    <w:qFormat/>
    <w:rsid w:val="00830457"/>
    <w:pPr>
      <w:ind w:left="720"/>
      <w:contextualSpacing/>
    </w:pPr>
  </w:style>
  <w:style w:type="character" w:styleId="Emfaz">
    <w:name w:val="Emphasis"/>
    <w:basedOn w:val="Numatytasispastraiposriftas"/>
    <w:uiPriority w:val="20"/>
    <w:qFormat/>
    <w:rsid w:val="00E01C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13825">
      <w:bodyDiv w:val="1"/>
      <w:marLeft w:val="0"/>
      <w:marRight w:val="0"/>
      <w:marTop w:val="0"/>
      <w:marBottom w:val="0"/>
      <w:divBdr>
        <w:top w:val="none" w:sz="0" w:space="0" w:color="auto"/>
        <w:left w:val="none" w:sz="0" w:space="0" w:color="auto"/>
        <w:bottom w:val="none" w:sz="0" w:space="0" w:color="auto"/>
        <w:right w:val="none" w:sz="0" w:space="0" w:color="auto"/>
      </w:divBdr>
      <w:divsChild>
        <w:div w:id="1950432466">
          <w:marLeft w:val="317"/>
          <w:marRight w:val="0"/>
          <w:marTop w:val="150"/>
          <w:marBottom w:val="0"/>
          <w:divBdr>
            <w:top w:val="none" w:sz="0" w:space="0" w:color="auto"/>
            <w:left w:val="none" w:sz="0" w:space="0" w:color="auto"/>
            <w:bottom w:val="none" w:sz="0" w:space="0" w:color="auto"/>
            <w:right w:val="none" w:sz="0" w:space="0" w:color="auto"/>
          </w:divBdr>
        </w:div>
        <w:div w:id="262761843">
          <w:marLeft w:val="317"/>
          <w:marRight w:val="0"/>
          <w:marTop w:val="150"/>
          <w:marBottom w:val="0"/>
          <w:divBdr>
            <w:top w:val="none" w:sz="0" w:space="0" w:color="auto"/>
            <w:left w:val="none" w:sz="0" w:space="0" w:color="auto"/>
            <w:bottom w:val="none" w:sz="0" w:space="0" w:color="auto"/>
            <w:right w:val="none" w:sz="0" w:space="0" w:color="auto"/>
          </w:divBdr>
        </w:div>
        <w:div w:id="314838170">
          <w:marLeft w:val="317"/>
          <w:marRight w:val="0"/>
          <w:marTop w:val="150"/>
          <w:marBottom w:val="0"/>
          <w:divBdr>
            <w:top w:val="none" w:sz="0" w:space="0" w:color="auto"/>
            <w:left w:val="none" w:sz="0" w:space="0" w:color="auto"/>
            <w:bottom w:val="none" w:sz="0" w:space="0" w:color="auto"/>
            <w:right w:val="none" w:sz="0" w:space="0" w:color="auto"/>
          </w:divBdr>
        </w:div>
      </w:divsChild>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47565792">
      <w:bodyDiv w:val="1"/>
      <w:marLeft w:val="0"/>
      <w:marRight w:val="0"/>
      <w:marTop w:val="0"/>
      <w:marBottom w:val="0"/>
      <w:divBdr>
        <w:top w:val="none" w:sz="0" w:space="0" w:color="auto"/>
        <w:left w:val="none" w:sz="0" w:space="0" w:color="auto"/>
        <w:bottom w:val="none" w:sz="0" w:space="0" w:color="auto"/>
        <w:right w:val="none" w:sz="0" w:space="0" w:color="auto"/>
      </w:divBdr>
    </w:div>
    <w:div w:id="383650184">
      <w:bodyDiv w:val="1"/>
      <w:marLeft w:val="0"/>
      <w:marRight w:val="0"/>
      <w:marTop w:val="0"/>
      <w:marBottom w:val="0"/>
      <w:divBdr>
        <w:top w:val="none" w:sz="0" w:space="0" w:color="auto"/>
        <w:left w:val="none" w:sz="0" w:space="0" w:color="auto"/>
        <w:bottom w:val="none" w:sz="0" w:space="0" w:color="auto"/>
        <w:right w:val="none" w:sz="0" w:space="0" w:color="auto"/>
      </w:divBdr>
      <w:divsChild>
        <w:div w:id="1306087027">
          <w:marLeft w:val="446"/>
          <w:marRight w:val="0"/>
          <w:marTop w:val="0"/>
          <w:marBottom w:val="0"/>
          <w:divBdr>
            <w:top w:val="none" w:sz="0" w:space="0" w:color="auto"/>
            <w:left w:val="none" w:sz="0" w:space="0" w:color="auto"/>
            <w:bottom w:val="none" w:sz="0" w:space="0" w:color="auto"/>
            <w:right w:val="none" w:sz="0" w:space="0" w:color="auto"/>
          </w:divBdr>
        </w:div>
        <w:div w:id="685643294">
          <w:marLeft w:val="446"/>
          <w:marRight w:val="0"/>
          <w:marTop w:val="0"/>
          <w:marBottom w:val="0"/>
          <w:divBdr>
            <w:top w:val="none" w:sz="0" w:space="0" w:color="auto"/>
            <w:left w:val="none" w:sz="0" w:space="0" w:color="auto"/>
            <w:bottom w:val="none" w:sz="0" w:space="0" w:color="auto"/>
            <w:right w:val="none" w:sz="0" w:space="0" w:color="auto"/>
          </w:divBdr>
        </w:div>
        <w:div w:id="158429649">
          <w:marLeft w:val="446"/>
          <w:marRight w:val="0"/>
          <w:marTop w:val="0"/>
          <w:marBottom w:val="0"/>
          <w:divBdr>
            <w:top w:val="none" w:sz="0" w:space="0" w:color="auto"/>
            <w:left w:val="none" w:sz="0" w:space="0" w:color="auto"/>
            <w:bottom w:val="none" w:sz="0" w:space="0" w:color="auto"/>
            <w:right w:val="none" w:sz="0" w:space="0" w:color="auto"/>
          </w:divBdr>
        </w:div>
      </w:divsChild>
    </w:div>
    <w:div w:id="581110903">
      <w:bodyDiv w:val="1"/>
      <w:marLeft w:val="0"/>
      <w:marRight w:val="0"/>
      <w:marTop w:val="0"/>
      <w:marBottom w:val="0"/>
      <w:divBdr>
        <w:top w:val="none" w:sz="0" w:space="0" w:color="auto"/>
        <w:left w:val="none" w:sz="0" w:space="0" w:color="auto"/>
        <w:bottom w:val="none" w:sz="0" w:space="0" w:color="auto"/>
        <w:right w:val="none" w:sz="0" w:space="0" w:color="auto"/>
      </w:divBdr>
    </w:div>
    <w:div w:id="623851225">
      <w:bodyDiv w:val="1"/>
      <w:marLeft w:val="0"/>
      <w:marRight w:val="0"/>
      <w:marTop w:val="0"/>
      <w:marBottom w:val="0"/>
      <w:divBdr>
        <w:top w:val="none" w:sz="0" w:space="0" w:color="auto"/>
        <w:left w:val="none" w:sz="0" w:space="0" w:color="auto"/>
        <w:bottom w:val="none" w:sz="0" w:space="0" w:color="auto"/>
        <w:right w:val="none" w:sz="0" w:space="0" w:color="auto"/>
      </w:divBdr>
    </w:div>
    <w:div w:id="755520447">
      <w:bodyDiv w:val="1"/>
      <w:marLeft w:val="0"/>
      <w:marRight w:val="0"/>
      <w:marTop w:val="0"/>
      <w:marBottom w:val="0"/>
      <w:divBdr>
        <w:top w:val="none" w:sz="0" w:space="0" w:color="auto"/>
        <w:left w:val="none" w:sz="0" w:space="0" w:color="auto"/>
        <w:bottom w:val="none" w:sz="0" w:space="0" w:color="auto"/>
        <w:right w:val="none" w:sz="0" w:space="0" w:color="auto"/>
      </w:divBdr>
      <w:divsChild>
        <w:div w:id="248538735">
          <w:marLeft w:val="547"/>
          <w:marRight w:val="0"/>
          <w:marTop w:val="115"/>
          <w:marBottom w:val="171"/>
          <w:divBdr>
            <w:top w:val="none" w:sz="0" w:space="0" w:color="auto"/>
            <w:left w:val="none" w:sz="0" w:space="0" w:color="auto"/>
            <w:bottom w:val="none" w:sz="0" w:space="0" w:color="auto"/>
            <w:right w:val="none" w:sz="0" w:space="0" w:color="auto"/>
          </w:divBdr>
        </w:div>
        <w:div w:id="219631950">
          <w:marLeft w:val="547"/>
          <w:marRight w:val="0"/>
          <w:marTop w:val="115"/>
          <w:marBottom w:val="171"/>
          <w:divBdr>
            <w:top w:val="none" w:sz="0" w:space="0" w:color="auto"/>
            <w:left w:val="none" w:sz="0" w:space="0" w:color="auto"/>
            <w:bottom w:val="none" w:sz="0" w:space="0" w:color="auto"/>
            <w:right w:val="none" w:sz="0" w:space="0" w:color="auto"/>
          </w:divBdr>
        </w:div>
        <w:div w:id="808716073">
          <w:marLeft w:val="547"/>
          <w:marRight w:val="0"/>
          <w:marTop w:val="115"/>
          <w:marBottom w:val="171"/>
          <w:divBdr>
            <w:top w:val="none" w:sz="0" w:space="0" w:color="auto"/>
            <w:left w:val="none" w:sz="0" w:space="0" w:color="auto"/>
            <w:bottom w:val="none" w:sz="0" w:space="0" w:color="auto"/>
            <w:right w:val="none" w:sz="0" w:space="0" w:color="auto"/>
          </w:divBdr>
        </w:div>
      </w:divsChild>
    </w:div>
    <w:div w:id="821852448">
      <w:bodyDiv w:val="1"/>
      <w:marLeft w:val="0"/>
      <w:marRight w:val="0"/>
      <w:marTop w:val="0"/>
      <w:marBottom w:val="0"/>
      <w:divBdr>
        <w:top w:val="none" w:sz="0" w:space="0" w:color="auto"/>
        <w:left w:val="none" w:sz="0" w:space="0" w:color="auto"/>
        <w:bottom w:val="none" w:sz="0" w:space="0" w:color="auto"/>
        <w:right w:val="none" w:sz="0" w:space="0" w:color="auto"/>
      </w:divBdr>
      <w:divsChild>
        <w:div w:id="1131752138">
          <w:marLeft w:val="317"/>
          <w:marRight w:val="0"/>
          <w:marTop w:val="150"/>
          <w:marBottom w:val="0"/>
          <w:divBdr>
            <w:top w:val="none" w:sz="0" w:space="0" w:color="auto"/>
            <w:left w:val="none" w:sz="0" w:space="0" w:color="auto"/>
            <w:bottom w:val="none" w:sz="0" w:space="0" w:color="auto"/>
            <w:right w:val="none" w:sz="0" w:space="0" w:color="auto"/>
          </w:divBdr>
        </w:div>
        <w:div w:id="1720855343">
          <w:marLeft w:val="317"/>
          <w:marRight w:val="0"/>
          <w:marTop w:val="150"/>
          <w:marBottom w:val="0"/>
          <w:divBdr>
            <w:top w:val="none" w:sz="0" w:space="0" w:color="auto"/>
            <w:left w:val="none" w:sz="0" w:space="0" w:color="auto"/>
            <w:bottom w:val="none" w:sz="0" w:space="0" w:color="auto"/>
            <w:right w:val="none" w:sz="0" w:space="0" w:color="auto"/>
          </w:divBdr>
        </w:div>
        <w:div w:id="1461681295">
          <w:marLeft w:val="317"/>
          <w:marRight w:val="0"/>
          <w:marTop w:val="150"/>
          <w:marBottom w:val="0"/>
          <w:divBdr>
            <w:top w:val="none" w:sz="0" w:space="0" w:color="auto"/>
            <w:left w:val="none" w:sz="0" w:space="0" w:color="auto"/>
            <w:bottom w:val="none" w:sz="0" w:space="0" w:color="auto"/>
            <w:right w:val="none" w:sz="0" w:space="0" w:color="auto"/>
          </w:divBdr>
        </w:div>
        <w:div w:id="838425502">
          <w:marLeft w:val="317"/>
          <w:marRight w:val="0"/>
          <w:marTop w:val="150"/>
          <w:marBottom w:val="0"/>
          <w:divBdr>
            <w:top w:val="none" w:sz="0" w:space="0" w:color="auto"/>
            <w:left w:val="none" w:sz="0" w:space="0" w:color="auto"/>
            <w:bottom w:val="none" w:sz="0" w:space="0" w:color="auto"/>
            <w:right w:val="none" w:sz="0" w:space="0" w:color="auto"/>
          </w:divBdr>
        </w:div>
        <w:div w:id="387924808">
          <w:marLeft w:val="317"/>
          <w:marRight w:val="0"/>
          <w:marTop w:val="150"/>
          <w:marBottom w:val="0"/>
          <w:divBdr>
            <w:top w:val="none" w:sz="0" w:space="0" w:color="auto"/>
            <w:left w:val="none" w:sz="0" w:space="0" w:color="auto"/>
            <w:bottom w:val="none" w:sz="0" w:space="0" w:color="auto"/>
            <w:right w:val="none" w:sz="0" w:space="0" w:color="auto"/>
          </w:divBdr>
        </w:div>
      </w:divsChild>
    </w:div>
    <w:div w:id="831065271">
      <w:bodyDiv w:val="1"/>
      <w:marLeft w:val="0"/>
      <w:marRight w:val="0"/>
      <w:marTop w:val="0"/>
      <w:marBottom w:val="0"/>
      <w:divBdr>
        <w:top w:val="none" w:sz="0" w:space="0" w:color="auto"/>
        <w:left w:val="none" w:sz="0" w:space="0" w:color="auto"/>
        <w:bottom w:val="none" w:sz="0" w:space="0" w:color="auto"/>
        <w:right w:val="none" w:sz="0" w:space="0" w:color="auto"/>
      </w:divBdr>
      <w:divsChild>
        <w:div w:id="260260693">
          <w:marLeft w:val="360"/>
          <w:marRight w:val="0"/>
          <w:marTop w:val="200"/>
          <w:marBottom w:val="0"/>
          <w:divBdr>
            <w:top w:val="none" w:sz="0" w:space="0" w:color="auto"/>
            <w:left w:val="none" w:sz="0" w:space="0" w:color="auto"/>
            <w:bottom w:val="none" w:sz="0" w:space="0" w:color="auto"/>
            <w:right w:val="none" w:sz="0" w:space="0" w:color="auto"/>
          </w:divBdr>
        </w:div>
      </w:divsChild>
    </w:div>
    <w:div w:id="1039548952">
      <w:bodyDiv w:val="1"/>
      <w:marLeft w:val="0"/>
      <w:marRight w:val="0"/>
      <w:marTop w:val="0"/>
      <w:marBottom w:val="0"/>
      <w:divBdr>
        <w:top w:val="none" w:sz="0" w:space="0" w:color="auto"/>
        <w:left w:val="none" w:sz="0" w:space="0" w:color="auto"/>
        <w:bottom w:val="none" w:sz="0" w:space="0" w:color="auto"/>
        <w:right w:val="none" w:sz="0" w:space="0" w:color="auto"/>
      </w:divBdr>
      <w:divsChild>
        <w:div w:id="401101866">
          <w:marLeft w:val="360"/>
          <w:marRight w:val="0"/>
          <w:marTop w:val="0"/>
          <w:marBottom w:val="0"/>
          <w:divBdr>
            <w:top w:val="none" w:sz="0" w:space="0" w:color="auto"/>
            <w:left w:val="none" w:sz="0" w:space="0" w:color="auto"/>
            <w:bottom w:val="none" w:sz="0" w:space="0" w:color="auto"/>
            <w:right w:val="none" w:sz="0" w:space="0" w:color="auto"/>
          </w:divBdr>
        </w:div>
        <w:div w:id="210846351">
          <w:marLeft w:val="360"/>
          <w:marRight w:val="0"/>
          <w:marTop w:val="0"/>
          <w:marBottom w:val="0"/>
          <w:divBdr>
            <w:top w:val="none" w:sz="0" w:space="0" w:color="auto"/>
            <w:left w:val="none" w:sz="0" w:space="0" w:color="auto"/>
            <w:bottom w:val="none" w:sz="0" w:space="0" w:color="auto"/>
            <w:right w:val="none" w:sz="0" w:space="0" w:color="auto"/>
          </w:divBdr>
        </w:div>
        <w:div w:id="148904161">
          <w:marLeft w:val="1080"/>
          <w:marRight w:val="0"/>
          <w:marTop w:val="0"/>
          <w:marBottom w:val="0"/>
          <w:divBdr>
            <w:top w:val="none" w:sz="0" w:space="0" w:color="auto"/>
            <w:left w:val="none" w:sz="0" w:space="0" w:color="auto"/>
            <w:bottom w:val="none" w:sz="0" w:space="0" w:color="auto"/>
            <w:right w:val="none" w:sz="0" w:space="0" w:color="auto"/>
          </w:divBdr>
        </w:div>
        <w:div w:id="1501044579">
          <w:marLeft w:val="1080"/>
          <w:marRight w:val="0"/>
          <w:marTop w:val="0"/>
          <w:marBottom w:val="0"/>
          <w:divBdr>
            <w:top w:val="none" w:sz="0" w:space="0" w:color="auto"/>
            <w:left w:val="none" w:sz="0" w:space="0" w:color="auto"/>
            <w:bottom w:val="none" w:sz="0" w:space="0" w:color="auto"/>
            <w:right w:val="none" w:sz="0" w:space="0" w:color="auto"/>
          </w:divBdr>
        </w:div>
        <w:div w:id="2018271242">
          <w:marLeft w:val="360"/>
          <w:marRight w:val="0"/>
          <w:marTop w:val="0"/>
          <w:marBottom w:val="0"/>
          <w:divBdr>
            <w:top w:val="none" w:sz="0" w:space="0" w:color="auto"/>
            <w:left w:val="none" w:sz="0" w:space="0" w:color="auto"/>
            <w:bottom w:val="none" w:sz="0" w:space="0" w:color="auto"/>
            <w:right w:val="none" w:sz="0" w:space="0" w:color="auto"/>
          </w:divBdr>
        </w:div>
        <w:div w:id="1269386510">
          <w:marLeft w:val="360"/>
          <w:marRight w:val="0"/>
          <w:marTop w:val="0"/>
          <w:marBottom w:val="0"/>
          <w:divBdr>
            <w:top w:val="none" w:sz="0" w:space="0" w:color="auto"/>
            <w:left w:val="none" w:sz="0" w:space="0" w:color="auto"/>
            <w:bottom w:val="none" w:sz="0" w:space="0" w:color="auto"/>
            <w:right w:val="none" w:sz="0" w:space="0" w:color="auto"/>
          </w:divBdr>
        </w:div>
      </w:divsChild>
    </w:div>
    <w:div w:id="1099444270">
      <w:bodyDiv w:val="1"/>
      <w:marLeft w:val="0"/>
      <w:marRight w:val="0"/>
      <w:marTop w:val="0"/>
      <w:marBottom w:val="0"/>
      <w:divBdr>
        <w:top w:val="none" w:sz="0" w:space="0" w:color="auto"/>
        <w:left w:val="none" w:sz="0" w:space="0" w:color="auto"/>
        <w:bottom w:val="none" w:sz="0" w:space="0" w:color="auto"/>
        <w:right w:val="none" w:sz="0" w:space="0" w:color="auto"/>
      </w:divBdr>
    </w:div>
    <w:div w:id="1164277139">
      <w:bodyDiv w:val="1"/>
      <w:marLeft w:val="0"/>
      <w:marRight w:val="0"/>
      <w:marTop w:val="0"/>
      <w:marBottom w:val="0"/>
      <w:divBdr>
        <w:top w:val="none" w:sz="0" w:space="0" w:color="auto"/>
        <w:left w:val="none" w:sz="0" w:space="0" w:color="auto"/>
        <w:bottom w:val="none" w:sz="0" w:space="0" w:color="auto"/>
        <w:right w:val="none" w:sz="0" w:space="0" w:color="auto"/>
      </w:divBdr>
      <w:divsChild>
        <w:div w:id="613636676">
          <w:marLeft w:val="446"/>
          <w:marRight w:val="0"/>
          <w:marTop w:val="0"/>
          <w:marBottom w:val="0"/>
          <w:divBdr>
            <w:top w:val="none" w:sz="0" w:space="0" w:color="auto"/>
            <w:left w:val="none" w:sz="0" w:space="0" w:color="auto"/>
            <w:bottom w:val="none" w:sz="0" w:space="0" w:color="auto"/>
            <w:right w:val="none" w:sz="0" w:space="0" w:color="auto"/>
          </w:divBdr>
        </w:div>
        <w:div w:id="257449441">
          <w:marLeft w:val="446"/>
          <w:marRight w:val="0"/>
          <w:marTop w:val="0"/>
          <w:marBottom w:val="0"/>
          <w:divBdr>
            <w:top w:val="none" w:sz="0" w:space="0" w:color="auto"/>
            <w:left w:val="none" w:sz="0" w:space="0" w:color="auto"/>
            <w:bottom w:val="none" w:sz="0" w:space="0" w:color="auto"/>
            <w:right w:val="none" w:sz="0" w:space="0" w:color="auto"/>
          </w:divBdr>
        </w:div>
        <w:div w:id="1468862103">
          <w:marLeft w:val="446"/>
          <w:marRight w:val="0"/>
          <w:marTop w:val="0"/>
          <w:marBottom w:val="0"/>
          <w:divBdr>
            <w:top w:val="none" w:sz="0" w:space="0" w:color="auto"/>
            <w:left w:val="none" w:sz="0" w:space="0" w:color="auto"/>
            <w:bottom w:val="none" w:sz="0" w:space="0" w:color="auto"/>
            <w:right w:val="none" w:sz="0" w:space="0" w:color="auto"/>
          </w:divBdr>
        </w:div>
        <w:div w:id="1871258570">
          <w:marLeft w:val="446"/>
          <w:marRight w:val="0"/>
          <w:marTop w:val="0"/>
          <w:marBottom w:val="0"/>
          <w:divBdr>
            <w:top w:val="none" w:sz="0" w:space="0" w:color="auto"/>
            <w:left w:val="none" w:sz="0" w:space="0" w:color="auto"/>
            <w:bottom w:val="none" w:sz="0" w:space="0" w:color="auto"/>
            <w:right w:val="none" w:sz="0" w:space="0" w:color="auto"/>
          </w:divBdr>
        </w:div>
        <w:div w:id="2120446816">
          <w:marLeft w:val="446"/>
          <w:marRight w:val="0"/>
          <w:marTop w:val="0"/>
          <w:marBottom w:val="0"/>
          <w:divBdr>
            <w:top w:val="none" w:sz="0" w:space="0" w:color="auto"/>
            <w:left w:val="none" w:sz="0" w:space="0" w:color="auto"/>
            <w:bottom w:val="none" w:sz="0" w:space="0" w:color="auto"/>
            <w:right w:val="none" w:sz="0" w:space="0" w:color="auto"/>
          </w:divBdr>
        </w:div>
      </w:divsChild>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184247826">
      <w:bodyDiv w:val="1"/>
      <w:marLeft w:val="0"/>
      <w:marRight w:val="0"/>
      <w:marTop w:val="0"/>
      <w:marBottom w:val="0"/>
      <w:divBdr>
        <w:top w:val="none" w:sz="0" w:space="0" w:color="auto"/>
        <w:left w:val="none" w:sz="0" w:space="0" w:color="auto"/>
        <w:bottom w:val="none" w:sz="0" w:space="0" w:color="auto"/>
        <w:right w:val="none" w:sz="0" w:space="0" w:color="auto"/>
      </w:divBdr>
    </w:div>
    <w:div w:id="1282608262">
      <w:bodyDiv w:val="1"/>
      <w:marLeft w:val="0"/>
      <w:marRight w:val="0"/>
      <w:marTop w:val="0"/>
      <w:marBottom w:val="0"/>
      <w:divBdr>
        <w:top w:val="none" w:sz="0" w:space="0" w:color="auto"/>
        <w:left w:val="none" w:sz="0" w:space="0" w:color="auto"/>
        <w:bottom w:val="none" w:sz="0" w:space="0" w:color="auto"/>
        <w:right w:val="none" w:sz="0" w:space="0" w:color="auto"/>
      </w:divBdr>
      <w:divsChild>
        <w:div w:id="1916698082">
          <w:marLeft w:val="806"/>
          <w:marRight w:val="0"/>
          <w:marTop w:val="115"/>
          <w:marBottom w:val="0"/>
          <w:divBdr>
            <w:top w:val="none" w:sz="0" w:space="0" w:color="auto"/>
            <w:left w:val="none" w:sz="0" w:space="0" w:color="auto"/>
            <w:bottom w:val="none" w:sz="0" w:space="0" w:color="auto"/>
            <w:right w:val="none" w:sz="0" w:space="0" w:color="auto"/>
          </w:divBdr>
        </w:div>
        <w:div w:id="1238905115">
          <w:marLeft w:val="806"/>
          <w:marRight w:val="0"/>
          <w:marTop w:val="115"/>
          <w:marBottom w:val="0"/>
          <w:divBdr>
            <w:top w:val="none" w:sz="0" w:space="0" w:color="auto"/>
            <w:left w:val="none" w:sz="0" w:space="0" w:color="auto"/>
            <w:bottom w:val="none" w:sz="0" w:space="0" w:color="auto"/>
            <w:right w:val="none" w:sz="0" w:space="0" w:color="auto"/>
          </w:divBdr>
        </w:div>
        <w:div w:id="1741518028">
          <w:marLeft w:val="806"/>
          <w:marRight w:val="0"/>
          <w:marTop w:val="115"/>
          <w:marBottom w:val="0"/>
          <w:divBdr>
            <w:top w:val="none" w:sz="0" w:space="0" w:color="auto"/>
            <w:left w:val="none" w:sz="0" w:space="0" w:color="auto"/>
            <w:bottom w:val="none" w:sz="0" w:space="0" w:color="auto"/>
            <w:right w:val="none" w:sz="0" w:space="0" w:color="auto"/>
          </w:divBdr>
        </w:div>
        <w:div w:id="1434937390">
          <w:marLeft w:val="806"/>
          <w:marRight w:val="0"/>
          <w:marTop w:val="115"/>
          <w:marBottom w:val="0"/>
          <w:divBdr>
            <w:top w:val="none" w:sz="0" w:space="0" w:color="auto"/>
            <w:left w:val="none" w:sz="0" w:space="0" w:color="auto"/>
            <w:bottom w:val="none" w:sz="0" w:space="0" w:color="auto"/>
            <w:right w:val="none" w:sz="0" w:space="0" w:color="auto"/>
          </w:divBdr>
        </w:div>
      </w:divsChild>
    </w:div>
    <w:div w:id="1556964991">
      <w:bodyDiv w:val="1"/>
      <w:marLeft w:val="0"/>
      <w:marRight w:val="0"/>
      <w:marTop w:val="0"/>
      <w:marBottom w:val="0"/>
      <w:divBdr>
        <w:top w:val="none" w:sz="0" w:space="0" w:color="auto"/>
        <w:left w:val="none" w:sz="0" w:space="0" w:color="auto"/>
        <w:bottom w:val="none" w:sz="0" w:space="0" w:color="auto"/>
        <w:right w:val="none" w:sz="0" w:space="0" w:color="auto"/>
      </w:divBdr>
    </w:div>
    <w:div w:id="1654721824">
      <w:bodyDiv w:val="1"/>
      <w:marLeft w:val="0"/>
      <w:marRight w:val="0"/>
      <w:marTop w:val="0"/>
      <w:marBottom w:val="0"/>
      <w:divBdr>
        <w:top w:val="none" w:sz="0" w:space="0" w:color="auto"/>
        <w:left w:val="none" w:sz="0" w:space="0" w:color="auto"/>
        <w:bottom w:val="none" w:sz="0" w:space="0" w:color="auto"/>
        <w:right w:val="none" w:sz="0" w:space="0" w:color="auto"/>
      </w:divBdr>
    </w:div>
    <w:div w:id="1711417123">
      <w:bodyDiv w:val="1"/>
      <w:marLeft w:val="0"/>
      <w:marRight w:val="0"/>
      <w:marTop w:val="0"/>
      <w:marBottom w:val="0"/>
      <w:divBdr>
        <w:top w:val="none" w:sz="0" w:space="0" w:color="auto"/>
        <w:left w:val="none" w:sz="0" w:space="0" w:color="auto"/>
        <w:bottom w:val="none" w:sz="0" w:space="0" w:color="auto"/>
        <w:right w:val="none" w:sz="0" w:space="0" w:color="auto"/>
      </w:divBdr>
    </w:div>
    <w:div w:id="1789885069">
      <w:bodyDiv w:val="1"/>
      <w:marLeft w:val="0"/>
      <w:marRight w:val="0"/>
      <w:marTop w:val="0"/>
      <w:marBottom w:val="0"/>
      <w:divBdr>
        <w:top w:val="none" w:sz="0" w:space="0" w:color="auto"/>
        <w:left w:val="none" w:sz="0" w:space="0" w:color="auto"/>
        <w:bottom w:val="none" w:sz="0" w:space="0" w:color="auto"/>
        <w:right w:val="none" w:sz="0" w:space="0" w:color="auto"/>
      </w:divBdr>
    </w:div>
    <w:div w:id="1892962909">
      <w:bodyDiv w:val="1"/>
      <w:marLeft w:val="0"/>
      <w:marRight w:val="0"/>
      <w:marTop w:val="0"/>
      <w:marBottom w:val="0"/>
      <w:divBdr>
        <w:top w:val="none" w:sz="0" w:space="0" w:color="auto"/>
        <w:left w:val="none" w:sz="0" w:space="0" w:color="auto"/>
        <w:bottom w:val="none" w:sz="0" w:space="0" w:color="auto"/>
        <w:right w:val="none" w:sz="0" w:space="0" w:color="auto"/>
      </w:divBdr>
      <w:divsChild>
        <w:div w:id="2040467618">
          <w:marLeft w:val="446"/>
          <w:marRight w:val="0"/>
          <w:marTop w:val="0"/>
          <w:marBottom w:val="0"/>
          <w:divBdr>
            <w:top w:val="none" w:sz="0" w:space="0" w:color="auto"/>
            <w:left w:val="none" w:sz="0" w:space="0" w:color="auto"/>
            <w:bottom w:val="none" w:sz="0" w:space="0" w:color="auto"/>
            <w:right w:val="none" w:sz="0" w:space="0" w:color="auto"/>
          </w:divBdr>
        </w:div>
        <w:div w:id="509442955">
          <w:marLeft w:val="446"/>
          <w:marRight w:val="0"/>
          <w:marTop w:val="0"/>
          <w:marBottom w:val="0"/>
          <w:divBdr>
            <w:top w:val="none" w:sz="0" w:space="0" w:color="auto"/>
            <w:left w:val="none" w:sz="0" w:space="0" w:color="auto"/>
            <w:bottom w:val="none" w:sz="0" w:space="0" w:color="auto"/>
            <w:right w:val="none" w:sz="0" w:space="0" w:color="auto"/>
          </w:divBdr>
        </w:div>
        <w:div w:id="942154119">
          <w:marLeft w:val="446"/>
          <w:marRight w:val="0"/>
          <w:marTop w:val="0"/>
          <w:marBottom w:val="0"/>
          <w:divBdr>
            <w:top w:val="none" w:sz="0" w:space="0" w:color="auto"/>
            <w:left w:val="none" w:sz="0" w:space="0" w:color="auto"/>
            <w:bottom w:val="none" w:sz="0" w:space="0" w:color="auto"/>
            <w:right w:val="none" w:sz="0" w:space="0" w:color="auto"/>
          </w:divBdr>
        </w:div>
        <w:div w:id="1669559197">
          <w:marLeft w:val="446"/>
          <w:marRight w:val="0"/>
          <w:marTop w:val="0"/>
          <w:marBottom w:val="0"/>
          <w:divBdr>
            <w:top w:val="none" w:sz="0" w:space="0" w:color="auto"/>
            <w:left w:val="none" w:sz="0" w:space="0" w:color="auto"/>
            <w:bottom w:val="none" w:sz="0" w:space="0" w:color="auto"/>
            <w:right w:val="none" w:sz="0" w:space="0" w:color="auto"/>
          </w:divBdr>
        </w:div>
        <w:div w:id="1167869538">
          <w:marLeft w:val="446"/>
          <w:marRight w:val="0"/>
          <w:marTop w:val="0"/>
          <w:marBottom w:val="0"/>
          <w:divBdr>
            <w:top w:val="none" w:sz="0" w:space="0" w:color="auto"/>
            <w:left w:val="none" w:sz="0" w:space="0" w:color="auto"/>
            <w:bottom w:val="none" w:sz="0" w:space="0" w:color="auto"/>
            <w:right w:val="none" w:sz="0" w:space="0" w:color="auto"/>
          </w:divBdr>
        </w:div>
        <w:div w:id="447627668">
          <w:marLeft w:val="446"/>
          <w:marRight w:val="0"/>
          <w:marTop w:val="0"/>
          <w:marBottom w:val="0"/>
          <w:divBdr>
            <w:top w:val="none" w:sz="0" w:space="0" w:color="auto"/>
            <w:left w:val="none" w:sz="0" w:space="0" w:color="auto"/>
            <w:bottom w:val="none" w:sz="0" w:space="0" w:color="auto"/>
            <w:right w:val="none" w:sz="0" w:space="0" w:color="auto"/>
          </w:divBdr>
        </w:div>
      </w:divsChild>
    </w:div>
    <w:div w:id="1990597071">
      <w:bodyDiv w:val="1"/>
      <w:marLeft w:val="0"/>
      <w:marRight w:val="0"/>
      <w:marTop w:val="0"/>
      <w:marBottom w:val="0"/>
      <w:divBdr>
        <w:top w:val="none" w:sz="0" w:space="0" w:color="auto"/>
        <w:left w:val="none" w:sz="0" w:space="0" w:color="auto"/>
        <w:bottom w:val="none" w:sz="0" w:space="0" w:color="auto"/>
        <w:right w:val="none" w:sz="0" w:space="0" w:color="auto"/>
      </w:divBdr>
      <w:divsChild>
        <w:div w:id="523441493">
          <w:marLeft w:val="360"/>
          <w:marRight w:val="0"/>
          <w:marTop w:val="120"/>
          <w:marBottom w:val="0"/>
          <w:divBdr>
            <w:top w:val="none" w:sz="0" w:space="0" w:color="auto"/>
            <w:left w:val="none" w:sz="0" w:space="0" w:color="auto"/>
            <w:bottom w:val="none" w:sz="0" w:space="0" w:color="auto"/>
            <w:right w:val="none" w:sz="0" w:space="0" w:color="auto"/>
          </w:divBdr>
        </w:div>
        <w:div w:id="1302031998">
          <w:marLeft w:val="360"/>
          <w:marRight w:val="0"/>
          <w:marTop w:val="120"/>
          <w:marBottom w:val="0"/>
          <w:divBdr>
            <w:top w:val="none" w:sz="0" w:space="0" w:color="auto"/>
            <w:left w:val="none" w:sz="0" w:space="0" w:color="auto"/>
            <w:bottom w:val="none" w:sz="0" w:space="0" w:color="auto"/>
            <w:right w:val="none" w:sz="0" w:space="0" w:color="auto"/>
          </w:divBdr>
        </w:div>
        <w:div w:id="866525952">
          <w:marLeft w:val="360"/>
          <w:marRight w:val="0"/>
          <w:marTop w:val="120"/>
          <w:marBottom w:val="0"/>
          <w:divBdr>
            <w:top w:val="none" w:sz="0" w:space="0" w:color="auto"/>
            <w:left w:val="none" w:sz="0" w:space="0" w:color="auto"/>
            <w:bottom w:val="none" w:sz="0" w:space="0" w:color="auto"/>
            <w:right w:val="none" w:sz="0" w:space="0" w:color="auto"/>
          </w:divBdr>
        </w:div>
        <w:div w:id="142428589">
          <w:marLeft w:val="360"/>
          <w:marRight w:val="0"/>
          <w:marTop w:val="120"/>
          <w:marBottom w:val="0"/>
          <w:divBdr>
            <w:top w:val="none" w:sz="0" w:space="0" w:color="auto"/>
            <w:left w:val="none" w:sz="0" w:space="0" w:color="auto"/>
            <w:bottom w:val="none" w:sz="0" w:space="0" w:color="auto"/>
            <w:right w:val="none" w:sz="0" w:space="0" w:color="auto"/>
          </w:divBdr>
        </w:div>
        <w:div w:id="1686898889">
          <w:marLeft w:val="850"/>
          <w:marRight w:val="0"/>
          <w:marTop w:val="120"/>
          <w:marBottom w:val="0"/>
          <w:divBdr>
            <w:top w:val="none" w:sz="0" w:space="0" w:color="auto"/>
            <w:left w:val="none" w:sz="0" w:space="0" w:color="auto"/>
            <w:bottom w:val="none" w:sz="0" w:space="0" w:color="auto"/>
            <w:right w:val="none" w:sz="0" w:space="0" w:color="auto"/>
          </w:divBdr>
        </w:div>
        <w:div w:id="1999919194">
          <w:marLeft w:val="850"/>
          <w:marRight w:val="0"/>
          <w:marTop w:val="120"/>
          <w:marBottom w:val="0"/>
          <w:divBdr>
            <w:top w:val="none" w:sz="0" w:space="0" w:color="auto"/>
            <w:left w:val="none" w:sz="0" w:space="0" w:color="auto"/>
            <w:bottom w:val="none" w:sz="0" w:space="0" w:color="auto"/>
            <w:right w:val="none" w:sz="0" w:space="0" w:color="auto"/>
          </w:divBdr>
        </w:div>
        <w:div w:id="535852386">
          <w:marLeft w:val="274"/>
          <w:marRight w:val="0"/>
          <w:marTop w:val="120"/>
          <w:marBottom w:val="0"/>
          <w:divBdr>
            <w:top w:val="none" w:sz="0" w:space="0" w:color="auto"/>
            <w:left w:val="none" w:sz="0" w:space="0" w:color="auto"/>
            <w:bottom w:val="none" w:sz="0" w:space="0" w:color="auto"/>
            <w:right w:val="none" w:sz="0" w:space="0" w:color="auto"/>
          </w:divBdr>
        </w:div>
        <w:div w:id="1724208637">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laipeda.lt/data/public/uploads/2021/12/t2-286.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16DB4-D8A0-4BF0-B7D9-6E39EA117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8680</Words>
  <Characters>4949</Characters>
  <Application>Microsoft Office Word</Application>
  <DocSecurity>4</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cp:lastPrinted>2022-02-10T07:53:00Z</cp:lastPrinted>
  <dcterms:created xsi:type="dcterms:W3CDTF">2022-08-26T10:48:00Z</dcterms:created>
  <dcterms:modified xsi:type="dcterms:W3CDTF">2022-08-26T10:48:00Z</dcterms:modified>
</cp:coreProperties>
</file>