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91471F"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91471F">
        <w:rPr>
          <w:rFonts w:ascii="Times New Roman" w:eastAsia="Times New Roman" w:hAnsi="Times New Roman" w:cs="Times New Roman"/>
          <w:b/>
          <w:sz w:val="28"/>
          <w:szCs w:val="28"/>
          <w:lang w:eastAsia="lt-LT"/>
        </w:rPr>
        <w:t>KLAIPĖDOS MIESTO SAVIVALDYBĖS TARYBA</w:t>
      </w:r>
    </w:p>
    <w:p w14:paraId="4F81F854" w14:textId="77777777" w:rsidR="005A7793" w:rsidRPr="0091471F"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91471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91471F">
        <w:rPr>
          <w:rFonts w:ascii="Times New Roman" w:eastAsia="Times New Roman" w:hAnsi="Times New Roman" w:cs="Times New Roman"/>
          <w:b/>
          <w:sz w:val="24"/>
          <w:szCs w:val="24"/>
          <w:lang w:eastAsia="lt-LT"/>
        </w:rPr>
        <w:t>KULTŪ</w:t>
      </w:r>
      <w:r w:rsidR="00BE1306" w:rsidRPr="0091471F">
        <w:rPr>
          <w:rFonts w:ascii="Times New Roman" w:eastAsia="Times New Roman" w:hAnsi="Times New Roman" w:cs="Times New Roman"/>
          <w:b/>
          <w:sz w:val="24"/>
          <w:szCs w:val="24"/>
          <w:lang w:eastAsia="lt-LT"/>
        </w:rPr>
        <w:t>ROS, ŠVIETIMO IR SPORTO KOMITETAS</w:t>
      </w:r>
    </w:p>
    <w:p w14:paraId="2349DAAA" w14:textId="77777777" w:rsidR="005A7793" w:rsidRPr="0091471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91471F">
        <w:rPr>
          <w:rFonts w:ascii="Times New Roman" w:eastAsia="Times New Roman" w:hAnsi="Times New Roman" w:cs="Times New Roman"/>
          <w:b/>
          <w:sz w:val="24"/>
          <w:szCs w:val="24"/>
          <w:lang w:eastAsia="lt-LT"/>
        </w:rPr>
        <w:t xml:space="preserve"> POSĖDŽIO PROTOKOLAS</w:t>
      </w:r>
    </w:p>
    <w:p w14:paraId="63566992" w14:textId="77777777" w:rsidR="006E7E8D" w:rsidRPr="0091471F"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051D00A0" w14:textId="77777777" w:rsidR="006E7E8D" w:rsidRPr="0091471F"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91471F">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91471F">
        <w:rPr>
          <w:rFonts w:ascii="Times New Roman" w:eastAsia="Times New Roman" w:hAnsi="Times New Roman" w:cs="Times New Roman"/>
          <w:noProof/>
          <w:sz w:val="24"/>
          <w:szCs w:val="20"/>
          <w:lang w:eastAsia="lt-LT"/>
        </w:rPr>
        <w:instrText xml:space="preserve"> FORMTEXT </w:instrText>
      </w:r>
      <w:r w:rsidRPr="0091471F">
        <w:rPr>
          <w:rFonts w:ascii="Times New Roman" w:eastAsia="Times New Roman" w:hAnsi="Times New Roman" w:cs="Times New Roman"/>
          <w:noProof/>
          <w:sz w:val="24"/>
          <w:szCs w:val="20"/>
          <w:lang w:eastAsia="lt-LT"/>
        </w:rPr>
      </w:r>
      <w:r w:rsidRPr="0091471F">
        <w:rPr>
          <w:rFonts w:ascii="Times New Roman" w:eastAsia="Times New Roman" w:hAnsi="Times New Roman" w:cs="Times New Roman"/>
          <w:noProof/>
          <w:sz w:val="24"/>
          <w:szCs w:val="20"/>
          <w:lang w:eastAsia="lt-LT"/>
        </w:rPr>
        <w:fldChar w:fldCharType="separate"/>
      </w:r>
      <w:r w:rsidRPr="0091471F">
        <w:rPr>
          <w:rFonts w:ascii="Times New Roman" w:eastAsia="Times New Roman" w:hAnsi="Times New Roman" w:cs="Times New Roman"/>
          <w:noProof/>
          <w:sz w:val="24"/>
          <w:szCs w:val="20"/>
          <w:lang w:eastAsia="lt-LT"/>
        </w:rPr>
        <w:t>2022-09-08</w:t>
      </w:r>
      <w:r w:rsidRPr="0091471F">
        <w:rPr>
          <w:rFonts w:ascii="Times New Roman" w:eastAsia="Times New Roman" w:hAnsi="Times New Roman" w:cs="Times New Roman"/>
          <w:noProof/>
          <w:sz w:val="24"/>
          <w:szCs w:val="20"/>
          <w:lang w:eastAsia="lt-LT"/>
        </w:rPr>
        <w:fldChar w:fldCharType="end"/>
      </w:r>
      <w:bookmarkEnd w:id="0"/>
      <w:r w:rsidRPr="0091471F">
        <w:rPr>
          <w:rFonts w:ascii="Times New Roman" w:eastAsia="Times New Roman" w:hAnsi="Times New Roman" w:cs="Times New Roman"/>
          <w:noProof/>
          <w:sz w:val="24"/>
          <w:szCs w:val="20"/>
          <w:lang w:eastAsia="lt-LT"/>
        </w:rPr>
        <w:t xml:space="preserve"> </w:t>
      </w:r>
      <w:r w:rsidRPr="0091471F">
        <w:rPr>
          <w:rFonts w:ascii="Times New Roman" w:eastAsia="Times New Roman" w:hAnsi="Times New Roman" w:cs="Times New Roman"/>
          <w:sz w:val="24"/>
          <w:szCs w:val="24"/>
          <w:lang w:eastAsia="lt-LT"/>
        </w:rPr>
        <w:t xml:space="preserve">Nr. </w:t>
      </w:r>
      <w:bookmarkStart w:id="1" w:name="registravimoNr"/>
      <w:r w:rsidRPr="0091471F">
        <w:rPr>
          <w:rFonts w:ascii="Times New Roman" w:eastAsia="Times New Roman" w:hAnsi="Times New Roman" w:cs="Times New Roman"/>
          <w:sz w:val="24"/>
          <w:szCs w:val="24"/>
          <w:lang w:eastAsia="lt-LT"/>
        </w:rPr>
        <w:t>TAR-88</w:t>
      </w:r>
      <w:bookmarkEnd w:id="1"/>
    </w:p>
    <w:p w14:paraId="44ADB3E5" w14:textId="77777777" w:rsidR="006E7E8D" w:rsidRPr="0091471F"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91471F"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74DF6F65" w:rsidR="009673AE" w:rsidRPr="0091471F"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 xml:space="preserve">Posėdis </w:t>
      </w:r>
      <w:r w:rsidR="00606F9C" w:rsidRPr="0091471F">
        <w:rPr>
          <w:rFonts w:ascii="Times New Roman" w:eastAsia="Times New Roman" w:hAnsi="Times New Roman" w:cs="Times New Roman"/>
          <w:sz w:val="24"/>
          <w:szCs w:val="24"/>
          <w:lang w:eastAsia="lt-LT"/>
        </w:rPr>
        <w:t>vyk</w:t>
      </w:r>
      <w:r w:rsidR="00745398" w:rsidRPr="0091471F">
        <w:rPr>
          <w:rFonts w:ascii="Times New Roman" w:eastAsia="Times New Roman" w:hAnsi="Times New Roman" w:cs="Times New Roman"/>
          <w:sz w:val="24"/>
          <w:szCs w:val="24"/>
          <w:lang w:eastAsia="lt-LT"/>
        </w:rPr>
        <w:t>o</w:t>
      </w:r>
      <w:r w:rsidRPr="0091471F">
        <w:rPr>
          <w:rFonts w:ascii="Times New Roman" w:eastAsia="Times New Roman" w:hAnsi="Times New Roman" w:cs="Times New Roman"/>
          <w:sz w:val="24"/>
          <w:szCs w:val="24"/>
          <w:lang w:eastAsia="lt-LT"/>
        </w:rPr>
        <w:t xml:space="preserve"> 20</w:t>
      </w:r>
      <w:r w:rsidR="007932F2" w:rsidRPr="0091471F">
        <w:rPr>
          <w:rFonts w:ascii="Times New Roman" w:eastAsia="Times New Roman" w:hAnsi="Times New Roman" w:cs="Times New Roman"/>
          <w:sz w:val="24"/>
          <w:szCs w:val="24"/>
          <w:lang w:eastAsia="lt-LT"/>
        </w:rPr>
        <w:t>22-0</w:t>
      </w:r>
      <w:r w:rsidR="00651E5E" w:rsidRPr="0091471F">
        <w:rPr>
          <w:rFonts w:ascii="Times New Roman" w:eastAsia="Times New Roman" w:hAnsi="Times New Roman" w:cs="Times New Roman"/>
          <w:sz w:val="24"/>
          <w:szCs w:val="24"/>
          <w:lang w:eastAsia="lt-LT"/>
        </w:rPr>
        <w:t>9-01</w:t>
      </w:r>
      <w:r w:rsidR="009673AE" w:rsidRPr="0091471F">
        <w:rPr>
          <w:rFonts w:ascii="Times New Roman" w:eastAsia="Times New Roman" w:hAnsi="Times New Roman" w:cs="Times New Roman"/>
          <w:sz w:val="24"/>
          <w:szCs w:val="24"/>
          <w:lang w:eastAsia="lt-LT"/>
        </w:rPr>
        <w:t xml:space="preserve">. Pradžia </w:t>
      </w:r>
      <w:r w:rsidR="0001064E" w:rsidRPr="0091471F">
        <w:rPr>
          <w:rFonts w:ascii="Times New Roman" w:eastAsia="Times New Roman" w:hAnsi="Times New Roman" w:cs="Times New Roman"/>
          <w:sz w:val="24"/>
          <w:szCs w:val="24"/>
          <w:lang w:eastAsia="lt-LT"/>
        </w:rPr>
        <w:t>1</w:t>
      </w:r>
      <w:r w:rsidR="004E6B22" w:rsidRPr="0091471F">
        <w:rPr>
          <w:rFonts w:ascii="Times New Roman" w:eastAsia="Times New Roman" w:hAnsi="Times New Roman" w:cs="Times New Roman"/>
          <w:sz w:val="24"/>
          <w:szCs w:val="24"/>
          <w:lang w:eastAsia="lt-LT"/>
        </w:rPr>
        <w:t>5</w:t>
      </w:r>
      <w:r w:rsidR="00FD6720" w:rsidRPr="0091471F">
        <w:rPr>
          <w:rFonts w:ascii="Times New Roman" w:eastAsia="Times New Roman" w:hAnsi="Times New Roman" w:cs="Times New Roman"/>
          <w:sz w:val="24"/>
          <w:szCs w:val="24"/>
          <w:lang w:eastAsia="lt-LT"/>
        </w:rPr>
        <w:t>.</w:t>
      </w:r>
      <w:r w:rsidR="009252CA" w:rsidRPr="0091471F">
        <w:rPr>
          <w:rFonts w:ascii="Times New Roman" w:eastAsia="Times New Roman" w:hAnsi="Times New Roman" w:cs="Times New Roman"/>
          <w:sz w:val="24"/>
          <w:szCs w:val="24"/>
          <w:lang w:eastAsia="lt-LT"/>
        </w:rPr>
        <w:t>0</w:t>
      </w:r>
      <w:r w:rsidR="009673AE" w:rsidRPr="0091471F">
        <w:rPr>
          <w:rFonts w:ascii="Times New Roman" w:eastAsia="Times New Roman" w:hAnsi="Times New Roman" w:cs="Times New Roman"/>
          <w:sz w:val="24"/>
          <w:szCs w:val="24"/>
          <w:lang w:eastAsia="lt-LT"/>
        </w:rPr>
        <w:t>0 val.</w:t>
      </w:r>
    </w:p>
    <w:p w14:paraId="402A40A4" w14:textId="27969BDE" w:rsidR="009673AE" w:rsidRPr="0091471F"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Posėdžio pirminink</w:t>
      </w:r>
      <w:r w:rsidR="00773A79" w:rsidRPr="0091471F">
        <w:rPr>
          <w:rFonts w:ascii="Times New Roman" w:eastAsia="Times New Roman" w:hAnsi="Times New Roman" w:cs="Times New Roman"/>
          <w:sz w:val="24"/>
          <w:szCs w:val="24"/>
          <w:lang w:eastAsia="lt-LT"/>
        </w:rPr>
        <w:t>ė</w:t>
      </w:r>
      <w:r w:rsidR="00353221" w:rsidRPr="0091471F">
        <w:rPr>
          <w:rFonts w:ascii="Times New Roman" w:eastAsia="Times New Roman" w:hAnsi="Times New Roman" w:cs="Times New Roman"/>
          <w:sz w:val="24"/>
          <w:szCs w:val="24"/>
          <w:lang w:eastAsia="lt-LT"/>
        </w:rPr>
        <w:t xml:space="preserve"> – </w:t>
      </w:r>
      <w:r w:rsidR="009252CA" w:rsidRPr="0091471F">
        <w:rPr>
          <w:rFonts w:ascii="Times New Roman" w:eastAsia="Times New Roman" w:hAnsi="Times New Roman" w:cs="Times New Roman"/>
          <w:sz w:val="24"/>
          <w:szCs w:val="24"/>
          <w:lang w:eastAsia="lt-LT"/>
        </w:rPr>
        <w:t>Laima Juknienė</w:t>
      </w:r>
      <w:r w:rsidR="00393311" w:rsidRPr="0091471F">
        <w:rPr>
          <w:rFonts w:ascii="Times New Roman" w:eastAsia="Times New Roman" w:hAnsi="Times New Roman" w:cs="Times New Roman"/>
          <w:sz w:val="24"/>
          <w:szCs w:val="24"/>
          <w:lang w:eastAsia="lt-LT"/>
        </w:rPr>
        <w:t>.</w:t>
      </w:r>
    </w:p>
    <w:p w14:paraId="2FFEAA6C" w14:textId="77777777" w:rsidR="009673AE" w:rsidRPr="0091471F"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Posėdžio sekretorė</w:t>
      </w:r>
      <w:r w:rsidR="00002122" w:rsidRPr="0091471F">
        <w:rPr>
          <w:rFonts w:ascii="Times New Roman" w:eastAsia="Times New Roman" w:hAnsi="Times New Roman" w:cs="Times New Roman"/>
          <w:sz w:val="24"/>
          <w:szCs w:val="24"/>
          <w:lang w:eastAsia="lt-LT"/>
        </w:rPr>
        <w:t xml:space="preserve"> – </w:t>
      </w:r>
      <w:r w:rsidRPr="0091471F">
        <w:rPr>
          <w:rFonts w:ascii="Times New Roman" w:eastAsia="Times New Roman" w:hAnsi="Times New Roman" w:cs="Times New Roman"/>
          <w:sz w:val="24"/>
          <w:szCs w:val="24"/>
          <w:lang w:eastAsia="lt-LT"/>
        </w:rPr>
        <w:t xml:space="preserve">Marija </w:t>
      </w:r>
      <w:r w:rsidR="00255B14" w:rsidRPr="0091471F">
        <w:rPr>
          <w:rFonts w:ascii="Times New Roman" w:eastAsia="Times New Roman" w:hAnsi="Times New Roman" w:cs="Times New Roman"/>
          <w:sz w:val="24"/>
          <w:szCs w:val="24"/>
          <w:lang w:eastAsia="lt-LT"/>
        </w:rPr>
        <w:t>Petrulienė</w:t>
      </w:r>
      <w:r w:rsidRPr="0091471F">
        <w:rPr>
          <w:rFonts w:ascii="Times New Roman" w:eastAsia="Times New Roman" w:hAnsi="Times New Roman" w:cs="Times New Roman"/>
          <w:sz w:val="24"/>
          <w:szCs w:val="24"/>
          <w:lang w:eastAsia="lt-LT"/>
        </w:rPr>
        <w:t>.</w:t>
      </w:r>
    </w:p>
    <w:p w14:paraId="57DCB8B7" w14:textId="4D836696" w:rsidR="009673AE" w:rsidRPr="0091471F"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91471F">
        <w:rPr>
          <w:rFonts w:ascii="Times New Roman" w:eastAsia="Times New Roman" w:hAnsi="Times New Roman" w:cs="Times New Roman"/>
          <w:sz w:val="24"/>
          <w:szCs w:val="24"/>
          <w:lang w:eastAsia="lt-LT"/>
        </w:rPr>
        <w:t>Posėdyje</w:t>
      </w:r>
      <w:r w:rsidR="00166A0E" w:rsidRPr="0091471F">
        <w:rPr>
          <w:rFonts w:ascii="Times New Roman" w:eastAsia="Times New Roman" w:hAnsi="Times New Roman" w:cs="Times New Roman"/>
          <w:sz w:val="24"/>
          <w:szCs w:val="24"/>
          <w:lang w:eastAsia="lt-LT"/>
        </w:rPr>
        <w:t xml:space="preserve"> (nuotoliniu būdu)</w:t>
      </w:r>
      <w:r w:rsidRPr="0091471F">
        <w:rPr>
          <w:rFonts w:ascii="Times New Roman" w:eastAsia="Times New Roman" w:hAnsi="Times New Roman" w:cs="Times New Roman"/>
          <w:sz w:val="24"/>
          <w:szCs w:val="24"/>
          <w:lang w:eastAsia="lt-LT"/>
        </w:rPr>
        <w:t xml:space="preserve"> d</w:t>
      </w:r>
      <w:r w:rsidR="009673AE" w:rsidRPr="0091471F">
        <w:rPr>
          <w:rFonts w:ascii="Times New Roman" w:eastAsia="Times New Roman" w:hAnsi="Times New Roman" w:cs="Times New Roman"/>
          <w:sz w:val="24"/>
          <w:szCs w:val="24"/>
          <w:lang w:eastAsia="lt-LT"/>
        </w:rPr>
        <w:t>alyv</w:t>
      </w:r>
      <w:r w:rsidR="00745398" w:rsidRPr="0091471F">
        <w:rPr>
          <w:rFonts w:ascii="Times New Roman" w:eastAsia="Times New Roman" w:hAnsi="Times New Roman" w:cs="Times New Roman"/>
          <w:sz w:val="24"/>
          <w:szCs w:val="24"/>
          <w:lang w:eastAsia="lt-LT"/>
        </w:rPr>
        <w:t>avo</w:t>
      </w:r>
      <w:r w:rsidR="009673AE" w:rsidRPr="0091471F">
        <w:rPr>
          <w:rFonts w:ascii="Times New Roman" w:eastAsia="Times New Roman" w:hAnsi="Times New Roman" w:cs="Times New Roman"/>
          <w:sz w:val="24"/>
          <w:szCs w:val="24"/>
          <w:lang w:eastAsia="lt-LT"/>
        </w:rPr>
        <w:t xml:space="preserve"> </w:t>
      </w:r>
      <w:r w:rsidR="00FF4202" w:rsidRPr="0091471F">
        <w:rPr>
          <w:rFonts w:ascii="Times New Roman" w:eastAsia="Times New Roman" w:hAnsi="Times New Roman" w:cs="Times New Roman"/>
          <w:sz w:val="24"/>
          <w:szCs w:val="24"/>
          <w:lang w:eastAsia="lt-LT"/>
        </w:rPr>
        <w:t>Kultūros, švietimo ir sporto komiteto (toliau – Komitetas)</w:t>
      </w:r>
      <w:r w:rsidR="009673AE" w:rsidRPr="0091471F">
        <w:rPr>
          <w:rFonts w:ascii="Times New Roman" w:eastAsia="Times New Roman" w:hAnsi="Times New Roman" w:cs="Times New Roman"/>
          <w:sz w:val="24"/>
          <w:szCs w:val="24"/>
          <w:lang w:eastAsia="lt-LT"/>
        </w:rPr>
        <w:t xml:space="preserve"> nariai:</w:t>
      </w:r>
      <w:r w:rsidR="00C31271" w:rsidRPr="0091471F">
        <w:rPr>
          <w:rFonts w:ascii="Times New Roman" w:eastAsia="Times New Roman" w:hAnsi="Times New Roman" w:cs="Times New Roman"/>
          <w:sz w:val="24"/>
          <w:szCs w:val="24"/>
          <w:lang w:eastAsia="lt-LT"/>
        </w:rPr>
        <w:t xml:space="preserve"> Romaldas Idzelevičius</w:t>
      </w:r>
      <w:r w:rsidR="007740BF" w:rsidRPr="0091471F">
        <w:rPr>
          <w:rFonts w:ascii="Times New Roman" w:eastAsia="Times New Roman" w:hAnsi="Times New Roman" w:cs="Times New Roman"/>
          <w:sz w:val="24"/>
          <w:szCs w:val="24"/>
          <w:lang w:eastAsia="lt-LT"/>
        </w:rPr>
        <w:t xml:space="preserve">, </w:t>
      </w:r>
      <w:r w:rsidR="00651E5E" w:rsidRPr="0091471F">
        <w:rPr>
          <w:rFonts w:ascii="Times New Roman" w:eastAsia="Times New Roman" w:hAnsi="Times New Roman" w:cs="Times New Roman"/>
          <w:sz w:val="24"/>
          <w:szCs w:val="24"/>
          <w:lang w:eastAsia="lt-LT"/>
        </w:rPr>
        <w:t xml:space="preserve">Edmundas Kvederis, </w:t>
      </w:r>
      <w:r w:rsidR="00DC164D" w:rsidRPr="0091471F">
        <w:rPr>
          <w:rFonts w:ascii="Times New Roman" w:eastAsia="Times New Roman" w:hAnsi="Times New Roman" w:cs="Times New Roman"/>
          <w:sz w:val="24"/>
          <w:szCs w:val="24"/>
          <w:lang w:eastAsia="lt-LT"/>
        </w:rPr>
        <w:t>Rimantas Didžiokas</w:t>
      </w:r>
      <w:r w:rsidR="00421348" w:rsidRPr="0091471F">
        <w:rPr>
          <w:rFonts w:ascii="Times New Roman" w:eastAsia="Times New Roman" w:hAnsi="Times New Roman" w:cs="Times New Roman"/>
          <w:sz w:val="24"/>
          <w:szCs w:val="24"/>
          <w:lang w:eastAsia="lt-LT"/>
        </w:rPr>
        <w:t xml:space="preserve">, </w:t>
      </w:r>
      <w:r w:rsidR="007740BF" w:rsidRPr="0091471F">
        <w:rPr>
          <w:rFonts w:ascii="Times New Roman" w:eastAsia="Times New Roman" w:hAnsi="Times New Roman" w:cs="Times New Roman"/>
          <w:sz w:val="24"/>
          <w:szCs w:val="24"/>
          <w:lang w:eastAsia="lt-LT"/>
        </w:rPr>
        <w:t>Judita Simonavičiūtė</w:t>
      </w:r>
      <w:r w:rsidR="0084620E" w:rsidRPr="0091471F">
        <w:rPr>
          <w:rFonts w:ascii="Times New Roman" w:eastAsia="Times New Roman" w:hAnsi="Times New Roman" w:cs="Times New Roman"/>
          <w:sz w:val="24"/>
          <w:szCs w:val="24"/>
          <w:lang w:eastAsia="lt-LT"/>
        </w:rPr>
        <w:t>, Nina Puteikienė</w:t>
      </w:r>
      <w:r w:rsidR="00310255" w:rsidRPr="0091471F">
        <w:rPr>
          <w:rFonts w:ascii="Times New Roman" w:eastAsia="Times New Roman" w:hAnsi="Times New Roman" w:cs="Times New Roman"/>
          <w:sz w:val="24"/>
          <w:szCs w:val="24"/>
          <w:lang w:eastAsia="lt-LT"/>
        </w:rPr>
        <w:t>.</w:t>
      </w:r>
      <w:r w:rsidR="00CE1504" w:rsidRPr="0091471F">
        <w:rPr>
          <w:rFonts w:ascii="Times New Roman" w:eastAsia="Times New Roman" w:hAnsi="Times New Roman" w:cs="Times New Roman"/>
          <w:sz w:val="24"/>
          <w:szCs w:val="24"/>
          <w:lang w:eastAsia="lt-LT"/>
        </w:rPr>
        <w:t xml:space="preserve"> </w:t>
      </w:r>
      <w:r w:rsidR="00421348" w:rsidRPr="0091471F">
        <w:rPr>
          <w:rFonts w:ascii="Times New Roman" w:eastAsia="Times New Roman" w:hAnsi="Times New Roman" w:cs="Times New Roman"/>
          <w:sz w:val="24"/>
          <w:szCs w:val="24"/>
          <w:lang w:eastAsia="lt-LT"/>
        </w:rPr>
        <w:t>Nedalyvauja</w:t>
      </w:r>
      <w:r w:rsidR="00651E5E" w:rsidRPr="0091471F">
        <w:rPr>
          <w:rFonts w:ascii="Times New Roman" w:eastAsia="Times New Roman" w:hAnsi="Times New Roman" w:cs="Times New Roman"/>
          <w:sz w:val="24"/>
          <w:szCs w:val="24"/>
          <w:lang w:eastAsia="lt-LT"/>
        </w:rPr>
        <w:t xml:space="preserve"> </w:t>
      </w:r>
      <w:r w:rsidR="00421348" w:rsidRPr="0091471F">
        <w:rPr>
          <w:rFonts w:ascii="Times New Roman" w:eastAsia="Times New Roman" w:hAnsi="Times New Roman" w:cs="Times New Roman"/>
          <w:sz w:val="24"/>
          <w:szCs w:val="24"/>
          <w:lang w:eastAsia="lt-LT"/>
        </w:rPr>
        <w:t>Arvydas Cesiulis.</w:t>
      </w:r>
    </w:p>
    <w:p w14:paraId="76C17B53" w14:textId="6AD706DC" w:rsidR="00E44D78" w:rsidRPr="0091471F" w:rsidRDefault="00B000EE" w:rsidP="00CA3056">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 xml:space="preserve">Posėdyje dalyvavo </w:t>
      </w:r>
      <w:r w:rsidRPr="0091471F">
        <w:rPr>
          <w:rFonts w:ascii="Times New Roman" w:hAnsi="Times New Roman" w:cs="Times New Roman"/>
          <w:sz w:val="24"/>
          <w:szCs w:val="24"/>
        </w:rPr>
        <w:t xml:space="preserve">Klaipėdos miesto savivaldybės administracijos (toliau – KMSA) darbuotojai: </w:t>
      </w:r>
      <w:r w:rsidR="00CB019F" w:rsidRPr="0091471F">
        <w:rPr>
          <w:rFonts w:ascii="Times New Roman" w:hAnsi="Times New Roman" w:cs="Times New Roman"/>
          <w:sz w:val="24"/>
          <w:szCs w:val="24"/>
        </w:rPr>
        <w:t>Asta Dirgėlienė</w:t>
      </w:r>
      <w:r w:rsidR="00E23EFA" w:rsidRPr="0091471F">
        <w:rPr>
          <w:rFonts w:ascii="Times New Roman" w:hAnsi="Times New Roman" w:cs="Times New Roman"/>
          <w:sz w:val="24"/>
          <w:szCs w:val="24"/>
        </w:rPr>
        <w:t xml:space="preserve">, </w:t>
      </w:r>
      <w:r w:rsidR="0084620E" w:rsidRPr="0091471F">
        <w:rPr>
          <w:rFonts w:ascii="Times New Roman" w:hAnsi="Times New Roman" w:cs="Times New Roman"/>
          <w:sz w:val="24"/>
          <w:szCs w:val="24"/>
        </w:rPr>
        <w:t xml:space="preserve">Jolanta Ceplienė, </w:t>
      </w:r>
      <w:r w:rsidR="00651E5E" w:rsidRPr="0091471F">
        <w:rPr>
          <w:rFonts w:ascii="Times New Roman" w:hAnsi="Times New Roman" w:cs="Times New Roman"/>
          <w:sz w:val="24"/>
          <w:szCs w:val="24"/>
        </w:rPr>
        <w:t xml:space="preserve">Edvardas Simokaitis, Rasa Mačiulė, </w:t>
      </w:r>
      <w:r w:rsidR="00A44924" w:rsidRPr="0091471F">
        <w:rPr>
          <w:rFonts w:ascii="Times New Roman" w:hAnsi="Times New Roman" w:cs="Times New Roman"/>
          <w:sz w:val="24"/>
          <w:szCs w:val="24"/>
        </w:rPr>
        <w:t>Asta Digrienė</w:t>
      </w:r>
      <w:r w:rsidR="00E42143" w:rsidRPr="0091471F">
        <w:rPr>
          <w:rFonts w:ascii="Times New Roman" w:hAnsi="Times New Roman" w:cs="Times New Roman"/>
          <w:sz w:val="24"/>
          <w:szCs w:val="24"/>
        </w:rPr>
        <w:t>, Rasa Rumšienė</w:t>
      </w:r>
      <w:r w:rsidR="00651E5E" w:rsidRPr="0091471F">
        <w:rPr>
          <w:rFonts w:ascii="Times New Roman" w:hAnsi="Times New Roman" w:cs="Times New Roman"/>
          <w:sz w:val="24"/>
          <w:szCs w:val="24"/>
        </w:rPr>
        <w:t>, Modestas Vitkus, Diana Paliūnaitė</w:t>
      </w:r>
      <w:r w:rsidR="00CB019F" w:rsidRPr="0091471F">
        <w:rPr>
          <w:rFonts w:ascii="Times New Roman" w:hAnsi="Times New Roman" w:cs="Times New Roman"/>
          <w:sz w:val="24"/>
          <w:szCs w:val="24"/>
        </w:rPr>
        <w:t>, Kristina Petraitienė</w:t>
      </w:r>
      <w:r w:rsidR="008B175A" w:rsidRPr="0091471F">
        <w:rPr>
          <w:rFonts w:ascii="Times New Roman" w:hAnsi="Times New Roman" w:cs="Times New Roman"/>
          <w:sz w:val="24"/>
          <w:szCs w:val="24"/>
        </w:rPr>
        <w:t>, Gintaras Neniškis</w:t>
      </w:r>
      <w:r w:rsidR="003978BF" w:rsidRPr="0091471F">
        <w:rPr>
          <w:rFonts w:ascii="Times New Roman" w:hAnsi="Times New Roman" w:cs="Times New Roman"/>
          <w:sz w:val="24"/>
          <w:szCs w:val="24"/>
        </w:rPr>
        <w:t>.</w:t>
      </w:r>
      <w:r w:rsidR="00496730" w:rsidRPr="0091471F">
        <w:rPr>
          <w:rFonts w:ascii="Times New Roman" w:hAnsi="Times New Roman" w:cs="Times New Roman"/>
          <w:sz w:val="24"/>
          <w:szCs w:val="24"/>
        </w:rPr>
        <w:t xml:space="preserve"> </w:t>
      </w:r>
    </w:p>
    <w:p w14:paraId="2C3876D7" w14:textId="611AA3BD" w:rsidR="00CB019F" w:rsidRPr="0091471F" w:rsidRDefault="00CB019F" w:rsidP="00CA3056">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Kiti dalyviai: VšĮ „Neptūnas“ direktorius Sigitas Ambrazevičius. </w:t>
      </w:r>
    </w:p>
    <w:p w14:paraId="2CE6AE95" w14:textId="7DD5EF59" w:rsidR="00F40FB2" w:rsidRPr="0091471F" w:rsidRDefault="00CA647D" w:rsidP="00CA3056">
      <w:pPr>
        <w:spacing w:after="0" w:line="240" w:lineRule="auto"/>
        <w:ind w:firstLine="709"/>
        <w:jc w:val="both"/>
        <w:rPr>
          <w:rFonts w:ascii="Times New Roman" w:hAnsi="Times New Roman" w:cs="Times New Roman"/>
        </w:rPr>
      </w:pPr>
      <w:r w:rsidRPr="0091471F">
        <w:rPr>
          <w:rFonts w:ascii="Times New Roman" w:eastAsia="Times New Roman" w:hAnsi="Times New Roman" w:cs="Times New Roman"/>
          <w:sz w:val="24"/>
          <w:szCs w:val="24"/>
          <w:lang w:eastAsia="lt-LT"/>
        </w:rPr>
        <w:t>DARBOTVARKĖ (pritarė bendru sutarimu):</w:t>
      </w:r>
    </w:p>
    <w:p w14:paraId="543BF67D" w14:textId="77777777" w:rsidR="00651E5E" w:rsidRPr="0091471F" w:rsidRDefault="00651E5E" w:rsidP="00651E5E">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1. Dėl biudžetinės įstaigos Klaipėdos miesto sporto bazių valdymo centro teikiamų atlygintinų sporto aikštynų priežiūros paslaugų kainų nustatymo. Pranešėja R. Rumšienė. </w:t>
      </w:r>
    </w:p>
    <w:p w14:paraId="1B6BF8B9" w14:textId="77777777" w:rsidR="00651E5E" w:rsidRPr="0091471F" w:rsidRDefault="00651E5E" w:rsidP="00651E5E">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2. Dėl Klaipėdos miesto savivaldybės 2021 metų konsoliduotųjų biudžeto vykdymo ataskaitų ir finansinių ataskaitų rinkinių patvirtinimo. Pranešėja K. Petraitienė.</w:t>
      </w:r>
    </w:p>
    <w:p w14:paraId="1831867C" w14:textId="77777777" w:rsidR="00651E5E" w:rsidRPr="0091471F" w:rsidRDefault="00651E5E" w:rsidP="00651E5E">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3. Dėl Klaipėdos miesto savivaldybės tarybos 2022 m. vasario 17 d. sprendimo Nr. T2-32 „Dėl Klaipėdos miesto savivaldybės 2022 metų biudžeto patvirtinimo“ pakeitimo. Pranešėja K. Petraitienė.</w:t>
      </w:r>
    </w:p>
    <w:p w14:paraId="3F00FC25" w14:textId="77777777" w:rsidR="00651E5E" w:rsidRPr="0091471F" w:rsidRDefault="00651E5E" w:rsidP="00651E5E">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4. Dėl atleidimo nuo nekilnojamojo turto mokesčio mokėjimo. Pranešėja K. Petraitienė.</w:t>
      </w:r>
    </w:p>
    <w:p w14:paraId="23D5DAA7" w14:textId="77777777" w:rsidR="00651E5E" w:rsidRPr="0091471F" w:rsidRDefault="00651E5E" w:rsidP="00651E5E">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5. Dėl Lietuvos Respublikos 2022 metų valstybės biudžeto lėšų, skirtų Klaipėdos miesto savivaldybės bendrojo ugdymo mokyklų tinklo stiprinimo iniciatyvoms skatinti, paskirstymo tvarkos aprašo patvirtinimo. Pranešėja J. Ceplienė. </w:t>
      </w:r>
    </w:p>
    <w:p w14:paraId="5E320FE2" w14:textId="77777777" w:rsidR="00651E5E" w:rsidRPr="0091471F" w:rsidRDefault="00651E5E" w:rsidP="00651E5E">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6. Dėl lošimų organizavimo vietos poveikio viešajai tvarkai, švietimui, kultūrai, visuomenės sveikatai, gyvenamajai aplinkai ir kriminogeninei situacijai konkrečių vertinimo kriterijų ir prašymų nagrinėjimo tvarkos aprašo patvirtinimo. Pranešėja R. Mačiulė. </w:t>
      </w:r>
    </w:p>
    <w:p w14:paraId="41983B6D" w14:textId="77777777" w:rsidR="00651E5E" w:rsidRPr="0091471F" w:rsidRDefault="00651E5E" w:rsidP="00651E5E">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7. Dėl Klaipėdos miesto savivaldybės tarybos 2016 m. birželio 23 d. sprendimo Nr. T2-184 "Dėl Klaipėdos miesto savivaldybės tarybos veiklos reglamento patvirtinimo" pakeitimo. Pranešėja J. Simonavičiūtė. </w:t>
      </w:r>
    </w:p>
    <w:p w14:paraId="082C94C6" w14:textId="52AFB11C" w:rsidR="00651E5E" w:rsidRPr="0091471F" w:rsidRDefault="00651E5E" w:rsidP="00651E5E">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8. Dėl sutikimo perduoti savivaldybės turtą valstybės nuosavy</w:t>
      </w:r>
      <w:r w:rsidR="0073346E" w:rsidRPr="0091471F">
        <w:rPr>
          <w:rFonts w:ascii="Times New Roman" w:hAnsi="Times New Roman" w:cs="Times New Roman"/>
          <w:sz w:val="24"/>
          <w:szCs w:val="24"/>
        </w:rPr>
        <w:t xml:space="preserve">bėn. Pranešėjas E. Simokaitis. </w:t>
      </w:r>
    </w:p>
    <w:p w14:paraId="3A319ADA" w14:textId="040E7C05" w:rsidR="00353221" w:rsidRPr="0091471F" w:rsidRDefault="00651E5E" w:rsidP="00651E5E">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9. Dėl sutikimo priimti dovanojamą viešosios įstaigos Neptūno krepšinio klubo dalininkų kapitalo dalį savivaldybės nuosav</w:t>
      </w:r>
      <w:r w:rsidR="00CB019F" w:rsidRPr="0091471F">
        <w:rPr>
          <w:rFonts w:ascii="Times New Roman" w:hAnsi="Times New Roman" w:cs="Times New Roman"/>
          <w:sz w:val="24"/>
          <w:szCs w:val="24"/>
        </w:rPr>
        <w:t>ybėn. Pranešėjas E. Simokaitis.</w:t>
      </w:r>
    </w:p>
    <w:p w14:paraId="3AB86C56" w14:textId="77777777" w:rsidR="00271C33" w:rsidRPr="0091471F" w:rsidRDefault="00271C33" w:rsidP="00651E5E">
      <w:pPr>
        <w:spacing w:after="0" w:line="240" w:lineRule="auto"/>
        <w:ind w:firstLine="709"/>
        <w:jc w:val="both"/>
        <w:rPr>
          <w:rFonts w:ascii="Times New Roman" w:hAnsi="Times New Roman" w:cs="Times New Roman"/>
          <w:sz w:val="24"/>
          <w:szCs w:val="24"/>
        </w:rPr>
      </w:pPr>
    </w:p>
    <w:p w14:paraId="1F5AB002" w14:textId="5E20BAFA" w:rsidR="00271C33" w:rsidRPr="0091471F" w:rsidRDefault="00271C33" w:rsidP="00271C33">
      <w:pPr>
        <w:spacing w:after="0" w:line="240" w:lineRule="auto"/>
        <w:ind w:firstLine="709"/>
        <w:jc w:val="both"/>
        <w:rPr>
          <w:rFonts w:ascii="Times New Roman" w:eastAsia="Times New Roman" w:hAnsi="Times New Roman" w:cs="Times New Roman"/>
          <w:bCs/>
          <w:sz w:val="24"/>
          <w:szCs w:val="24"/>
          <w:lang w:eastAsia="lt-LT"/>
        </w:rPr>
      </w:pPr>
      <w:r w:rsidRPr="0091471F">
        <w:rPr>
          <w:rFonts w:ascii="Times New Roman" w:eastAsia="Times New Roman" w:hAnsi="Times New Roman" w:cs="Times New Roman"/>
          <w:bCs/>
          <w:sz w:val="24"/>
          <w:szCs w:val="24"/>
          <w:lang w:eastAsia="lt-LT"/>
        </w:rPr>
        <w:t xml:space="preserve">J. Simonavičiūtė informavo Komiteto narius, jog nusišalina nuo 1 klausimo svarstymo ir nedalyvaus balsavime bei sprendimo priėmime. </w:t>
      </w:r>
    </w:p>
    <w:p w14:paraId="0436C531" w14:textId="77777777" w:rsidR="00651E5E" w:rsidRPr="0091471F" w:rsidRDefault="00651E5E" w:rsidP="00651E5E">
      <w:pPr>
        <w:spacing w:after="0" w:line="240" w:lineRule="auto"/>
        <w:ind w:firstLine="709"/>
        <w:jc w:val="both"/>
        <w:rPr>
          <w:rFonts w:ascii="Times New Roman" w:hAnsi="Times New Roman" w:cs="Times New Roman"/>
          <w:sz w:val="24"/>
          <w:szCs w:val="24"/>
        </w:rPr>
      </w:pPr>
    </w:p>
    <w:p w14:paraId="1B1A3DFC" w14:textId="305661D0" w:rsidR="00E42143" w:rsidRPr="0091471F" w:rsidRDefault="001B0D00" w:rsidP="00AA35F7">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1.</w:t>
      </w:r>
      <w:r w:rsidR="00D24EB4" w:rsidRPr="0091471F">
        <w:rPr>
          <w:rFonts w:ascii="Times New Roman" w:eastAsia="Times New Roman" w:hAnsi="Times New Roman" w:cs="Times New Roman"/>
          <w:sz w:val="24"/>
          <w:szCs w:val="24"/>
          <w:lang w:eastAsia="lt-LT"/>
        </w:rPr>
        <w:t xml:space="preserve"> SVARSTYTA. </w:t>
      </w:r>
      <w:r w:rsidR="00271C33" w:rsidRPr="0091471F">
        <w:rPr>
          <w:rFonts w:ascii="Times New Roman" w:hAnsi="Times New Roman" w:cs="Times New Roman"/>
          <w:sz w:val="24"/>
          <w:szCs w:val="24"/>
        </w:rPr>
        <w:t>B</w:t>
      </w:r>
      <w:r w:rsidR="00651E5E" w:rsidRPr="0091471F">
        <w:rPr>
          <w:rFonts w:ascii="Times New Roman" w:hAnsi="Times New Roman" w:cs="Times New Roman"/>
          <w:sz w:val="24"/>
          <w:szCs w:val="24"/>
        </w:rPr>
        <w:t>iudžetinės įstaigos Klaipėdos miesto sporto bazių valdymo centro teikiamų atlygintinų sporto aikštynų priežiūros paslaugų kainų nustatym</w:t>
      </w:r>
      <w:r w:rsidR="00271C33" w:rsidRPr="0091471F">
        <w:rPr>
          <w:rFonts w:ascii="Times New Roman" w:hAnsi="Times New Roman" w:cs="Times New Roman"/>
          <w:sz w:val="24"/>
          <w:szCs w:val="24"/>
        </w:rPr>
        <w:t>as</w:t>
      </w:r>
      <w:r w:rsidR="00E42143" w:rsidRPr="0091471F">
        <w:rPr>
          <w:rFonts w:ascii="Times New Roman" w:hAnsi="Times New Roman" w:cs="Times New Roman"/>
          <w:sz w:val="24"/>
          <w:szCs w:val="24"/>
        </w:rPr>
        <w:t xml:space="preserve">. </w:t>
      </w:r>
    </w:p>
    <w:p w14:paraId="5E78689F" w14:textId="4FA54C14" w:rsidR="00AA35F7" w:rsidRPr="0091471F" w:rsidRDefault="00E42143" w:rsidP="009F70B3">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Pranešėja </w:t>
      </w:r>
      <w:r w:rsidR="00271C33" w:rsidRPr="0091471F">
        <w:rPr>
          <w:rFonts w:ascii="Times New Roman" w:hAnsi="Times New Roman" w:cs="Times New Roman"/>
          <w:sz w:val="24"/>
          <w:szCs w:val="24"/>
        </w:rPr>
        <w:t>R. Rumšienė</w:t>
      </w:r>
      <w:r w:rsidR="00AA35F7" w:rsidRPr="0091471F">
        <w:rPr>
          <w:rFonts w:ascii="Times New Roman" w:hAnsi="Times New Roman" w:cs="Times New Roman"/>
          <w:sz w:val="24"/>
          <w:szCs w:val="24"/>
        </w:rPr>
        <w:t xml:space="preserve"> </w:t>
      </w:r>
      <w:r w:rsidRPr="0091471F">
        <w:rPr>
          <w:rFonts w:ascii="Times New Roman" w:hAnsi="Times New Roman" w:cs="Times New Roman"/>
          <w:sz w:val="24"/>
          <w:szCs w:val="24"/>
        </w:rPr>
        <w:t xml:space="preserve">teigė, kad šiuo </w:t>
      </w:r>
      <w:r w:rsidR="004A0AC1" w:rsidRPr="0091471F">
        <w:rPr>
          <w:rFonts w:ascii="Times New Roman" w:hAnsi="Times New Roman" w:cs="Times New Roman"/>
          <w:sz w:val="24"/>
          <w:szCs w:val="24"/>
        </w:rPr>
        <w:t xml:space="preserve">Klaipėdos miesto savivaldybės (toliau – </w:t>
      </w:r>
      <w:r w:rsidR="00AC721B" w:rsidRPr="0091471F">
        <w:rPr>
          <w:rFonts w:ascii="Times New Roman" w:hAnsi="Times New Roman" w:cs="Times New Roman"/>
          <w:sz w:val="24"/>
          <w:szCs w:val="24"/>
        </w:rPr>
        <w:t>Savivaldybės</w:t>
      </w:r>
      <w:r w:rsidR="004A0AC1" w:rsidRPr="0091471F">
        <w:rPr>
          <w:rFonts w:ascii="Times New Roman" w:hAnsi="Times New Roman" w:cs="Times New Roman"/>
          <w:sz w:val="24"/>
          <w:szCs w:val="24"/>
        </w:rPr>
        <w:t>)</w:t>
      </w:r>
      <w:r w:rsidR="00AC721B" w:rsidRPr="0091471F">
        <w:rPr>
          <w:rFonts w:ascii="Times New Roman" w:hAnsi="Times New Roman" w:cs="Times New Roman"/>
          <w:sz w:val="24"/>
          <w:szCs w:val="24"/>
        </w:rPr>
        <w:t xml:space="preserve"> tarybos (toliau – Taryba) </w:t>
      </w:r>
      <w:r w:rsidRPr="0091471F">
        <w:rPr>
          <w:rFonts w:ascii="Times New Roman" w:hAnsi="Times New Roman" w:cs="Times New Roman"/>
          <w:sz w:val="24"/>
          <w:szCs w:val="24"/>
        </w:rPr>
        <w:t>sprendimo projekt</w:t>
      </w:r>
      <w:r w:rsidR="00AC721B" w:rsidRPr="0091471F">
        <w:rPr>
          <w:rFonts w:ascii="Times New Roman" w:hAnsi="Times New Roman" w:cs="Times New Roman"/>
          <w:sz w:val="24"/>
          <w:szCs w:val="24"/>
        </w:rPr>
        <w:t xml:space="preserve">u </w:t>
      </w:r>
      <w:r w:rsidR="009F70B3" w:rsidRPr="0091471F">
        <w:rPr>
          <w:rFonts w:ascii="Times New Roman" w:hAnsi="Times New Roman" w:cs="Times New Roman"/>
          <w:sz w:val="24"/>
          <w:szCs w:val="24"/>
        </w:rPr>
        <w:t xml:space="preserve">siekiama nustatyti ir patvirtinti BĮ Klaipėdos miesto sporto bazių valdymo centro (toliau – Bazių valdymo centras) sporto aikštynų teikiamų atlygintinų priežiūros paslaugų kainas. Bazių valdymo centras patikėjimo teise valdo ir vykdo 12 sporto bazių ir 4 specializuotų sporto aikštynų priežiūrą. KMSA planuoja Bazių valdymo centrui pavesti papildomai prižiūrėti 8 sporto aikštynus prie mokyklų (Universiteto „Žemynos“ gimnazijos, Vytauto Didžiojo gimnazijos, Vydūno gimnazijos, „Santarvės“ progimnazijos, „Vėtrungės“ gimnazijos, „Smeltės“ progimnazijos, „Žaliakalnio“ gimnazijos, VšĮ Klaipėdos futbolo mokyklos dirbtinės dangos </w:t>
      </w:r>
      <w:r w:rsidR="009F70B3" w:rsidRPr="0091471F">
        <w:rPr>
          <w:rFonts w:ascii="Times New Roman" w:hAnsi="Times New Roman" w:cs="Times New Roman"/>
          <w:sz w:val="24"/>
          <w:szCs w:val="24"/>
        </w:rPr>
        <w:lastRenderedPageBreak/>
        <w:t>treniruočių futbolo aikštelė). Tam, kad Bazių valdymo centras galėtų teikti minėtų sporto aikštynų priežiūros paslaugas, būtina nustatyti sporto aikštynų teikiamų atlygintinų priežiūros paslaugų kainas</w:t>
      </w:r>
      <w:r w:rsidR="00675071" w:rsidRPr="0091471F">
        <w:rPr>
          <w:rFonts w:ascii="Times New Roman" w:hAnsi="Times New Roman" w:cs="Times New Roman"/>
          <w:sz w:val="24"/>
          <w:szCs w:val="24"/>
        </w:rPr>
        <w:t>, kurios yra pateikiamos</w:t>
      </w:r>
      <w:r w:rsidR="009F70B3" w:rsidRPr="0091471F">
        <w:rPr>
          <w:rFonts w:ascii="Times New Roman" w:hAnsi="Times New Roman" w:cs="Times New Roman"/>
          <w:sz w:val="24"/>
          <w:szCs w:val="24"/>
        </w:rPr>
        <w:t xml:space="preserve">. </w:t>
      </w:r>
    </w:p>
    <w:p w14:paraId="5D182ECC" w14:textId="5799C4DE" w:rsidR="00AC721B" w:rsidRPr="0091471F" w:rsidRDefault="00AC721B" w:rsidP="00AC721B">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L. Juknienė siūlė balsuojant apsispręsti dėl sprendimo projekto</w:t>
      </w:r>
      <w:r w:rsidR="00F03545" w:rsidRPr="0091471F">
        <w:rPr>
          <w:rFonts w:ascii="Times New Roman" w:eastAsia="Times New Roman" w:hAnsi="Times New Roman" w:cs="Times New Roman"/>
          <w:sz w:val="24"/>
          <w:szCs w:val="24"/>
          <w:lang w:eastAsia="lt-LT"/>
        </w:rPr>
        <w:t xml:space="preserve"> (BALSUOTA: už – </w:t>
      </w:r>
      <w:r w:rsidR="00C82598" w:rsidRPr="0091471F">
        <w:rPr>
          <w:rFonts w:ascii="Times New Roman" w:eastAsia="Times New Roman" w:hAnsi="Times New Roman" w:cs="Times New Roman"/>
          <w:sz w:val="24"/>
          <w:szCs w:val="24"/>
          <w:lang w:eastAsia="lt-LT"/>
        </w:rPr>
        <w:t>5</w:t>
      </w:r>
      <w:r w:rsidR="00F03545" w:rsidRPr="0091471F">
        <w:rPr>
          <w:rFonts w:ascii="Times New Roman" w:eastAsia="Times New Roman" w:hAnsi="Times New Roman" w:cs="Times New Roman"/>
          <w:sz w:val="24"/>
          <w:szCs w:val="24"/>
          <w:lang w:eastAsia="lt-LT"/>
        </w:rPr>
        <w:t xml:space="preserve"> (L. Juknienė, </w:t>
      </w:r>
      <w:r w:rsidRPr="0091471F">
        <w:rPr>
          <w:rFonts w:ascii="Times New Roman" w:eastAsia="Times New Roman" w:hAnsi="Times New Roman" w:cs="Times New Roman"/>
          <w:sz w:val="24"/>
          <w:szCs w:val="24"/>
          <w:lang w:eastAsia="lt-LT"/>
        </w:rPr>
        <w:t>R. Didžiokas,</w:t>
      </w:r>
      <w:r w:rsidR="00F03545" w:rsidRPr="0091471F">
        <w:rPr>
          <w:rFonts w:ascii="Times New Roman" w:eastAsia="Times New Roman" w:hAnsi="Times New Roman" w:cs="Times New Roman"/>
          <w:sz w:val="24"/>
          <w:szCs w:val="24"/>
          <w:lang w:eastAsia="lt-LT"/>
        </w:rPr>
        <w:t xml:space="preserve"> N. Puteikienė, R. Idzelevičius, </w:t>
      </w:r>
      <w:r w:rsidR="00271C33" w:rsidRPr="0091471F">
        <w:rPr>
          <w:rFonts w:ascii="Times New Roman" w:eastAsia="Times New Roman" w:hAnsi="Times New Roman" w:cs="Times New Roman"/>
          <w:sz w:val="24"/>
          <w:szCs w:val="24"/>
          <w:lang w:eastAsia="lt-LT"/>
        </w:rPr>
        <w:t>E. Kvederis</w:t>
      </w:r>
      <w:r w:rsidR="00F03545" w:rsidRPr="0091471F">
        <w:rPr>
          <w:rFonts w:ascii="Times New Roman" w:eastAsia="Times New Roman" w:hAnsi="Times New Roman" w:cs="Times New Roman"/>
          <w:sz w:val="24"/>
          <w:szCs w:val="24"/>
          <w:lang w:eastAsia="lt-LT"/>
        </w:rPr>
        <w:t xml:space="preserve">), susilaikė – </w:t>
      </w:r>
      <w:r w:rsidR="00EC681A" w:rsidRPr="0091471F">
        <w:rPr>
          <w:rFonts w:ascii="Times New Roman" w:eastAsia="Times New Roman" w:hAnsi="Times New Roman" w:cs="Times New Roman"/>
          <w:sz w:val="24"/>
          <w:szCs w:val="24"/>
          <w:lang w:eastAsia="lt-LT"/>
        </w:rPr>
        <w:t xml:space="preserve">0, prieš – 0). </w:t>
      </w:r>
      <w:r w:rsidRPr="0091471F">
        <w:rPr>
          <w:rFonts w:ascii="Times New Roman" w:eastAsia="Times New Roman" w:hAnsi="Times New Roman" w:cs="Times New Roman"/>
          <w:sz w:val="24"/>
          <w:szCs w:val="24"/>
          <w:lang w:eastAsia="lt-LT"/>
        </w:rPr>
        <w:t>Sprendimo projektui pritarė bendru sutarimu.</w:t>
      </w:r>
    </w:p>
    <w:p w14:paraId="294C81DC" w14:textId="57D57976" w:rsidR="00AA35F7" w:rsidRPr="0091471F" w:rsidRDefault="00AC721B" w:rsidP="00AC721B">
      <w:pPr>
        <w:spacing w:after="0" w:line="240" w:lineRule="auto"/>
        <w:ind w:firstLine="709"/>
        <w:jc w:val="both"/>
        <w:rPr>
          <w:rFonts w:ascii="Times New Roman" w:eastAsia="Times New Roman" w:hAnsi="Times New Roman" w:cs="Times New Roman"/>
          <w:bCs/>
          <w:sz w:val="24"/>
          <w:szCs w:val="24"/>
          <w:lang w:eastAsia="lt-LT"/>
        </w:rPr>
      </w:pPr>
      <w:r w:rsidRPr="0091471F">
        <w:rPr>
          <w:rFonts w:ascii="Times New Roman" w:eastAsia="Times New Roman" w:hAnsi="Times New Roman" w:cs="Times New Roman"/>
          <w:bCs/>
          <w:sz w:val="24"/>
          <w:szCs w:val="24"/>
          <w:lang w:eastAsia="lt-LT"/>
        </w:rPr>
        <w:t>NUTARTA. Pritarti sprendimo projektui.</w:t>
      </w:r>
    </w:p>
    <w:p w14:paraId="178008E1" w14:textId="77777777" w:rsidR="00AC721B" w:rsidRPr="0091471F" w:rsidRDefault="00AC721B" w:rsidP="00AC721B">
      <w:pPr>
        <w:spacing w:after="0" w:line="240" w:lineRule="auto"/>
        <w:ind w:firstLine="709"/>
        <w:jc w:val="both"/>
        <w:rPr>
          <w:rFonts w:ascii="Times New Roman" w:eastAsia="Times New Roman" w:hAnsi="Times New Roman" w:cs="Times New Roman"/>
          <w:sz w:val="24"/>
          <w:szCs w:val="24"/>
          <w:lang w:eastAsia="lt-LT"/>
        </w:rPr>
      </w:pPr>
    </w:p>
    <w:p w14:paraId="4D896B37" w14:textId="4154649A" w:rsidR="009F70B3" w:rsidRPr="0091471F" w:rsidRDefault="007740BF" w:rsidP="009F70B3">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 xml:space="preserve">2. SVARSTYTA. </w:t>
      </w:r>
      <w:r w:rsidR="009F70B3" w:rsidRPr="0091471F">
        <w:rPr>
          <w:rFonts w:ascii="Times New Roman" w:hAnsi="Times New Roman" w:cs="Times New Roman"/>
          <w:sz w:val="24"/>
          <w:szCs w:val="24"/>
        </w:rPr>
        <w:t xml:space="preserve">Klaipėdos miesto savivaldybės 2021 metų konsoliduotųjų biudžeto vykdymo ataskaitų ir finansinių ataskaitų rinkinių patvirtinimas. </w:t>
      </w:r>
    </w:p>
    <w:p w14:paraId="7C190D5A" w14:textId="369547D1" w:rsidR="00F03545" w:rsidRPr="0091471F" w:rsidRDefault="009F70B3" w:rsidP="001A4A67">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Pranešėja K. Petraitienė</w:t>
      </w:r>
      <w:r w:rsidR="00184C79" w:rsidRPr="0091471F">
        <w:rPr>
          <w:rFonts w:ascii="Times New Roman" w:hAnsi="Times New Roman" w:cs="Times New Roman"/>
          <w:sz w:val="24"/>
          <w:szCs w:val="24"/>
        </w:rPr>
        <w:t xml:space="preserve"> teigė, kad Tarybos sprendimo projekt</w:t>
      </w:r>
      <w:r w:rsidR="001A4A67" w:rsidRPr="0091471F">
        <w:rPr>
          <w:rFonts w:ascii="Times New Roman" w:hAnsi="Times New Roman" w:cs="Times New Roman"/>
          <w:sz w:val="24"/>
          <w:szCs w:val="24"/>
        </w:rPr>
        <w:t xml:space="preserve">u </w:t>
      </w:r>
      <w:r w:rsidR="002342FF" w:rsidRPr="0091471F">
        <w:rPr>
          <w:rFonts w:ascii="Times New Roman" w:hAnsi="Times New Roman" w:cs="Times New Roman"/>
          <w:sz w:val="24"/>
          <w:szCs w:val="24"/>
        </w:rPr>
        <w:t xml:space="preserve">siūloma </w:t>
      </w:r>
      <w:r w:rsidR="001A4A67" w:rsidRPr="0091471F">
        <w:rPr>
          <w:rFonts w:ascii="Times New Roman" w:hAnsi="Times New Roman" w:cs="Times New Roman"/>
          <w:sz w:val="24"/>
          <w:szCs w:val="24"/>
        </w:rPr>
        <w:t xml:space="preserve">patvirtinti </w:t>
      </w:r>
      <w:r w:rsidR="004A0AC1" w:rsidRPr="0091471F">
        <w:rPr>
          <w:rFonts w:ascii="Times New Roman" w:hAnsi="Times New Roman" w:cs="Times New Roman"/>
          <w:sz w:val="24"/>
          <w:szCs w:val="24"/>
        </w:rPr>
        <w:t>S</w:t>
      </w:r>
      <w:r w:rsidR="001A4A67" w:rsidRPr="0091471F">
        <w:rPr>
          <w:rFonts w:ascii="Times New Roman" w:hAnsi="Times New Roman" w:cs="Times New Roman"/>
          <w:sz w:val="24"/>
          <w:szCs w:val="24"/>
        </w:rPr>
        <w:t>avivaldybės 2021 metų konsoliduotųjų biudžeto vykdymo ataskaitų ir finansinių ataskaitų rinkinius. Pagal Lietuvos Respublikos</w:t>
      </w:r>
      <w:r w:rsidR="004A0AC1" w:rsidRPr="0091471F">
        <w:rPr>
          <w:rFonts w:ascii="Times New Roman" w:hAnsi="Times New Roman" w:cs="Times New Roman"/>
          <w:sz w:val="24"/>
          <w:szCs w:val="24"/>
        </w:rPr>
        <w:t xml:space="preserve"> (toliau – LR)</w:t>
      </w:r>
      <w:r w:rsidR="001A4A67" w:rsidRPr="0091471F">
        <w:rPr>
          <w:rFonts w:ascii="Times New Roman" w:hAnsi="Times New Roman" w:cs="Times New Roman"/>
          <w:sz w:val="24"/>
          <w:szCs w:val="24"/>
        </w:rPr>
        <w:t xml:space="preserve"> vietos savivaldos įstatymo 16 straipsnio 2 dalies 15 punktą savivaldybės biudžeto ir savivaldybės konsoliduotųjų finansinių ataskaitų rinkinį tvirtina savivaldybės taryba. Konsoliduotųjų savivaldybės biudžeto vykdymo ataskaitų ir finansinių ataskaitų rinkiniai parengti va</w:t>
      </w:r>
      <w:r w:rsidR="004A0AC1" w:rsidRPr="0091471F">
        <w:rPr>
          <w:rFonts w:ascii="Times New Roman" w:hAnsi="Times New Roman" w:cs="Times New Roman"/>
          <w:sz w:val="24"/>
          <w:szCs w:val="24"/>
        </w:rPr>
        <w:t>dovaujantis LR</w:t>
      </w:r>
      <w:r w:rsidR="001A4A67" w:rsidRPr="0091471F">
        <w:rPr>
          <w:rFonts w:ascii="Times New Roman" w:hAnsi="Times New Roman" w:cs="Times New Roman"/>
          <w:sz w:val="24"/>
          <w:szCs w:val="24"/>
        </w:rPr>
        <w:t xml:space="preserve"> biudžeto sandaros įstatymo 36 straipsnio 3 punktu, Viešojo sektoriaus atskaitomybės įstatymo 27 ir 29 straipsnių nuostatomis.</w:t>
      </w:r>
    </w:p>
    <w:p w14:paraId="3560A453" w14:textId="467926F8" w:rsidR="00271C33" w:rsidRPr="0091471F" w:rsidRDefault="00184C79" w:rsidP="00271C33">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 xml:space="preserve">L. Juknienė siūlė balsuojant apsispręsti dėl sprendimo projekto </w:t>
      </w:r>
      <w:r w:rsidR="00271C33" w:rsidRPr="0091471F">
        <w:rPr>
          <w:rFonts w:ascii="Times New Roman" w:eastAsia="Times New Roman" w:hAnsi="Times New Roman" w:cs="Times New Roman"/>
          <w:sz w:val="24"/>
          <w:szCs w:val="24"/>
          <w:lang w:eastAsia="lt-LT"/>
        </w:rPr>
        <w:t>(BALSUOTA: už – 6 (L. Juknienė, R. Didžiokas, N. Puteikienė, R. Idzelevičius, J. Simonavičiūtė, E. Kvederis), susilaikė – 0, prieš – 0). Sprendimo projektui pritarė bendru sutarimu.</w:t>
      </w:r>
      <w:r w:rsidR="001A4A67" w:rsidRPr="0091471F">
        <w:rPr>
          <w:rFonts w:ascii="Times New Roman" w:eastAsia="Times New Roman" w:hAnsi="Times New Roman" w:cs="Times New Roman"/>
          <w:sz w:val="24"/>
          <w:szCs w:val="24"/>
          <w:lang w:eastAsia="lt-LT"/>
        </w:rPr>
        <w:t xml:space="preserve"> </w:t>
      </w:r>
    </w:p>
    <w:p w14:paraId="35ECDB06" w14:textId="2CB3EEA7" w:rsidR="00DE56AA" w:rsidRPr="0091471F" w:rsidRDefault="00184C79" w:rsidP="00184C79">
      <w:pPr>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NUTARTA. Pritarti sprendimo projektui.</w:t>
      </w:r>
    </w:p>
    <w:p w14:paraId="0DD75589" w14:textId="77777777" w:rsidR="00184C79" w:rsidRPr="0091471F" w:rsidRDefault="00184C79" w:rsidP="00184C79">
      <w:pPr>
        <w:spacing w:after="0" w:line="240" w:lineRule="auto"/>
        <w:ind w:firstLine="709"/>
        <w:jc w:val="both"/>
        <w:rPr>
          <w:rFonts w:ascii="Times New Roman" w:eastAsia="Times New Roman" w:hAnsi="Times New Roman" w:cs="Times New Roman"/>
          <w:sz w:val="24"/>
          <w:szCs w:val="24"/>
          <w:lang w:eastAsia="lt-LT"/>
        </w:rPr>
      </w:pPr>
    </w:p>
    <w:p w14:paraId="5B36F43A" w14:textId="793155F7" w:rsidR="00F73991" w:rsidRPr="0091471F" w:rsidRDefault="004B0CFA" w:rsidP="00F73991">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 xml:space="preserve">3. SVARSTYTA. </w:t>
      </w:r>
      <w:r w:rsidR="00F73991" w:rsidRPr="0091471F">
        <w:rPr>
          <w:rFonts w:ascii="Times New Roman" w:hAnsi="Times New Roman" w:cs="Times New Roman"/>
          <w:sz w:val="24"/>
          <w:szCs w:val="24"/>
        </w:rPr>
        <w:t xml:space="preserve">Klaipėdos miesto savivaldybės tarybos 2022 m. vasario 17 d. sprendimo Nr. T2-32 „Dėl Klaipėdos miesto savivaldybės 2022 metų biudžeto patvirtinimo“ pakeitimas. </w:t>
      </w:r>
    </w:p>
    <w:p w14:paraId="3F7052E1" w14:textId="285D07C1" w:rsidR="00C96CD1" w:rsidRPr="0091471F" w:rsidRDefault="00F73991" w:rsidP="00F73991">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Pranešėja K. Petraitienė</w:t>
      </w:r>
      <w:r w:rsidR="004B0CFA" w:rsidRPr="0091471F">
        <w:rPr>
          <w:rFonts w:ascii="Times New Roman" w:hAnsi="Times New Roman" w:cs="Times New Roman"/>
          <w:sz w:val="24"/>
          <w:szCs w:val="24"/>
        </w:rPr>
        <w:t xml:space="preserve"> teigė, kad ši</w:t>
      </w:r>
      <w:r w:rsidR="00034C4B" w:rsidRPr="0091471F">
        <w:rPr>
          <w:rFonts w:ascii="Times New Roman" w:hAnsi="Times New Roman" w:cs="Times New Roman"/>
          <w:sz w:val="24"/>
          <w:szCs w:val="24"/>
        </w:rPr>
        <w:t>uo</w:t>
      </w:r>
      <w:r w:rsidR="004B0CFA" w:rsidRPr="0091471F">
        <w:rPr>
          <w:rFonts w:ascii="Times New Roman" w:hAnsi="Times New Roman" w:cs="Times New Roman"/>
          <w:sz w:val="24"/>
          <w:szCs w:val="24"/>
        </w:rPr>
        <w:t xml:space="preserve"> Tarybos sprendimo </w:t>
      </w:r>
      <w:r w:rsidR="007A1682" w:rsidRPr="0091471F">
        <w:rPr>
          <w:rFonts w:ascii="Times New Roman" w:hAnsi="Times New Roman" w:cs="Times New Roman"/>
          <w:sz w:val="24"/>
          <w:szCs w:val="24"/>
        </w:rPr>
        <w:t xml:space="preserve">projektu </w:t>
      </w:r>
      <w:r w:rsidR="004C1B5E" w:rsidRPr="0091471F">
        <w:rPr>
          <w:rFonts w:ascii="Times New Roman" w:hAnsi="Times New Roman" w:cs="Times New Roman"/>
          <w:sz w:val="24"/>
          <w:szCs w:val="24"/>
        </w:rPr>
        <w:t xml:space="preserve">siūlome keisti </w:t>
      </w:r>
      <w:r w:rsidR="004A0AC1" w:rsidRPr="0091471F">
        <w:rPr>
          <w:rFonts w:ascii="Times New Roman" w:hAnsi="Times New Roman" w:cs="Times New Roman"/>
          <w:sz w:val="24"/>
          <w:szCs w:val="24"/>
        </w:rPr>
        <w:t>S</w:t>
      </w:r>
      <w:r w:rsidR="004C1B5E" w:rsidRPr="0091471F">
        <w:rPr>
          <w:rFonts w:ascii="Times New Roman" w:hAnsi="Times New Roman" w:cs="Times New Roman"/>
          <w:sz w:val="24"/>
          <w:szCs w:val="24"/>
        </w:rPr>
        <w:t xml:space="preserve">avivaldybės tarybos 2022 m. vasario 17 d. sprendimą Nr. T2-32 „Dėl Klaipėdos miesto savivaldybės 2022 metų biudžeto patvirtinimo“ (pakeistas </w:t>
      </w:r>
      <w:r w:rsidR="004A0AC1" w:rsidRPr="0091471F">
        <w:rPr>
          <w:rFonts w:ascii="Times New Roman" w:hAnsi="Times New Roman" w:cs="Times New Roman"/>
          <w:sz w:val="24"/>
          <w:szCs w:val="24"/>
        </w:rPr>
        <w:t>S</w:t>
      </w:r>
      <w:r w:rsidR="004C1B5E" w:rsidRPr="0091471F">
        <w:rPr>
          <w:rFonts w:ascii="Times New Roman" w:hAnsi="Times New Roman" w:cs="Times New Roman"/>
          <w:sz w:val="24"/>
          <w:szCs w:val="24"/>
        </w:rPr>
        <w:t>avivaldybės tarybos 2022 m. balandžio 28 d. sprendimu Nr. T2-80 ir 2022 m. birželio 22 d. sprendimu Nr. T2-158), siekiant padidinti biudžeto pajamas dėl dotacijų skyrimo Savivaldybei, gavus ES finansinės paramos ir bendrojo finansavimo lėšas ir paskirstyti jas asignavimams bei keisti asignavimus, nekeičiant bendros jų apimties, pagal ekonominę klasifikaciją, atsižvelgiant į Savivaldybės administracijos pateiktas paraiškas.</w:t>
      </w:r>
    </w:p>
    <w:p w14:paraId="13FF4604" w14:textId="394DACBD" w:rsidR="00450032" w:rsidRPr="0091471F" w:rsidRDefault="00450032" w:rsidP="00F73991">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J. Simonavičiūtė teiravosi</w:t>
      </w:r>
      <w:r w:rsidR="002342FF" w:rsidRPr="0091471F">
        <w:rPr>
          <w:rFonts w:ascii="Times New Roman" w:hAnsi="Times New Roman" w:cs="Times New Roman"/>
          <w:sz w:val="24"/>
          <w:szCs w:val="24"/>
        </w:rPr>
        <w:t>,</w:t>
      </w:r>
      <w:r w:rsidRPr="0091471F">
        <w:rPr>
          <w:rFonts w:ascii="Times New Roman" w:hAnsi="Times New Roman" w:cs="Times New Roman"/>
          <w:sz w:val="24"/>
          <w:szCs w:val="24"/>
        </w:rPr>
        <w:t xml:space="preserve"> ar bus Valstybės finansavimas dėl elektros kainų didėjimo ir kompensavim</w:t>
      </w:r>
      <w:r w:rsidR="002342FF" w:rsidRPr="0091471F">
        <w:rPr>
          <w:rFonts w:ascii="Times New Roman" w:hAnsi="Times New Roman" w:cs="Times New Roman"/>
          <w:sz w:val="24"/>
          <w:szCs w:val="24"/>
        </w:rPr>
        <w:t>o</w:t>
      </w:r>
      <w:r w:rsidRPr="0091471F">
        <w:rPr>
          <w:rFonts w:ascii="Times New Roman" w:hAnsi="Times New Roman" w:cs="Times New Roman"/>
          <w:sz w:val="24"/>
          <w:szCs w:val="24"/>
        </w:rPr>
        <w:t>, nes KMSA apmoka šiuo metu visas biudžetinių įstaigų sąskaitas.</w:t>
      </w:r>
    </w:p>
    <w:p w14:paraId="76B25367" w14:textId="6E04C04E" w:rsidR="00450032" w:rsidRPr="0091471F" w:rsidRDefault="00450032" w:rsidP="00F73991">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K. Petraitienė sakė, kad visus komunalinius mokesčius moka centralizuotai, iš sutaupytų lėšų</w:t>
      </w:r>
      <w:r w:rsidR="002342FF" w:rsidRPr="0091471F">
        <w:rPr>
          <w:rFonts w:ascii="Times New Roman" w:hAnsi="Times New Roman" w:cs="Times New Roman"/>
          <w:sz w:val="24"/>
          <w:szCs w:val="24"/>
        </w:rPr>
        <w:t>:</w:t>
      </w:r>
      <w:r w:rsidRPr="0091471F">
        <w:rPr>
          <w:rFonts w:ascii="Times New Roman" w:hAnsi="Times New Roman" w:cs="Times New Roman"/>
          <w:sz w:val="24"/>
          <w:szCs w:val="24"/>
        </w:rPr>
        <w:t xml:space="preserve"> tokių</w:t>
      </w:r>
      <w:r w:rsidR="002342FF" w:rsidRPr="0091471F">
        <w:rPr>
          <w:rFonts w:ascii="Times New Roman" w:hAnsi="Times New Roman" w:cs="Times New Roman"/>
          <w:sz w:val="24"/>
          <w:szCs w:val="24"/>
        </w:rPr>
        <w:t>,</w:t>
      </w:r>
      <w:r w:rsidRPr="0091471F">
        <w:rPr>
          <w:rFonts w:ascii="Times New Roman" w:hAnsi="Times New Roman" w:cs="Times New Roman"/>
          <w:sz w:val="24"/>
          <w:szCs w:val="24"/>
        </w:rPr>
        <w:t xml:space="preserve"> kaip ryšių ar kitų straipsnių perkeliama į šildymo</w:t>
      </w:r>
      <w:r w:rsidR="00737A9F" w:rsidRPr="0091471F">
        <w:rPr>
          <w:rFonts w:ascii="Times New Roman" w:hAnsi="Times New Roman" w:cs="Times New Roman"/>
          <w:sz w:val="24"/>
          <w:szCs w:val="24"/>
        </w:rPr>
        <w:t xml:space="preserve"> ir elektros straipsnius. </w:t>
      </w:r>
      <w:r w:rsidRPr="0091471F">
        <w:rPr>
          <w:rFonts w:ascii="Times New Roman" w:hAnsi="Times New Roman" w:cs="Times New Roman"/>
          <w:sz w:val="24"/>
          <w:szCs w:val="24"/>
        </w:rPr>
        <w:t xml:space="preserve"> </w:t>
      </w:r>
    </w:p>
    <w:p w14:paraId="383C6590" w14:textId="0EB558DE" w:rsidR="004C1B5E" w:rsidRPr="0091471F" w:rsidRDefault="004C1B5E" w:rsidP="00B261DB">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J</w:t>
      </w:r>
      <w:r w:rsidR="00D67F67" w:rsidRPr="0091471F">
        <w:rPr>
          <w:rFonts w:ascii="Times New Roman" w:hAnsi="Times New Roman" w:cs="Times New Roman"/>
          <w:sz w:val="24"/>
          <w:szCs w:val="24"/>
        </w:rPr>
        <w:t>. Simonavičiūtė pritarė sprendimo projektui, tačiau padėtis</w:t>
      </w:r>
      <w:r w:rsidR="00983309" w:rsidRPr="0091471F">
        <w:rPr>
          <w:rFonts w:ascii="Times New Roman" w:hAnsi="Times New Roman" w:cs="Times New Roman"/>
          <w:sz w:val="24"/>
          <w:szCs w:val="24"/>
        </w:rPr>
        <w:t>,</w:t>
      </w:r>
      <w:r w:rsidR="00D67F67" w:rsidRPr="0091471F">
        <w:rPr>
          <w:rFonts w:ascii="Times New Roman" w:hAnsi="Times New Roman" w:cs="Times New Roman"/>
          <w:sz w:val="24"/>
          <w:szCs w:val="24"/>
        </w:rPr>
        <w:t xml:space="preserve"> susiklosčiusi dėl energetinių resursų</w:t>
      </w:r>
      <w:r w:rsidR="00983309" w:rsidRPr="0091471F">
        <w:rPr>
          <w:rFonts w:ascii="Times New Roman" w:hAnsi="Times New Roman" w:cs="Times New Roman"/>
          <w:sz w:val="24"/>
          <w:szCs w:val="24"/>
        </w:rPr>
        <w:t>,</w:t>
      </w:r>
      <w:r w:rsidR="00D67F67" w:rsidRPr="0091471F">
        <w:rPr>
          <w:rFonts w:ascii="Times New Roman" w:hAnsi="Times New Roman" w:cs="Times New Roman"/>
          <w:sz w:val="24"/>
          <w:szCs w:val="24"/>
        </w:rPr>
        <w:t xml:space="preserve"> ją neramina. Turėtų būti pateikta bendroji informacija</w:t>
      </w:r>
      <w:r w:rsidR="00983309" w:rsidRPr="0091471F">
        <w:rPr>
          <w:rFonts w:ascii="Times New Roman" w:hAnsi="Times New Roman" w:cs="Times New Roman"/>
          <w:sz w:val="24"/>
          <w:szCs w:val="24"/>
        </w:rPr>
        <w:t>,</w:t>
      </w:r>
      <w:r w:rsidR="00D67F67" w:rsidRPr="0091471F">
        <w:rPr>
          <w:rFonts w:ascii="Times New Roman" w:hAnsi="Times New Roman" w:cs="Times New Roman"/>
          <w:sz w:val="24"/>
          <w:szCs w:val="24"/>
        </w:rPr>
        <w:t xml:space="preserve"> kaip padidėjo kainos Savivaldybės išlaikomoms biudžetinėms įstaigoms. Siūlė pateikti informaciją</w:t>
      </w:r>
      <w:r w:rsidR="008B3EDD" w:rsidRPr="0091471F">
        <w:rPr>
          <w:rFonts w:ascii="Times New Roman" w:eastAsia="Calibri" w:hAnsi="Times New Roman" w:cs="Times New Roman"/>
          <w:bCs/>
          <w:sz w:val="24"/>
          <w:szCs w:val="24"/>
          <w:lang w:eastAsia="lt-LT"/>
        </w:rPr>
        <w:t xml:space="preserve"> </w:t>
      </w:r>
      <w:r w:rsidR="00D67F67" w:rsidRPr="0091471F">
        <w:rPr>
          <w:rFonts w:ascii="Times New Roman" w:hAnsi="Times New Roman" w:cs="Times New Roman"/>
          <w:sz w:val="24"/>
          <w:szCs w:val="24"/>
        </w:rPr>
        <w:t>apie energetinių resursų pabrangimo įtaką Savivaldybės biudžetiniam ir komunaliniam ūkiui</w:t>
      </w:r>
      <w:r w:rsidR="00675071" w:rsidRPr="0091471F">
        <w:rPr>
          <w:rFonts w:ascii="Times New Roman" w:eastAsia="Calibri" w:hAnsi="Times New Roman" w:cs="Times New Roman"/>
          <w:bCs/>
          <w:sz w:val="24"/>
          <w:szCs w:val="24"/>
          <w:lang w:eastAsia="lt-LT"/>
        </w:rPr>
        <w:t xml:space="preserve"> prieš kitą biudžeto perskirstymą</w:t>
      </w:r>
      <w:r w:rsidR="00D67F67" w:rsidRPr="0091471F">
        <w:rPr>
          <w:rFonts w:ascii="Times New Roman" w:hAnsi="Times New Roman" w:cs="Times New Roman"/>
          <w:sz w:val="24"/>
          <w:szCs w:val="24"/>
        </w:rPr>
        <w:t>.</w:t>
      </w:r>
    </w:p>
    <w:p w14:paraId="3EDAA88C" w14:textId="030E0F07" w:rsidR="00B54C25" w:rsidRPr="0091471F" w:rsidRDefault="00B54C25" w:rsidP="00B54C25">
      <w:pPr>
        <w:spacing w:after="0" w:line="240" w:lineRule="auto"/>
        <w:ind w:firstLine="709"/>
        <w:jc w:val="both"/>
        <w:rPr>
          <w:rFonts w:ascii="Times New Roman" w:eastAsia="Calibri" w:hAnsi="Times New Roman" w:cs="Times New Roman"/>
          <w:sz w:val="24"/>
          <w:szCs w:val="24"/>
          <w:lang w:eastAsia="lt-LT"/>
        </w:rPr>
      </w:pPr>
      <w:r w:rsidRPr="0091471F">
        <w:rPr>
          <w:rFonts w:ascii="Times New Roman" w:eastAsia="Calibri" w:hAnsi="Times New Roman" w:cs="Times New Roman"/>
          <w:sz w:val="24"/>
          <w:szCs w:val="24"/>
          <w:lang w:eastAsia="lt-LT"/>
        </w:rPr>
        <w:t>L. Juknienė prašė balsuojant apsispręsti dėl siūlymo</w:t>
      </w:r>
      <w:r w:rsidR="00B261DB" w:rsidRPr="0091471F">
        <w:rPr>
          <w:rFonts w:ascii="Times New Roman" w:eastAsia="Calibri" w:hAnsi="Times New Roman" w:cs="Times New Roman"/>
          <w:sz w:val="24"/>
          <w:szCs w:val="24"/>
          <w:lang w:eastAsia="lt-LT"/>
        </w:rPr>
        <w:t xml:space="preserve"> pateikti </w:t>
      </w:r>
      <w:r w:rsidR="005037D1" w:rsidRPr="0091471F">
        <w:rPr>
          <w:rFonts w:ascii="Times New Roman" w:hAnsi="Times New Roman" w:cs="Times New Roman"/>
          <w:sz w:val="24"/>
          <w:szCs w:val="24"/>
        </w:rPr>
        <w:t>informaciją</w:t>
      </w:r>
      <w:r w:rsidR="00675071" w:rsidRPr="0091471F">
        <w:rPr>
          <w:rFonts w:ascii="Times New Roman" w:hAnsi="Times New Roman" w:cs="Times New Roman"/>
          <w:sz w:val="24"/>
          <w:szCs w:val="24"/>
        </w:rPr>
        <w:t xml:space="preserve"> apie energetinių resursų pabrangimo įtaką Savivaldybės biudžetiniam ir komunaliniam ūkiui</w:t>
      </w:r>
      <w:r w:rsidR="00675071" w:rsidRPr="0091471F">
        <w:rPr>
          <w:rFonts w:ascii="Times New Roman" w:eastAsia="Calibri" w:hAnsi="Times New Roman" w:cs="Times New Roman"/>
          <w:bCs/>
          <w:sz w:val="24"/>
          <w:szCs w:val="24"/>
          <w:lang w:eastAsia="lt-LT"/>
        </w:rPr>
        <w:t xml:space="preserve"> prieš kitą biudžeto perskirstymą</w:t>
      </w:r>
      <w:r w:rsidR="00675071" w:rsidRPr="0091471F">
        <w:rPr>
          <w:rFonts w:ascii="Times New Roman" w:eastAsia="Calibri" w:hAnsi="Times New Roman" w:cs="Times New Roman"/>
          <w:sz w:val="24"/>
          <w:szCs w:val="24"/>
          <w:lang w:eastAsia="lt-LT"/>
        </w:rPr>
        <w:t xml:space="preserve"> </w:t>
      </w:r>
      <w:r w:rsidRPr="0091471F">
        <w:rPr>
          <w:rFonts w:ascii="Times New Roman" w:eastAsia="Calibri" w:hAnsi="Times New Roman" w:cs="Times New Roman"/>
          <w:sz w:val="24"/>
          <w:szCs w:val="24"/>
          <w:lang w:eastAsia="lt-LT"/>
        </w:rPr>
        <w:t xml:space="preserve">(BALSUOTA: už – </w:t>
      </w:r>
      <w:r w:rsidR="005037D1" w:rsidRPr="0091471F">
        <w:rPr>
          <w:rFonts w:ascii="Times New Roman" w:eastAsia="Calibri" w:hAnsi="Times New Roman" w:cs="Times New Roman"/>
          <w:sz w:val="24"/>
          <w:szCs w:val="24"/>
          <w:lang w:eastAsia="lt-LT"/>
        </w:rPr>
        <w:t>6</w:t>
      </w:r>
      <w:r w:rsidRPr="0091471F">
        <w:rPr>
          <w:rFonts w:ascii="Times New Roman" w:eastAsia="Calibri" w:hAnsi="Times New Roman" w:cs="Times New Roman"/>
          <w:sz w:val="24"/>
          <w:szCs w:val="24"/>
          <w:lang w:eastAsia="lt-LT"/>
        </w:rPr>
        <w:t xml:space="preserve"> (L. Juknienė, R. Didžiokas, N. Puteikienė, R. Idzelevičius, J. Simonavičiūtė</w:t>
      </w:r>
      <w:r w:rsidR="005037D1" w:rsidRPr="0091471F">
        <w:rPr>
          <w:rFonts w:ascii="Times New Roman" w:eastAsia="Times New Roman" w:hAnsi="Times New Roman" w:cs="Times New Roman"/>
          <w:sz w:val="24"/>
          <w:szCs w:val="24"/>
          <w:lang w:eastAsia="lt-LT"/>
        </w:rPr>
        <w:t>, E. Kvederis</w:t>
      </w:r>
      <w:r w:rsidRPr="0091471F">
        <w:rPr>
          <w:rFonts w:ascii="Times New Roman" w:eastAsia="Calibri" w:hAnsi="Times New Roman" w:cs="Times New Roman"/>
          <w:sz w:val="24"/>
          <w:szCs w:val="24"/>
          <w:lang w:eastAsia="lt-LT"/>
        </w:rPr>
        <w:t>), susilaikė – 0, prieš – 0). Siūlymui pritarė bendru sutarimu.</w:t>
      </w:r>
      <w:r w:rsidR="00B261DB" w:rsidRPr="0091471F">
        <w:rPr>
          <w:rFonts w:ascii="Times New Roman" w:eastAsia="Calibri" w:hAnsi="Times New Roman" w:cs="Times New Roman"/>
          <w:sz w:val="24"/>
          <w:szCs w:val="24"/>
          <w:lang w:eastAsia="lt-LT"/>
        </w:rPr>
        <w:t xml:space="preserve"> </w:t>
      </w:r>
    </w:p>
    <w:p w14:paraId="6619EDB9" w14:textId="77777777" w:rsidR="00271C33" w:rsidRPr="0091471F" w:rsidRDefault="00271C33" w:rsidP="00271C33">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L. Juknienė siūlė balsuojant apsispręsti dėl sprendimo projekto (BALSUOTA: už – 6 (L. Juknienė, R. Didžiokas, N. Puteikienė, R. Idzelevičius, J. Simonavičiūtė, E. Kvederis), susilaikė – 0, prieš – 0). Sprendimo projektui pritarė bendru sutarimu.</w:t>
      </w:r>
    </w:p>
    <w:p w14:paraId="4C7F16EF" w14:textId="77777777" w:rsidR="00B54C25" w:rsidRPr="0091471F" w:rsidRDefault="00B54C25" w:rsidP="00B54C25">
      <w:pPr>
        <w:autoSpaceDN w:val="0"/>
        <w:spacing w:after="0" w:line="240" w:lineRule="auto"/>
        <w:ind w:firstLine="709"/>
        <w:jc w:val="both"/>
        <w:rPr>
          <w:rFonts w:ascii="Times New Roman" w:eastAsia="Calibri" w:hAnsi="Times New Roman" w:cs="Times New Roman"/>
          <w:sz w:val="24"/>
          <w:szCs w:val="24"/>
          <w:lang w:eastAsia="lt-LT"/>
        </w:rPr>
      </w:pPr>
      <w:r w:rsidRPr="0091471F">
        <w:rPr>
          <w:rFonts w:ascii="Times New Roman" w:eastAsia="Calibri" w:hAnsi="Times New Roman" w:cs="Times New Roman"/>
          <w:sz w:val="24"/>
          <w:szCs w:val="24"/>
          <w:lang w:eastAsia="lt-LT"/>
        </w:rPr>
        <w:t xml:space="preserve">NUTARTA: </w:t>
      </w:r>
    </w:p>
    <w:p w14:paraId="429FB45A" w14:textId="5CF8410E" w:rsidR="00B54C25" w:rsidRPr="0091471F" w:rsidRDefault="00B54C25" w:rsidP="00B54C25">
      <w:pPr>
        <w:autoSpaceDN w:val="0"/>
        <w:spacing w:after="0" w:line="240" w:lineRule="auto"/>
        <w:ind w:firstLine="709"/>
        <w:jc w:val="both"/>
        <w:rPr>
          <w:rFonts w:ascii="Times New Roman" w:eastAsia="Calibri" w:hAnsi="Times New Roman" w:cs="Times New Roman"/>
          <w:sz w:val="24"/>
          <w:szCs w:val="24"/>
          <w:lang w:eastAsia="lt-LT"/>
        </w:rPr>
      </w:pPr>
      <w:r w:rsidRPr="0091471F">
        <w:rPr>
          <w:rFonts w:ascii="Times New Roman" w:eastAsia="Calibri" w:hAnsi="Times New Roman" w:cs="Times New Roman"/>
          <w:sz w:val="24"/>
          <w:szCs w:val="24"/>
          <w:lang w:eastAsia="lt-LT"/>
        </w:rPr>
        <w:t>3.1. Pritarti sprendimo projektui;</w:t>
      </w:r>
    </w:p>
    <w:p w14:paraId="1585A786" w14:textId="3457E08C" w:rsidR="00B54C25" w:rsidRPr="0091471F" w:rsidRDefault="00B54C25" w:rsidP="00B54C25">
      <w:pPr>
        <w:spacing w:after="0" w:line="240" w:lineRule="auto"/>
        <w:ind w:firstLine="709"/>
        <w:jc w:val="both"/>
        <w:rPr>
          <w:rFonts w:ascii="Times New Roman" w:eastAsia="Calibri" w:hAnsi="Times New Roman" w:cs="Times New Roman"/>
          <w:bCs/>
          <w:sz w:val="24"/>
          <w:szCs w:val="24"/>
          <w:lang w:eastAsia="lt-LT"/>
        </w:rPr>
      </w:pPr>
      <w:r w:rsidRPr="0091471F">
        <w:rPr>
          <w:rFonts w:ascii="Times New Roman" w:eastAsia="Calibri" w:hAnsi="Times New Roman" w:cs="Times New Roman"/>
          <w:sz w:val="24"/>
          <w:szCs w:val="24"/>
          <w:lang w:eastAsia="lt-LT"/>
        </w:rPr>
        <w:t xml:space="preserve">3.2. </w:t>
      </w:r>
      <w:r w:rsidR="005037D1" w:rsidRPr="0091471F">
        <w:rPr>
          <w:rFonts w:ascii="Times New Roman" w:eastAsia="Calibri" w:hAnsi="Times New Roman" w:cs="Times New Roman"/>
          <w:bCs/>
          <w:sz w:val="24"/>
          <w:szCs w:val="24"/>
          <w:lang w:eastAsia="lt-LT"/>
        </w:rPr>
        <w:t>Pateikti informaciją</w:t>
      </w:r>
      <w:r w:rsidR="000C2E2C" w:rsidRPr="0091471F">
        <w:rPr>
          <w:rFonts w:ascii="Times New Roman" w:eastAsia="Calibri" w:hAnsi="Times New Roman" w:cs="Times New Roman"/>
          <w:bCs/>
          <w:sz w:val="24"/>
          <w:szCs w:val="24"/>
          <w:lang w:eastAsia="lt-LT"/>
        </w:rPr>
        <w:t xml:space="preserve"> </w:t>
      </w:r>
      <w:r w:rsidR="00675071" w:rsidRPr="0091471F">
        <w:rPr>
          <w:rFonts w:ascii="Times New Roman" w:hAnsi="Times New Roman" w:cs="Times New Roman"/>
          <w:sz w:val="24"/>
          <w:szCs w:val="24"/>
        </w:rPr>
        <w:t>apie energetinių resursų pabrangimo įtaką Savivaldybės biudžetiniam ir komunaliniam ūkiui</w:t>
      </w:r>
      <w:r w:rsidR="00675071" w:rsidRPr="0091471F">
        <w:rPr>
          <w:rFonts w:ascii="Times New Roman" w:eastAsia="Calibri" w:hAnsi="Times New Roman" w:cs="Times New Roman"/>
          <w:bCs/>
          <w:sz w:val="24"/>
          <w:szCs w:val="24"/>
          <w:lang w:eastAsia="lt-LT"/>
        </w:rPr>
        <w:t xml:space="preserve"> prieš kitą biudžeto perskirstymą</w:t>
      </w:r>
      <w:r w:rsidR="005037D1" w:rsidRPr="0091471F">
        <w:rPr>
          <w:rFonts w:ascii="Times New Roman" w:eastAsia="Calibri" w:hAnsi="Times New Roman" w:cs="Times New Roman"/>
          <w:bCs/>
          <w:sz w:val="24"/>
          <w:szCs w:val="24"/>
          <w:lang w:eastAsia="lt-LT"/>
        </w:rPr>
        <w:t>.</w:t>
      </w:r>
      <w:r w:rsidRPr="0091471F">
        <w:rPr>
          <w:rFonts w:ascii="Times New Roman" w:eastAsia="Calibri" w:hAnsi="Times New Roman" w:cs="Times New Roman"/>
          <w:bCs/>
          <w:sz w:val="24"/>
          <w:szCs w:val="24"/>
          <w:lang w:eastAsia="lt-LT"/>
        </w:rPr>
        <w:t xml:space="preserve"> </w:t>
      </w:r>
    </w:p>
    <w:p w14:paraId="3A13CCCC" w14:textId="521B55F1" w:rsidR="00B54C25" w:rsidRPr="0091471F" w:rsidRDefault="00B54C25" w:rsidP="00B54C25">
      <w:pPr>
        <w:spacing w:after="0" w:line="240" w:lineRule="auto"/>
        <w:ind w:firstLine="709"/>
        <w:jc w:val="both"/>
        <w:rPr>
          <w:rFonts w:ascii="Times New Roman" w:eastAsia="Times New Roman" w:hAnsi="Times New Roman" w:cs="Times New Roman"/>
          <w:sz w:val="24"/>
          <w:szCs w:val="24"/>
          <w:lang w:eastAsia="lt-LT"/>
        </w:rPr>
      </w:pPr>
    </w:p>
    <w:p w14:paraId="4AD8D169" w14:textId="5E7941FF" w:rsidR="00AF73FD" w:rsidRPr="0091471F" w:rsidRDefault="004B0CFA" w:rsidP="00AF73FD">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 xml:space="preserve">4. SVARSTYTA. </w:t>
      </w:r>
      <w:r w:rsidR="00AF73FD" w:rsidRPr="0091471F">
        <w:rPr>
          <w:rFonts w:ascii="Times New Roman" w:hAnsi="Times New Roman" w:cs="Times New Roman"/>
          <w:sz w:val="24"/>
          <w:szCs w:val="24"/>
        </w:rPr>
        <w:t xml:space="preserve">Atleidimas nuo nekilnojamojo turto mokesčio mokėjimo. </w:t>
      </w:r>
    </w:p>
    <w:p w14:paraId="1F0D8DF1" w14:textId="6050417C" w:rsidR="004B0CFA" w:rsidRPr="0091471F" w:rsidRDefault="00AF73FD" w:rsidP="00AF73FD">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lastRenderedPageBreak/>
        <w:t>Pranešėja K. Petraitienė</w:t>
      </w:r>
      <w:r w:rsidR="004B0CFA" w:rsidRPr="0091471F">
        <w:rPr>
          <w:rFonts w:ascii="Times New Roman" w:hAnsi="Times New Roman" w:cs="Times New Roman"/>
          <w:sz w:val="24"/>
          <w:szCs w:val="24"/>
        </w:rPr>
        <w:t xml:space="preserve"> teigė, kad šis Taryb</w:t>
      </w:r>
      <w:r w:rsidR="00034C4B" w:rsidRPr="0091471F">
        <w:rPr>
          <w:rFonts w:ascii="Times New Roman" w:hAnsi="Times New Roman" w:cs="Times New Roman"/>
          <w:sz w:val="24"/>
          <w:szCs w:val="24"/>
        </w:rPr>
        <w:t>os</w:t>
      </w:r>
      <w:r w:rsidR="005F1A13" w:rsidRPr="0091471F">
        <w:rPr>
          <w:rFonts w:ascii="Times New Roman" w:hAnsi="Times New Roman" w:cs="Times New Roman"/>
          <w:sz w:val="24"/>
          <w:szCs w:val="24"/>
        </w:rPr>
        <w:t xml:space="preserve"> </w:t>
      </w:r>
      <w:r w:rsidR="00034C4B" w:rsidRPr="0091471F">
        <w:rPr>
          <w:rFonts w:ascii="Times New Roman" w:hAnsi="Times New Roman" w:cs="Times New Roman"/>
          <w:sz w:val="24"/>
          <w:szCs w:val="24"/>
        </w:rPr>
        <w:t xml:space="preserve">sprendimo </w:t>
      </w:r>
      <w:r w:rsidR="00E851F3" w:rsidRPr="0091471F">
        <w:rPr>
          <w:rFonts w:ascii="Times New Roman" w:hAnsi="Times New Roman" w:cs="Times New Roman"/>
          <w:sz w:val="24"/>
          <w:szCs w:val="24"/>
        </w:rPr>
        <w:t xml:space="preserve">projektas </w:t>
      </w:r>
      <w:r w:rsidR="00675071" w:rsidRPr="0091471F">
        <w:rPr>
          <w:rFonts w:ascii="Times New Roman" w:hAnsi="Times New Roman" w:cs="Times New Roman"/>
          <w:sz w:val="24"/>
          <w:szCs w:val="24"/>
        </w:rPr>
        <w:t>parengtas</w:t>
      </w:r>
      <w:r w:rsidR="00E851F3" w:rsidRPr="0091471F">
        <w:rPr>
          <w:rFonts w:ascii="Times New Roman" w:hAnsi="Times New Roman" w:cs="Times New Roman"/>
          <w:sz w:val="24"/>
          <w:szCs w:val="24"/>
        </w:rPr>
        <w:t xml:space="preserve"> </w:t>
      </w:r>
      <w:r w:rsidR="00983309" w:rsidRPr="0091471F">
        <w:rPr>
          <w:rFonts w:ascii="Times New Roman" w:hAnsi="Times New Roman" w:cs="Times New Roman"/>
          <w:sz w:val="24"/>
          <w:szCs w:val="24"/>
        </w:rPr>
        <w:t xml:space="preserve">siūlant </w:t>
      </w:r>
      <w:r w:rsidRPr="0091471F">
        <w:rPr>
          <w:rFonts w:ascii="Times New Roman" w:hAnsi="Times New Roman" w:cs="Times New Roman"/>
          <w:sz w:val="24"/>
          <w:szCs w:val="24"/>
        </w:rPr>
        <w:t>suteikti nekilnojamo</w:t>
      </w:r>
      <w:r w:rsidR="004A0AC1" w:rsidRPr="0091471F">
        <w:rPr>
          <w:rFonts w:ascii="Times New Roman" w:hAnsi="Times New Roman" w:cs="Times New Roman"/>
          <w:sz w:val="24"/>
          <w:szCs w:val="24"/>
        </w:rPr>
        <w:t>jo turto mokesčio</w:t>
      </w:r>
      <w:r w:rsidRPr="0091471F">
        <w:rPr>
          <w:rFonts w:ascii="Times New Roman" w:hAnsi="Times New Roman" w:cs="Times New Roman"/>
          <w:sz w:val="24"/>
          <w:szCs w:val="24"/>
        </w:rPr>
        <w:t xml:space="preserve"> už 2021 metus lengvatą juridiniams asmenims, vykdantiems Klaipėdos miesto istorinėse dalyse veiklą, susijusią su menu, dailiaisiais amatais, etnografiniais verslais, ir vykdantiems veiklą, skatinančią turizmą – UAB „Mano valsas“, D. </w:t>
      </w:r>
      <w:proofErr w:type="spellStart"/>
      <w:r w:rsidRPr="0091471F">
        <w:rPr>
          <w:rFonts w:ascii="Times New Roman" w:hAnsi="Times New Roman" w:cs="Times New Roman"/>
          <w:sz w:val="24"/>
          <w:szCs w:val="24"/>
        </w:rPr>
        <w:t>Lukošiūnienės</w:t>
      </w:r>
      <w:proofErr w:type="spellEnd"/>
      <w:r w:rsidRPr="0091471F">
        <w:rPr>
          <w:rFonts w:ascii="Times New Roman" w:hAnsi="Times New Roman" w:cs="Times New Roman"/>
          <w:sz w:val="24"/>
          <w:szCs w:val="24"/>
        </w:rPr>
        <w:t xml:space="preserve"> grožio salonui „</w:t>
      </w:r>
      <w:proofErr w:type="spellStart"/>
      <w:r w:rsidRPr="0091471F">
        <w:rPr>
          <w:rFonts w:ascii="Times New Roman" w:hAnsi="Times New Roman" w:cs="Times New Roman"/>
          <w:sz w:val="24"/>
          <w:szCs w:val="24"/>
        </w:rPr>
        <w:t>Monrida</w:t>
      </w:r>
      <w:proofErr w:type="spellEnd"/>
      <w:r w:rsidRPr="0091471F">
        <w:rPr>
          <w:rFonts w:ascii="Times New Roman" w:hAnsi="Times New Roman" w:cs="Times New Roman"/>
          <w:sz w:val="24"/>
          <w:szCs w:val="24"/>
        </w:rPr>
        <w:t xml:space="preserve">“, MB „Menė“, </w:t>
      </w:r>
      <w:r w:rsidR="00675071" w:rsidRPr="0091471F">
        <w:rPr>
          <w:rFonts w:ascii="Times New Roman" w:hAnsi="Times New Roman" w:cs="Times New Roman"/>
          <w:sz w:val="24"/>
          <w:szCs w:val="24"/>
        </w:rPr>
        <w:t>UAB</w:t>
      </w:r>
      <w:r w:rsidRPr="0091471F">
        <w:rPr>
          <w:rFonts w:ascii="Times New Roman" w:hAnsi="Times New Roman" w:cs="Times New Roman"/>
          <w:sz w:val="24"/>
          <w:szCs w:val="24"/>
        </w:rPr>
        <w:t xml:space="preserve"> „Burė“, uždarajai akcinei bendrovei „</w:t>
      </w:r>
      <w:proofErr w:type="spellStart"/>
      <w:r w:rsidRPr="0091471F">
        <w:rPr>
          <w:rFonts w:ascii="Times New Roman" w:hAnsi="Times New Roman" w:cs="Times New Roman"/>
          <w:sz w:val="24"/>
          <w:szCs w:val="24"/>
        </w:rPr>
        <w:t>Petaura</w:t>
      </w:r>
      <w:proofErr w:type="spellEnd"/>
      <w:r w:rsidRPr="0091471F">
        <w:rPr>
          <w:rFonts w:ascii="Times New Roman" w:hAnsi="Times New Roman" w:cs="Times New Roman"/>
          <w:sz w:val="24"/>
          <w:szCs w:val="24"/>
        </w:rPr>
        <w:t>“, MB „Krepas“, uždarajai akcinei bendrovei „Žaliasis drakonas“, MB „Žiogo žaislai“, IĮ „</w:t>
      </w:r>
      <w:proofErr w:type="spellStart"/>
      <w:r w:rsidRPr="0091471F">
        <w:rPr>
          <w:rFonts w:ascii="Times New Roman" w:hAnsi="Times New Roman" w:cs="Times New Roman"/>
          <w:sz w:val="24"/>
          <w:szCs w:val="24"/>
        </w:rPr>
        <w:t>Retro</w:t>
      </w:r>
      <w:proofErr w:type="spellEnd"/>
      <w:r w:rsidRPr="0091471F">
        <w:rPr>
          <w:rFonts w:ascii="Times New Roman" w:hAnsi="Times New Roman" w:cs="Times New Roman"/>
          <w:sz w:val="24"/>
          <w:szCs w:val="24"/>
        </w:rPr>
        <w:t xml:space="preserve"> knygos“, D. </w:t>
      </w:r>
      <w:proofErr w:type="spellStart"/>
      <w:r w:rsidRPr="0091471F">
        <w:rPr>
          <w:rFonts w:ascii="Times New Roman" w:hAnsi="Times New Roman" w:cs="Times New Roman"/>
          <w:sz w:val="24"/>
          <w:szCs w:val="24"/>
        </w:rPr>
        <w:t>Strukčinskienės</w:t>
      </w:r>
      <w:proofErr w:type="spellEnd"/>
      <w:r w:rsidRPr="0091471F">
        <w:rPr>
          <w:rFonts w:ascii="Times New Roman" w:hAnsi="Times New Roman" w:cs="Times New Roman"/>
          <w:sz w:val="24"/>
          <w:szCs w:val="24"/>
        </w:rPr>
        <w:t xml:space="preserve"> prekybinei firmai, uždarajai akcinei bendrovei „Klaipėdos žuvėdra“, J. </w:t>
      </w:r>
      <w:proofErr w:type="spellStart"/>
      <w:r w:rsidRPr="0091471F">
        <w:rPr>
          <w:rFonts w:ascii="Times New Roman" w:hAnsi="Times New Roman" w:cs="Times New Roman"/>
          <w:sz w:val="24"/>
          <w:szCs w:val="24"/>
        </w:rPr>
        <w:t>Jurevičienės</w:t>
      </w:r>
      <w:proofErr w:type="spellEnd"/>
      <w:r w:rsidRPr="0091471F">
        <w:rPr>
          <w:rFonts w:ascii="Times New Roman" w:hAnsi="Times New Roman" w:cs="Times New Roman"/>
          <w:sz w:val="24"/>
          <w:szCs w:val="24"/>
        </w:rPr>
        <w:t xml:space="preserve"> individualiai įmonei, uždarajai akcinei bendrovei „Bandužiai“, UAB „</w:t>
      </w:r>
      <w:proofErr w:type="spellStart"/>
      <w:r w:rsidRPr="0091471F">
        <w:rPr>
          <w:rFonts w:ascii="Times New Roman" w:hAnsi="Times New Roman" w:cs="Times New Roman"/>
          <w:sz w:val="24"/>
          <w:szCs w:val="24"/>
        </w:rPr>
        <w:t>Lonvita</w:t>
      </w:r>
      <w:proofErr w:type="spellEnd"/>
      <w:r w:rsidRPr="0091471F">
        <w:rPr>
          <w:rFonts w:ascii="Times New Roman" w:hAnsi="Times New Roman" w:cs="Times New Roman"/>
          <w:sz w:val="24"/>
          <w:szCs w:val="24"/>
        </w:rPr>
        <w:t xml:space="preserve">“, UAB „I. R. Mados namai“, Lino </w:t>
      </w:r>
      <w:proofErr w:type="spellStart"/>
      <w:r w:rsidRPr="0091471F">
        <w:rPr>
          <w:rFonts w:ascii="Times New Roman" w:hAnsi="Times New Roman" w:cs="Times New Roman"/>
          <w:sz w:val="24"/>
          <w:szCs w:val="24"/>
        </w:rPr>
        <w:t>Jakumo</w:t>
      </w:r>
      <w:proofErr w:type="spellEnd"/>
      <w:r w:rsidRPr="0091471F">
        <w:rPr>
          <w:rFonts w:ascii="Times New Roman" w:hAnsi="Times New Roman" w:cs="Times New Roman"/>
          <w:sz w:val="24"/>
          <w:szCs w:val="24"/>
        </w:rPr>
        <w:t xml:space="preserve"> įmonei, uždarajai akcinei bendrovei „</w:t>
      </w:r>
      <w:proofErr w:type="spellStart"/>
      <w:r w:rsidRPr="0091471F">
        <w:rPr>
          <w:rFonts w:ascii="Times New Roman" w:hAnsi="Times New Roman" w:cs="Times New Roman"/>
          <w:sz w:val="24"/>
          <w:szCs w:val="24"/>
        </w:rPr>
        <w:t>Šišioniškis</w:t>
      </w:r>
      <w:proofErr w:type="spellEnd"/>
      <w:r w:rsidRPr="0091471F">
        <w:rPr>
          <w:rFonts w:ascii="Times New Roman" w:hAnsi="Times New Roman" w:cs="Times New Roman"/>
          <w:sz w:val="24"/>
          <w:szCs w:val="24"/>
        </w:rPr>
        <w:t xml:space="preserve">“, uždarajai akcinei bendrovei „Aukso deivė“, UAB „Vilkė ir partneriai“, </w:t>
      </w:r>
      <w:r w:rsidR="00675071" w:rsidRPr="0091471F">
        <w:rPr>
          <w:rFonts w:ascii="Times New Roman" w:hAnsi="Times New Roman" w:cs="Times New Roman"/>
          <w:sz w:val="24"/>
          <w:szCs w:val="24"/>
        </w:rPr>
        <w:t>UAB</w:t>
      </w:r>
      <w:r w:rsidRPr="0091471F">
        <w:rPr>
          <w:rFonts w:ascii="Times New Roman" w:hAnsi="Times New Roman" w:cs="Times New Roman"/>
          <w:sz w:val="24"/>
          <w:szCs w:val="24"/>
        </w:rPr>
        <w:t xml:space="preserve"> „Min-</w:t>
      </w:r>
      <w:proofErr w:type="spellStart"/>
      <w:r w:rsidRPr="0091471F">
        <w:rPr>
          <w:rFonts w:ascii="Times New Roman" w:hAnsi="Times New Roman" w:cs="Times New Roman"/>
          <w:sz w:val="24"/>
          <w:szCs w:val="24"/>
        </w:rPr>
        <w:t>Max</w:t>
      </w:r>
      <w:proofErr w:type="spellEnd"/>
      <w:r w:rsidRPr="0091471F">
        <w:rPr>
          <w:rFonts w:ascii="Times New Roman" w:hAnsi="Times New Roman" w:cs="Times New Roman"/>
          <w:sz w:val="24"/>
          <w:szCs w:val="24"/>
        </w:rPr>
        <w:t>“ ir UAB „</w:t>
      </w:r>
      <w:proofErr w:type="spellStart"/>
      <w:r w:rsidRPr="0091471F">
        <w:rPr>
          <w:rFonts w:ascii="Times New Roman" w:hAnsi="Times New Roman" w:cs="Times New Roman"/>
          <w:sz w:val="24"/>
          <w:szCs w:val="24"/>
        </w:rPr>
        <w:t>Yurga</w:t>
      </w:r>
      <w:proofErr w:type="spellEnd"/>
      <w:r w:rsidRPr="0091471F">
        <w:rPr>
          <w:rFonts w:ascii="Times New Roman" w:hAnsi="Times New Roman" w:cs="Times New Roman"/>
          <w:sz w:val="24"/>
          <w:szCs w:val="24"/>
        </w:rPr>
        <w:t xml:space="preserve">“. </w:t>
      </w:r>
    </w:p>
    <w:p w14:paraId="478B6810" w14:textId="77777777" w:rsidR="00271C33" w:rsidRPr="0091471F" w:rsidRDefault="00271C33" w:rsidP="00271C33">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L. Juknienė siūlė balsuojant apsispręsti dėl sprendimo projekto (BALSUOTA: už – 6 (L. Juknienė, R. Didžiokas, N. Puteikienė, R. Idzelevičius, J. Simonavičiūtė, E. Kvederis), susilaikė – 0, prieš – 0). Sprendimo projektui pritarė bendru sutarimu.</w:t>
      </w:r>
    </w:p>
    <w:p w14:paraId="4CFA62CC" w14:textId="3A257432" w:rsidR="002C5DB3" w:rsidRPr="0091471F" w:rsidRDefault="00271C33" w:rsidP="00271C33">
      <w:pPr>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NUTARTA. Pritarti sprendimo projektui.</w:t>
      </w:r>
    </w:p>
    <w:p w14:paraId="49E76D8B" w14:textId="77777777" w:rsidR="00271C33" w:rsidRPr="0091471F" w:rsidRDefault="00271C33" w:rsidP="00271C33">
      <w:pPr>
        <w:spacing w:after="0" w:line="240" w:lineRule="auto"/>
        <w:ind w:firstLine="709"/>
        <w:jc w:val="both"/>
        <w:rPr>
          <w:rFonts w:ascii="Times New Roman" w:eastAsia="Times New Roman" w:hAnsi="Times New Roman" w:cs="Times New Roman"/>
          <w:sz w:val="24"/>
          <w:szCs w:val="24"/>
          <w:lang w:eastAsia="lt-LT"/>
        </w:rPr>
      </w:pPr>
    </w:p>
    <w:p w14:paraId="29B05F61" w14:textId="33303400" w:rsidR="00F65339" w:rsidRPr="0091471F" w:rsidRDefault="004B0CFA" w:rsidP="00F65339">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 xml:space="preserve">5. SVARSTYTA. </w:t>
      </w:r>
      <w:r w:rsidR="006455C5" w:rsidRPr="0091471F">
        <w:rPr>
          <w:rFonts w:ascii="Times New Roman" w:hAnsi="Times New Roman" w:cs="Times New Roman"/>
          <w:sz w:val="24"/>
          <w:szCs w:val="24"/>
        </w:rPr>
        <w:t xml:space="preserve">Lietuvos Respublikos 2022 metų valstybės biudžeto lėšų, skirtų Klaipėdos miesto savivaldybės bendrojo ugdymo mokyklų tinklo stiprinimo iniciatyvoms skatinti, paskirstymo tvarkos aprašo patvirtinimas. </w:t>
      </w:r>
    </w:p>
    <w:p w14:paraId="54D4FB79" w14:textId="2F17A5C3" w:rsidR="006455C5" w:rsidRPr="0091471F" w:rsidRDefault="00F65339" w:rsidP="006455C5">
      <w:pPr>
        <w:pStyle w:val="Sraopastraipa"/>
        <w:tabs>
          <w:tab w:val="left" w:pos="993"/>
        </w:tabs>
        <w:ind w:left="0" w:firstLine="644"/>
        <w:jc w:val="both"/>
        <w:rPr>
          <w:sz w:val="24"/>
          <w:szCs w:val="24"/>
        </w:rPr>
      </w:pPr>
      <w:r w:rsidRPr="0091471F">
        <w:rPr>
          <w:sz w:val="24"/>
          <w:szCs w:val="24"/>
        </w:rPr>
        <w:t>Pranešėja J. Ceplienė</w:t>
      </w:r>
      <w:r w:rsidR="004B0CFA" w:rsidRPr="0091471F">
        <w:rPr>
          <w:sz w:val="24"/>
          <w:szCs w:val="24"/>
        </w:rPr>
        <w:t xml:space="preserve"> teigė, kad</w:t>
      </w:r>
      <w:r w:rsidR="006456ED" w:rsidRPr="0091471F">
        <w:rPr>
          <w:sz w:val="24"/>
          <w:szCs w:val="24"/>
        </w:rPr>
        <w:t xml:space="preserve"> </w:t>
      </w:r>
      <w:r w:rsidR="006455C5" w:rsidRPr="0091471F">
        <w:rPr>
          <w:sz w:val="24"/>
          <w:szCs w:val="24"/>
        </w:rPr>
        <w:t>vadovaujantis L</w:t>
      </w:r>
      <w:r w:rsidR="004A0AC1" w:rsidRPr="0091471F">
        <w:rPr>
          <w:sz w:val="24"/>
          <w:szCs w:val="24"/>
        </w:rPr>
        <w:t xml:space="preserve">R </w:t>
      </w:r>
      <w:r w:rsidR="006455C5" w:rsidRPr="0091471F">
        <w:rPr>
          <w:sz w:val="24"/>
          <w:szCs w:val="24"/>
        </w:rPr>
        <w:t>vietos savivaldos įstatymo 16 straipsnio 4 dalimi, L</w:t>
      </w:r>
      <w:r w:rsidR="004A0AC1" w:rsidRPr="0091471F">
        <w:rPr>
          <w:sz w:val="24"/>
          <w:szCs w:val="24"/>
        </w:rPr>
        <w:t xml:space="preserve">R </w:t>
      </w:r>
      <w:r w:rsidR="006455C5" w:rsidRPr="0091471F">
        <w:rPr>
          <w:sz w:val="24"/>
          <w:szCs w:val="24"/>
        </w:rPr>
        <w:t>2022 metų valstybės biudžeto lėšų, skirtų savivaldybių bendrojo ugdymo mokyklų tinklo stiprinimo iniciatyvoms skatinti, paskirstymo tvarkos aprašo, patvirtinto L</w:t>
      </w:r>
      <w:r w:rsidR="004A0AC1" w:rsidRPr="0091471F">
        <w:rPr>
          <w:sz w:val="24"/>
          <w:szCs w:val="24"/>
        </w:rPr>
        <w:t xml:space="preserve">R </w:t>
      </w:r>
      <w:r w:rsidR="006455C5" w:rsidRPr="0091471F">
        <w:rPr>
          <w:sz w:val="24"/>
          <w:szCs w:val="24"/>
        </w:rPr>
        <w:t xml:space="preserve">švietimo, mokslo ir sporto ministro 2022 m. kovo 2 d. įsakymu Nr. V-342 „Dėl Lietuvos Respublikos 2022 metų valstybės biudžeto lėšų, skirtų savivaldybių bendrojo ugdymo mokyklų tinklo stiprinimo iniciatyvoms skatinti, paskirstymo tvarkos aprašo patvirtinimo“, 10 punktu, </w:t>
      </w:r>
      <w:r w:rsidR="004A0AC1" w:rsidRPr="0091471F">
        <w:rPr>
          <w:sz w:val="24"/>
          <w:szCs w:val="24"/>
        </w:rPr>
        <w:t>S</w:t>
      </w:r>
      <w:r w:rsidR="006455C5" w:rsidRPr="0091471F">
        <w:rPr>
          <w:sz w:val="24"/>
          <w:szCs w:val="24"/>
        </w:rPr>
        <w:t xml:space="preserve">avivaldybei skirtos valstybės biudžeto lėšos skiriamos reikmėms, susijusioms su mokyklų tinklo stiprinimu, finansuoti – 141 608 Eur. </w:t>
      </w:r>
    </w:p>
    <w:p w14:paraId="533442AF" w14:textId="77777777" w:rsidR="00271C33" w:rsidRPr="0091471F" w:rsidRDefault="00271C33" w:rsidP="00271C33">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L. Juknienė siūlė balsuojant apsispręsti dėl sprendimo projekto (BALSUOTA: už – 6 (L. Juknienė, R. Didžiokas, N. Puteikienė, R. Idzelevičius, J. Simonavičiūtė, E. Kvederis), susilaikė – 0, prieš – 0). Sprendimo projektui pritarė bendru sutarimu.</w:t>
      </w:r>
    </w:p>
    <w:p w14:paraId="45715143" w14:textId="77777777" w:rsidR="00271C33" w:rsidRPr="0091471F" w:rsidRDefault="00271C33" w:rsidP="00271C33">
      <w:pPr>
        <w:autoSpaceDN w:val="0"/>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NUTARTA. Pritarti sprendimo projektui.</w:t>
      </w:r>
    </w:p>
    <w:p w14:paraId="3E9E55D9" w14:textId="39F672CA" w:rsidR="00DC0D89" w:rsidRPr="0091471F"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3F1678F8" w14:textId="1E479157" w:rsidR="006455C5" w:rsidRPr="0091471F" w:rsidRDefault="00DC0D89" w:rsidP="006455C5">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6</w:t>
      </w:r>
      <w:r w:rsidR="007740BF" w:rsidRPr="0091471F">
        <w:rPr>
          <w:rFonts w:ascii="Times New Roman" w:eastAsia="Times New Roman" w:hAnsi="Times New Roman" w:cs="Times New Roman"/>
          <w:sz w:val="24"/>
          <w:szCs w:val="24"/>
          <w:lang w:eastAsia="lt-LT"/>
        </w:rPr>
        <w:t xml:space="preserve">. </w:t>
      </w:r>
      <w:r w:rsidR="004C3C87" w:rsidRPr="0091471F">
        <w:rPr>
          <w:rFonts w:ascii="Times New Roman" w:eastAsia="Times New Roman" w:hAnsi="Times New Roman" w:cs="Times New Roman"/>
          <w:sz w:val="24"/>
          <w:szCs w:val="24"/>
          <w:lang w:eastAsia="lt-LT"/>
        </w:rPr>
        <w:t xml:space="preserve">SVARSTYTA. </w:t>
      </w:r>
      <w:r w:rsidR="00513796" w:rsidRPr="0091471F">
        <w:rPr>
          <w:rFonts w:ascii="Times New Roman" w:hAnsi="Times New Roman" w:cs="Times New Roman"/>
          <w:sz w:val="24"/>
          <w:szCs w:val="24"/>
        </w:rPr>
        <w:t>L</w:t>
      </w:r>
      <w:r w:rsidR="006455C5" w:rsidRPr="0091471F">
        <w:rPr>
          <w:rFonts w:ascii="Times New Roman" w:hAnsi="Times New Roman" w:cs="Times New Roman"/>
          <w:sz w:val="24"/>
          <w:szCs w:val="24"/>
        </w:rPr>
        <w:t>ošimų organizavimo vietos poveikio viešajai tvarkai, švietimui, kultūrai, visuomenės sveikatai, gyvenamajai aplinkai ir kriminogeninei situacijai konkrečių vertinimo kriterijų ir prašymų nagrinėjimo tvarkos aprašo patvirtinim</w:t>
      </w:r>
      <w:r w:rsidR="00513796" w:rsidRPr="0091471F">
        <w:rPr>
          <w:rFonts w:ascii="Times New Roman" w:hAnsi="Times New Roman" w:cs="Times New Roman"/>
          <w:sz w:val="24"/>
          <w:szCs w:val="24"/>
        </w:rPr>
        <w:t>as</w:t>
      </w:r>
      <w:r w:rsidR="006455C5" w:rsidRPr="0091471F">
        <w:rPr>
          <w:rFonts w:ascii="Times New Roman" w:hAnsi="Times New Roman" w:cs="Times New Roman"/>
          <w:sz w:val="24"/>
          <w:szCs w:val="24"/>
        </w:rPr>
        <w:t xml:space="preserve">. </w:t>
      </w:r>
    </w:p>
    <w:p w14:paraId="09AB2955" w14:textId="19276076" w:rsidR="004A2B9C" w:rsidRPr="0091471F" w:rsidRDefault="006455C5" w:rsidP="00355271">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Pranešėja R. Mačiulė</w:t>
      </w:r>
      <w:r w:rsidR="004C3C87" w:rsidRPr="0091471F">
        <w:rPr>
          <w:rFonts w:ascii="Times New Roman" w:hAnsi="Times New Roman" w:cs="Times New Roman"/>
          <w:sz w:val="24"/>
          <w:szCs w:val="24"/>
        </w:rPr>
        <w:t xml:space="preserve"> t</w:t>
      </w:r>
      <w:r w:rsidR="006456ED" w:rsidRPr="0091471F">
        <w:rPr>
          <w:rFonts w:ascii="Times New Roman" w:hAnsi="Times New Roman" w:cs="Times New Roman"/>
          <w:sz w:val="24"/>
          <w:szCs w:val="24"/>
        </w:rPr>
        <w:t xml:space="preserve">eigė, kad šis Tarybos sprendimo </w:t>
      </w:r>
      <w:r w:rsidRPr="0091471F">
        <w:rPr>
          <w:rFonts w:ascii="Times New Roman" w:hAnsi="Times New Roman" w:cs="Times New Roman"/>
          <w:sz w:val="24"/>
          <w:szCs w:val="24"/>
        </w:rPr>
        <w:t>projektas parengtas</w:t>
      </w:r>
      <w:r w:rsidR="00355271" w:rsidRPr="0091471F">
        <w:rPr>
          <w:rFonts w:ascii="Times New Roman" w:hAnsi="Times New Roman" w:cs="Times New Roman"/>
          <w:sz w:val="24"/>
          <w:szCs w:val="24"/>
        </w:rPr>
        <w:t xml:space="preserve"> siekiant </w:t>
      </w:r>
      <w:r w:rsidR="00046B1C" w:rsidRPr="0091471F">
        <w:rPr>
          <w:rFonts w:ascii="Times New Roman" w:hAnsi="Times New Roman" w:cs="Times New Roman"/>
          <w:sz w:val="24"/>
          <w:szCs w:val="24"/>
        </w:rPr>
        <w:t xml:space="preserve">įgyvendinti </w:t>
      </w:r>
      <w:r w:rsidR="004A0AC1" w:rsidRPr="0091471F">
        <w:rPr>
          <w:rFonts w:ascii="Times New Roman" w:hAnsi="Times New Roman" w:cs="Times New Roman"/>
          <w:sz w:val="24"/>
          <w:szCs w:val="24"/>
        </w:rPr>
        <w:t>LR</w:t>
      </w:r>
      <w:r w:rsidR="00046B1C" w:rsidRPr="0091471F">
        <w:rPr>
          <w:rFonts w:ascii="Times New Roman" w:hAnsi="Times New Roman" w:cs="Times New Roman"/>
          <w:sz w:val="24"/>
          <w:szCs w:val="24"/>
        </w:rPr>
        <w:t xml:space="preserve"> azartinių lošimų įstatymo Nr. IX-325 5, 81, 9, 13, 21 straipsnių pakeitimo ir įstatymo papildymu 241 straipsniu ir atsižvelgus į Lošimų organizavimo vietos poveikio viešajai tvarkai, švietimui, kultūrai, visuomenės sveikatai, gyvenamajai aplinkai ir kriminogeninei situacijai konkrečių rekomendacinių vertinimo kriterijų sąrašo, patvirtinto Lošimų priežiūros tarnybos prie L</w:t>
      </w:r>
      <w:r w:rsidR="004A0AC1" w:rsidRPr="0091471F">
        <w:rPr>
          <w:rFonts w:ascii="Times New Roman" w:hAnsi="Times New Roman" w:cs="Times New Roman"/>
          <w:sz w:val="24"/>
          <w:szCs w:val="24"/>
        </w:rPr>
        <w:t xml:space="preserve">R </w:t>
      </w:r>
      <w:r w:rsidR="00046B1C" w:rsidRPr="0091471F">
        <w:rPr>
          <w:rFonts w:ascii="Times New Roman" w:hAnsi="Times New Roman" w:cs="Times New Roman"/>
          <w:sz w:val="24"/>
          <w:szCs w:val="24"/>
        </w:rPr>
        <w:t>finansų ministerijos direktoriaus 2022 m. kovo 30 d. įsakymu Nr. DIE-180 „Dėl Lošimų organizavimo vietos poveikio viešajai tvarkai, švietimui, kultūrai, visuomenės sveikatai, gyvenamajai aplinkai ir kriminogeninei situacijai konkrečių rekomendacinių vertinimo kriterijų sąraš</w:t>
      </w:r>
      <w:r w:rsidR="0073346E" w:rsidRPr="0091471F">
        <w:rPr>
          <w:rFonts w:ascii="Times New Roman" w:hAnsi="Times New Roman" w:cs="Times New Roman"/>
          <w:sz w:val="24"/>
          <w:szCs w:val="24"/>
        </w:rPr>
        <w:t>o patvirtinimo“ rekomendacijas,</w:t>
      </w:r>
      <w:r w:rsidR="00046B1C" w:rsidRPr="0091471F">
        <w:rPr>
          <w:rFonts w:ascii="Times New Roman" w:hAnsi="Times New Roman" w:cs="Times New Roman"/>
          <w:sz w:val="24"/>
          <w:szCs w:val="24"/>
        </w:rPr>
        <w:t xml:space="preserve"> patvirtinti Lošimų organizavimo vietos poveikio viešajai tvarkai, švietimui, kultūrai, visuomenės sveikatai, gyvenamajai aplinkai ir kriminogeninei situacijai konkrečių vertinimo kriterijų ir prašymų nagrinėjimo tvarkos aprašą. </w:t>
      </w:r>
    </w:p>
    <w:p w14:paraId="0654FE8E" w14:textId="6231A88F" w:rsidR="004A2B9C" w:rsidRPr="0091471F" w:rsidRDefault="004A2B9C" w:rsidP="00391399">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N</w:t>
      </w:r>
      <w:r w:rsidR="00DF1DF5" w:rsidRPr="00DF1DF5">
        <w:t xml:space="preserve"> </w:t>
      </w:r>
      <w:proofErr w:type="spellStart"/>
      <w:r w:rsidR="00DF1DF5" w:rsidRPr="00DF1DF5">
        <w:rPr>
          <w:rFonts w:ascii="Times New Roman" w:hAnsi="Times New Roman" w:cs="Times New Roman"/>
          <w:sz w:val="24"/>
          <w:szCs w:val="24"/>
        </w:rPr>
        <w:t>N</w:t>
      </w:r>
      <w:proofErr w:type="spellEnd"/>
      <w:r w:rsidR="00DF1DF5" w:rsidRPr="00DF1DF5">
        <w:rPr>
          <w:rFonts w:ascii="Times New Roman" w:hAnsi="Times New Roman" w:cs="Times New Roman"/>
          <w:sz w:val="24"/>
          <w:szCs w:val="24"/>
        </w:rPr>
        <w:t>. Puteikienė siūlė keisti šio tvarkos aprašo 12.2. papunktį „Atstumas iki švietimo įstaigos. Atstumas nuo lošimų organizavimo vietos iki švietimo įstaigos turi būti ne mažesnis nei 100 m.: atitinkamą sprendimo punktą keisti į „Atstumas skaičiuojamas pagal orto-fotografinį Lietuvos žemėlapį (REGIA LT) nuo vieno sklypo ribos iki kito arba iki artimiausio kampo.“ Išbraukti formuluotę atstumo  „kaip artimiausias kelias, nueitas nuo lošimo organizavimo vietos pagrindinio įėjimo iki švietimo įstaigos pagrindinio įėjimo, vadovauja</w:t>
      </w:r>
      <w:bookmarkStart w:id="2" w:name="_GoBack"/>
      <w:bookmarkEnd w:id="2"/>
      <w:r w:rsidR="00DF1DF5" w:rsidRPr="00DF1DF5">
        <w:rPr>
          <w:rFonts w:ascii="Times New Roman" w:hAnsi="Times New Roman" w:cs="Times New Roman"/>
          <w:sz w:val="24"/>
          <w:szCs w:val="24"/>
        </w:rPr>
        <w:t xml:space="preserve">ntis Kelių eismo taisyklėmis.“ Atitinkamai keisti 12.3 ir 12.4 papunkčius, kur numatyta atstumo matavimo metodika. </w:t>
      </w:r>
      <w:r w:rsidR="00391399" w:rsidRPr="0091471F">
        <w:rPr>
          <w:rFonts w:ascii="Times New Roman" w:hAnsi="Times New Roman" w:cs="Times New Roman"/>
          <w:sz w:val="24"/>
          <w:szCs w:val="24"/>
        </w:rPr>
        <w:t xml:space="preserve"> </w:t>
      </w:r>
    </w:p>
    <w:p w14:paraId="1E16D48D" w14:textId="1B462416" w:rsidR="004A2B9C" w:rsidRPr="0091471F" w:rsidRDefault="004A2B9C" w:rsidP="00355271">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lastRenderedPageBreak/>
        <w:t>R. Didžiokas</w:t>
      </w:r>
      <w:r w:rsidR="00513796" w:rsidRPr="0091471F">
        <w:rPr>
          <w:rFonts w:ascii="Times New Roman" w:hAnsi="Times New Roman" w:cs="Times New Roman"/>
          <w:sz w:val="24"/>
          <w:szCs w:val="24"/>
        </w:rPr>
        <w:t xml:space="preserve"> </w:t>
      </w:r>
      <w:r w:rsidR="00D473C1" w:rsidRPr="0091471F">
        <w:rPr>
          <w:rFonts w:ascii="Times New Roman" w:hAnsi="Times New Roman" w:cs="Times New Roman"/>
          <w:sz w:val="24"/>
          <w:szCs w:val="24"/>
        </w:rPr>
        <w:t xml:space="preserve">sakė, kad N. Puteikienės </w:t>
      </w:r>
      <w:r w:rsidR="00513796" w:rsidRPr="0091471F">
        <w:rPr>
          <w:rFonts w:ascii="Times New Roman" w:hAnsi="Times New Roman" w:cs="Times New Roman"/>
          <w:sz w:val="24"/>
          <w:szCs w:val="24"/>
        </w:rPr>
        <w:t xml:space="preserve">siūlymai racionalūs, tačiau pritarti </w:t>
      </w:r>
      <w:r w:rsidR="00D473C1" w:rsidRPr="0091471F">
        <w:rPr>
          <w:rFonts w:ascii="Times New Roman" w:hAnsi="Times New Roman" w:cs="Times New Roman"/>
          <w:sz w:val="24"/>
          <w:szCs w:val="24"/>
        </w:rPr>
        <w:t xml:space="preserve">šiuo metu </w:t>
      </w:r>
      <w:r w:rsidR="00513796" w:rsidRPr="0091471F">
        <w:rPr>
          <w:rFonts w:ascii="Times New Roman" w:hAnsi="Times New Roman" w:cs="Times New Roman"/>
          <w:sz w:val="24"/>
          <w:szCs w:val="24"/>
        </w:rPr>
        <w:t xml:space="preserve">tokiems pasiūlymams nedrįstų. Siūlė rengėjams išnagrinėti teiktus siūlymus </w:t>
      </w:r>
      <w:r w:rsidR="00D473C1" w:rsidRPr="0091471F">
        <w:rPr>
          <w:rFonts w:ascii="Times New Roman" w:hAnsi="Times New Roman" w:cs="Times New Roman"/>
          <w:sz w:val="24"/>
          <w:szCs w:val="24"/>
        </w:rPr>
        <w:t xml:space="preserve">ir kito posėdžio metu pateikti sutikimą ar argumentuotą atsakymą. </w:t>
      </w:r>
    </w:p>
    <w:p w14:paraId="333FA7EB" w14:textId="414BD43C" w:rsidR="004A2B9C" w:rsidRPr="0091471F" w:rsidRDefault="004A2B9C" w:rsidP="00355271">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J. Simonavičiūtė sakė, kad </w:t>
      </w:r>
      <w:r w:rsidR="00D473C1" w:rsidRPr="0091471F">
        <w:rPr>
          <w:rFonts w:ascii="Times New Roman" w:hAnsi="Times New Roman" w:cs="Times New Roman"/>
          <w:sz w:val="24"/>
          <w:szCs w:val="24"/>
        </w:rPr>
        <w:t xml:space="preserve">pritartų R. Didžioko siūlymui, jog </w:t>
      </w:r>
      <w:r w:rsidRPr="0091471F">
        <w:rPr>
          <w:rFonts w:ascii="Times New Roman" w:hAnsi="Times New Roman" w:cs="Times New Roman"/>
          <w:sz w:val="24"/>
          <w:szCs w:val="24"/>
        </w:rPr>
        <w:t xml:space="preserve">KMSA galėtų įvertinti </w:t>
      </w:r>
      <w:r w:rsidR="00D473C1" w:rsidRPr="0091471F">
        <w:rPr>
          <w:rFonts w:ascii="Times New Roman" w:hAnsi="Times New Roman" w:cs="Times New Roman"/>
          <w:sz w:val="24"/>
          <w:szCs w:val="24"/>
        </w:rPr>
        <w:t>N. Puteikienės</w:t>
      </w:r>
      <w:r w:rsidRPr="0091471F">
        <w:rPr>
          <w:rFonts w:ascii="Times New Roman" w:hAnsi="Times New Roman" w:cs="Times New Roman"/>
          <w:sz w:val="24"/>
          <w:szCs w:val="24"/>
        </w:rPr>
        <w:t xml:space="preserve"> </w:t>
      </w:r>
      <w:r w:rsidR="00513796" w:rsidRPr="0091471F">
        <w:rPr>
          <w:rFonts w:ascii="Times New Roman" w:hAnsi="Times New Roman" w:cs="Times New Roman"/>
          <w:sz w:val="24"/>
          <w:szCs w:val="24"/>
        </w:rPr>
        <w:t>teikiamus siūlymus</w:t>
      </w:r>
      <w:r w:rsidR="00D473C1" w:rsidRPr="0091471F">
        <w:rPr>
          <w:rFonts w:ascii="Times New Roman" w:hAnsi="Times New Roman" w:cs="Times New Roman"/>
          <w:sz w:val="24"/>
          <w:szCs w:val="24"/>
        </w:rPr>
        <w:t xml:space="preserve"> ir pateikti savo atsakymą</w:t>
      </w:r>
      <w:r w:rsidR="00513796" w:rsidRPr="0091471F">
        <w:rPr>
          <w:rFonts w:ascii="Times New Roman" w:hAnsi="Times New Roman" w:cs="Times New Roman"/>
          <w:sz w:val="24"/>
          <w:szCs w:val="24"/>
        </w:rPr>
        <w:t xml:space="preserve">. </w:t>
      </w:r>
    </w:p>
    <w:p w14:paraId="3C955608" w14:textId="2C487F36" w:rsidR="004A2B9C" w:rsidRPr="0091471F" w:rsidRDefault="004A2B9C" w:rsidP="007B48AB">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N. Puteikienė</w:t>
      </w:r>
      <w:r w:rsidR="00D473C1" w:rsidRPr="0091471F">
        <w:rPr>
          <w:rFonts w:ascii="Times New Roman" w:hAnsi="Times New Roman" w:cs="Times New Roman"/>
          <w:sz w:val="24"/>
          <w:szCs w:val="24"/>
        </w:rPr>
        <w:t xml:space="preserve"> sakė, kad</w:t>
      </w:r>
      <w:r w:rsidR="00717D76" w:rsidRPr="0091471F">
        <w:rPr>
          <w:rFonts w:ascii="Times New Roman" w:hAnsi="Times New Roman" w:cs="Times New Roman"/>
          <w:sz w:val="24"/>
          <w:szCs w:val="24"/>
        </w:rPr>
        <w:t xml:space="preserve"> </w:t>
      </w:r>
      <w:r w:rsidR="008A31AE" w:rsidRPr="0091471F">
        <w:rPr>
          <w:rFonts w:ascii="Times New Roman" w:hAnsi="Times New Roman" w:cs="Times New Roman"/>
          <w:sz w:val="24"/>
          <w:szCs w:val="24"/>
        </w:rPr>
        <w:t>atstumui matuoti numatoma taikyti analogišką metodiką, patvirtintą matuojant atstumą iki alkoholio prekybos vietų</w:t>
      </w:r>
      <w:r w:rsidR="007B48AB" w:rsidRPr="0091471F">
        <w:rPr>
          <w:rFonts w:ascii="Times New Roman" w:hAnsi="Times New Roman" w:cs="Times New Roman"/>
          <w:sz w:val="24"/>
          <w:szCs w:val="24"/>
        </w:rPr>
        <w:t xml:space="preserve">. </w:t>
      </w:r>
      <w:r w:rsidR="00717D76" w:rsidRPr="0091471F">
        <w:rPr>
          <w:rFonts w:ascii="Times New Roman" w:hAnsi="Times New Roman" w:cs="Times New Roman"/>
          <w:sz w:val="24"/>
          <w:szCs w:val="24"/>
        </w:rPr>
        <w:t>P</w:t>
      </w:r>
      <w:r w:rsidRPr="0091471F">
        <w:rPr>
          <w:rFonts w:ascii="Times New Roman" w:hAnsi="Times New Roman" w:cs="Times New Roman"/>
          <w:sz w:val="24"/>
          <w:szCs w:val="24"/>
        </w:rPr>
        <w:t>rašė,</w:t>
      </w:r>
      <w:r w:rsidR="00513796" w:rsidRPr="0091471F">
        <w:rPr>
          <w:rFonts w:ascii="Times New Roman" w:hAnsi="Times New Roman" w:cs="Times New Roman"/>
          <w:sz w:val="24"/>
          <w:szCs w:val="24"/>
        </w:rPr>
        <w:t xml:space="preserve"> </w:t>
      </w:r>
      <w:r w:rsidRPr="0091471F">
        <w:rPr>
          <w:rFonts w:ascii="Times New Roman" w:hAnsi="Times New Roman" w:cs="Times New Roman"/>
          <w:sz w:val="24"/>
          <w:szCs w:val="24"/>
        </w:rPr>
        <w:t>kad būtų pateikti teis</w:t>
      </w:r>
      <w:r w:rsidR="00D473C1" w:rsidRPr="0091471F">
        <w:rPr>
          <w:rFonts w:ascii="Times New Roman" w:hAnsi="Times New Roman" w:cs="Times New Roman"/>
          <w:sz w:val="24"/>
          <w:szCs w:val="24"/>
        </w:rPr>
        <w:t>ė</w:t>
      </w:r>
      <w:r w:rsidRPr="0091471F">
        <w:rPr>
          <w:rFonts w:ascii="Times New Roman" w:hAnsi="Times New Roman" w:cs="Times New Roman"/>
          <w:sz w:val="24"/>
          <w:szCs w:val="24"/>
        </w:rPr>
        <w:t>s aktai</w:t>
      </w:r>
      <w:r w:rsidR="008A2DEA" w:rsidRPr="0091471F">
        <w:rPr>
          <w:rFonts w:ascii="Times New Roman" w:hAnsi="Times New Roman" w:cs="Times New Roman"/>
          <w:sz w:val="24"/>
          <w:szCs w:val="24"/>
        </w:rPr>
        <w:t xml:space="preserve"> dėl atstum</w:t>
      </w:r>
      <w:r w:rsidR="008A31AE" w:rsidRPr="0091471F">
        <w:rPr>
          <w:rFonts w:ascii="Times New Roman" w:hAnsi="Times New Roman" w:cs="Times New Roman"/>
          <w:sz w:val="24"/>
          <w:szCs w:val="24"/>
        </w:rPr>
        <w:t>o</w:t>
      </w:r>
      <w:r w:rsidR="008A2DEA" w:rsidRPr="0091471F">
        <w:rPr>
          <w:rFonts w:ascii="Times New Roman" w:hAnsi="Times New Roman" w:cs="Times New Roman"/>
          <w:sz w:val="24"/>
          <w:szCs w:val="24"/>
        </w:rPr>
        <w:t xml:space="preserve"> matavimo.</w:t>
      </w:r>
      <w:r w:rsidR="008A31AE" w:rsidRPr="0091471F">
        <w:rPr>
          <w:rFonts w:ascii="Times New Roman" w:hAnsi="Times New Roman" w:cs="Times New Roman"/>
          <w:sz w:val="24"/>
          <w:szCs w:val="24"/>
        </w:rPr>
        <w:t xml:space="preserve"> </w:t>
      </w:r>
    </w:p>
    <w:p w14:paraId="7057325D" w14:textId="0B6D3BF5" w:rsidR="00822F08" w:rsidRPr="0091471F"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L. Juknienė siūlė balsuojant apsispręsti dėl sprendimo projekto</w:t>
      </w:r>
      <w:r w:rsidR="00391399" w:rsidRPr="0091471F">
        <w:rPr>
          <w:rFonts w:ascii="Times New Roman" w:eastAsia="Times New Roman" w:hAnsi="Times New Roman" w:cs="Times New Roman"/>
          <w:sz w:val="24"/>
          <w:szCs w:val="24"/>
          <w:lang w:eastAsia="lt-LT"/>
        </w:rPr>
        <w:t xml:space="preserve"> atidėjimo</w:t>
      </w:r>
      <w:r w:rsidRPr="0091471F">
        <w:rPr>
          <w:rFonts w:ascii="Times New Roman" w:eastAsia="Times New Roman" w:hAnsi="Times New Roman" w:cs="Times New Roman"/>
          <w:sz w:val="24"/>
          <w:szCs w:val="24"/>
          <w:lang w:eastAsia="lt-LT"/>
        </w:rPr>
        <w:t xml:space="preserve"> (BALSUOTA: už – </w:t>
      </w:r>
      <w:r w:rsidR="00F73991" w:rsidRPr="0091471F">
        <w:rPr>
          <w:rFonts w:ascii="Times New Roman" w:eastAsia="Times New Roman" w:hAnsi="Times New Roman" w:cs="Times New Roman"/>
          <w:sz w:val="24"/>
          <w:szCs w:val="24"/>
          <w:lang w:eastAsia="lt-LT"/>
        </w:rPr>
        <w:t>6</w:t>
      </w:r>
      <w:r w:rsidRPr="0091471F">
        <w:rPr>
          <w:rFonts w:ascii="Times New Roman" w:eastAsia="Times New Roman" w:hAnsi="Times New Roman" w:cs="Times New Roman"/>
          <w:sz w:val="24"/>
          <w:szCs w:val="24"/>
          <w:lang w:eastAsia="lt-LT"/>
        </w:rPr>
        <w:t xml:space="preserve"> (L. Juknienė, R. Didžiokas, N. Puteikienė, R. Idzelevičius, J. Simonavičiūtė</w:t>
      </w:r>
      <w:r w:rsidR="00F73991" w:rsidRPr="0091471F">
        <w:rPr>
          <w:rFonts w:ascii="Times New Roman" w:eastAsia="Times New Roman" w:hAnsi="Times New Roman" w:cs="Times New Roman"/>
          <w:sz w:val="24"/>
          <w:szCs w:val="24"/>
          <w:lang w:eastAsia="lt-LT"/>
        </w:rPr>
        <w:t>, E. Kvederis</w:t>
      </w:r>
      <w:r w:rsidRPr="0091471F">
        <w:rPr>
          <w:rFonts w:ascii="Times New Roman" w:eastAsia="Times New Roman" w:hAnsi="Times New Roman" w:cs="Times New Roman"/>
          <w:sz w:val="24"/>
          <w:szCs w:val="24"/>
          <w:lang w:eastAsia="lt-LT"/>
        </w:rPr>
        <w:t>), susilaikė – 0, prieš – 0). Sprendimo projekt</w:t>
      </w:r>
      <w:r w:rsidR="00391399" w:rsidRPr="0091471F">
        <w:rPr>
          <w:rFonts w:ascii="Times New Roman" w:eastAsia="Times New Roman" w:hAnsi="Times New Roman" w:cs="Times New Roman"/>
          <w:sz w:val="24"/>
          <w:szCs w:val="24"/>
          <w:lang w:eastAsia="lt-LT"/>
        </w:rPr>
        <w:t>as</w:t>
      </w:r>
      <w:r w:rsidRPr="0091471F">
        <w:rPr>
          <w:rFonts w:ascii="Times New Roman" w:eastAsia="Times New Roman" w:hAnsi="Times New Roman" w:cs="Times New Roman"/>
          <w:sz w:val="24"/>
          <w:szCs w:val="24"/>
          <w:lang w:eastAsia="lt-LT"/>
        </w:rPr>
        <w:t xml:space="preserve"> </w:t>
      </w:r>
      <w:r w:rsidR="00391399" w:rsidRPr="0091471F">
        <w:rPr>
          <w:rFonts w:ascii="Times New Roman" w:eastAsia="Times New Roman" w:hAnsi="Times New Roman" w:cs="Times New Roman"/>
          <w:sz w:val="24"/>
          <w:szCs w:val="24"/>
          <w:lang w:eastAsia="lt-LT"/>
        </w:rPr>
        <w:t>atidėtas</w:t>
      </w:r>
      <w:r w:rsidRPr="0091471F">
        <w:rPr>
          <w:rFonts w:ascii="Times New Roman" w:eastAsia="Times New Roman" w:hAnsi="Times New Roman" w:cs="Times New Roman"/>
          <w:sz w:val="24"/>
          <w:szCs w:val="24"/>
          <w:lang w:eastAsia="lt-LT"/>
        </w:rPr>
        <w:t>.</w:t>
      </w:r>
    </w:p>
    <w:p w14:paraId="4661FA4D" w14:textId="693539E6" w:rsidR="003316D2" w:rsidRPr="0091471F"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r w:rsidRPr="0091471F">
        <w:rPr>
          <w:rFonts w:ascii="Times New Roman" w:eastAsia="Times New Roman" w:hAnsi="Times New Roman" w:cs="Times New Roman"/>
          <w:sz w:val="24"/>
          <w:szCs w:val="24"/>
          <w:lang w:eastAsia="lt-LT"/>
        </w:rPr>
        <w:t xml:space="preserve">NUTARTA. </w:t>
      </w:r>
      <w:r w:rsidR="00391399" w:rsidRPr="0091471F">
        <w:rPr>
          <w:rFonts w:ascii="Times New Roman" w:eastAsia="Times New Roman" w:hAnsi="Times New Roman" w:cs="Times New Roman"/>
          <w:sz w:val="24"/>
          <w:szCs w:val="24"/>
          <w:lang w:eastAsia="lt-LT"/>
        </w:rPr>
        <w:t>Atidė</w:t>
      </w:r>
      <w:r w:rsidRPr="0091471F">
        <w:rPr>
          <w:rFonts w:ascii="Times New Roman" w:eastAsia="Times New Roman" w:hAnsi="Times New Roman" w:cs="Times New Roman"/>
          <w:sz w:val="24"/>
          <w:szCs w:val="24"/>
          <w:lang w:eastAsia="lt-LT"/>
        </w:rPr>
        <w:t>ti sprendimo projekt</w:t>
      </w:r>
      <w:r w:rsidR="008A2DEA" w:rsidRPr="0091471F">
        <w:rPr>
          <w:rFonts w:ascii="Times New Roman" w:eastAsia="Times New Roman" w:hAnsi="Times New Roman" w:cs="Times New Roman"/>
          <w:sz w:val="24"/>
          <w:szCs w:val="24"/>
          <w:lang w:eastAsia="lt-LT"/>
        </w:rPr>
        <w:t>ą</w:t>
      </w:r>
      <w:r w:rsidRPr="0091471F">
        <w:rPr>
          <w:rFonts w:ascii="Times New Roman" w:eastAsia="Times New Roman" w:hAnsi="Times New Roman" w:cs="Times New Roman"/>
          <w:sz w:val="24"/>
          <w:szCs w:val="24"/>
          <w:lang w:eastAsia="lt-LT"/>
        </w:rPr>
        <w:t>.</w:t>
      </w:r>
      <w:r w:rsidR="00B27A2A" w:rsidRPr="0091471F">
        <w:rPr>
          <w:rFonts w:ascii="Times New Roman" w:eastAsia="Times New Roman" w:hAnsi="Times New Roman" w:cs="Times New Roman"/>
          <w:bCs/>
          <w:iCs/>
          <w:sz w:val="24"/>
          <w:szCs w:val="24"/>
          <w:lang w:eastAsia="lt-LT"/>
        </w:rPr>
        <w:t xml:space="preserve"> </w:t>
      </w:r>
    </w:p>
    <w:p w14:paraId="28C6C31E" w14:textId="2FE4DB8D" w:rsidR="00822F08" w:rsidRPr="0091471F"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p>
    <w:p w14:paraId="2541422E" w14:textId="0419C178" w:rsidR="00046B1C" w:rsidRPr="0091471F" w:rsidRDefault="00822F08" w:rsidP="00046B1C">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 xml:space="preserve">7. SVARSTYTA. </w:t>
      </w:r>
      <w:r w:rsidR="00046B1C" w:rsidRPr="0091471F">
        <w:rPr>
          <w:rFonts w:ascii="Times New Roman" w:hAnsi="Times New Roman" w:cs="Times New Roman"/>
          <w:sz w:val="24"/>
          <w:szCs w:val="24"/>
        </w:rPr>
        <w:t>Klaipėdos miesto savivaldybės tarybos 2016 m. birželio 23 d. sprendimo Nr. T2-184 "Dėl Klaipėdos miesto savivaldybės tarybos veiklos reglamento patvirtinimo" pakeitimas</w:t>
      </w:r>
      <w:r w:rsidR="00DA75BE" w:rsidRPr="0091471F">
        <w:rPr>
          <w:rFonts w:ascii="Times New Roman" w:hAnsi="Times New Roman" w:cs="Times New Roman"/>
          <w:sz w:val="24"/>
          <w:szCs w:val="24"/>
        </w:rPr>
        <w:t>.</w:t>
      </w:r>
    </w:p>
    <w:p w14:paraId="034D01AF" w14:textId="07EE882B" w:rsidR="00297BE1" w:rsidRPr="0091471F" w:rsidRDefault="00046B1C" w:rsidP="00B41BE7">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Pranešėja J. Simonavičiūtė</w:t>
      </w:r>
      <w:r w:rsidR="00B41BE7" w:rsidRPr="0091471F">
        <w:rPr>
          <w:rFonts w:ascii="Times New Roman" w:hAnsi="Times New Roman" w:cs="Times New Roman"/>
          <w:sz w:val="24"/>
          <w:szCs w:val="24"/>
        </w:rPr>
        <w:t xml:space="preserve"> teigė, kad šio</w:t>
      </w:r>
      <w:r w:rsidR="00822F08" w:rsidRPr="0091471F">
        <w:rPr>
          <w:rFonts w:ascii="Times New Roman" w:hAnsi="Times New Roman" w:cs="Times New Roman"/>
          <w:sz w:val="24"/>
          <w:szCs w:val="24"/>
        </w:rPr>
        <w:t xml:space="preserve"> </w:t>
      </w:r>
      <w:r w:rsidR="00B41BE7" w:rsidRPr="0091471F">
        <w:rPr>
          <w:rFonts w:ascii="Times New Roman" w:hAnsi="Times New Roman" w:cs="Times New Roman"/>
          <w:sz w:val="24"/>
          <w:szCs w:val="24"/>
        </w:rPr>
        <w:t>Tarybos sprendimo projekto dėl Klaipėdos miesto savivaldybės tarybos veiklos reglamento (toliau – Reglamentas) pakeitimo parengimą sąlygojo Klaipėdos miesto savivaldybės tarybos veiklos reglamento komisijos (toliau – Komisija) siūlomi dalies</w:t>
      </w:r>
      <w:r w:rsidR="005A34D1">
        <w:rPr>
          <w:rFonts w:ascii="Times New Roman" w:hAnsi="Times New Roman" w:cs="Times New Roman"/>
          <w:sz w:val="24"/>
          <w:szCs w:val="24"/>
        </w:rPr>
        <w:t xml:space="preserve"> Reglamento nuostatų pakeitimai</w:t>
      </w:r>
      <w:r w:rsidR="00B41BE7" w:rsidRPr="0091471F">
        <w:rPr>
          <w:rFonts w:ascii="Times New Roman" w:hAnsi="Times New Roman" w:cs="Times New Roman"/>
          <w:sz w:val="24"/>
          <w:szCs w:val="24"/>
        </w:rPr>
        <w:t>. Komisija posėdžių metu analizavo visas galiojančio Reglamento nuostatas ir teikė bei formulavo dalies nuostatų pakeitimus/papi</w:t>
      </w:r>
      <w:r w:rsidR="0073346E" w:rsidRPr="0091471F">
        <w:rPr>
          <w:rFonts w:ascii="Times New Roman" w:hAnsi="Times New Roman" w:cs="Times New Roman"/>
          <w:sz w:val="24"/>
          <w:szCs w:val="24"/>
        </w:rPr>
        <w:t>ldymus, taip pat buvo nagrinėti</w:t>
      </w:r>
      <w:r w:rsidR="00B41BE7" w:rsidRPr="0091471F">
        <w:rPr>
          <w:rFonts w:ascii="Times New Roman" w:hAnsi="Times New Roman" w:cs="Times New Roman"/>
          <w:sz w:val="24"/>
          <w:szCs w:val="24"/>
        </w:rPr>
        <w:t xml:space="preserve"> Tarybos narių bei Savivaldybės tarybos ir mero sekretoriato teikti siūlymai dėl Reglamento keitimo. Esminiai Komisijos siūlomi pakeitimai susiję su: Tarybos komitetų veiklos krypčių tikslinimu, komitetų kitų funkcijų detalizavimu (komitetų atsakymų rengimas, kreipimasis dėl darbo gerinimo); Tarybos narių grupių teisėmis; atsakymų į Tarybos narių paklausimus išklausymu Taryboje; Kolegijos posėdžių sušaukimo termino nustatymu; Tarybos narių pasisakymais Tarybos posėdžių metu; mero, mero pavaduotojų, administracijos direktoriaus atsakymų į Tarybos narių klausimus išklausymu Tarybos posėdžių metu; aiškesniu teisėkūros proceso reglamentavimu; pasiūlymų nustatyti ar panaikinti gyvenamąsias vietoves, nustatyti ir keisti jų teritorijų ribas, suteikti ir keisti pavadinimus gyvenamosioms vietovėms, teikimo ir nagrinėjimo tvarkos tikslinimu; siūlymų steigti seniūnijas teikimo ir nagrinėjimo nuostatų papildymu bei kt.</w:t>
      </w:r>
    </w:p>
    <w:p w14:paraId="55E23961" w14:textId="5CB50507" w:rsidR="00CA599A" w:rsidRPr="0091471F" w:rsidRDefault="00CA599A" w:rsidP="00046B1C">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Siūlė frakcijų įsivertinti ar jie atstovaujami tinkamai Reglamento komisijoje. </w:t>
      </w:r>
    </w:p>
    <w:p w14:paraId="278EC219" w14:textId="17FAAE0D" w:rsidR="00B525B2" w:rsidRPr="0091471F" w:rsidRDefault="00B525B2" w:rsidP="00046B1C">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R. Didžiokas teiravosi</w:t>
      </w:r>
      <w:r w:rsidR="00060F30" w:rsidRPr="0091471F">
        <w:rPr>
          <w:rFonts w:ascii="Times New Roman" w:hAnsi="Times New Roman" w:cs="Times New Roman"/>
          <w:sz w:val="24"/>
          <w:szCs w:val="24"/>
        </w:rPr>
        <w:t>,</w:t>
      </w:r>
      <w:r w:rsidRPr="0091471F">
        <w:rPr>
          <w:rFonts w:ascii="Times New Roman" w:hAnsi="Times New Roman" w:cs="Times New Roman"/>
          <w:sz w:val="24"/>
          <w:szCs w:val="24"/>
        </w:rPr>
        <w:t xml:space="preserve"> kada įsigalios naujasis LR vietos savivaldos įstatymas.</w:t>
      </w:r>
    </w:p>
    <w:p w14:paraId="4C511842" w14:textId="54F45AF5" w:rsidR="00CA599A" w:rsidRPr="0091471F" w:rsidRDefault="00CA599A" w:rsidP="00046B1C">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A. Digrienė p</w:t>
      </w:r>
      <w:r w:rsidR="00060F30" w:rsidRPr="0091471F">
        <w:rPr>
          <w:rFonts w:ascii="Times New Roman" w:hAnsi="Times New Roman" w:cs="Times New Roman"/>
          <w:sz w:val="24"/>
          <w:szCs w:val="24"/>
        </w:rPr>
        <w:t>ažymėjo</w:t>
      </w:r>
      <w:r w:rsidRPr="0091471F">
        <w:rPr>
          <w:rFonts w:ascii="Times New Roman" w:hAnsi="Times New Roman" w:cs="Times New Roman"/>
          <w:sz w:val="24"/>
          <w:szCs w:val="24"/>
        </w:rPr>
        <w:t>, kad pakeistas L</w:t>
      </w:r>
      <w:r w:rsidR="004A0AC1" w:rsidRPr="0091471F">
        <w:rPr>
          <w:rFonts w:ascii="Times New Roman" w:hAnsi="Times New Roman" w:cs="Times New Roman"/>
          <w:sz w:val="24"/>
          <w:szCs w:val="24"/>
        </w:rPr>
        <w:t xml:space="preserve">R </w:t>
      </w:r>
      <w:r w:rsidRPr="0091471F">
        <w:rPr>
          <w:rFonts w:ascii="Times New Roman" w:hAnsi="Times New Roman" w:cs="Times New Roman"/>
          <w:sz w:val="24"/>
          <w:szCs w:val="24"/>
        </w:rPr>
        <w:t>vietos savivaldos įstatymas įsigalios 2023-04-01</w:t>
      </w:r>
      <w:r w:rsidR="00B525B2" w:rsidRPr="0091471F">
        <w:rPr>
          <w:rFonts w:ascii="Times New Roman" w:hAnsi="Times New Roman" w:cs="Times New Roman"/>
          <w:sz w:val="24"/>
          <w:szCs w:val="24"/>
        </w:rPr>
        <w:t>, o taikomas kada nauja Taryba susirinks į pirmąjį posėdį</w:t>
      </w:r>
      <w:r w:rsidRPr="0091471F">
        <w:rPr>
          <w:rFonts w:ascii="Times New Roman" w:hAnsi="Times New Roman" w:cs="Times New Roman"/>
          <w:sz w:val="24"/>
          <w:szCs w:val="24"/>
        </w:rPr>
        <w:t>.</w:t>
      </w:r>
    </w:p>
    <w:p w14:paraId="6EE3E867" w14:textId="4EA60CF3" w:rsidR="00046B1C" w:rsidRPr="0091471F" w:rsidRDefault="00046B1C" w:rsidP="00046B1C">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R. Didžiokas </w:t>
      </w:r>
      <w:r w:rsidR="00231DC5" w:rsidRPr="0091471F">
        <w:rPr>
          <w:rFonts w:ascii="Times New Roman" w:hAnsi="Times New Roman" w:cs="Times New Roman"/>
          <w:sz w:val="24"/>
          <w:szCs w:val="24"/>
        </w:rPr>
        <w:t xml:space="preserve">siūlė pritarti J. Simonavičiūtės </w:t>
      </w:r>
      <w:r w:rsidR="00B525B2" w:rsidRPr="0091471F">
        <w:rPr>
          <w:rFonts w:ascii="Times New Roman" w:hAnsi="Times New Roman" w:cs="Times New Roman"/>
          <w:sz w:val="24"/>
          <w:szCs w:val="24"/>
        </w:rPr>
        <w:t>siūlymui prisijungti frakcijoms</w:t>
      </w:r>
      <w:r w:rsidR="00663C36" w:rsidRPr="0091471F">
        <w:rPr>
          <w:rFonts w:ascii="Times New Roman" w:hAnsi="Times New Roman" w:cs="Times New Roman"/>
          <w:sz w:val="24"/>
          <w:szCs w:val="24"/>
        </w:rPr>
        <w:t>,</w:t>
      </w:r>
      <w:r w:rsidR="00B525B2" w:rsidRPr="0091471F">
        <w:rPr>
          <w:rFonts w:ascii="Times New Roman" w:hAnsi="Times New Roman" w:cs="Times New Roman"/>
          <w:sz w:val="24"/>
          <w:szCs w:val="24"/>
        </w:rPr>
        <w:t xml:space="preserve"> kurios neatstovauja savo pozicijos Komisijoje. </w:t>
      </w:r>
    </w:p>
    <w:p w14:paraId="1E5299CF" w14:textId="7C7D31DA" w:rsidR="00B525B2" w:rsidRPr="0091471F" w:rsidRDefault="00B525B2" w:rsidP="00046B1C">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J. Simonavičiūtė </w:t>
      </w:r>
      <w:r w:rsidR="00DA75BE" w:rsidRPr="0091471F">
        <w:rPr>
          <w:rFonts w:ascii="Times New Roman" w:hAnsi="Times New Roman" w:cs="Times New Roman"/>
          <w:sz w:val="24"/>
          <w:szCs w:val="24"/>
        </w:rPr>
        <w:t>teigė, kad siūlys frakcijoms į šią Komisiją siūlyti frakcijos narius, kurie juos atstovaus.</w:t>
      </w:r>
    </w:p>
    <w:p w14:paraId="786F9C81" w14:textId="4580B503" w:rsidR="00822F08" w:rsidRPr="0091471F"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 xml:space="preserve">L. Juknienė siūlė balsuojant apsispręsti dėl sprendimo projekto (BALSUOTA: už – </w:t>
      </w:r>
      <w:r w:rsidR="00F73991" w:rsidRPr="0091471F">
        <w:rPr>
          <w:rFonts w:ascii="Times New Roman" w:eastAsia="Times New Roman" w:hAnsi="Times New Roman" w:cs="Times New Roman"/>
          <w:sz w:val="24"/>
          <w:szCs w:val="24"/>
          <w:lang w:eastAsia="lt-LT"/>
        </w:rPr>
        <w:t>6</w:t>
      </w:r>
      <w:r w:rsidRPr="0091471F">
        <w:rPr>
          <w:rFonts w:ascii="Times New Roman" w:eastAsia="Times New Roman" w:hAnsi="Times New Roman" w:cs="Times New Roman"/>
          <w:sz w:val="24"/>
          <w:szCs w:val="24"/>
          <w:lang w:eastAsia="lt-LT"/>
        </w:rPr>
        <w:t xml:space="preserve"> (L. Juknienė, R. Didžiokas, N. Puteikienė, R. Idzelevičius, J. Simonavičiūtė</w:t>
      </w:r>
      <w:r w:rsidR="00F73991" w:rsidRPr="0091471F">
        <w:rPr>
          <w:rFonts w:ascii="Times New Roman" w:eastAsia="Times New Roman" w:hAnsi="Times New Roman" w:cs="Times New Roman"/>
          <w:sz w:val="24"/>
          <w:szCs w:val="24"/>
          <w:lang w:eastAsia="lt-LT"/>
        </w:rPr>
        <w:t>, E. Kvederis</w:t>
      </w:r>
      <w:r w:rsidRPr="0091471F">
        <w:rPr>
          <w:rFonts w:ascii="Times New Roman" w:eastAsia="Times New Roman" w:hAnsi="Times New Roman" w:cs="Times New Roman"/>
          <w:sz w:val="24"/>
          <w:szCs w:val="24"/>
          <w:lang w:eastAsia="lt-LT"/>
        </w:rPr>
        <w:t>), susilaikė – 0, prieš – 0). Sprendimo projektui pritarė bendru sutarimu.</w:t>
      </w:r>
      <w:r w:rsidR="00B525B2" w:rsidRPr="0091471F">
        <w:rPr>
          <w:rFonts w:ascii="Times New Roman" w:eastAsia="Times New Roman" w:hAnsi="Times New Roman" w:cs="Times New Roman"/>
          <w:sz w:val="24"/>
          <w:szCs w:val="24"/>
          <w:lang w:eastAsia="lt-LT"/>
        </w:rPr>
        <w:t xml:space="preserve"> </w:t>
      </w:r>
    </w:p>
    <w:p w14:paraId="6CD3FE11" w14:textId="77777777" w:rsidR="00822F08" w:rsidRPr="0091471F"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r w:rsidRPr="0091471F">
        <w:rPr>
          <w:rFonts w:ascii="Times New Roman" w:eastAsia="Times New Roman" w:hAnsi="Times New Roman" w:cs="Times New Roman"/>
          <w:sz w:val="24"/>
          <w:szCs w:val="24"/>
          <w:lang w:eastAsia="lt-LT"/>
        </w:rPr>
        <w:t>NUTARTA. Pritarti sprendimo projektui.</w:t>
      </w:r>
      <w:r w:rsidRPr="0091471F">
        <w:rPr>
          <w:rFonts w:ascii="Times New Roman" w:eastAsia="Times New Roman" w:hAnsi="Times New Roman" w:cs="Times New Roman"/>
          <w:bCs/>
          <w:iCs/>
          <w:sz w:val="24"/>
          <w:szCs w:val="24"/>
          <w:lang w:eastAsia="lt-LT"/>
        </w:rPr>
        <w:t xml:space="preserve"> </w:t>
      </w:r>
    </w:p>
    <w:p w14:paraId="79C76E1C" w14:textId="77777777" w:rsidR="00822F08" w:rsidRPr="0091471F"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p>
    <w:p w14:paraId="1E138975" w14:textId="3160DC55" w:rsidR="00B46BD4" w:rsidRPr="0091471F" w:rsidRDefault="00822F08" w:rsidP="00B46BD4">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 xml:space="preserve">8. SVARSTYTA. </w:t>
      </w:r>
      <w:r w:rsidR="00B46BD4" w:rsidRPr="0091471F">
        <w:rPr>
          <w:rFonts w:ascii="Times New Roman" w:hAnsi="Times New Roman" w:cs="Times New Roman"/>
          <w:sz w:val="24"/>
          <w:szCs w:val="24"/>
        </w:rPr>
        <w:t xml:space="preserve">Sutikimas perduoti savivaldybės turtą valstybės nuosavybėn. </w:t>
      </w:r>
    </w:p>
    <w:p w14:paraId="5C6F81D3" w14:textId="17494E78" w:rsidR="00064771" w:rsidRPr="0091471F" w:rsidRDefault="00B46BD4" w:rsidP="0016619D">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Pranešėjas E. Simokaitis </w:t>
      </w:r>
      <w:r w:rsidR="00822F08" w:rsidRPr="0091471F">
        <w:rPr>
          <w:rFonts w:ascii="Times New Roman" w:hAnsi="Times New Roman" w:cs="Times New Roman"/>
          <w:sz w:val="24"/>
          <w:szCs w:val="24"/>
        </w:rPr>
        <w:t xml:space="preserve">teigė, kad šis Tarybos sprendimo </w:t>
      </w:r>
      <w:r w:rsidR="00911C07" w:rsidRPr="0091471F">
        <w:rPr>
          <w:rFonts w:ascii="Times New Roman" w:hAnsi="Times New Roman" w:cs="Times New Roman"/>
          <w:sz w:val="24"/>
          <w:szCs w:val="24"/>
        </w:rPr>
        <w:t>projektas parengtas</w:t>
      </w:r>
      <w:r w:rsidR="0016619D" w:rsidRPr="0091471F">
        <w:rPr>
          <w:rFonts w:ascii="Times New Roman" w:hAnsi="Times New Roman" w:cs="Times New Roman"/>
          <w:sz w:val="24"/>
          <w:szCs w:val="24"/>
        </w:rPr>
        <w:t xml:space="preserve"> </w:t>
      </w:r>
      <w:r w:rsidR="00064771" w:rsidRPr="0091471F">
        <w:rPr>
          <w:rFonts w:ascii="Times New Roman" w:hAnsi="Times New Roman" w:cs="Times New Roman"/>
          <w:sz w:val="24"/>
          <w:szCs w:val="24"/>
        </w:rPr>
        <w:t xml:space="preserve">perduoti valstybės nuosavybėn </w:t>
      </w:r>
      <w:r w:rsidR="0016619D" w:rsidRPr="0091471F">
        <w:rPr>
          <w:rFonts w:ascii="Times New Roman" w:hAnsi="Times New Roman" w:cs="Times New Roman"/>
          <w:sz w:val="24"/>
          <w:szCs w:val="24"/>
        </w:rPr>
        <w:t>S</w:t>
      </w:r>
      <w:r w:rsidR="00064771" w:rsidRPr="0091471F">
        <w:rPr>
          <w:rFonts w:ascii="Times New Roman" w:hAnsi="Times New Roman" w:cs="Times New Roman"/>
          <w:sz w:val="24"/>
          <w:szCs w:val="24"/>
        </w:rPr>
        <w:t xml:space="preserve">avivaldybei nuosavybės teise priklausantį pastatą – gamybinį pastatą </w:t>
      </w:r>
      <w:proofErr w:type="spellStart"/>
      <w:r w:rsidR="00064771" w:rsidRPr="0091471F">
        <w:rPr>
          <w:rFonts w:ascii="Times New Roman" w:hAnsi="Times New Roman" w:cs="Times New Roman"/>
          <w:sz w:val="24"/>
          <w:szCs w:val="24"/>
        </w:rPr>
        <w:t>Priešpilio</w:t>
      </w:r>
      <w:proofErr w:type="spellEnd"/>
      <w:r w:rsidR="00064771" w:rsidRPr="0091471F">
        <w:rPr>
          <w:rFonts w:ascii="Times New Roman" w:hAnsi="Times New Roman" w:cs="Times New Roman"/>
          <w:sz w:val="24"/>
          <w:szCs w:val="24"/>
        </w:rPr>
        <w:t xml:space="preserve"> g. 2, Klaipėdoje (toliau </w:t>
      </w:r>
      <w:r w:rsidR="0016619D" w:rsidRPr="0091471F">
        <w:rPr>
          <w:rFonts w:ascii="Times New Roman" w:hAnsi="Times New Roman" w:cs="Times New Roman"/>
          <w:sz w:val="24"/>
          <w:szCs w:val="24"/>
        </w:rPr>
        <w:t>–</w:t>
      </w:r>
      <w:r w:rsidR="00064771" w:rsidRPr="0091471F">
        <w:rPr>
          <w:rFonts w:ascii="Times New Roman" w:hAnsi="Times New Roman" w:cs="Times New Roman"/>
          <w:sz w:val="24"/>
          <w:szCs w:val="24"/>
        </w:rPr>
        <w:t xml:space="preserve"> Pastatas). Šį Pastatą patikėjimo teise valdo </w:t>
      </w:r>
      <w:r w:rsidR="0016619D" w:rsidRPr="0091471F">
        <w:rPr>
          <w:rFonts w:ascii="Times New Roman" w:hAnsi="Times New Roman" w:cs="Times New Roman"/>
          <w:sz w:val="24"/>
          <w:szCs w:val="24"/>
        </w:rPr>
        <w:t>S</w:t>
      </w:r>
      <w:r w:rsidR="00064771" w:rsidRPr="0091471F">
        <w:rPr>
          <w:rFonts w:ascii="Times New Roman" w:hAnsi="Times New Roman" w:cs="Times New Roman"/>
          <w:sz w:val="24"/>
          <w:szCs w:val="24"/>
        </w:rPr>
        <w:t>avivaldybės Mažosios Lietuvos istorijos muziejus. Pastatas šiuo metu yra apleistas ir nenaudojamas.</w:t>
      </w:r>
      <w:r w:rsidR="0016619D" w:rsidRPr="0091471F">
        <w:rPr>
          <w:rFonts w:ascii="Times New Roman" w:hAnsi="Times New Roman" w:cs="Times New Roman"/>
          <w:sz w:val="24"/>
          <w:szCs w:val="24"/>
        </w:rPr>
        <w:t xml:space="preserve"> KMSA</w:t>
      </w:r>
      <w:r w:rsidR="00064771" w:rsidRPr="0091471F">
        <w:rPr>
          <w:rFonts w:ascii="Times New Roman" w:hAnsi="Times New Roman" w:cs="Times New Roman"/>
          <w:sz w:val="24"/>
          <w:szCs w:val="24"/>
        </w:rPr>
        <w:t xml:space="preserve"> gavo iš Lietuvos kariuomenės Karinių jūrų pajėgų (toliau </w:t>
      </w:r>
      <w:r w:rsidR="0016619D" w:rsidRPr="0091471F">
        <w:rPr>
          <w:rFonts w:ascii="Times New Roman" w:hAnsi="Times New Roman" w:cs="Times New Roman"/>
          <w:sz w:val="24"/>
          <w:szCs w:val="24"/>
        </w:rPr>
        <w:t>–</w:t>
      </w:r>
      <w:r w:rsidR="00064771" w:rsidRPr="0091471F">
        <w:rPr>
          <w:rFonts w:ascii="Times New Roman" w:hAnsi="Times New Roman" w:cs="Times New Roman"/>
          <w:sz w:val="24"/>
          <w:szCs w:val="24"/>
        </w:rPr>
        <w:t xml:space="preserve"> LK) 2021-01-20 raštą Nr. IS-28, kuriuo buvo prašoma rasti galimybę perduoti Pastatą valdyti LK, motyvuojant tuo, kad LK, priešingai negu kitų Lietuvos valstybės didmiesčių karinių įgulų atstovai, neturi savo Ramovės, kurioje būtų galimybė užtikrinti karių dvasinį ir kultūrinį ugdymą. Nurodyta, jog minimas Pastatas ir jį supanti teritorija liktų prieinama visuomenei ir miesto svečiams, o pats statinys organiškai integruotas į Piliavietės </w:t>
      </w:r>
      <w:r w:rsidR="00064771" w:rsidRPr="0091471F">
        <w:rPr>
          <w:rFonts w:ascii="Times New Roman" w:hAnsi="Times New Roman" w:cs="Times New Roman"/>
          <w:sz w:val="24"/>
          <w:szCs w:val="24"/>
        </w:rPr>
        <w:lastRenderedPageBreak/>
        <w:t xml:space="preserve">kompleksą. </w:t>
      </w:r>
      <w:r w:rsidR="0016619D" w:rsidRPr="0091471F">
        <w:rPr>
          <w:rFonts w:ascii="Times New Roman" w:hAnsi="Times New Roman" w:cs="Times New Roman"/>
          <w:sz w:val="24"/>
          <w:szCs w:val="24"/>
        </w:rPr>
        <w:t>S</w:t>
      </w:r>
      <w:r w:rsidR="00064771" w:rsidRPr="0091471F">
        <w:rPr>
          <w:rFonts w:ascii="Times New Roman" w:hAnsi="Times New Roman" w:cs="Times New Roman"/>
          <w:sz w:val="24"/>
          <w:szCs w:val="24"/>
        </w:rPr>
        <w:t xml:space="preserve">avivaldybės nekilnojamo kultūros paveldo vertinimo posėdžio, įvykusio 2021-10-05 metu, buvo patvirtintos Pastato vertingosios savybės be esminių tūrio pakeitimų. Todėl šis Pastatas savo dydžiu ir </w:t>
      </w:r>
      <w:r w:rsidR="0016619D" w:rsidRPr="0091471F">
        <w:rPr>
          <w:rFonts w:ascii="Times New Roman" w:hAnsi="Times New Roman" w:cs="Times New Roman"/>
          <w:sz w:val="24"/>
          <w:szCs w:val="24"/>
        </w:rPr>
        <w:t>viet</w:t>
      </w:r>
      <w:r w:rsidR="00064771" w:rsidRPr="0091471F">
        <w:rPr>
          <w:rFonts w:ascii="Times New Roman" w:hAnsi="Times New Roman" w:cs="Times New Roman"/>
          <w:sz w:val="24"/>
          <w:szCs w:val="24"/>
        </w:rPr>
        <w:t>a yra tinkamas transformuoti į Ramovę, dalį patalpų pritaikant LK Klaipėdos įgulos ir LK kapelionų reikmėms.</w:t>
      </w:r>
    </w:p>
    <w:p w14:paraId="7874E629" w14:textId="1C52D5A0" w:rsidR="00271C33" w:rsidRPr="0091471F" w:rsidRDefault="00271C33" w:rsidP="00911C07">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J. Simonavičiūtė </w:t>
      </w:r>
      <w:r w:rsidR="0016619D" w:rsidRPr="0091471F">
        <w:rPr>
          <w:rFonts w:ascii="Times New Roman" w:hAnsi="Times New Roman" w:cs="Times New Roman"/>
          <w:sz w:val="24"/>
          <w:szCs w:val="24"/>
        </w:rPr>
        <w:t>klausė kaip šis sprendimo projektas susijęs su kurtinos</w:t>
      </w:r>
      <w:r w:rsidR="00CA0FDE" w:rsidRPr="0091471F">
        <w:rPr>
          <w:rFonts w:ascii="Times New Roman" w:hAnsi="Times New Roman" w:cs="Times New Roman"/>
          <w:sz w:val="24"/>
          <w:szCs w:val="24"/>
        </w:rPr>
        <w:t xml:space="preserve"> atkūrimu. </w:t>
      </w:r>
    </w:p>
    <w:p w14:paraId="2535BDC1" w14:textId="77777777" w:rsidR="00CA712A" w:rsidRPr="0091471F" w:rsidRDefault="00CA712A" w:rsidP="00CA712A">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E. Simokaitis sakė, kad vienareikšmiško atsakymo nėra, šis Pastatas turės įsilieti į atstatomą kurtiną. LK pradėjus projektavimo darbus gaus išduodamas projektavimo sąlygas, kur turėtų būti nurodyta, kad ateityje Pastatas turės įsilieti į kurtiną. </w:t>
      </w:r>
    </w:p>
    <w:p w14:paraId="19BD4B10" w14:textId="77777777" w:rsidR="00CA712A" w:rsidRPr="0091471F" w:rsidRDefault="00CA712A" w:rsidP="00CA712A">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N. Puteikienė džiaugėsi šiuo sprendimo projektu, jog sudaroma galimybė tokiam istoriniam pastatui funkcionuoti.</w:t>
      </w:r>
    </w:p>
    <w:p w14:paraId="5513C96C" w14:textId="4AEEF12F" w:rsidR="00CA712A" w:rsidRPr="0091471F" w:rsidRDefault="00CA712A" w:rsidP="00CA712A">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J. Simonavičiūtė teigė, kad šis perdavimas neturėtų trukdyti kurtinos atstatymui. Piliavietės suformavimas turi būti prioritetas. Neturi būti sudarytų trukdžių ir sunkumų atstatant kurtiną, perdavus </w:t>
      </w:r>
      <w:r w:rsidR="0073346E" w:rsidRPr="0091471F">
        <w:rPr>
          <w:rFonts w:ascii="Times New Roman" w:hAnsi="Times New Roman" w:cs="Times New Roman"/>
          <w:sz w:val="24"/>
          <w:szCs w:val="24"/>
        </w:rPr>
        <w:t xml:space="preserve">šį </w:t>
      </w:r>
      <w:r w:rsidRPr="0091471F">
        <w:rPr>
          <w:rFonts w:ascii="Times New Roman" w:hAnsi="Times New Roman" w:cs="Times New Roman"/>
          <w:sz w:val="24"/>
          <w:szCs w:val="24"/>
        </w:rPr>
        <w:t>Pastatą.</w:t>
      </w:r>
    </w:p>
    <w:p w14:paraId="3C6EF650" w14:textId="29DB1726" w:rsidR="00822F08" w:rsidRPr="0091471F"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 xml:space="preserve">L. Juknienė siūlė balsuojant apsispręsti dėl sprendimo projekto (BALSUOTA: už – </w:t>
      </w:r>
      <w:r w:rsidR="00F73991" w:rsidRPr="0091471F">
        <w:rPr>
          <w:rFonts w:ascii="Times New Roman" w:eastAsia="Times New Roman" w:hAnsi="Times New Roman" w:cs="Times New Roman"/>
          <w:sz w:val="24"/>
          <w:szCs w:val="24"/>
          <w:lang w:eastAsia="lt-LT"/>
        </w:rPr>
        <w:t>6</w:t>
      </w:r>
      <w:r w:rsidRPr="0091471F">
        <w:rPr>
          <w:rFonts w:ascii="Times New Roman" w:eastAsia="Times New Roman" w:hAnsi="Times New Roman" w:cs="Times New Roman"/>
          <w:sz w:val="24"/>
          <w:szCs w:val="24"/>
          <w:lang w:eastAsia="lt-LT"/>
        </w:rPr>
        <w:t xml:space="preserve"> (L. Juknienė, R. Didžiokas, N. Puteikienė, R. Idzelevičius, J. Simonavičiūtė</w:t>
      </w:r>
      <w:r w:rsidR="00F73991" w:rsidRPr="0091471F">
        <w:rPr>
          <w:rFonts w:ascii="Times New Roman" w:eastAsia="Times New Roman" w:hAnsi="Times New Roman" w:cs="Times New Roman"/>
          <w:sz w:val="24"/>
          <w:szCs w:val="24"/>
          <w:lang w:eastAsia="lt-LT"/>
        </w:rPr>
        <w:t>, E. Kvederis</w:t>
      </w:r>
      <w:r w:rsidRPr="0091471F">
        <w:rPr>
          <w:rFonts w:ascii="Times New Roman" w:eastAsia="Times New Roman" w:hAnsi="Times New Roman" w:cs="Times New Roman"/>
          <w:sz w:val="24"/>
          <w:szCs w:val="24"/>
          <w:lang w:eastAsia="lt-LT"/>
        </w:rPr>
        <w:t>), susilaikė – 0, prieš – 0). Sprendimo projektui pritarė bendru sutarimu.</w:t>
      </w:r>
    </w:p>
    <w:p w14:paraId="07EC4038" w14:textId="4782C8FF" w:rsidR="00822F08" w:rsidRPr="0091471F"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r w:rsidRPr="0091471F">
        <w:rPr>
          <w:rFonts w:ascii="Times New Roman" w:eastAsia="Times New Roman" w:hAnsi="Times New Roman" w:cs="Times New Roman"/>
          <w:sz w:val="24"/>
          <w:szCs w:val="24"/>
          <w:lang w:eastAsia="lt-LT"/>
        </w:rPr>
        <w:t>NUTARTA. Pritarti sprendimo projektui.</w:t>
      </w:r>
      <w:r w:rsidRPr="0091471F">
        <w:rPr>
          <w:rFonts w:ascii="Times New Roman" w:eastAsia="Times New Roman" w:hAnsi="Times New Roman" w:cs="Times New Roman"/>
          <w:bCs/>
          <w:iCs/>
          <w:sz w:val="24"/>
          <w:szCs w:val="24"/>
          <w:lang w:eastAsia="lt-LT"/>
        </w:rPr>
        <w:t xml:space="preserve"> </w:t>
      </w:r>
    </w:p>
    <w:p w14:paraId="7F65BB9F" w14:textId="77777777" w:rsidR="00822F08" w:rsidRPr="0091471F"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p>
    <w:p w14:paraId="56F2456F" w14:textId="77777777" w:rsidR="00B46BD4" w:rsidRPr="0091471F" w:rsidRDefault="00822F08" w:rsidP="00B46BD4">
      <w:pPr>
        <w:spacing w:after="0" w:line="240" w:lineRule="auto"/>
        <w:ind w:firstLine="709"/>
        <w:jc w:val="both"/>
        <w:rPr>
          <w:rFonts w:ascii="Times New Roman" w:hAnsi="Times New Roman" w:cs="Times New Roman"/>
          <w:sz w:val="24"/>
          <w:szCs w:val="24"/>
        </w:rPr>
      </w:pPr>
      <w:r w:rsidRPr="0091471F">
        <w:rPr>
          <w:rFonts w:ascii="Times New Roman" w:eastAsia="Times New Roman" w:hAnsi="Times New Roman" w:cs="Times New Roman"/>
          <w:sz w:val="24"/>
          <w:szCs w:val="24"/>
          <w:lang w:eastAsia="lt-LT"/>
        </w:rPr>
        <w:t xml:space="preserve">9. SVARSTYTA. </w:t>
      </w:r>
      <w:r w:rsidR="00B46BD4" w:rsidRPr="0091471F">
        <w:rPr>
          <w:rFonts w:ascii="Times New Roman" w:hAnsi="Times New Roman" w:cs="Times New Roman"/>
          <w:sz w:val="24"/>
          <w:szCs w:val="24"/>
        </w:rPr>
        <w:t xml:space="preserve">Sutikimas priimti dovanojamą viešosios įstaigos Neptūno krepšinio klubo dalininkų kapitalo dalį savivaldybės nuosavybėn. </w:t>
      </w:r>
    </w:p>
    <w:p w14:paraId="39FED520" w14:textId="2A57927A" w:rsidR="0044498D" w:rsidRPr="0091471F" w:rsidRDefault="00B46BD4" w:rsidP="008B175A">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Pranešėjas E. Simokaitis</w:t>
      </w:r>
      <w:r w:rsidR="00822F08" w:rsidRPr="0091471F">
        <w:rPr>
          <w:rFonts w:ascii="Times New Roman" w:hAnsi="Times New Roman" w:cs="Times New Roman"/>
          <w:sz w:val="24"/>
          <w:szCs w:val="24"/>
        </w:rPr>
        <w:t xml:space="preserve"> teigė, kad </w:t>
      </w:r>
      <w:r w:rsidR="00027427" w:rsidRPr="0091471F">
        <w:rPr>
          <w:rFonts w:ascii="Times New Roman" w:hAnsi="Times New Roman" w:cs="Times New Roman"/>
          <w:sz w:val="24"/>
          <w:szCs w:val="24"/>
        </w:rPr>
        <w:t xml:space="preserve">Tarybos sprendimo projektas parengtas </w:t>
      </w:r>
      <w:r w:rsidR="0068310B" w:rsidRPr="0091471F">
        <w:rPr>
          <w:rFonts w:ascii="Times New Roman" w:hAnsi="Times New Roman" w:cs="Times New Roman"/>
          <w:sz w:val="24"/>
          <w:szCs w:val="24"/>
        </w:rPr>
        <w:t xml:space="preserve">gavus frakcijų nurodymą </w:t>
      </w:r>
      <w:r w:rsidRPr="0091471F">
        <w:rPr>
          <w:rFonts w:ascii="Times New Roman" w:hAnsi="Times New Roman" w:cs="Times New Roman"/>
          <w:sz w:val="24"/>
          <w:szCs w:val="24"/>
        </w:rPr>
        <w:t xml:space="preserve">priimti </w:t>
      </w:r>
      <w:r w:rsidR="004A0AC1" w:rsidRPr="0091471F">
        <w:rPr>
          <w:rFonts w:ascii="Times New Roman" w:hAnsi="Times New Roman" w:cs="Times New Roman"/>
          <w:sz w:val="24"/>
          <w:szCs w:val="24"/>
        </w:rPr>
        <w:t>Savivaldybės</w:t>
      </w:r>
      <w:r w:rsidRPr="0091471F">
        <w:rPr>
          <w:rFonts w:ascii="Times New Roman" w:hAnsi="Times New Roman" w:cs="Times New Roman"/>
          <w:sz w:val="24"/>
          <w:szCs w:val="24"/>
        </w:rPr>
        <w:t xml:space="preserve"> nuosavybėn viešosios įstaigos Neptūno krepšinio k</w:t>
      </w:r>
      <w:r w:rsidR="0068310B" w:rsidRPr="0091471F">
        <w:rPr>
          <w:rFonts w:ascii="Times New Roman" w:hAnsi="Times New Roman" w:cs="Times New Roman"/>
          <w:sz w:val="24"/>
          <w:szCs w:val="24"/>
        </w:rPr>
        <w:t xml:space="preserve">lubo (toliau – Įstaiga) </w:t>
      </w:r>
      <w:r w:rsidRPr="0091471F">
        <w:rPr>
          <w:rFonts w:ascii="Times New Roman" w:hAnsi="Times New Roman" w:cs="Times New Roman"/>
          <w:sz w:val="24"/>
          <w:szCs w:val="24"/>
        </w:rPr>
        <w:t>dovanojamą šios įstaigos dalininkų kapitalo 1/20 dalį. Pagrindinės priežastys, kodėl nėra siūloma perimti kontrolinio Įstaigos dalininkų kapitalo paketo, yra šios: Va</w:t>
      </w:r>
      <w:r w:rsidR="004A0AC1" w:rsidRPr="0091471F">
        <w:rPr>
          <w:rFonts w:ascii="Times New Roman" w:hAnsi="Times New Roman" w:cs="Times New Roman"/>
          <w:sz w:val="24"/>
          <w:szCs w:val="24"/>
        </w:rPr>
        <w:t>dovaujantis LR</w:t>
      </w:r>
      <w:r w:rsidRPr="0091471F">
        <w:rPr>
          <w:rFonts w:ascii="Times New Roman" w:hAnsi="Times New Roman" w:cs="Times New Roman"/>
          <w:sz w:val="24"/>
          <w:szCs w:val="24"/>
        </w:rPr>
        <w:t xml:space="preserve"> viešojo sektoriaus atskaitomybės įstatymo 101 ir 102 straipsniais Įstaiga taptų kontroliuojamu viešojo sektoriaus subjektu, nes Savivaldybei priklausytų daugiau kaip pusę Įstaigos dalyvių balsavimo teisių. Įstaigai tapus kontroliuojamu viešojo sektoriaus subjektu ir atsižvelgiant į pagrindinę Įstaigos vykdomą veiklą, jos veikla būtų apsunkinta. Įstaiga savo apskaitą turėtų tvarkyti pagal Viešojo sektoriaus apskaitos ir finansinės atskaitomybės standartus (VSAFAS), konsoliduoti savo finansines ataskaitas VSAKIS sistemoje, vykdyti viešuosius pirkimus. K</w:t>
      </w:r>
      <w:r w:rsidR="0044498D" w:rsidRPr="0091471F">
        <w:rPr>
          <w:rFonts w:ascii="Times New Roman" w:hAnsi="Times New Roman" w:cs="Times New Roman"/>
          <w:sz w:val="24"/>
          <w:szCs w:val="24"/>
        </w:rPr>
        <w:t xml:space="preserve">MSA </w:t>
      </w:r>
      <w:r w:rsidRPr="0091471F">
        <w:rPr>
          <w:rFonts w:ascii="Times New Roman" w:hAnsi="Times New Roman" w:cs="Times New Roman"/>
          <w:sz w:val="24"/>
          <w:szCs w:val="24"/>
        </w:rPr>
        <w:t>neturi patirties valdant tokias specifinę veiklą vykdančias įstaigas.</w:t>
      </w:r>
      <w:r w:rsidR="0044498D" w:rsidRPr="0091471F">
        <w:rPr>
          <w:rFonts w:ascii="Times New Roman" w:hAnsi="Times New Roman" w:cs="Times New Roman"/>
          <w:sz w:val="24"/>
          <w:szCs w:val="24"/>
        </w:rPr>
        <w:t xml:space="preserve"> Pastebi, kad atsižvelgiant į nurodytas aplinkybes, priimti sprendimą dėl Įstaigos dalininkų kapitalo 1/20 dalies perėmimo arba 9/20 dalininkų kapitalo dalių perėmimo (pateikti du sprendimo projektai). Teigia, kad Savivaldybei tapus Įstaigos dalininke atsirastų galimybė Savivaldybei dalyvauti Įstaigos valdyme, sprendimų priėmimo procese, atsirastų galimybė tiesiogiai priimti sprendimus dėl Įstaigos veiklos tikslų ir sričių įgyvendinimo. </w:t>
      </w:r>
    </w:p>
    <w:p w14:paraId="530FE4D2" w14:textId="38FC385A" w:rsidR="004C33EF" w:rsidRPr="0091471F" w:rsidRDefault="0044498D" w:rsidP="00304C7B">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VšĮ „Neptūnas“ direktorius S</w:t>
      </w:r>
      <w:r w:rsidR="008B175A" w:rsidRPr="0091471F">
        <w:rPr>
          <w:rFonts w:ascii="Times New Roman" w:hAnsi="Times New Roman" w:cs="Times New Roman"/>
          <w:sz w:val="24"/>
          <w:szCs w:val="24"/>
        </w:rPr>
        <w:t>.</w:t>
      </w:r>
      <w:r w:rsidRPr="0091471F">
        <w:rPr>
          <w:rFonts w:ascii="Times New Roman" w:hAnsi="Times New Roman" w:cs="Times New Roman"/>
          <w:sz w:val="24"/>
          <w:szCs w:val="24"/>
        </w:rPr>
        <w:t xml:space="preserve"> Ambrazevičius </w:t>
      </w:r>
      <w:r w:rsidR="008B175A" w:rsidRPr="0091471F">
        <w:rPr>
          <w:rFonts w:ascii="Times New Roman" w:hAnsi="Times New Roman" w:cs="Times New Roman"/>
          <w:sz w:val="24"/>
          <w:szCs w:val="24"/>
        </w:rPr>
        <w:t xml:space="preserve">ir KMSA direktorius G. Neniškis </w:t>
      </w:r>
      <w:r w:rsidRPr="0091471F">
        <w:rPr>
          <w:rFonts w:ascii="Times New Roman" w:hAnsi="Times New Roman" w:cs="Times New Roman"/>
          <w:sz w:val="24"/>
          <w:szCs w:val="24"/>
        </w:rPr>
        <w:t>atsakė į Komiteto narių klausimus</w:t>
      </w:r>
      <w:r w:rsidR="007F42E3" w:rsidRPr="0091471F">
        <w:rPr>
          <w:rFonts w:ascii="Times New Roman" w:hAnsi="Times New Roman" w:cs="Times New Roman"/>
          <w:sz w:val="24"/>
          <w:szCs w:val="24"/>
        </w:rPr>
        <w:t>.</w:t>
      </w:r>
    </w:p>
    <w:p w14:paraId="7B49A5BD" w14:textId="65C3FC94" w:rsidR="007F42E3" w:rsidRPr="0091471F" w:rsidRDefault="007F42E3" w:rsidP="00304C7B">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N. Puteikienė </w:t>
      </w:r>
      <w:r w:rsidR="000A7E6D" w:rsidRPr="0091471F">
        <w:rPr>
          <w:rFonts w:ascii="Times New Roman" w:hAnsi="Times New Roman" w:cs="Times New Roman"/>
          <w:sz w:val="24"/>
          <w:szCs w:val="24"/>
        </w:rPr>
        <w:t>pastebėjo</w:t>
      </w:r>
      <w:r w:rsidRPr="0091471F">
        <w:rPr>
          <w:rFonts w:ascii="Times New Roman" w:hAnsi="Times New Roman" w:cs="Times New Roman"/>
          <w:sz w:val="24"/>
          <w:szCs w:val="24"/>
        </w:rPr>
        <w:t>, kad prie sprendimų projektų medžiagos nemato praėjusių metų finansinės atskaitomybės dokumentų.</w:t>
      </w:r>
    </w:p>
    <w:p w14:paraId="22253419" w14:textId="6B48E042" w:rsidR="007F42E3" w:rsidRPr="0091471F" w:rsidRDefault="00027427" w:rsidP="00304C7B">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E</w:t>
      </w:r>
      <w:r w:rsidR="007F42E3" w:rsidRPr="0091471F">
        <w:rPr>
          <w:rFonts w:ascii="Times New Roman" w:hAnsi="Times New Roman" w:cs="Times New Roman"/>
          <w:sz w:val="24"/>
          <w:szCs w:val="24"/>
        </w:rPr>
        <w:t xml:space="preserve">. Simokaitis pažymėjo, jog šie praėjusių metų finansinės atskaitomybės dokumentai bus pateikta artimiausiu metu. </w:t>
      </w:r>
    </w:p>
    <w:p w14:paraId="1170A0CF" w14:textId="477BDE68" w:rsidR="004C33EF" w:rsidRPr="0091471F" w:rsidRDefault="004C33EF" w:rsidP="00304C7B">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E. Kvederis </w:t>
      </w:r>
      <w:r w:rsidR="000A7E6D" w:rsidRPr="0091471F">
        <w:rPr>
          <w:rFonts w:ascii="Times New Roman" w:hAnsi="Times New Roman" w:cs="Times New Roman"/>
          <w:sz w:val="24"/>
          <w:szCs w:val="24"/>
        </w:rPr>
        <w:t>sakė, kad KMSA nuolatinis Įstaigos rėmimas vyksta</w:t>
      </w:r>
      <w:r w:rsidR="00CF4CAB" w:rsidRPr="0091471F">
        <w:rPr>
          <w:rFonts w:ascii="Times New Roman" w:hAnsi="Times New Roman" w:cs="Times New Roman"/>
          <w:sz w:val="24"/>
          <w:szCs w:val="24"/>
        </w:rPr>
        <w:t xml:space="preserve">, tačiau ar nesukels grėsmių perimti </w:t>
      </w:r>
      <w:r w:rsidR="00C2712E" w:rsidRPr="0091471F">
        <w:rPr>
          <w:rFonts w:ascii="Times New Roman" w:hAnsi="Times New Roman" w:cs="Times New Roman"/>
          <w:sz w:val="24"/>
          <w:szCs w:val="24"/>
        </w:rPr>
        <w:t xml:space="preserve">neįvykdytų įsipareigojimų ar </w:t>
      </w:r>
      <w:r w:rsidR="00CF4CAB" w:rsidRPr="0091471F">
        <w:rPr>
          <w:rFonts w:ascii="Times New Roman" w:hAnsi="Times New Roman" w:cs="Times New Roman"/>
          <w:sz w:val="24"/>
          <w:szCs w:val="24"/>
        </w:rPr>
        <w:t>skolas šiuo sprendimo projektu</w:t>
      </w:r>
      <w:r w:rsidR="00C2712E" w:rsidRPr="0091471F">
        <w:rPr>
          <w:rFonts w:ascii="Times New Roman" w:hAnsi="Times New Roman" w:cs="Times New Roman"/>
          <w:sz w:val="24"/>
          <w:szCs w:val="24"/>
        </w:rPr>
        <w:t>.</w:t>
      </w:r>
    </w:p>
    <w:p w14:paraId="7D76B71D" w14:textId="22B2B7A4" w:rsidR="0044498D" w:rsidRPr="0091471F" w:rsidRDefault="00663C36" w:rsidP="00304C7B">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J. Simonavičiūtė teigė, kad </w:t>
      </w:r>
      <w:r w:rsidR="00C2712E" w:rsidRPr="0091471F">
        <w:rPr>
          <w:rFonts w:ascii="Times New Roman" w:hAnsi="Times New Roman" w:cs="Times New Roman"/>
          <w:sz w:val="24"/>
          <w:szCs w:val="24"/>
        </w:rPr>
        <w:t xml:space="preserve">KMSA būnant dalininku gali pasikeisti situacija Įstaigoje. Pastebi, kad galimai dalininkai </w:t>
      </w:r>
      <w:r w:rsidR="00E278DD" w:rsidRPr="0091471F">
        <w:rPr>
          <w:rFonts w:ascii="Times New Roman" w:hAnsi="Times New Roman" w:cs="Times New Roman"/>
          <w:sz w:val="24"/>
          <w:szCs w:val="24"/>
        </w:rPr>
        <w:t>nebetiki</w:t>
      </w:r>
      <w:r w:rsidR="00C2712E" w:rsidRPr="0091471F">
        <w:rPr>
          <w:rFonts w:ascii="Times New Roman" w:hAnsi="Times New Roman" w:cs="Times New Roman"/>
          <w:sz w:val="24"/>
          <w:szCs w:val="24"/>
        </w:rPr>
        <w:t xml:space="preserve"> Savivaldybės </w:t>
      </w:r>
      <w:r w:rsidR="00EA4E18" w:rsidRPr="0091471F">
        <w:rPr>
          <w:rFonts w:ascii="Times New Roman" w:hAnsi="Times New Roman" w:cs="Times New Roman"/>
          <w:sz w:val="24"/>
          <w:szCs w:val="24"/>
        </w:rPr>
        <w:t>pažad</w:t>
      </w:r>
      <w:r w:rsidR="00E278DD" w:rsidRPr="0091471F">
        <w:rPr>
          <w:rFonts w:ascii="Times New Roman" w:hAnsi="Times New Roman" w:cs="Times New Roman"/>
          <w:sz w:val="24"/>
          <w:szCs w:val="24"/>
        </w:rPr>
        <w:t>ais</w:t>
      </w:r>
      <w:r w:rsidR="00EA4E18" w:rsidRPr="0091471F">
        <w:rPr>
          <w:rFonts w:ascii="Times New Roman" w:hAnsi="Times New Roman" w:cs="Times New Roman"/>
          <w:sz w:val="24"/>
          <w:szCs w:val="24"/>
        </w:rPr>
        <w:t xml:space="preserve">. Šiai dienai nėra aišku kas būtų deleguojamas į šį procesą. </w:t>
      </w:r>
    </w:p>
    <w:p w14:paraId="65CAD4EF" w14:textId="6B19DA6D" w:rsidR="008B175A" w:rsidRPr="0091471F" w:rsidRDefault="004C33EF" w:rsidP="008B175A">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R. </w:t>
      </w:r>
      <w:r w:rsidR="00E51079" w:rsidRPr="0091471F">
        <w:rPr>
          <w:rFonts w:ascii="Times New Roman" w:hAnsi="Times New Roman" w:cs="Times New Roman"/>
          <w:sz w:val="24"/>
          <w:szCs w:val="24"/>
        </w:rPr>
        <w:t>Didziokas</w:t>
      </w:r>
      <w:r w:rsidRPr="0091471F">
        <w:rPr>
          <w:rFonts w:ascii="Times New Roman" w:hAnsi="Times New Roman" w:cs="Times New Roman"/>
          <w:sz w:val="24"/>
          <w:szCs w:val="24"/>
        </w:rPr>
        <w:t xml:space="preserve"> siūlė atidėti </w:t>
      </w:r>
      <w:r w:rsidR="000A7E6D" w:rsidRPr="0091471F">
        <w:rPr>
          <w:rFonts w:ascii="Times New Roman" w:hAnsi="Times New Roman" w:cs="Times New Roman"/>
          <w:sz w:val="24"/>
          <w:szCs w:val="24"/>
        </w:rPr>
        <w:t xml:space="preserve">sprendimo projekto priėmimą, </w:t>
      </w:r>
      <w:r w:rsidR="00CE6AD7" w:rsidRPr="0091471F">
        <w:rPr>
          <w:rFonts w:ascii="Times New Roman" w:hAnsi="Times New Roman" w:cs="Times New Roman"/>
          <w:sz w:val="24"/>
          <w:szCs w:val="24"/>
        </w:rPr>
        <w:t xml:space="preserve">tol </w:t>
      </w:r>
      <w:r w:rsidRPr="0091471F">
        <w:rPr>
          <w:rFonts w:ascii="Times New Roman" w:hAnsi="Times New Roman" w:cs="Times New Roman"/>
          <w:sz w:val="24"/>
          <w:szCs w:val="24"/>
        </w:rPr>
        <w:t xml:space="preserve">kol bus </w:t>
      </w:r>
      <w:r w:rsidR="000D3C0C" w:rsidRPr="0091471F">
        <w:rPr>
          <w:rFonts w:ascii="Times New Roman" w:hAnsi="Times New Roman" w:cs="Times New Roman"/>
          <w:sz w:val="24"/>
          <w:szCs w:val="24"/>
        </w:rPr>
        <w:t>pateikt</w:t>
      </w:r>
      <w:r w:rsidR="00051ACD" w:rsidRPr="0091471F">
        <w:rPr>
          <w:rFonts w:ascii="Times New Roman" w:hAnsi="Times New Roman" w:cs="Times New Roman"/>
          <w:sz w:val="24"/>
          <w:szCs w:val="24"/>
        </w:rPr>
        <w:t>a metinė veiklos ataskaita</w:t>
      </w:r>
      <w:r w:rsidR="00CE6AD7" w:rsidRPr="0091471F">
        <w:rPr>
          <w:rFonts w:ascii="Times New Roman" w:hAnsi="Times New Roman" w:cs="Times New Roman"/>
          <w:sz w:val="24"/>
          <w:szCs w:val="24"/>
        </w:rPr>
        <w:t>, metinis finansinių atskaitų rinkinys ir auditoriaus išvada</w:t>
      </w:r>
      <w:r w:rsidR="000D3C0C" w:rsidRPr="0091471F">
        <w:rPr>
          <w:rFonts w:ascii="Times New Roman" w:hAnsi="Times New Roman" w:cs="Times New Roman"/>
          <w:sz w:val="24"/>
          <w:szCs w:val="24"/>
        </w:rPr>
        <w:t xml:space="preserve"> </w:t>
      </w:r>
      <w:r w:rsidR="00E51079" w:rsidRPr="0091471F">
        <w:rPr>
          <w:rFonts w:ascii="Times New Roman" w:hAnsi="Times New Roman" w:cs="Times New Roman"/>
          <w:sz w:val="24"/>
          <w:szCs w:val="24"/>
        </w:rPr>
        <w:t xml:space="preserve">bei siūlė KMSA </w:t>
      </w:r>
      <w:r w:rsidR="000C0313" w:rsidRPr="0091471F">
        <w:rPr>
          <w:rFonts w:ascii="Times New Roman" w:hAnsi="Times New Roman" w:cs="Times New Roman"/>
          <w:sz w:val="24"/>
          <w:szCs w:val="24"/>
        </w:rPr>
        <w:t>pateikti ataskaitą</w:t>
      </w:r>
      <w:r w:rsidR="00876310" w:rsidRPr="0091471F">
        <w:rPr>
          <w:rFonts w:ascii="Times New Roman" w:hAnsi="Times New Roman" w:cs="Times New Roman"/>
          <w:sz w:val="24"/>
          <w:szCs w:val="24"/>
        </w:rPr>
        <w:t xml:space="preserve"> kaip buvo </w:t>
      </w:r>
      <w:r w:rsidR="00CE6AD7" w:rsidRPr="0091471F">
        <w:rPr>
          <w:rFonts w:ascii="Times New Roman" w:hAnsi="Times New Roman" w:cs="Times New Roman"/>
          <w:sz w:val="24"/>
          <w:szCs w:val="24"/>
        </w:rPr>
        <w:t>panaudotos lėšos</w:t>
      </w:r>
      <w:r w:rsidR="000C0313" w:rsidRPr="0091471F">
        <w:rPr>
          <w:rFonts w:ascii="Times New Roman" w:hAnsi="Times New Roman" w:cs="Times New Roman"/>
          <w:sz w:val="24"/>
          <w:szCs w:val="24"/>
        </w:rPr>
        <w:t>,</w:t>
      </w:r>
      <w:r w:rsidR="00CE6AD7" w:rsidRPr="0091471F">
        <w:rPr>
          <w:rFonts w:ascii="Times New Roman" w:hAnsi="Times New Roman" w:cs="Times New Roman"/>
          <w:sz w:val="24"/>
          <w:szCs w:val="24"/>
        </w:rPr>
        <w:t xml:space="preserve"> skirtos Įstaigai pagal aukšto meistriškumo programą. </w:t>
      </w:r>
      <w:r w:rsidR="00FC603F" w:rsidRPr="0091471F">
        <w:rPr>
          <w:rFonts w:ascii="Times New Roman" w:hAnsi="Times New Roman" w:cs="Times New Roman"/>
          <w:sz w:val="24"/>
          <w:szCs w:val="24"/>
        </w:rPr>
        <w:t>Sakė, kad sprendimo projektas pateiktas labai skubotai.</w:t>
      </w:r>
      <w:r w:rsidR="00200B6E" w:rsidRPr="0091471F">
        <w:rPr>
          <w:rFonts w:ascii="Times New Roman" w:hAnsi="Times New Roman" w:cs="Times New Roman"/>
          <w:sz w:val="24"/>
          <w:szCs w:val="24"/>
        </w:rPr>
        <w:t xml:space="preserve"> </w:t>
      </w:r>
    </w:p>
    <w:p w14:paraId="5856A37E" w14:textId="4B4DAA18" w:rsidR="00CE6AD7" w:rsidRPr="0091471F" w:rsidRDefault="002C2366" w:rsidP="008B175A">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t xml:space="preserve">S. Ambrazevičius pastebi, jog šiais metais nebuvo daromas auditas, nes buvo taupomos lėšos. </w:t>
      </w:r>
      <w:r w:rsidR="00FC603F" w:rsidRPr="0091471F">
        <w:rPr>
          <w:rFonts w:ascii="Times New Roman" w:hAnsi="Times New Roman" w:cs="Times New Roman"/>
          <w:sz w:val="24"/>
          <w:szCs w:val="24"/>
        </w:rPr>
        <w:t xml:space="preserve">KMSA skuba su sprendimo projekto, nes situacija yra rimta ir nebegali nešti finansinės atsakomybės. </w:t>
      </w:r>
    </w:p>
    <w:p w14:paraId="7D833C46" w14:textId="1F92951B" w:rsidR="00FC603F" w:rsidRPr="0091471F" w:rsidRDefault="00FC603F" w:rsidP="008B175A">
      <w:pPr>
        <w:spacing w:after="0" w:line="240" w:lineRule="auto"/>
        <w:ind w:firstLine="709"/>
        <w:jc w:val="both"/>
        <w:rPr>
          <w:rFonts w:ascii="Times New Roman" w:hAnsi="Times New Roman" w:cs="Times New Roman"/>
          <w:sz w:val="24"/>
          <w:szCs w:val="24"/>
        </w:rPr>
      </w:pPr>
      <w:r w:rsidRPr="0091471F">
        <w:rPr>
          <w:rFonts w:ascii="Times New Roman" w:hAnsi="Times New Roman" w:cs="Times New Roman"/>
          <w:sz w:val="24"/>
          <w:szCs w:val="24"/>
        </w:rPr>
        <w:lastRenderedPageBreak/>
        <w:t xml:space="preserve">N. Puteikienė sakė, kad </w:t>
      </w:r>
      <w:r w:rsidR="00666B26" w:rsidRPr="0091471F">
        <w:rPr>
          <w:rFonts w:ascii="Times New Roman" w:hAnsi="Times New Roman" w:cs="Times New Roman"/>
          <w:sz w:val="24"/>
          <w:szCs w:val="24"/>
        </w:rPr>
        <w:t>Savivaldy</w:t>
      </w:r>
      <w:r w:rsidR="00E278DD" w:rsidRPr="0091471F">
        <w:rPr>
          <w:rFonts w:ascii="Times New Roman" w:hAnsi="Times New Roman" w:cs="Times New Roman"/>
          <w:sz w:val="24"/>
          <w:szCs w:val="24"/>
        </w:rPr>
        <w:t>bė šiai dienai Įstaigai skiria</w:t>
      </w:r>
      <w:r w:rsidR="00666B26" w:rsidRPr="0091471F">
        <w:rPr>
          <w:rFonts w:ascii="Times New Roman" w:hAnsi="Times New Roman" w:cs="Times New Roman"/>
          <w:sz w:val="24"/>
          <w:szCs w:val="24"/>
        </w:rPr>
        <w:t xml:space="preserve"> apie 1 000 000 eurų, o vėliau bus skiriama dar daugiau, </w:t>
      </w:r>
      <w:r w:rsidR="0091471F" w:rsidRPr="0091471F">
        <w:rPr>
          <w:rFonts w:ascii="Times New Roman" w:hAnsi="Times New Roman" w:cs="Times New Roman"/>
          <w:sz w:val="24"/>
          <w:szCs w:val="24"/>
        </w:rPr>
        <w:t xml:space="preserve">t. y. </w:t>
      </w:r>
      <w:r w:rsidR="00666B26" w:rsidRPr="0091471F">
        <w:rPr>
          <w:rFonts w:ascii="Times New Roman" w:hAnsi="Times New Roman" w:cs="Times New Roman"/>
          <w:sz w:val="24"/>
          <w:szCs w:val="24"/>
        </w:rPr>
        <w:t xml:space="preserve">daugiau nei 3 sporto </w:t>
      </w:r>
      <w:r w:rsidR="0091471F" w:rsidRPr="0091471F">
        <w:rPr>
          <w:rFonts w:ascii="Times New Roman" w:hAnsi="Times New Roman" w:cs="Times New Roman"/>
          <w:sz w:val="24"/>
          <w:szCs w:val="24"/>
        </w:rPr>
        <w:t>įstaigoms</w:t>
      </w:r>
      <w:r w:rsidR="00666B26" w:rsidRPr="0091471F">
        <w:rPr>
          <w:rFonts w:ascii="Times New Roman" w:hAnsi="Times New Roman" w:cs="Times New Roman"/>
          <w:sz w:val="24"/>
          <w:szCs w:val="24"/>
        </w:rPr>
        <w:t xml:space="preserve"> bendrai. Prisiimant tokią dovaną KMSA turėtų žinoti visą finansinę situaciją</w:t>
      </w:r>
      <w:r w:rsidR="00200B6E" w:rsidRPr="0091471F">
        <w:rPr>
          <w:rFonts w:ascii="Times New Roman" w:hAnsi="Times New Roman" w:cs="Times New Roman"/>
          <w:sz w:val="24"/>
          <w:szCs w:val="24"/>
        </w:rPr>
        <w:t xml:space="preserve">. Galėtų patys miestiečiai prisidėti prie šios Įstaigos finansavimo. </w:t>
      </w:r>
    </w:p>
    <w:p w14:paraId="4D8EA30E" w14:textId="73C4BE84" w:rsidR="00200B6E" w:rsidRPr="0091471F" w:rsidRDefault="00200B6E" w:rsidP="00822F08">
      <w:pPr>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 xml:space="preserve">R. Idzelevičius </w:t>
      </w:r>
      <w:r w:rsidR="008700E8" w:rsidRPr="0091471F">
        <w:rPr>
          <w:rFonts w:ascii="Times New Roman" w:eastAsia="Times New Roman" w:hAnsi="Times New Roman" w:cs="Times New Roman"/>
          <w:sz w:val="24"/>
          <w:szCs w:val="24"/>
          <w:lang w:eastAsia="lt-LT"/>
        </w:rPr>
        <w:t xml:space="preserve">teigė, kad Savivaldybė </w:t>
      </w:r>
      <w:r w:rsidRPr="0091471F">
        <w:rPr>
          <w:rFonts w:ascii="Times New Roman" w:eastAsia="Times New Roman" w:hAnsi="Times New Roman" w:cs="Times New Roman"/>
          <w:sz w:val="24"/>
          <w:szCs w:val="24"/>
          <w:lang w:eastAsia="lt-LT"/>
        </w:rPr>
        <w:t>tur</w:t>
      </w:r>
      <w:r w:rsidR="008700E8" w:rsidRPr="0091471F">
        <w:rPr>
          <w:rFonts w:ascii="Times New Roman" w:eastAsia="Times New Roman" w:hAnsi="Times New Roman" w:cs="Times New Roman"/>
          <w:sz w:val="24"/>
          <w:szCs w:val="24"/>
          <w:lang w:eastAsia="lt-LT"/>
        </w:rPr>
        <w:t xml:space="preserve">i svertų išlaikyti tokį klubą, todėl reikia prisidėti su pagalba. </w:t>
      </w:r>
    </w:p>
    <w:p w14:paraId="529BD9DE" w14:textId="6B80C2AD" w:rsidR="00822F08" w:rsidRPr="0091471F"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L. Juknienė siūlė balsuojant apsispręsti dėl sprendimo projekto</w:t>
      </w:r>
      <w:r w:rsidR="001A4A67" w:rsidRPr="0091471F">
        <w:rPr>
          <w:rFonts w:ascii="Times New Roman" w:eastAsia="Times New Roman" w:hAnsi="Times New Roman" w:cs="Times New Roman"/>
          <w:sz w:val="24"/>
          <w:szCs w:val="24"/>
          <w:lang w:eastAsia="lt-LT"/>
        </w:rPr>
        <w:t xml:space="preserve"> atidėjimo</w:t>
      </w:r>
      <w:r w:rsidRPr="0091471F">
        <w:rPr>
          <w:rFonts w:ascii="Times New Roman" w:eastAsia="Times New Roman" w:hAnsi="Times New Roman" w:cs="Times New Roman"/>
          <w:sz w:val="24"/>
          <w:szCs w:val="24"/>
          <w:lang w:eastAsia="lt-LT"/>
        </w:rPr>
        <w:t xml:space="preserve"> (BALSUOTA: už – 5 (L. Juknienė, R. Didžiokas, N. Puteikienė</w:t>
      </w:r>
      <w:r w:rsidR="00F73991" w:rsidRPr="0091471F">
        <w:rPr>
          <w:rFonts w:ascii="Times New Roman" w:eastAsia="Times New Roman" w:hAnsi="Times New Roman" w:cs="Times New Roman"/>
          <w:sz w:val="24"/>
          <w:szCs w:val="24"/>
          <w:lang w:eastAsia="lt-LT"/>
        </w:rPr>
        <w:t>, E. Kvederis</w:t>
      </w:r>
      <w:r w:rsidRPr="0091471F">
        <w:rPr>
          <w:rFonts w:ascii="Times New Roman" w:eastAsia="Times New Roman" w:hAnsi="Times New Roman" w:cs="Times New Roman"/>
          <w:sz w:val="24"/>
          <w:szCs w:val="24"/>
          <w:lang w:eastAsia="lt-LT"/>
        </w:rPr>
        <w:t xml:space="preserve">, J. Simonavičiūtė), </w:t>
      </w:r>
      <w:r w:rsidR="00210F7E" w:rsidRPr="0091471F">
        <w:rPr>
          <w:rFonts w:ascii="Times New Roman" w:eastAsia="Times New Roman" w:hAnsi="Times New Roman" w:cs="Times New Roman"/>
          <w:sz w:val="24"/>
          <w:szCs w:val="24"/>
          <w:lang w:eastAsia="lt-LT"/>
        </w:rPr>
        <w:t xml:space="preserve">susilaikė – 0, </w:t>
      </w:r>
      <w:r w:rsidRPr="0091471F">
        <w:rPr>
          <w:rFonts w:ascii="Times New Roman" w:eastAsia="Times New Roman" w:hAnsi="Times New Roman" w:cs="Times New Roman"/>
          <w:sz w:val="24"/>
          <w:szCs w:val="24"/>
          <w:lang w:eastAsia="lt-LT"/>
        </w:rPr>
        <w:t xml:space="preserve">prieš – </w:t>
      </w:r>
      <w:r w:rsidR="001A4A67" w:rsidRPr="0091471F">
        <w:rPr>
          <w:rFonts w:ascii="Times New Roman" w:eastAsia="Times New Roman" w:hAnsi="Times New Roman" w:cs="Times New Roman"/>
          <w:sz w:val="24"/>
          <w:szCs w:val="24"/>
          <w:lang w:eastAsia="lt-LT"/>
        </w:rPr>
        <w:t>1 (R. Idzelevičius)</w:t>
      </w:r>
      <w:r w:rsidRPr="0091471F">
        <w:rPr>
          <w:rFonts w:ascii="Times New Roman" w:eastAsia="Times New Roman" w:hAnsi="Times New Roman" w:cs="Times New Roman"/>
          <w:sz w:val="24"/>
          <w:szCs w:val="24"/>
          <w:lang w:eastAsia="lt-LT"/>
        </w:rPr>
        <w:t>). Sprendimo projekt</w:t>
      </w:r>
      <w:r w:rsidR="001A4A67" w:rsidRPr="0091471F">
        <w:rPr>
          <w:rFonts w:ascii="Times New Roman" w:eastAsia="Times New Roman" w:hAnsi="Times New Roman" w:cs="Times New Roman"/>
          <w:sz w:val="24"/>
          <w:szCs w:val="24"/>
          <w:lang w:eastAsia="lt-LT"/>
        </w:rPr>
        <w:t>as atidėtas</w:t>
      </w:r>
      <w:r w:rsidRPr="0091471F">
        <w:rPr>
          <w:rFonts w:ascii="Times New Roman" w:eastAsia="Times New Roman" w:hAnsi="Times New Roman" w:cs="Times New Roman"/>
          <w:sz w:val="24"/>
          <w:szCs w:val="24"/>
          <w:lang w:eastAsia="lt-LT"/>
        </w:rPr>
        <w:t>.</w:t>
      </w:r>
    </w:p>
    <w:p w14:paraId="4001EF97" w14:textId="1B87AB82" w:rsidR="00822F08" w:rsidRPr="0091471F" w:rsidRDefault="001A4A67" w:rsidP="00822F08">
      <w:pPr>
        <w:spacing w:after="0" w:line="240" w:lineRule="auto"/>
        <w:ind w:firstLine="709"/>
        <w:jc w:val="both"/>
        <w:rPr>
          <w:rFonts w:ascii="Times New Roman" w:eastAsia="Times New Roman" w:hAnsi="Times New Roman" w:cs="Times New Roman"/>
          <w:bCs/>
          <w:iCs/>
          <w:sz w:val="24"/>
          <w:szCs w:val="24"/>
          <w:lang w:eastAsia="lt-LT"/>
        </w:rPr>
      </w:pPr>
      <w:r w:rsidRPr="0091471F">
        <w:rPr>
          <w:rFonts w:ascii="Times New Roman" w:eastAsia="Times New Roman" w:hAnsi="Times New Roman" w:cs="Times New Roman"/>
          <w:sz w:val="24"/>
          <w:szCs w:val="24"/>
          <w:lang w:eastAsia="lt-LT"/>
        </w:rPr>
        <w:t>NUTARTA. Atidė</w:t>
      </w:r>
      <w:r w:rsidR="00822F08" w:rsidRPr="0091471F">
        <w:rPr>
          <w:rFonts w:ascii="Times New Roman" w:eastAsia="Times New Roman" w:hAnsi="Times New Roman" w:cs="Times New Roman"/>
          <w:sz w:val="24"/>
          <w:szCs w:val="24"/>
          <w:lang w:eastAsia="lt-LT"/>
        </w:rPr>
        <w:t>ti sprendimo projekt</w:t>
      </w:r>
      <w:r w:rsidRPr="0091471F">
        <w:rPr>
          <w:rFonts w:ascii="Times New Roman" w:eastAsia="Times New Roman" w:hAnsi="Times New Roman" w:cs="Times New Roman"/>
          <w:sz w:val="24"/>
          <w:szCs w:val="24"/>
          <w:lang w:eastAsia="lt-LT"/>
        </w:rPr>
        <w:t>ą</w:t>
      </w:r>
      <w:r w:rsidR="00822F08" w:rsidRPr="0091471F">
        <w:rPr>
          <w:rFonts w:ascii="Times New Roman" w:eastAsia="Times New Roman" w:hAnsi="Times New Roman" w:cs="Times New Roman"/>
          <w:sz w:val="24"/>
          <w:szCs w:val="24"/>
          <w:lang w:eastAsia="lt-LT"/>
        </w:rPr>
        <w:t>.</w:t>
      </w:r>
      <w:r w:rsidR="00822F08" w:rsidRPr="0091471F">
        <w:rPr>
          <w:rFonts w:ascii="Times New Roman" w:eastAsia="Times New Roman" w:hAnsi="Times New Roman" w:cs="Times New Roman"/>
          <w:bCs/>
          <w:iCs/>
          <w:sz w:val="24"/>
          <w:szCs w:val="24"/>
          <w:lang w:eastAsia="lt-LT"/>
        </w:rPr>
        <w:t xml:space="preserve"> </w:t>
      </w:r>
    </w:p>
    <w:p w14:paraId="2BBE21F7" w14:textId="3D3F5635" w:rsidR="004C3C87" w:rsidRPr="0091471F" w:rsidRDefault="004C3C87" w:rsidP="004C3C87">
      <w:pPr>
        <w:spacing w:after="0" w:line="240" w:lineRule="auto"/>
        <w:ind w:firstLine="709"/>
        <w:jc w:val="both"/>
        <w:rPr>
          <w:rFonts w:ascii="Times New Roman" w:eastAsia="Times New Roman" w:hAnsi="Times New Roman" w:cs="Times New Roman"/>
          <w:bCs/>
          <w:iCs/>
          <w:sz w:val="24"/>
          <w:szCs w:val="24"/>
          <w:lang w:eastAsia="lt-LT"/>
        </w:rPr>
      </w:pPr>
    </w:p>
    <w:p w14:paraId="18B225A4" w14:textId="41CA88DD" w:rsidR="00D768CE" w:rsidRPr="0091471F" w:rsidRDefault="00961F73"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91471F">
        <w:rPr>
          <w:rFonts w:ascii="Times New Roman" w:eastAsia="Times New Roman" w:hAnsi="Times New Roman" w:cs="Times New Roman"/>
          <w:sz w:val="24"/>
          <w:szCs w:val="24"/>
          <w:lang w:eastAsia="lt-LT"/>
        </w:rPr>
        <w:t>Posėdžio pabaiga</w:t>
      </w:r>
      <w:r w:rsidR="00A421B7" w:rsidRPr="0091471F">
        <w:rPr>
          <w:rFonts w:ascii="Times New Roman" w:eastAsia="Times New Roman" w:hAnsi="Times New Roman" w:cs="Times New Roman"/>
          <w:sz w:val="24"/>
          <w:szCs w:val="24"/>
          <w:lang w:eastAsia="lt-LT"/>
        </w:rPr>
        <w:t xml:space="preserve"> </w:t>
      </w:r>
      <w:r w:rsidR="00A421B7" w:rsidRPr="0091471F">
        <w:rPr>
          <w:rFonts w:ascii="Times New Roman" w:eastAsia="Times New Roman" w:hAnsi="Times New Roman" w:cs="Times New Roman"/>
          <w:bCs/>
          <w:sz w:val="24"/>
          <w:szCs w:val="24"/>
          <w:lang w:eastAsia="lt-LT"/>
        </w:rPr>
        <w:t>1</w:t>
      </w:r>
      <w:r w:rsidR="00F73991" w:rsidRPr="0091471F">
        <w:rPr>
          <w:rFonts w:ascii="Times New Roman" w:eastAsia="Times New Roman" w:hAnsi="Times New Roman" w:cs="Times New Roman"/>
          <w:bCs/>
          <w:sz w:val="24"/>
          <w:szCs w:val="24"/>
          <w:lang w:eastAsia="lt-LT"/>
        </w:rPr>
        <w:t>7</w:t>
      </w:r>
      <w:r w:rsidR="00E3493F" w:rsidRPr="0091471F">
        <w:rPr>
          <w:rFonts w:ascii="Times New Roman" w:eastAsia="Times New Roman" w:hAnsi="Times New Roman" w:cs="Times New Roman"/>
          <w:bCs/>
          <w:sz w:val="24"/>
          <w:szCs w:val="24"/>
          <w:lang w:eastAsia="lt-LT"/>
        </w:rPr>
        <w:t>.</w:t>
      </w:r>
      <w:r w:rsidR="00F73991" w:rsidRPr="0091471F">
        <w:rPr>
          <w:rFonts w:ascii="Times New Roman" w:eastAsia="Times New Roman" w:hAnsi="Times New Roman" w:cs="Times New Roman"/>
          <w:bCs/>
          <w:sz w:val="24"/>
          <w:szCs w:val="24"/>
          <w:lang w:eastAsia="lt-LT"/>
        </w:rPr>
        <w:t>1</w:t>
      </w:r>
      <w:r w:rsidR="00616904" w:rsidRPr="0091471F">
        <w:rPr>
          <w:rFonts w:ascii="Times New Roman" w:eastAsia="Times New Roman" w:hAnsi="Times New Roman" w:cs="Times New Roman"/>
          <w:bCs/>
          <w:sz w:val="24"/>
          <w:szCs w:val="24"/>
          <w:lang w:eastAsia="lt-LT"/>
        </w:rPr>
        <w:t>0</w:t>
      </w:r>
      <w:r w:rsidR="00A421B7" w:rsidRPr="0091471F">
        <w:rPr>
          <w:rFonts w:ascii="Times New Roman" w:eastAsia="Times New Roman" w:hAnsi="Times New Roman" w:cs="Times New Roman"/>
          <w:bCs/>
          <w:sz w:val="24"/>
          <w:szCs w:val="24"/>
          <w:lang w:eastAsia="lt-LT"/>
        </w:rPr>
        <w:t xml:space="preserve"> val.</w:t>
      </w:r>
    </w:p>
    <w:p w14:paraId="055AC64B" w14:textId="77777777" w:rsidR="0083592B" w:rsidRPr="0091471F"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28046F25" w:rsidR="00403FDF" w:rsidRPr="0091471F" w:rsidRDefault="00C810D9" w:rsidP="00463A17">
      <w:pPr>
        <w:spacing w:after="0" w:line="276" w:lineRule="auto"/>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Posėdžio pirminink</w:t>
      </w:r>
      <w:r w:rsidR="00773A79" w:rsidRPr="0091471F">
        <w:rPr>
          <w:rFonts w:ascii="Times New Roman" w:eastAsia="Times New Roman" w:hAnsi="Times New Roman" w:cs="Times New Roman"/>
          <w:sz w:val="24"/>
          <w:szCs w:val="24"/>
          <w:lang w:eastAsia="lt-LT"/>
        </w:rPr>
        <w:t>ė</w:t>
      </w:r>
      <w:r w:rsidRPr="0091471F">
        <w:rPr>
          <w:rFonts w:ascii="Times New Roman" w:eastAsia="Times New Roman" w:hAnsi="Times New Roman" w:cs="Times New Roman"/>
          <w:sz w:val="24"/>
          <w:szCs w:val="24"/>
          <w:lang w:eastAsia="lt-LT"/>
        </w:rPr>
        <w:tab/>
      </w:r>
      <w:r w:rsidRPr="0091471F">
        <w:rPr>
          <w:rFonts w:ascii="Times New Roman" w:eastAsia="Times New Roman" w:hAnsi="Times New Roman" w:cs="Times New Roman"/>
          <w:sz w:val="24"/>
          <w:szCs w:val="24"/>
          <w:lang w:eastAsia="lt-LT"/>
        </w:rPr>
        <w:tab/>
      </w:r>
      <w:r w:rsidRPr="0091471F">
        <w:rPr>
          <w:rFonts w:ascii="Times New Roman" w:eastAsia="Times New Roman" w:hAnsi="Times New Roman" w:cs="Times New Roman"/>
          <w:sz w:val="24"/>
          <w:szCs w:val="24"/>
          <w:lang w:eastAsia="lt-LT"/>
        </w:rPr>
        <w:tab/>
      </w:r>
      <w:r w:rsidRPr="0091471F">
        <w:rPr>
          <w:rFonts w:ascii="Times New Roman" w:eastAsia="Times New Roman" w:hAnsi="Times New Roman" w:cs="Times New Roman"/>
          <w:sz w:val="24"/>
          <w:szCs w:val="24"/>
          <w:lang w:eastAsia="lt-LT"/>
        </w:rPr>
        <w:tab/>
      </w:r>
      <w:r w:rsidR="0090537B" w:rsidRPr="0091471F">
        <w:rPr>
          <w:rFonts w:ascii="Times New Roman" w:eastAsia="Times New Roman" w:hAnsi="Times New Roman" w:cs="Times New Roman"/>
          <w:sz w:val="24"/>
          <w:szCs w:val="24"/>
          <w:lang w:eastAsia="lt-LT"/>
        </w:rPr>
        <w:tab/>
      </w:r>
      <w:r w:rsidR="009252CA" w:rsidRPr="0091471F">
        <w:rPr>
          <w:rFonts w:ascii="Times New Roman" w:eastAsia="Times New Roman" w:hAnsi="Times New Roman" w:cs="Times New Roman"/>
          <w:sz w:val="24"/>
          <w:szCs w:val="24"/>
          <w:lang w:eastAsia="lt-LT"/>
        </w:rPr>
        <w:t>Laima Juknienė</w:t>
      </w:r>
    </w:p>
    <w:p w14:paraId="74A5FD17" w14:textId="77777777" w:rsidR="00463A17" w:rsidRPr="0091471F"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91471F" w:rsidRDefault="00C810D9" w:rsidP="00463A17">
      <w:pPr>
        <w:spacing w:after="0" w:line="276" w:lineRule="auto"/>
        <w:ind w:right="-143"/>
        <w:jc w:val="both"/>
        <w:rPr>
          <w:rFonts w:ascii="Times New Roman" w:eastAsia="Times New Roman" w:hAnsi="Times New Roman" w:cs="Times New Roman"/>
          <w:sz w:val="24"/>
          <w:szCs w:val="24"/>
          <w:lang w:eastAsia="lt-LT"/>
        </w:rPr>
      </w:pPr>
      <w:r w:rsidRPr="0091471F">
        <w:rPr>
          <w:rFonts w:ascii="Times New Roman" w:eastAsia="Times New Roman" w:hAnsi="Times New Roman" w:cs="Times New Roman"/>
          <w:sz w:val="24"/>
          <w:szCs w:val="24"/>
          <w:lang w:eastAsia="lt-LT"/>
        </w:rPr>
        <w:t>Posėdžio sekretorė</w:t>
      </w:r>
      <w:r w:rsidRPr="0091471F">
        <w:rPr>
          <w:rFonts w:ascii="Times New Roman" w:eastAsia="Times New Roman" w:hAnsi="Times New Roman" w:cs="Times New Roman"/>
          <w:sz w:val="24"/>
          <w:szCs w:val="24"/>
          <w:lang w:eastAsia="lt-LT"/>
        </w:rPr>
        <w:tab/>
      </w:r>
      <w:r w:rsidRPr="0091471F">
        <w:rPr>
          <w:rFonts w:ascii="Times New Roman" w:eastAsia="Times New Roman" w:hAnsi="Times New Roman" w:cs="Times New Roman"/>
          <w:sz w:val="24"/>
          <w:szCs w:val="24"/>
          <w:lang w:eastAsia="lt-LT"/>
        </w:rPr>
        <w:tab/>
      </w:r>
      <w:r w:rsidRPr="0091471F">
        <w:rPr>
          <w:rFonts w:ascii="Times New Roman" w:eastAsia="Times New Roman" w:hAnsi="Times New Roman" w:cs="Times New Roman"/>
          <w:sz w:val="24"/>
          <w:szCs w:val="24"/>
          <w:lang w:eastAsia="lt-LT"/>
        </w:rPr>
        <w:tab/>
      </w:r>
      <w:r w:rsidRPr="0091471F">
        <w:rPr>
          <w:rFonts w:ascii="Times New Roman" w:eastAsia="Times New Roman" w:hAnsi="Times New Roman" w:cs="Times New Roman"/>
          <w:sz w:val="24"/>
          <w:szCs w:val="24"/>
          <w:lang w:eastAsia="lt-LT"/>
        </w:rPr>
        <w:tab/>
      </w:r>
      <w:r w:rsidR="0090537B" w:rsidRPr="0091471F">
        <w:rPr>
          <w:rFonts w:ascii="Times New Roman" w:eastAsia="Times New Roman" w:hAnsi="Times New Roman" w:cs="Times New Roman"/>
          <w:sz w:val="24"/>
          <w:szCs w:val="24"/>
          <w:lang w:eastAsia="lt-LT"/>
        </w:rPr>
        <w:tab/>
      </w:r>
      <w:r w:rsidR="001E3E6C" w:rsidRPr="0091471F">
        <w:rPr>
          <w:rFonts w:ascii="Times New Roman" w:eastAsia="Times New Roman" w:hAnsi="Times New Roman" w:cs="Times New Roman"/>
          <w:sz w:val="24"/>
          <w:szCs w:val="24"/>
          <w:lang w:eastAsia="lt-LT"/>
        </w:rPr>
        <w:t>Marija P</w:t>
      </w:r>
      <w:r w:rsidR="007167B3" w:rsidRPr="0091471F">
        <w:rPr>
          <w:rFonts w:ascii="Times New Roman" w:eastAsia="Times New Roman" w:hAnsi="Times New Roman" w:cs="Times New Roman"/>
          <w:sz w:val="24"/>
          <w:szCs w:val="24"/>
          <w:lang w:eastAsia="lt-LT"/>
        </w:rPr>
        <w:t>etrulienė</w:t>
      </w:r>
    </w:p>
    <w:sectPr w:rsidR="006F280C" w:rsidRPr="0091471F"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5079D" w14:textId="77777777" w:rsidR="00202C96" w:rsidRDefault="00202C96" w:rsidP="009673AE">
      <w:pPr>
        <w:spacing w:after="0" w:line="240" w:lineRule="auto"/>
      </w:pPr>
      <w:r>
        <w:separator/>
      </w:r>
    </w:p>
  </w:endnote>
  <w:endnote w:type="continuationSeparator" w:id="0">
    <w:p w14:paraId="26C028A5" w14:textId="77777777" w:rsidR="00202C96" w:rsidRDefault="00202C9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92C27" w14:textId="77777777" w:rsidR="00202C96" w:rsidRDefault="00202C96" w:rsidP="009673AE">
      <w:pPr>
        <w:spacing w:after="0" w:line="240" w:lineRule="auto"/>
      </w:pPr>
      <w:r>
        <w:separator/>
      </w:r>
    </w:p>
  </w:footnote>
  <w:footnote w:type="continuationSeparator" w:id="0">
    <w:p w14:paraId="6B19C66E" w14:textId="77777777" w:rsidR="00202C96" w:rsidRDefault="00202C9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7F398A36"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DF1DF5">
          <w:rPr>
            <w:rFonts w:ascii="Times New Roman" w:hAnsi="Times New Roman" w:cs="Times New Roman"/>
            <w:noProof/>
          </w:rPr>
          <w:t>6</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219E"/>
    <w:rsid w:val="00003183"/>
    <w:rsid w:val="000033B7"/>
    <w:rsid w:val="00003EC7"/>
    <w:rsid w:val="00007459"/>
    <w:rsid w:val="000078EC"/>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F9D"/>
    <w:rsid w:val="00032AD0"/>
    <w:rsid w:val="00033072"/>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46B1C"/>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80000"/>
    <w:rsid w:val="00080894"/>
    <w:rsid w:val="0008093C"/>
    <w:rsid w:val="00080CC2"/>
    <w:rsid w:val="00081439"/>
    <w:rsid w:val="000821D7"/>
    <w:rsid w:val="00082597"/>
    <w:rsid w:val="0008286D"/>
    <w:rsid w:val="00082D01"/>
    <w:rsid w:val="00082E10"/>
    <w:rsid w:val="00083581"/>
    <w:rsid w:val="000835F3"/>
    <w:rsid w:val="00083935"/>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A7E6D"/>
    <w:rsid w:val="000B03C5"/>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4A41"/>
    <w:rsid w:val="00134FE1"/>
    <w:rsid w:val="001364B2"/>
    <w:rsid w:val="00137D26"/>
    <w:rsid w:val="00140275"/>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4C79"/>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8D2"/>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2C96"/>
    <w:rsid w:val="002036E9"/>
    <w:rsid w:val="00203709"/>
    <w:rsid w:val="002039ED"/>
    <w:rsid w:val="002042C2"/>
    <w:rsid w:val="00204D42"/>
    <w:rsid w:val="002052FA"/>
    <w:rsid w:val="00205A21"/>
    <w:rsid w:val="0020615A"/>
    <w:rsid w:val="002070C8"/>
    <w:rsid w:val="00207C67"/>
    <w:rsid w:val="00207FDC"/>
    <w:rsid w:val="002105AF"/>
    <w:rsid w:val="00210F7E"/>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7E15"/>
    <w:rsid w:val="002303E0"/>
    <w:rsid w:val="00230EB2"/>
    <w:rsid w:val="002319A6"/>
    <w:rsid w:val="00231C7E"/>
    <w:rsid w:val="00231DC5"/>
    <w:rsid w:val="002326C6"/>
    <w:rsid w:val="00232A6C"/>
    <w:rsid w:val="00233661"/>
    <w:rsid w:val="00234227"/>
    <w:rsid w:val="002342D2"/>
    <w:rsid w:val="002342FF"/>
    <w:rsid w:val="0023488C"/>
    <w:rsid w:val="00235126"/>
    <w:rsid w:val="002359FC"/>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E28"/>
    <w:rsid w:val="00267400"/>
    <w:rsid w:val="00270796"/>
    <w:rsid w:val="00271994"/>
    <w:rsid w:val="00271C17"/>
    <w:rsid w:val="00271C33"/>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366"/>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614"/>
    <w:rsid w:val="002E66D4"/>
    <w:rsid w:val="002E6D9C"/>
    <w:rsid w:val="002E74CE"/>
    <w:rsid w:val="002E7A09"/>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9CB"/>
    <w:rsid w:val="00304C7B"/>
    <w:rsid w:val="003053A5"/>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3221"/>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D9E"/>
    <w:rsid w:val="00396FD8"/>
    <w:rsid w:val="0039701B"/>
    <w:rsid w:val="003978BF"/>
    <w:rsid w:val="00397B26"/>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E38"/>
    <w:rsid w:val="003B3C98"/>
    <w:rsid w:val="003B61ED"/>
    <w:rsid w:val="003B66E8"/>
    <w:rsid w:val="003B671D"/>
    <w:rsid w:val="003B6807"/>
    <w:rsid w:val="003B6843"/>
    <w:rsid w:val="003B7E81"/>
    <w:rsid w:val="003C0212"/>
    <w:rsid w:val="003C0921"/>
    <w:rsid w:val="003C0D83"/>
    <w:rsid w:val="003C1B64"/>
    <w:rsid w:val="003C1CC4"/>
    <w:rsid w:val="003C1E4F"/>
    <w:rsid w:val="003C2917"/>
    <w:rsid w:val="003C302C"/>
    <w:rsid w:val="003C323E"/>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DD"/>
    <w:rsid w:val="003E2E6D"/>
    <w:rsid w:val="003E2F53"/>
    <w:rsid w:val="003E556F"/>
    <w:rsid w:val="003E7031"/>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3EDA"/>
    <w:rsid w:val="00424182"/>
    <w:rsid w:val="004243EA"/>
    <w:rsid w:val="004255CA"/>
    <w:rsid w:val="00425C09"/>
    <w:rsid w:val="0042635B"/>
    <w:rsid w:val="00427078"/>
    <w:rsid w:val="00430B03"/>
    <w:rsid w:val="00430B42"/>
    <w:rsid w:val="004311D1"/>
    <w:rsid w:val="004318FB"/>
    <w:rsid w:val="004319B1"/>
    <w:rsid w:val="004321D7"/>
    <w:rsid w:val="00433E67"/>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BE"/>
    <w:rsid w:val="00451565"/>
    <w:rsid w:val="004518EA"/>
    <w:rsid w:val="00451A5C"/>
    <w:rsid w:val="00451D4F"/>
    <w:rsid w:val="004545EA"/>
    <w:rsid w:val="00454A61"/>
    <w:rsid w:val="00455048"/>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1B5E"/>
    <w:rsid w:val="004C243F"/>
    <w:rsid w:val="004C33EF"/>
    <w:rsid w:val="004C34E7"/>
    <w:rsid w:val="004C3C8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666"/>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34D1"/>
    <w:rsid w:val="005A377F"/>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412"/>
    <w:rsid w:val="005F1A13"/>
    <w:rsid w:val="005F1FD4"/>
    <w:rsid w:val="005F2271"/>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6904"/>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292"/>
    <w:rsid w:val="00653D4B"/>
    <w:rsid w:val="0065424B"/>
    <w:rsid w:val="00654439"/>
    <w:rsid w:val="0065548A"/>
    <w:rsid w:val="00655560"/>
    <w:rsid w:val="00656678"/>
    <w:rsid w:val="00657BCC"/>
    <w:rsid w:val="00661102"/>
    <w:rsid w:val="006620C4"/>
    <w:rsid w:val="00662301"/>
    <w:rsid w:val="00662DBC"/>
    <w:rsid w:val="0066356C"/>
    <w:rsid w:val="00663BA7"/>
    <w:rsid w:val="00663C36"/>
    <w:rsid w:val="00663D5C"/>
    <w:rsid w:val="00664356"/>
    <w:rsid w:val="00664B5C"/>
    <w:rsid w:val="00666425"/>
    <w:rsid w:val="00666B26"/>
    <w:rsid w:val="006676FE"/>
    <w:rsid w:val="00667CB5"/>
    <w:rsid w:val="0067211F"/>
    <w:rsid w:val="00672441"/>
    <w:rsid w:val="00673A4B"/>
    <w:rsid w:val="00673B27"/>
    <w:rsid w:val="00675071"/>
    <w:rsid w:val="0067587E"/>
    <w:rsid w:val="00677236"/>
    <w:rsid w:val="006772A3"/>
    <w:rsid w:val="0067746F"/>
    <w:rsid w:val="006775D5"/>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50E9"/>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67B3"/>
    <w:rsid w:val="007168F4"/>
    <w:rsid w:val="00716C70"/>
    <w:rsid w:val="00716D1E"/>
    <w:rsid w:val="00716F19"/>
    <w:rsid w:val="0071718A"/>
    <w:rsid w:val="00717D76"/>
    <w:rsid w:val="00717DEB"/>
    <w:rsid w:val="00717F66"/>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5BA1"/>
    <w:rsid w:val="0073746F"/>
    <w:rsid w:val="007375BC"/>
    <w:rsid w:val="007375D4"/>
    <w:rsid w:val="00737A9F"/>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26C2"/>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0D1A"/>
    <w:rsid w:val="00771380"/>
    <w:rsid w:val="00771A26"/>
    <w:rsid w:val="00772677"/>
    <w:rsid w:val="00773A79"/>
    <w:rsid w:val="00773AD8"/>
    <w:rsid w:val="007740BF"/>
    <w:rsid w:val="0077467E"/>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F65"/>
    <w:rsid w:val="007B349B"/>
    <w:rsid w:val="007B3FA7"/>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D037F"/>
    <w:rsid w:val="007D03A7"/>
    <w:rsid w:val="007D0EB2"/>
    <w:rsid w:val="007D1626"/>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2E3"/>
    <w:rsid w:val="007F4346"/>
    <w:rsid w:val="007F4F09"/>
    <w:rsid w:val="007F519C"/>
    <w:rsid w:val="007F5360"/>
    <w:rsid w:val="007F53BC"/>
    <w:rsid w:val="007F6A4C"/>
    <w:rsid w:val="007F6F9D"/>
    <w:rsid w:val="007F720A"/>
    <w:rsid w:val="007F73C5"/>
    <w:rsid w:val="007F7EE0"/>
    <w:rsid w:val="008001B1"/>
    <w:rsid w:val="00800640"/>
    <w:rsid w:val="00800B98"/>
    <w:rsid w:val="00801DAA"/>
    <w:rsid w:val="00801F39"/>
    <w:rsid w:val="00802876"/>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2DEA"/>
    <w:rsid w:val="008A31AE"/>
    <w:rsid w:val="008A3BEB"/>
    <w:rsid w:val="008A42D3"/>
    <w:rsid w:val="008A45BC"/>
    <w:rsid w:val="008A4752"/>
    <w:rsid w:val="008A4A1D"/>
    <w:rsid w:val="008A54E7"/>
    <w:rsid w:val="008A5B02"/>
    <w:rsid w:val="008A6621"/>
    <w:rsid w:val="008A704A"/>
    <w:rsid w:val="008A76A6"/>
    <w:rsid w:val="008A76EA"/>
    <w:rsid w:val="008B132E"/>
    <w:rsid w:val="008B175A"/>
    <w:rsid w:val="008B1CB5"/>
    <w:rsid w:val="008B1D4E"/>
    <w:rsid w:val="008B21FD"/>
    <w:rsid w:val="008B2495"/>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2AB5"/>
    <w:rsid w:val="008C36B5"/>
    <w:rsid w:val="008C4457"/>
    <w:rsid w:val="008C46FB"/>
    <w:rsid w:val="008C527A"/>
    <w:rsid w:val="008C5BDC"/>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D7989"/>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3E0D"/>
    <w:rsid w:val="00914290"/>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2446"/>
    <w:rsid w:val="00A44924"/>
    <w:rsid w:val="00A44974"/>
    <w:rsid w:val="00A4531F"/>
    <w:rsid w:val="00A45580"/>
    <w:rsid w:val="00A45739"/>
    <w:rsid w:val="00A45AB5"/>
    <w:rsid w:val="00A46680"/>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BC9"/>
    <w:rsid w:val="00A9444C"/>
    <w:rsid w:val="00A94EC9"/>
    <w:rsid w:val="00A95E12"/>
    <w:rsid w:val="00A9610F"/>
    <w:rsid w:val="00A961A3"/>
    <w:rsid w:val="00A97A3B"/>
    <w:rsid w:val="00AA0EA0"/>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E5"/>
    <w:rsid w:val="00AD3DC7"/>
    <w:rsid w:val="00AD41AD"/>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2A95"/>
    <w:rsid w:val="00AF34DB"/>
    <w:rsid w:val="00AF3B38"/>
    <w:rsid w:val="00AF3DF4"/>
    <w:rsid w:val="00AF419F"/>
    <w:rsid w:val="00AF46CB"/>
    <w:rsid w:val="00AF4C00"/>
    <w:rsid w:val="00AF4F1F"/>
    <w:rsid w:val="00AF4F4D"/>
    <w:rsid w:val="00AF5C7B"/>
    <w:rsid w:val="00AF6AB0"/>
    <w:rsid w:val="00AF7273"/>
    <w:rsid w:val="00AF73FD"/>
    <w:rsid w:val="00B000EE"/>
    <w:rsid w:val="00B00ADF"/>
    <w:rsid w:val="00B0391E"/>
    <w:rsid w:val="00B03C84"/>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91C"/>
    <w:rsid w:val="00B26AAE"/>
    <w:rsid w:val="00B26C10"/>
    <w:rsid w:val="00B27A2A"/>
    <w:rsid w:val="00B30005"/>
    <w:rsid w:val="00B302D5"/>
    <w:rsid w:val="00B30B92"/>
    <w:rsid w:val="00B31D3C"/>
    <w:rsid w:val="00B340DA"/>
    <w:rsid w:val="00B348F1"/>
    <w:rsid w:val="00B352AA"/>
    <w:rsid w:val="00B357CA"/>
    <w:rsid w:val="00B368EA"/>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BCB"/>
    <w:rsid w:val="00B624A5"/>
    <w:rsid w:val="00B63CBB"/>
    <w:rsid w:val="00B645DF"/>
    <w:rsid w:val="00B64CFF"/>
    <w:rsid w:val="00B64D79"/>
    <w:rsid w:val="00B65792"/>
    <w:rsid w:val="00B65E76"/>
    <w:rsid w:val="00B6603F"/>
    <w:rsid w:val="00B66A49"/>
    <w:rsid w:val="00B671C3"/>
    <w:rsid w:val="00B70B46"/>
    <w:rsid w:val="00B73484"/>
    <w:rsid w:val="00B734D5"/>
    <w:rsid w:val="00B740AD"/>
    <w:rsid w:val="00B74754"/>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B65"/>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BE3"/>
    <w:rsid w:val="00BF1256"/>
    <w:rsid w:val="00BF30D6"/>
    <w:rsid w:val="00BF3DF3"/>
    <w:rsid w:val="00BF4DA0"/>
    <w:rsid w:val="00BF4F5E"/>
    <w:rsid w:val="00BF6740"/>
    <w:rsid w:val="00BF6C9C"/>
    <w:rsid w:val="00BF6EF3"/>
    <w:rsid w:val="00C011DD"/>
    <w:rsid w:val="00C01417"/>
    <w:rsid w:val="00C02FCF"/>
    <w:rsid w:val="00C043C4"/>
    <w:rsid w:val="00C06A8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D19"/>
    <w:rsid w:val="00C22E4B"/>
    <w:rsid w:val="00C23331"/>
    <w:rsid w:val="00C2383D"/>
    <w:rsid w:val="00C2391A"/>
    <w:rsid w:val="00C24EA9"/>
    <w:rsid w:val="00C252E2"/>
    <w:rsid w:val="00C2546B"/>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763"/>
    <w:rsid w:val="00C80AA9"/>
    <w:rsid w:val="00C810D9"/>
    <w:rsid w:val="00C812EE"/>
    <w:rsid w:val="00C82118"/>
    <w:rsid w:val="00C8259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443A"/>
    <w:rsid w:val="00C9458F"/>
    <w:rsid w:val="00C9614F"/>
    <w:rsid w:val="00C96CD1"/>
    <w:rsid w:val="00C96FC6"/>
    <w:rsid w:val="00C97FCC"/>
    <w:rsid w:val="00CA0188"/>
    <w:rsid w:val="00CA0FDE"/>
    <w:rsid w:val="00CA13B1"/>
    <w:rsid w:val="00CA1789"/>
    <w:rsid w:val="00CA2407"/>
    <w:rsid w:val="00CA3056"/>
    <w:rsid w:val="00CA41A4"/>
    <w:rsid w:val="00CA599A"/>
    <w:rsid w:val="00CA5D1F"/>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5BB7"/>
    <w:rsid w:val="00CC7EC1"/>
    <w:rsid w:val="00CD03B1"/>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29AC"/>
    <w:rsid w:val="00CE2F53"/>
    <w:rsid w:val="00CE3747"/>
    <w:rsid w:val="00CE3B3F"/>
    <w:rsid w:val="00CE3F22"/>
    <w:rsid w:val="00CE5450"/>
    <w:rsid w:val="00CE5929"/>
    <w:rsid w:val="00CE5E06"/>
    <w:rsid w:val="00CE5F09"/>
    <w:rsid w:val="00CE6AD4"/>
    <w:rsid w:val="00CE6AD7"/>
    <w:rsid w:val="00CE6D82"/>
    <w:rsid w:val="00CE7840"/>
    <w:rsid w:val="00CE7DF7"/>
    <w:rsid w:val="00CF0944"/>
    <w:rsid w:val="00CF0EDC"/>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440"/>
    <w:rsid w:val="00D567A0"/>
    <w:rsid w:val="00D56BFC"/>
    <w:rsid w:val="00D56E41"/>
    <w:rsid w:val="00D57850"/>
    <w:rsid w:val="00D579E7"/>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73A3"/>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1DF5"/>
    <w:rsid w:val="00DF269C"/>
    <w:rsid w:val="00DF2844"/>
    <w:rsid w:val="00DF2C39"/>
    <w:rsid w:val="00DF345E"/>
    <w:rsid w:val="00DF4897"/>
    <w:rsid w:val="00DF4C4E"/>
    <w:rsid w:val="00DF5088"/>
    <w:rsid w:val="00DF532B"/>
    <w:rsid w:val="00DF5B61"/>
    <w:rsid w:val="00DF609E"/>
    <w:rsid w:val="00DF60F9"/>
    <w:rsid w:val="00DF6672"/>
    <w:rsid w:val="00DF6A25"/>
    <w:rsid w:val="00DF78DF"/>
    <w:rsid w:val="00E00B2B"/>
    <w:rsid w:val="00E00E49"/>
    <w:rsid w:val="00E00E4E"/>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37472"/>
    <w:rsid w:val="00E40308"/>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F"/>
    <w:rsid w:val="00E51B79"/>
    <w:rsid w:val="00E52DD2"/>
    <w:rsid w:val="00E53080"/>
    <w:rsid w:val="00E53A06"/>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02B"/>
    <w:rsid w:val="00E7731D"/>
    <w:rsid w:val="00E77795"/>
    <w:rsid w:val="00E77B32"/>
    <w:rsid w:val="00E80035"/>
    <w:rsid w:val="00E80222"/>
    <w:rsid w:val="00E802AD"/>
    <w:rsid w:val="00E80AB6"/>
    <w:rsid w:val="00E813E6"/>
    <w:rsid w:val="00E81847"/>
    <w:rsid w:val="00E83776"/>
    <w:rsid w:val="00E851F3"/>
    <w:rsid w:val="00E85A06"/>
    <w:rsid w:val="00E87A1C"/>
    <w:rsid w:val="00E90600"/>
    <w:rsid w:val="00E906D0"/>
    <w:rsid w:val="00E90D5C"/>
    <w:rsid w:val="00E90EC8"/>
    <w:rsid w:val="00E92A55"/>
    <w:rsid w:val="00E93697"/>
    <w:rsid w:val="00E94D13"/>
    <w:rsid w:val="00E953CA"/>
    <w:rsid w:val="00E96487"/>
    <w:rsid w:val="00E9661A"/>
    <w:rsid w:val="00E97FA0"/>
    <w:rsid w:val="00EA0EE2"/>
    <w:rsid w:val="00EA2A81"/>
    <w:rsid w:val="00EA2A96"/>
    <w:rsid w:val="00EA3A8A"/>
    <w:rsid w:val="00EA40AF"/>
    <w:rsid w:val="00EA4E18"/>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5C0"/>
    <w:rsid w:val="00EC5C0C"/>
    <w:rsid w:val="00EC65F6"/>
    <w:rsid w:val="00EC681A"/>
    <w:rsid w:val="00EC6BC2"/>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6BB"/>
    <w:rsid w:val="00F007ED"/>
    <w:rsid w:val="00F00BEB"/>
    <w:rsid w:val="00F01C7F"/>
    <w:rsid w:val="00F02439"/>
    <w:rsid w:val="00F024EE"/>
    <w:rsid w:val="00F027CE"/>
    <w:rsid w:val="00F03545"/>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334C"/>
    <w:rsid w:val="00F14824"/>
    <w:rsid w:val="00F16962"/>
    <w:rsid w:val="00F16EE7"/>
    <w:rsid w:val="00F170BC"/>
    <w:rsid w:val="00F20C4B"/>
    <w:rsid w:val="00F20E0A"/>
    <w:rsid w:val="00F21092"/>
    <w:rsid w:val="00F21323"/>
    <w:rsid w:val="00F218AD"/>
    <w:rsid w:val="00F23872"/>
    <w:rsid w:val="00F24469"/>
    <w:rsid w:val="00F24FD2"/>
    <w:rsid w:val="00F273F2"/>
    <w:rsid w:val="00F27837"/>
    <w:rsid w:val="00F27A33"/>
    <w:rsid w:val="00F3061F"/>
    <w:rsid w:val="00F3190F"/>
    <w:rsid w:val="00F326C2"/>
    <w:rsid w:val="00F328AD"/>
    <w:rsid w:val="00F3307A"/>
    <w:rsid w:val="00F3437D"/>
    <w:rsid w:val="00F3481B"/>
    <w:rsid w:val="00F34F6D"/>
    <w:rsid w:val="00F36434"/>
    <w:rsid w:val="00F366CA"/>
    <w:rsid w:val="00F3675E"/>
    <w:rsid w:val="00F3696D"/>
    <w:rsid w:val="00F36FB9"/>
    <w:rsid w:val="00F37798"/>
    <w:rsid w:val="00F37923"/>
    <w:rsid w:val="00F40063"/>
    <w:rsid w:val="00F405D2"/>
    <w:rsid w:val="00F407A6"/>
    <w:rsid w:val="00F40FB2"/>
    <w:rsid w:val="00F4241C"/>
    <w:rsid w:val="00F4351F"/>
    <w:rsid w:val="00F43573"/>
    <w:rsid w:val="00F43691"/>
    <w:rsid w:val="00F4419E"/>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D"/>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6AD2"/>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6D49"/>
    <w:rsid w:val="00FA7BAE"/>
    <w:rsid w:val="00FB0A2B"/>
    <w:rsid w:val="00FB10E0"/>
    <w:rsid w:val="00FB1557"/>
    <w:rsid w:val="00FB199B"/>
    <w:rsid w:val="00FB3068"/>
    <w:rsid w:val="00FB3749"/>
    <w:rsid w:val="00FB3AA8"/>
    <w:rsid w:val="00FB4055"/>
    <w:rsid w:val="00FB5307"/>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262"/>
    <w:rsid w:val="00FE5A5B"/>
    <w:rsid w:val="00FE5ABD"/>
    <w:rsid w:val="00FE69E8"/>
    <w:rsid w:val="00FE7874"/>
    <w:rsid w:val="00FE7EA9"/>
    <w:rsid w:val="00FF01D0"/>
    <w:rsid w:val="00FF046A"/>
    <w:rsid w:val="00FF075F"/>
    <w:rsid w:val="00FF0C62"/>
    <w:rsid w:val="00FF0FFA"/>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8B0D3192-C551-41DE-B574-1F10AC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4C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1751268175">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766118089">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1353192868">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913321255">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64061-18E0-4BF5-B7C7-BDAC1CE5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13287</Words>
  <Characters>7574</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3</cp:revision>
  <cp:lastPrinted>2021-10-26T06:03:00Z</cp:lastPrinted>
  <dcterms:created xsi:type="dcterms:W3CDTF">2022-09-08T13:30:00Z</dcterms:created>
  <dcterms:modified xsi:type="dcterms:W3CDTF">2022-09-09T04:49:00Z</dcterms:modified>
</cp:coreProperties>
</file>