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230CB"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4C8230CC" w14:textId="77777777" w:rsidR="007E7A53" w:rsidRPr="0019009F" w:rsidRDefault="007E7A53" w:rsidP="007E7A53">
      <w:pPr>
        <w:pStyle w:val="Pagrindinistekstas"/>
        <w:jc w:val="center"/>
        <w:rPr>
          <w:b/>
          <w:bCs/>
          <w:caps/>
          <w:szCs w:val="24"/>
        </w:rPr>
      </w:pPr>
    </w:p>
    <w:p w14:paraId="4C8230CD" w14:textId="77777777" w:rsidR="007E7A53" w:rsidRPr="0019009F" w:rsidRDefault="007E7A53" w:rsidP="007E7A53">
      <w:pPr>
        <w:pStyle w:val="Pagrindinistekstas"/>
        <w:jc w:val="center"/>
        <w:rPr>
          <w:b/>
          <w:szCs w:val="24"/>
        </w:rPr>
      </w:pPr>
      <w:r w:rsidRPr="0019009F">
        <w:rPr>
          <w:b/>
          <w:szCs w:val="24"/>
        </w:rPr>
        <w:t>POSĖDŽIO PROTOKOLAS</w:t>
      </w:r>
    </w:p>
    <w:p w14:paraId="4C8230CE" w14:textId="77777777" w:rsidR="007810D9" w:rsidRPr="0019009F" w:rsidRDefault="007810D9" w:rsidP="00F41647">
      <w:pPr>
        <w:rPr>
          <w:szCs w:val="24"/>
        </w:rPr>
      </w:pPr>
    </w:p>
    <w:bookmarkStart w:id="1" w:name="registravimoData"/>
    <w:p w14:paraId="4C8230CF"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2022-09-26</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T-11</w:t>
      </w:r>
      <w:bookmarkEnd w:id="2"/>
    </w:p>
    <w:p w14:paraId="4C8230D0" w14:textId="77777777" w:rsidR="0042112B" w:rsidRDefault="0042112B" w:rsidP="0055598B">
      <w:pPr>
        <w:overflowPunct w:val="0"/>
        <w:autoSpaceDE w:val="0"/>
        <w:autoSpaceDN w:val="0"/>
        <w:adjustRightInd w:val="0"/>
        <w:ind w:firstLine="709"/>
        <w:jc w:val="both"/>
        <w:rPr>
          <w:szCs w:val="24"/>
        </w:rPr>
      </w:pPr>
    </w:p>
    <w:p w14:paraId="4C8230D1" w14:textId="77777777" w:rsidR="00FA09E1" w:rsidRDefault="00FA09E1" w:rsidP="00D17095">
      <w:pPr>
        <w:overflowPunct w:val="0"/>
        <w:autoSpaceDE w:val="0"/>
        <w:autoSpaceDN w:val="0"/>
        <w:adjustRightInd w:val="0"/>
        <w:ind w:firstLine="709"/>
        <w:jc w:val="both"/>
        <w:rPr>
          <w:szCs w:val="24"/>
        </w:rPr>
      </w:pPr>
    </w:p>
    <w:p w14:paraId="4C8230D2" w14:textId="77777777" w:rsidR="00A60FBD" w:rsidRDefault="005E1FBD" w:rsidP="00C572BB">
      <w:pPr>
        <w:overflowPunct w:val="0"/>
        <w:autoSpaceDE w:val="0"/>
        <w:autoSpaceDN w:val="0"/>
        <w:adjustRightInd w:val="0"/>
        <w:ind w:firstLine="851"/>
        <w:jc w:val="both"/>
        <w:rPr>
          <w:szCs w:val="24"/>
        </w:rPr>
      </w:pPr>
      <w:r>
        <w:rPr>
          <w:szCs w:val="24"/>
        </w:rPr>
        <w:t>Posėdžio data – 2022</w:t>
      </w:r>
      <w:r w:rsidR="00D17095" w:rsidRPr="00B07253">
        <w:rPr>
          <w:szCs w:val="24"/>
        </w:rPr>
        <w:t xml:space="preserve"> m. </w:t>
      </w:r>
      <w:r w:rsidR="00B72F74">
        <w:rPr>
          <w:szCs w:val="24"/>
        </w:rPr>
        <w:t>rugsėjo 15</w:t>
      </w:r>
      <w:r w:rsidR="00754478">
        <w:rPr>
          <w:szCs w:val="24"/>
        </w:rPr>
        <w:t xml:space="preserve"> </w:t>
      </w:r>
      <w:r w:rsidR="00D17095" w:rsidRPr="00B07253">
        <w:rPr>
          <w:szCs w:val="24"/>
        </w:rPr>
        <w:t>d.</w:t>
      </w:r>
    </w:p>
    <w:p w14:paraId="4C8230D3" w14:textId="77777777" w:rsidR="00A60FBD" w:rsidRDefault="00A60FBD" w:rsidP="00C572BB">
      <w:pPr>
        <w:overflowPunct w:val="0"/>
        <w:autoSpaceDE w:val="0"/>
        <w:autoSpaceDN w:val="0"/>
        <w:adjustRightInd w:val="0"/>
        <w:ind w:firstLine="851"/>
        <w:jc w:val="both"/>
        <w:rPr>
          <w:szCs w:val="24"/>
        </w:rPr>
      </w:pPr>
      <w:r>
        <w:rPr>
          <w:szCs w:val="24"/>
        </w:rPr>
        <w:t xml:space="preserve">Posėdžio pradžia – </w:t>
      </w:r>
      <w:r w:rsidR="006C2060">
        <w:rPr>
          <w:szCs w:val="24"/>
        </w:rPr>
        <w:t>9</w:t>
      </w:r>
      <w:r w:rsidR="007279ED">
        <w:rPr>
          <w:szCs w:val="24"/>
        </w:rPr>
        <w:t>.00 val.</w:t>
      </w:r>
      <w:r w:rsidR="00D17095" w:rsidRPr="00B07253">
        <w:rPr>
          <w:szCs w:val="24"/>
        </w:rPr>
        <w:t xml:space="preserve"> </w:t>
      </w:r>
    </w:p>
    <w:p w14:paraId="4C8230D4" w14:textId="77777777" w:rsidR="00B72F74" w:rsidRPr="00280ABC" w:rsidRDefault="00B72F74" w:rsidP="00C572BB">
      <w:pPr>
        <w:overflowPunct w:val="0"/>
        <w:autoSpaceDE w:val="0"/>
        <w:autoSpaceDN w:val="0"/>
        <w:adjustRightInd w:val="0"/>
        <w:ind w:firstLine="851"/>
        <w:jc w:val="both"/>
        <w:rPr>
          <w:szCs w:val="24"/>
        </w:rPr>
      </w:pPr>
      <w:r w:rsidRPr="00280ABC">
        <w:rPr>
          <w:szCs w:val="24"/>
        </w:rPr>
        <w:t>Posėdžio pirmininkai: Savivaldybės meras – V. Grubliauskas, Savivaldybės mero pavaduotojas – A. Barbšys.</w:t>
      </w:r>
    </w:p>
    <w:p w14:paraId="4C8230D5" w14:textId="77777777" w:rsidR="000E57B8" w:rsidRDefault="000E57B8" w:rsidP="00C572BB">
      <w:pPr>
        <w:overflowPunct w:val="0"/>
        <w:autoSpaceDE w:val="0"/>
        <w:autoSpaceDN w:val="0"/>
        <w:adjustRightInd w:val="0"/>
        <w:ind w:right="-142" w:firstLine="851"/>
        <w:rPr>
          <w:szCs w:val="24"/>
        </w:rPr>
      </w:pPr>
      <w:r w:rsidRPr="00B07253">
        <w:rPr>
          <w:szCs w:val="24"/>
        </w:rPr>
        <w:t xml:space="preserve">Posėdžio sekretorius – </w:t>
      </w:r>
      <w:r w:rsidR="00B72F74">
        <w:rPr>
          <w:szCs w:val="24"/>
        </w:rPr>
        <w:t>M. Vitkus</w:t>
      </w:r>
      <w:r w:rsidRPr="00B07253">
        <w:rPr>
          <w:szCs w:val="24"/>
        </w:rPr>
        <w:t xml:space="preserve">, </w:t>
      </w:r>
      <w:r>
        <w:rPr>
          <w:szCs w:val="24"/>
        </w:rPr>
        <w:t>S</w:t>
      </w:r>
      <w:r w:rsidRPr="00B07253">
        <w:rPr>
          <w:szCs w:val="24"/>
        </w:rPr>
        <w:t>avivaldybės tarybos ir mero sekretori</w:t>
      </w:r>
      <w:r w:rsidR="00B72F74">
        <w:rPr>
          <w:szCs w:val="24"/>
        </w:rPr>
        <w:t>us</w:t>
      </w:r>
      <w:r w:rsidRPr="00B07253">
        <w:rPr>
          <w:szCs w:val="24"/>
        </w:rPr>
        <w:t>.</w:t>
      </w:r>
    </w:p>
    <w:p w14:paraId="4C8230D6" w14:textId="77777777" w:rsidR="000E57B8" w:rsidRDefault="000E57B8" w:rsidP="00C572BB">
      <w:pPr>
        <w:overflowPunct w:val="0"/>
        <w:autoSpaceDE w:val="0"/>
        <w:autoSpaceDN w:val="0"/>
        <w:adjustRightInd w:val="0"/>
        <w:ind w:firstLine="851"/>
        <w:jc w:val="both"/>
        <w:rPr>
          <w:szCs w:val="24"/>
        </w:rPr>
      </w:pPr>
    </w:p>
    <w:p w14:paraId="4C8230D7" w14:textId="77777777" w:rsidR="006C2060" w:rsidRDefault="006C2060" w:rsidP="00C572BB">
      <w:pPr>
        <w:overflowPunct w:val="0"/>
        <w:autoSpaceDE w:val="0"/>
        <w:autoSpaceDN w:val="0"/>
        <w:adjustRightInd w:val="0"/>
        <w:ind w:firstLine="851"/>
        <w:rPr>
          <w:szCs w:val="24"/>
        </w:rPr>
      </w:pPr>
      <w:r>
        <w:rPr>
          <w:szCs w:val="24"/>
        </w:rPr>
        <w:t>Klaipėdiečių tribūnoje pasisako</w:t>
      </w:r>
      <w:r w:rsidR="00B72F74">
        <w:rPr>
          <w:szCs w:val="24"/>
        </w:rPr>
        <w:t xml:space="preserve"> – M. Daukšys</w:t>
      </w:r>
      <w:r>
        <w:rPr>
          <w:szCs w:val="24"/>
        </w:rPr>
        <w:t>.</w:t>
      </w:r>
    </w:p>
    <w:p w14:paraId="4C8230D8" w14:textId="77777777" w:rsidR="00A60FBD" w:rsidRDefault="00A60FBD" w:rsidP="00C572BB">
      <w:pPr>
        <w:overflowPunct w:val="0"/>
        <w:autoSpaceDE w:val="0"/>
        <w:autoSpaceDN w:val="0"/>
        <w:adjustRightInd w:val="0"/>
        <w:ind w:firstLine="851"/>
        <w:jc w:val="both"/>
        <w:rPr>
          <w:szCs w:val="24"/>
        </w:rPr>
      </w:pPr>
    </w:p>
    <w:p w14:paraId="4C8230D9" w14:textId="77777777" w:rsidR="00D17095" w:rsidRDefault="00D17095" w:rsidP="00C572BB">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sidR="00603C58">
        <w:rPr>
          <w:szCs w:val="24"/>
        </w:rPr>
        <w:t xml:space="preserve"> </w:t>
      </w:r>
      <w:r w:rsidR="00692347">
        <w:rPr>
          <w:szCs w:val="24"/>
        </w:rPr>
        <w:t>P</w:t>
      </w:r>
      <w:r w:rsidRPr="00B07253">
        <w:rPr>
          <w:szCs w:val="24"/>
        </w:rPr>
        <w:t>osėdyje dalyvauja</w:t>
      </w:r>
      <w:r>
        <w:rPr>
          <w:szCs w:val="24"/>
        </w:rPr>
        <w:t xml:space="preserve"> </w:t>
      </w:r>
      <w:r w:rsidR="000E57B8">
        <w:rPr>
          <w:szCs w:val="24"/>
        </w:rPr>
        <w:t>2</w:t>
      </w:r>
      <w:r w:rsidR="00B72F74">
        <w:rPr>
          <w:szCs w:val="24"/>
        </w:rPr>
        <w:t>8</w:t>
      </w:r>
      <w:r w:rsidR="0003798E">
        <w:rPr>
          <w:szCs w:val="24"/>
        </w:rPr>
        <w:t xml:space="preserve"> </w:t>
      </w:r>
      <w:r w:rsidRPr="00B07253">
        <w:rPr>
          <w:szCs w:val="24"/>
        </w:rPr>
        <w:t>Tarybos nar</w:t>
      </w:r>
      <w:r w:rsidR="00080100">
        <w:rPr>
          <w:szCs w:val="24"/>
        </w:rPr>
        <w:t xml:space="preserve">iai, nedalyvauja: </w:t>
      </w:r>
      <w:r w:rsidR="00B72F74">
        <w:rPr>
          <w:szCs w:val="24"/>
        </w:rPr>
        <w:t xml:space="preserve">S. Budinas, A. Cesiulis, </w:t>
      </w:r>
      <w:r w:rsidR="000E57B8">
        <w:rPr>
          <w:szCs w:val="24"/>
        </w:rPr>
        <w:t>V. Raugelė</w:t>
      </w:r>
      <w:r>
        <w:rPr>
          <w:szCs w:val="24"/>
        </w:rPr>
        <w:t>.</w:t>
      </w:r>
      <w:r w:rsidRPr="00B07253">
        <w:rPr>
          <w:szCs w:val="24"/>
        </w:rPr>
        <w:t xml:space="preserve"> Posėdyje dalyvaujančių Tarybos narių </w:t>
      </w:r>
      <w:r w:rsidR="00631360">
        <w:rPr>
          <w:szCs w:val="24"/>
        </w:rPr>
        <w:t xml:space="preserve">ir svečių </w:t>
      </w:r>
      <w:r w:rsidR="00080100">
        <w:rPr>
          <w:szCs w:val="24"/>
        </w:rPr>
        <w:t>sąrašai</w:t>
      </w:r>
      <w:r w:rsidR="00603C58">
        <w:rPr>
          <w:szCs w:val="24"/>
        </w:rPr>
        <w:t xml:space="preserve"> </w:t>
      </w:r>
      <w:r w:rsidRPr="00B07253">
        <w:rPr>
          <w:szCs w:val="24"/>
        </w:rPr>
        <w:t>pridedam</w:t>
      </w:r>
      <w:r w:rsidR="00631360">
        <w:rPr>
          <w:szCs w:val="24"/>
        </w:rPr>
        <w:t>i</w:t>
      </w:r>
      <w:r w:rsidRPr="00B07253">
        <w:rPr>
          <w:szCs w:val="24"/>
        </w:rPr>
        <w:t xml:space="preserve"> </w:t>
      </w:r>
      <w:r w:rsidRPr="00897323">
        <w:rPr>
          <w:szCs w:val="24"/>
        </w:rPr>
        <w:t>(</w:t>
      </w:r>
      <w:r w:rsidR="007279ED" w:rsidRPr="00897323">
        <w:rPr>
          <w:szCs w:val="24"/>
        </w:rPr>
        <w:t>1-</w:t>
      </w:r>
      <w:r w:rsidR="00F65D82">
        <w:rPr>
          <w:szCs w:val="24"/>
        </w:rPr>
        <w:t>2</w:t>
      </w:r>
      <w:r w:rsidR="007279ED" w:rsidRPr="00897323">
        <w:rPr>
          <w:szCs w:val="24"/>
        </w:rPr>
        <w:t xml:space="preserve"> </w:t>
      </w:r>
      <w:r w:rsidR="00DC6FEA" w:rsidRPr="00897323">
        <w:rPr>
          <w:szCs w:val="24"/>
        </w:rPr>
        <w:t>priedai</w:t>
      </w:r>
      <w:r w:rsidRPr="00897323">
        <w:rPr>
          <w:szCs w:val="24"/>
        </w:rPr>
        <w:t>).</w:t>
      </w:r>
    </w:p>
    <w:p w14:paraId="4C8230DA" w14:textId="77777777" w:rsidR="002D4FA7" w:rsidRDefault="002D4FA7" w:rsidP="00C572BB">
      <w:pPr>
        <w:ind w:firstLine="851"/>
        <w:jc w:val="both"/>
        <w:rPr>
          <w:szCs w:val="24"/>
        </w:rPr>
      </w:pPr>
      <w:r>
        <w:rPr>
          <w:szCs w:val="24"/>
        </w:rPr>
        <w:t>SVARSTYTA. Darbotvarkės tvirtinimas.</w:t>
      </w:r>
      <w:r>
        <w:rPr>
          <w:szCs w:val="24"/>
        </w:rPr>
        <w:tab/>
        <w:t xml:space="preserve"> </w:t>
      </w:r>
    </w:p>
    <w:p w14:paraId="4C8230DB" w14:textId="77777777" w:rsidR="002D4FA7" w:rsidRDefault="005407BE" w:rsidP="00C572BB">
      <w:pPr>
        <w:overflowPunct w:val="0"/>
        <w:autoSpaceDE w:val="0"/>
        <w:autoSpaceDN w:val="0"/>
        <w:adjustRightInd w:val="0"/>
        <w:ind w:firstLine="851"/>
        <w:jc w:val="both"/>
        <w:rPr>
          <w:szCs w:val="24"/>
        </w:rPr>
      </w:pPr>
      <w:r>
        <w:rPr>
          <w:szCs w:val="24"/>
        </w:rPr>
        <w:t xml:space="preserve">V. Grubliauskas </w:t>
      </w:r>
      <w:r w:rsidR="002D4FA7">
        <w:rPr>
          <w:szCs w:val="24"/>
        </w:rPr>
        <w:t xml:space="preserve">praneša, kad sudarytoje darbotvarkėje yra </w:t>
      </w:r>
      <w:r>
        <w:rPr>
          <w:szCs w:val="24"/>
        </w:rPr>
        <w:t>27</w:t>
      </w:r>
      <w:r w:rsidR="008B64B0">
        <w:rPr>
          <w:szCs w:val="24"/>
        </w:rPr>
        <w:t xml:space="preserve"> klausimai</w:t>
      </w:r>
      <w:r w:rsidR="002D4FA7">
        <w:rPr>
          <w:szCs w:val="24"/>
        </w:rPr>
        <w:t>:</w:t>
      </w:r>
    </w:p>
    <w:p w14:paraId="4C8230DC" w14:textId="77777777" w:rsidR="005407BE" w:rsidRPr="005407BE" w:rsidRDefault="005407BE" w:rsidP="00C572BB">
      <w:pPr>
        <w:overflowPunct w:val="0"/>
        <w:autoSpaceDE w:val="0"/>
        <w:autoSpaceDN w:val="0"/>
        <w:adjustRightInd w:val="0"/>
        <w:ind w:firstLine="851"/>
        <w:jc w:val="both"/>
        <w:rPr>
          <w:szCs w:val="24"/>
        </w:rPr>
      </w:pPr>
      <w:r w:rsidRPr="005407BE">
        <w:rPr>
          <w:szCs w:val="24"/>
        </w:rPr>
        <w:t>1. Dėl Klaipėdos miesto savivaldybės 2021 metų konsoliduotųjų biudžeto vykdymo ataskaitų ir finansinių ataskaitų rinkinių patvirtinimo. Pranešėja K. Petraitienė.</w:t>
      </w:r>
    </w:p>
    <w:p w14:paraId="4C8230DD" w14:textId="77777777" w:rsidR="005407BE" w:rsidRPr="005407BE" w:rsidRDefault="005407BE" w:rsidP="00C572BB">
      <w:pPr>
        <w:overflowPunct w:val="0"/>
        <w:autoSpaceDE w:val="0"/>
        <w:autoSpaceDN w:val="0"/>
        <w:adjustRightInd w:val="0"/>
        <w:ind w:firstLine="851"/>
        <w:jc w:val="both"/>
        <w:rPr>
          <w:szCs w:val="24"/>
        </w:rPr>
      </w:pPr>
      <w:r w:rsidRPr="005407BE">
        <w:rPr>
          <w:szCs w:val="24"/>
        </w:rPr>
        <w:t>2. Dėl Klaipėdos miesto savivaldybės tarybos 2022 m. vasario 17 d. sprendimo Nr. T2-32 „Dėl Klaipėdos miesto savivaldybės 2022 metų biudžeto patvirtinimo“ pakeitimo. Pranešėja K.</w:t>
      </w:r>
      <w:r w:rsidR="00642682">
        <w:rPr>
          <w:szCs w:val="24"/>
        </w:rPr>
        <w:t> </w:t>
      </w:r>
      <w:r w:rsidRPr="005407BE">
        <w:rPr>
          <w:szCs w:val="24"/>
        </w:rPr>
        <w:t>Petraitienė.</w:t>
      </w:r>
    </w:p>
    <w:p w14:paraId="4C8230DE" w14:textId="77777777" w:rsidR="005407BE" w:rsidRPr="005407BE" w:rsidRDefault="005407BE" w:rsidP="00C572BB">
      <w:pPr>
        <w:overflowPunct w:val="0"/>
        <w:autoSpaceDE w:val="0"/>
        <w:autoSpaceDN w:val="0"/>
        <w:adjustRightInd w:val="0"/>
        <w:ind w:firstLine="851"/>
        <w:jc w:val="both"/>
        <w:rPr>
          <w:szCs w:val="24"/>
        </w:rPr>
      </w:pPr>
      <w:r w:rsidRPr="005407BE">
        <w:rPr>
          <w:szCs w:val="24"/>
        </w:rPr>
        <w:t>3. Dėl atleidimo nuo nekilnojamojo turto mokesčio mokėjimo. Pranešėja K. Petraitienė.</w:t>
      </w:r>
    </w:p>
    <w:p w14:paraId="4C8230DF" w14:textId="77777777" w:rsidR="005407BE" w:rsidRPr="005407BE" w:rsidRDefault="005407BE" w:rsidP="00C572BB">
      <w:pPr>
        <w:overflowPunct w:val="0"/>
        <w:autoSpaceDE w:val="0"/>
        <w:autoSpaceDN w:val="0"/>
        <w:adjustRightInd w:val="0"/>
        <w:ind w:firstLine="851"/>
        <w:jc w:val="both"/>
        <w:rPr>
          <w:szCs w:val="24"/>
        </w:rPr>
      </w:pPr>
      <w:r w:rsidRPr="005407BE">
        <w:rPr>
          <w:szCs w:val="24"/>
        </w:rPr>
        <w:t>4. Dėl pritarimo Klaipėdos miesto savivaldybės 2021–2030 metų strateginio plėtros plano įgyvendinimo 2021 metais ataskaitai. Pranešėja S. Kačerauskaitė.</w:t>
      </w:r>
    </w:p>
    <w:p w14:paraId="4C8230E0" w14:textId="77777777" w:rsidR="005407BE" w:rsidRPr="005407BE" w:rsidRDefault="005407BE" w:rsidP="00C572BB">
      <w:pPr>
        <w:overflowPunct w:val="0"/>
        <w:autoSpaceDE w:val="0"/>
        <w:autoSpaceDN w:val="0"/>
        <w:adjustRightInd w:val="0"/>
        <w:ind w:firstLine="851"/>
        <w:jc w:val="both"/>
        <w:rPr>
          <w:szCs w:val="24"/>
        </w:rPr>
      </w:pPr>
      <w:r w:rsidRPr="005407BE">
        <w:rPr>
          <w:szCs w:val="24"/>
        </w:rPr>
        <w:t>5. Dėl Klaipėdos miesto savivaldybės tarybos 2003 m. liepos 24 d. sprendimo Nr. 1-243 „Dėl Klaipėdos miesto savivaldybės strateginio planavimo tvarkos patvirtinimo“ pakeitimo. Pranešėja S. Kačerauskaitė.</w:t>
      </w:r>
    </w:p>
    <w:p w14:paraId="4C8230E1" w14:textId="77777777" w:rsidR="005407BE" w:rsidRPr="005407BE" w:rsidRDefault="005407BE" w:rsidP="00C572BB">
      <w:pPr>
        <w:overflowPunct w:val="0"/>
        <w:autoSpaceDE w:val="0"/>
        <w:autoSpaceDN w:val="0"/>
        <w:adjustRightInd w:val="0"/>
        <w:ind w:firstLine="851"/>
        <w:jc w:val="both"/>
        <w:rPr>
          <w:szCs w:val="24"/>
        </w:rPr>
      </w:pPr>
      <w:r w:rsidRPr="005407BE">
        <w:rPr>
          <w:szCs w:val="24"/>
        </w:rPr>
        <w:t>6. Dėl Klaipėdos miesto savivaldybės tarybos 2016 m. birželio 23 d. sprendimo Nr. T2-184 „Dėl Klaipėdos miesto savivaldybės tarybos veiklos reglamento patvirtinimo“ pakeitimo. Pranešėja J. Simonavičiūtė.</w:t>
      </w:r>
    </w:p>
    <w:p w14:paraId="4C8230E2" w14:textId="77777777" w:rsidR="005407BE" w:rsidRPr="005407BE" w:rsidRDefault="005407BE" w:rsidP="00C572BB">
      <w:pPr>
        <w:overflowPunct w:val="0"/>
        <w:autoSpaceDE w:val="0"/>
        <w:autoSpaceDN w:val="0"/>
        <w:adjustRightInd w:val="0"/>
        <w:ind w:firstLine="851"/>
        <w:jc w:val="both"/>
        <w:rPr>
          <w:szCs w:val="24"/>
        </w:rPr>
      </w:pPr>
      <w:r w:rsidRPr="005407BE">
        <w:rPr>
          <w:szCs w:val="24"/>
        </w:rPr>
        <w:t>7. Dėl valstybinės žemės sklypo Priešpilio g. 2, Klaipėdoje, dalies perdavimo neatlygintinai naudotis. Pranešėja R. Gružienė.</w:t>
      </w:r>
    </w:p>
    <w:p w14:paraId="4C8230E3" w14:textId="77777777" w:rsidR="005407BE" w:rsidRPr="005407BE" w:rsidRDefault="005407BE" w:rsidP="00C572BB">
      <w:pPr>
        <w:overflowPunct w:val="0"/>
        <w:autoSpaceDE w:val="0"/>
        <w:autoSpaceDN w:val="0"/>
        <w:adjustRightInd w:val="0"/>
        <w:ind w:firstLine="851"/>
        <w:jc w:val="both"/>
        <w:rPr>
          <w:szCs w:val="24"/>
        </w:rPr>
      </w:pPr>
      <w:r w:rsidRPr="005407BE">
        <w:rPr>
          <w:szCs w:val="24"/>
        </w:rPr>
        <w:t>8. Dėl architektūrinių konkursų organizavimo. Pranešėjas M. Mockus.</w:t>
      </w:r>
    </w:p>
    <w:p w14:paraId="4C8230E4" w14:textId="77777777" w:rsidR="005407BE" w:rsidRPr="005407BE" w:rsidRDefault="005407BE" w:rsidP="00C572BB">
      <w:pPr>
        <w:overflowPunct w:val="0"/>
        <w:autoSpaceDE w:val="0"/>
        <w:autoSpaceDN w:val="0"/>
        <w:adjustRightInd w:val="0"/>
        <w:ind w:firstLine="851"/>
        <w:jc w:val="both"/>
        <w:rPr>
          <w:szCs w:val="24"/>
        </w:rPr>
      </w:pPr>
      <w:r w:rsidRPr="005407BE">
        <w:rPr>
          <w:szCs w:val="24"/>
        </w:rPr>
        <w:t>9. Dėl Klaipėdos miesto savivaldybės tarybos 2022 m. vasario 17 d. sprendimo Nr. T2-21 „Dėl priešmokyklinio ugdymo grupių skaičiaus ir priešmokyklinio ugdymo organizavimo modelių savivaldybės švietimo įstaigose 2022–2023 mokslo metams nustatymo“ pakeitimo. Pranešėja V.</w:t>
      </w:r>
      <w:r w:rsidR="00642682">
        <w:rPr>
          <w:szCs w:val="24"/>
        </w:rPr>
        <w:t> </w:t>
      </w:r>
      <w:r w:rsidRPr="005407BE">
        <w:rPr>
          <w:szCs w:val="24"/>
        </w:rPr>
        <w:t>Bubliauskienė.</w:t>
      </w:r>
    </w:p>
    <w:p w14:paraId="4C8230E5" w14:textId="77777777" w:rsidR="005407BE" w:rsidRPr="005407BE" w:rsidRDefault="005407BE" w:rsidP="00C572BB">
      <w:pPr>
        <w:overflowPunct w:val="0"/>
        <w:autoSpaceDE w:val="0"/>
        <w:autoSpaceDN w:val="0"/>
        <w:adjustRightInd w:val="0"/>
        <w:ind w:firstLine="851"/>
        <w:jc w:val="both"/>
        <w:rPr>
          <w:szCs w:val="24"/>
        </w:rPr>
      </w:pPr>
      <w:r w:rsidRPr="005407BE">
        <w:rPr>
          <w:szCs w:val="24"/>
        </w:rPr>
        <w:t>10. Dėl Klaipėdos miesto savivaldybės tarybos 2022 m. vasario 17 d. sprendimo Nr. T2-24 „Dėl klasių ir mokinių skaičiaus Klaipėdos miesto savivaldybės bendrojo ugdymo mokyklose</w:t>
      </w:r>
      <w:r w:rsidR="00642682">
        <w:rPr>
          <w:szCs w:val="24"/>
        </w:rPr>
        <w:t xml:space="preserve"> </w:t>
      </w:r>
      <w:r w:rsidR="00642682">
        <w:rPr>
          <w:szCs w:val="24"/>
        </w:rPr>
        <w:br/>
      </w:r>
      <w:r w:rsidRPr="005407BE">
        <w:rPr>
          <w:szCs w:val="24"/>
        </w:rPr>
        <w:t>2022–2023 mokslo metams nustatymo“ pakeitimo. Pranešėja V. Bubliauskienė.</w:t>
      </w:r>
    </w:p>
    <w:p w14:paraId="4C8230E6" w14:textId="77777777" w:rsidR="005407BE" w:rsidRPr="005407BE" w:rsidRDefault="005407BE" w:rsidP="00C572BB">
      <w:pPr>
        <w:overflowPunct w:val="0"/>
        <w:autoSpaceDE w:val="0"/>
        <w:autoSpaceDN w:val="0"/>
        <w:adjustRightInd w:val="0"/>
        <w:ind w:firstLine="851"/>
        <w:jc w:val="both"/>
        <w:rPr>
          <w:szCs w:val="24"/>
        </w:rPr>
      </w:pPr>
      <w:r w:rsidRPr="005407BE">
        <w:rPr>
          <w:szCs w:val="24"/>
        </w:rPr>
        <w:t>11. Dėl Klaipėdos miesto savivaldybės tarybos 2017 m. liepos 27 d. sprendimo Nr. T2-194 „Dėl atlyginimo už teikiamą pailgintos dienos grupės paslaugą savivaldybės bendrojo ugdymo mokyklose dydžio nustatymo“ pakeitimo. Pranešėja V. Bubliauskienė.</w:t>
      </w:r>
    </w:p>
    <w:p w14:paraId="4C8230E7" w14:textId="77777777" w:rsidR="005407BE" w:rsidRPr="005407BE" w:rsidRDefault="005407BE" w:rsidP="00C572BB">
      <w:pPr>
        <w:overflowPunct w:val="0"/>
        <w:autoSpaceDE w:val="0"/>
        <w:autoSpaceDN w:val="0"/>
        <w:adjustRightInd w:val="0"/>
        <w:ind w:firstLine="851"/>
        <w:jc w:val="both"/>
        <w:rPr>
          <w:szCs w:val="24"/>
        </w:rPr>
      </w:pPr>
      <w:r w:rsidRPr="005407BE">
        <w:rPr>
          <w:szCs w:val="24"/>
        </w:rPr>
        <w:t>12. Dėl Klaipėdos miesto savivaldybės tarybos 2022 m. kovo 10 d. sprendimo Nr. T2-42 „Dėl užsieniečių, pasitraukusių iš Ukrainos dėl Rusijos Federacijos karinių veiksmų Ukrainoje, vaikų priėmimo į Klaipėdos miesto savivaldybės švietimo įstaigas“ pakeitimo. Pranešėja V. Bubliauskienė.</w:t>
      </w:r>
    </w:p>
    <w:p w14:paraId="4C8230E8" w14:textId="77777777" w:rsidR="005407BE" w:rsidRPr="005407BE" w:rsidRDefault="005407BE" w:rsidP="00C572BB">
      <w:pPr>
        <w:overflowPunct w:val="0"/>
        <w:autoSpaceDE w:val="0"/>
        <w:autoSpaceDN w:val="0"/>
        <w:adjustRightInd w:val="0"/>
        <w:ind w:firstLine="851"/>
        <w:jc w:val="both"/>
        <w:rPr>
          <w:szCs w:val="24"/>
        </w:rPr>
      </w:pPr>
      <w:r w:rsidRPr="005407BE">
        <w:rPr>
          <w:szCs w:val="24"/>
        </w:rPr>
        <w:t>13. Dėl Lietuvos Respublikos 2022 metų valstybės biudžeto lėšų, skirtų Klaipėdos miesto savivaldybės bendrojo ugdymo mokyklų tinklo stiprinimo iniciatyvoms skatinti, paskirstymo tvarkos aprašo patvirtinimo. Pranešėja J. Ceplienė.</w:t>
      </w:r>
    </w:p>
    <w:p w14:paraId="4C8230E9" w14:textId="77777777" w:rsidR="005407BE" w:rsidRPr="005407BE" w:rsidRDefault="005407BE" w:rsidP="00C572BB">
      <w:pPr>
        <w:overflowPunct w:val="0"/>
        <w:autoSpaceDE w:val="0"/>
        <w:autoSpaceDN w:val="0"/>
        <w:adjustRightInd w:val="0"/>
        <w:ind w:firstLine="851"/>
        <w:jc w:val="both"/>
        <w:rPr>
          <w:szCs w:val="24"/>
        </w:rPr>
      </w:pPr>
      <w:r w:rsidRPr="005407BE">
        <w:rPr>
          <w:szCs w:val="24"/>
        </w:rPr>
        <w:lastRenderedPageBreak/>
        <w:t>14. Dėl biudžetinės įstaigos Klaipėdos miesto sporto bazių valdymo centro teikiamų atlygintinų sporto aikštynų priežiūros paslaugų kainų nustatymo. Pranešėja R. Rumšienė.</w:t>
      </w:r>
    </w:p>
    <w:p w14:paraId="4C8230EA" w14:textId="77777777" w:rsidR="005407BE" w:rsidRPr="005407BE" w:rsidRDefault="005407BE" w:rsidP="00C572BB">
      <w:pPr>
        <w:overflowPunct w:val="0"/>
        <w:autoSpaceDE w:val="0"/>
        <w:autoSpaceDN w:val="0"/>
        <w:adjustRightInd w:val="0"/>
        <w:ind w:firstLine="851"/>
        <w:jc w:val="both"/>
        <w:rPr>
          <w:szCs w:val="24"/>
        </w:rPr>
      </w:pPr>
      <w:r w:rsidRPr="005407BE">
        <w:rPr>
          <w:szCs w:val="24"/>
        </w:rPr>
        <w:t>15. Dėl Lošimų organizavimo vietos poveikio viešajai tvarkai, švietimui, kultūrai, visuomenės sveikatai, gyvenamajai aplinkai ir kriminogeninei situacijai konkrečių vertinimo kriterijų ir prašymų nagrinėjimo tvarkos aprašo patvirtinimo. Pranešėja J. Uptienė.</w:t>
      </w:r>
    </w:p>
    <w:p w14:paraId="4C8230EB" w14:textId="77777777" w:rsidR="005407BE" w:rsidRPr="005407BE" w:rsidRDefault="005407BE" w:rsidP="00C572BB">
      <w:pPr>
        <w:overflowPunct w:val="0"/>
        <w:autoSpaceDE w:val="0"/>
        <w:autoSpaceDN w:val="0"/>
        <w:adjustRightInd w:val="0"/>
        <w:ind w:firstLine="851"/>
        <w:jc w:val="both"/>
        <w:rPr>
          <w:szCs w:val="24"/>
        </w:rPr>
      </w:pPr>
      <w:r w:rsidRPr="005407BE">
        <w:rPr>
          <w:szCs w:val="24"/>
        </w:rPr>
        <w:t>16. Dėl Klaipėdos miesto savivaldybės tarybos 2020 m. rugsėjo 24 d. sprendimo Nr. T2-226 „Dėl Dalyvavimo tarptautiniuose ir nacionaliniuose jaunimo renginiuose rėmimo tvarkos aprašo patvirtinimo“ pakeitimo. Pranešėja A. Valadkienė.</w:t>
      </w:r>
    </w:p>
    <w:p w14:paraId="4C8230EC" w14:textId="77777777" w:rsidR="005407BE" w:rsidRPr="005407BE" w:rsidRDefault="005407BE" w:rsidP="00C572BB">
      <w:pPr>
        <w:overflowPunct w:val="0"/>
        <w:autoSpaceDE w:val="0"/>
        <w:autoSpaceDN w:val="0"/>
        <w:adjustRightInd w:val="0"/>
        <w:ind w:firstLine="851"/>
        <w:jc w:val="both"/>
        <w:rPr>
          <w:szCs w:val="24"/>
        </w:rPr>
      </w:pPr>
      <w:r w:rsidRPr="005407BE">
        <w:rPr>
          <w:szCs w:val="24"/>
        </w:rPr>
        <w:t>17. Dėl Klaipėdos miesto savivaldybės tarybos 2020 m. sausio 30 d. sprendimo Nr. T2-24  „Dėl Jaunimo iniciatyvų ir programų projektų dalinio finansavimo Klaipėdos miesto savivaldybės biudžeto lėšomis tvarkos aprašo patvirtinimo“ pakeitimo. Pranešėja A. Valadkienė.</w:t>
      </w:r>
    </w:p>
    <w:p w14:paraId="4C8230ED" w14:textId="77777777" w:rsidR="005407BE" w:rsidRPr="005407BE" w:rsidRDefault="005407BE" w:rsidP="00C572BB">
      <w:pPr>
        <w:overflowPunct w:val="0"/>
        <w:autoSpaceDE w:val="0"/>
        <w:autoSpaceDN w:val="0"/>
        <w:adjustRightInd w:val="0"/>
        <w:ind w:firstLine="851"/>
        <w:jc w:val="both"/>
        <w:rPr>
          <w:szCs w:val="24"/>
        </w:rPr>
      </w:pPr>
      <w:r w:rsidRPr="005407BE">
        <w:rPr>
          <w:szCs w:val="24"/>
        </w:rPr>
        <w:t>18. Dėl vidutinės kuro įsigijimo kainos patvirtinimo. Pranešėja A. Liesytė.</w:t>
      </w:r>
    </w:p>
    <w:p w14:paraId="4C8230EE" w14:textId="77777777" w:rsidR="005407BE" w:rsidRPr="005407BE" w:rsidRDefault="005407BE" w:rsidP="00C572BB">
      <w:pPr>
        <w:overflowPunct w:val="0"/>
        <w:autoSpaceDE w:val="0"/>
        <w:autoSpaceDN w:val="0"/>
        <w:adjustRightInd w:val="0"/>
        <w:ind w:firstLine="851"/>
        <w:jc w:val="both"/>
        <w:rPr>
          <w:szCs w:val="24"/>
        </w:rPr>
      </w:pPr>
      <w:r w:rsidRPr="005407BE">
        <w:rPr>
          <w:szCs w:val="24"/>
        </w:rPr>
        <w:t>19. Dėl savivaldybės būsto nuomos sąlygų pakeitimo. Pranešėja L. Murauskienė.</w:t>
      </w:r>
    </w:p>
    <w:p w14:paraId="4C8230EF" w14:textId="77777777" w:rsidR="005407BE" w:rsidRPr="005407BE" w:rsidRDefault="005407BE" w:rsidP="00C572BB">
      <w:pPr>
        <w:overflowPunct w:val="0"/>
        <w:autoSpaceDE w:val="0"/>
        <w:autoSpaceDN w:val="0"/>
        <w:adjustRightInd w:val="0"/>
        <w:ind w:firstLine="851"/>
        <w:jc w:val="both"/>
        <w:rPr>
          <w:szCs w:val="24"/>
        </w:rPr>
      </w:pPr>
      <w:r w:rsidRPr="005407BE">
        <w:rPr>
          <w:szCs w:val="24"/>
        </w:rPr>
        <w:t>20. Dėl turto perėmimo Klaipėdos miesto savivaldybės nuosavybėn. Pranešėjas E.</w:t>
      </w:r>
      <w:r w:rsidR="00642682">
        <w:rPr>
          <w:szCs w:val="24"/>
        </w:rPr>
        <w:t> </w:t>
      </w:r>
      <w:r w:rsidRPr="005407BE">
        <w:rPr>
          <w:szCs w:val="24"/>
        </w:rPr>
        <w:t>Simokaitis.</w:t>
      </w:r>
    </w:p>
    <w:p w14:paraId="4C8230F0" w14:textId="77777777" w:rsidR="005407BE" w:rsidRPr="005407BE" w:rsidRDefault="005407BE" w:rsidP="00C572BB">
      <w:pPr>
        <w:overflowPunct w:val="0"/>
        <w:autoSpaceDE w:val="0"/>
        <w:autoSpaceDN w:val="0"/>
        <w:adjustRightInd w:val="0"/>
        <w:ind w:firstLine="851"/>
        <w:jc w:val="both"/>
        <w:rPr>
          <w:szCs w:val="24"/>
        </w:rPr>
      </w:pPr>
      <w:r w:rsidRPr="005407BE">
        <w:rPr>
          <w:szCs w:val="24"/>
        </w:rPr>
        <w:t>21. Dėl sutikimo perimti valstybės turtą ir jo perdavimo valdyti, naudoti ir disponuoti patikėjimo teise. Pranešėjas E. Simokaitis.</w:t>
      </w:r>
    </w:p>
    <w:p w14:paraId="4C8230F1" w14:textId="77777777" w:rsidR="005407BE" w:rsidRPr="005407BE" w:rsidRDefault="005407BE" w:rsidP="00C572BB">
      <w:pPr>
        <w:overflowPunct w:val="0"/>
        <w:autoSpaceDE w:val="0"/>
        <w:autoSpaceDN w:val="0"/>
        <w:adjustRightInd w:val="0"/>
        <w:ind w:firstLine="851"/>
        <w:jc w:val="both"/>
        <w:rPr>
          <w:szCs w:val="24"/>
        </w:rPr>
      </w:pPr>
      <w:r w:rsidRPr="005407BE">
        <w:rPr>
          <w:szCs w:val="24"/>
        </w:rPr>
        <w:t xml:space="preserve">22. Dėl sutikimo priimti dovanojamą viešosios įstaigos Neptūno krepšinio klubo dalininkų kapitalo dalį savivaldybės nuosavybėn. Pranešėjas E. Simokaitis.  </w:t>
      </w:r>
    </w:p>
    <w:p w14:paraId="4C8230F2" w14:textId="77777777" w:rsidR="005407BE" w:rsidRPr="005407BE" w:rsidRDefault="005407BE" w:rsidP="00C572BB">
      <w:pPr>
        <w:overflowPunct w:val="0"/>
        <w:autoSpaceDE w:val="0"/>
        <w:autoSpaceDN w:val="0"/>
        <w:adjustRightInd w:val="0"/>
        <w:ind w:firstLine="851"/>
        <w:jc w:val="both"/>
        <w:rPr>
          <w:szCs w:val="24"/>
        </w:rPr>
      </w:pPr>
      <w:r w:rsidRPr="005407BE">
        <w:rPr>
          <w:szCs w:val="24"/>
        </w:rPr>
        <w:t>Dėl sutikimo priimti dovanojamą viešosios įstaigos Neptūno krepšinio klubo dalininkų kapitalo dalį savivaldybės nuosavybėn. Pranešėjas E. Simokaitis.</w:t>
      </w:r>
    </w:p>
    <w:p w14:paraId="4C8230F3" w14:textId="77777777" w:rsidR="005407BE" w:rsidRPr="005407BE" w:rsidRDefault="005407BE" w:rsidP="00C572BB">
      <w:pPr>
        <w:overflowPunct w:val="0"/>
        <w:autoSpaceDE w:val="0"/>
        <w:autoSpaceDN w:val="0"/>
        <w:adjustRightInd w:val="0"/>
        <w:ind w:firstLine="851"/>
        <w:jc w:val="both"/>
        <w:rPr>
          <w:szCs w:val="24"/>
        </w:rPr>
      </w:pPr>
      <w:r w:rsidRPr="005407BE">
        <w:rPr>
          <w:szCs w:val="24"/>
        </w:rPr>
        <w:t>23. Dėl sutikimo perduoti savivaldybės turtą valstybės nuosavybėn. Pranešėjas E.</w:t>
      </w:r>
      <w:r w:rsidR="00642682">
        <w:rPr>
          <w:szCs w:val="24"/>
        </w:rPr>
        <w:t> </w:t>
      </w:r>
      <w:r w:rsidRPr="005407BE">
        <w:rPr>
          <w:szCs w:val="24"/>
        </w:rPr>
        <w:t>Simokaitis.</w:t>
      </w:r>
    </w:p>
    <w:p w14:paraId="4C8230F4" w14:textId="77777777" w:rsidR="005407BE" w:rsidRPr="005407BE" w:rsidRDefault="005407BE" w:rsidP="00C572BB">
      <w:pPr>
        <w:overflowPunct w:val="0"/>
        <w:autoSpaceDE w:val="0"/>
        <w:autoSpaceDN w:val="0"/>
        <w:adjustRightInd w:val="0"/>
        <w:ind w:firstLine="851"/>
        <w:jc w:val="both"/>
        <w:rPr>
          <w:szCs w:val="24"/>
        </w:rPr>
      </w:pPr>
      <w:r w:rsidRPr="005407BE">
        <w:rPr>
          <w:szCs w:val="24"/>
        </w:rPr>
        <w:t>24. Dėl savivaldybės būsto ir pagalbinio ūkio paskirties ūkinio pastato dalies pardavimo. Pranešėjas E. Simokaitis.</w:t>
      </w:r>
    </w:p>
    <w:p w14:paraId="4C8230F5" w14:textId="77777777" w:rsidR="005407BE" w:rsidRPr="005407BE" w:rsidRDefault="005407BE" w:rsidP="00C572BB">
      <w:pPr>
        <w:overflowPunct w:val="0"/>
        <w:autoSpaceDE w:val="0"/>
        <w:autoSpaceDN w:val="0"/>
        <w:adjustRightInd w:val="0"/>
        <w:ind w:firstLine="851"/>
        <w:jc w:val="both"/>
        <w:rPr>
          <w:szCs w:val="24"/>
        </w:rPr>
      </w:pPr>
      <w:r w:rsidRPr="005407BE">
        <w:rPr>
          <w:szCs w:val="24"/>
        </w:rPr>
        <w:t>25. Dėl turto perdavimo pagal turto patikėjimo sutartį. Pranešėjas E. Simokaitis.</w:t>
      </w:r>
    </w:p>
    <w:p w14:paraId="4C8230F6" w14:textId="77777777" w:rsidR="005407BE" w:rsidRPr="005407BE" w:rsidRDefault="005407BE" w:rsidP="00C572BB">
      <w:pPr>
        <w:overflowPunct w:val="0"/>
        <w:autoSpaceDE w:val="0"/>
        <w:autoSpaceDN w:val="0"/>
        <w:adjustRightInd w:val="0"/>
        <w:ind w:firstLine="851"/>
        <w:jc w:val="both"/>
        <w:rPr>
          <w:szCs w:val="24"/>
        </w:rPr>
      </w:pPr>
      <w:r w:rsidRPr="005407BE">
        <w:rPr>
          <w:szCs w:val="24"/>
        </w:rPr>
        <w:t xml:space="preserve">26. Dėl Klaipėdos miesto savivaldybės tarybos 2020 m. </w:t>
      </w:r>
      <w:r w:rsidR="00642682">
        <w:rPr>
          <w:szCs w:val="24"/>
        </w:rPr>
        <w:t>balandžio 9 d. sprendimo Nr. T2-</w:t>
      </w:r>
      <w:r w:rsidRPr="005407BE">
        <w:rPr>
          <w:szCs w:val="24"/>
        </w:rPr>
        <w:t>54 „Dėl Klaipėdos miesto savivaldybės materialiojo turto nuomos tvarkos aprašo patvirtinimo“ pakeitimo. Pranešėjas E. Simokaitis.</w:t>
      </w:r>
    </w:p>
    <w:p w14:paraId="4C8230F7" w14:textId="77777777" w:rsidR="005407BE" w:rsidRDefault="005407BE" w:rsidP="00C572BB">
      <w:pPr>
        <w:overflowPunct w:val="0"/>
        <w:autoSpaceDE w:val="0"/>
        <w:autoSpaceDN w:val="0"/>
        <w:adjustRightInd w:val="0"/>
        <w:ind w:firstLine="851"/>
        <w:jc w:val="both"/>
        <w:rPr>
          <w:szCs w:val="24"/>
        </w:rPr>
      </w:pPr>
      <w:r w:rsidRPr="005407BE">
        <w:rPr>
          <w:szCs w:val="24"/>
        </w:rPr>
        <w:t>27. Dėl turto perdavimo valdyti, naudoti ir disponuoti patikėjimo teise Klaipėdos miesto savivaldybės biudžetinėms įstai</w:t>
      </w:r>
      <w:r>
        <w:rPr>
          <w:szCs w:val="24"/>
        </w:rPr>
        <w:t>goms. Pranešėjas E. Simokaitis.</w:t>
      </w:r>
    </w:p>
    <w:p w14:paraId="4C8230F8" w14:textId="77777777" w:rsidR="00463EA1" w:rsidRDefault="00463EA1" w:rsidP="00C572BB">
      <w:pPr>
        <w:overflowPunct w:val="0"/>
        <w:autoSpaceDE w:val="0"/>
        <w:autoSpaceDN w:val="0"/>
        <w:adjustRightInd w:val="0"/>
        <w:ind w:firstLine="851"/>
        <w:jc w:val="both"/>
        <w:rPr>
          <w:szCs w:val="24"/>
        </w:rPr>
      </w:pPr>
      <w:r>
        <w:rPr>
          <w:szCs w:val="24"/>
        </w:rPr>
        <w:t>V. Grubliauskas praneša, kad Savivaldybės administracija atsiima 7 darbotvarkės klausimą „</w:t>
      </w:r>
      <w:r w:rsidRPr="005407BE">
        <w:rPr>
          <w:szCs w:val="24"/>
        </w:rPr>
        <w:t>Dėl valstybinės žemės sklypo Priešpilio g. 2, Klaipėdoje, dalies perdavimo neatlygintinai naudotis</w:t>
      </w:r>
      <w:r>
        <w:rPr>
          <w:szCs w:val="24"/>
        </w:rPr>
        <w:t>“, todėl jis išbraukiamas iš darbotvarkės.</w:t>
      </w:r>
    </w:p>
    <w:p w14:paraId="4C8230F9" w14:textId="77777777" w:rsidR="005407BE" w:rsidRDefault="005407BE" w:rsidP="00C572BB">
      <w:pPr>
        <w:overflowPunct w:val="0"/>
        <w:autoSpaceDE w:val="0"/>
        <w:autoSpaceDN w:val="0"/>
        <w:adjustRightInd w:val="0"/>
        <w:ind w:firstLine="851"/>
        <w:jc w:val="both"/>
        <w:rPr>
          <w:szCs w:val="24"/>
        </w:rPr>
      </w:pPr>
      <w:r w:rsidRPr="005407BE">
        <w:rPr>
          <w:szCs w:val="24"/>
        </w:rPr>
        <w:t>V. Grubliauskas informuoja, kad Tarybai apsispręsti dėl įtraukimo į posėdžio darbotvarkę yra teikiamas sprendimo projektas –</w:t>
      </w:r>
      <w:r>
        <w:rPr>
          <w:szCs w:val="24"/>
        </w:rPr>
        <w:t xml:space="preserve"> </w:t>
      </w:r>
      <w:r w:rsidRPr="00977A1A">
        <w:rPr>
          <w:szCs w:val="24"/>
        </w:rPr>
        <w:t xml:space="preserve">Dėl Klaipėdos miesto savivaldybės tarybos </w:t>
      </w:r>
      <w:r w:rsidR="00B12D14">
        <w:rPr>
          <w:szCs w:val="24"/>
        </w:rPr>
        <w:br/>
      </w:r>
      <w:r w:rsidRPr="00977A1A">
        <w:rPr>
          <w:szCs w:val="24"/>
        </w:rPr>
        <w:t>2019 m. gegužės 30 d. sprendimo Nr. T2-142 „Dėl Klaipėdos miesto savivaldybės tarybos veiklos reglamento komisijos sudarymo“ pakeitimo</w:t>
      </w:r>
      <w:r w:rsidR="00737D88">
        <w:rPr>
          <w:szCs w:val="24"/>
        </w:rPr>
        <w:t>.</w:t>
      </w:r>
    </w:p>
    <w:p w14:paraId="4C8230FA" w14:textId="77777777" w:rsidR="005407BE" w:rsidRDefault="00737D88" w:rsidP="00C572BB">
      <w:pPr>
        <w:overflowPunct w:val="0"/>
        <w:autoSpaceDE w:val="0"/>
        <w:autoSpaceDN w:val="0"/>
        <w:adjustRightInd w:val="0"/>
        <w:ind w:firstLine="851"/>
        <w:jc w:val="both"/>
        <w:rPr>
          <w:szCs w:val="24"/>
        </w:rPr>
      </w:pPr>
      <w:r>
        <w:rPr>
          <w:szCs w:val="24"/>
        </w:rPr>
        <w:t xml:space="preserve">N. Puteikienė siūlo iš darbotvarkės išbraukti 8 klausimą </w:t>
      </w:r>
      <w:r w:rsidR="00A00D68">
        <w:rPr>
          <w:szCs w:val="24"/>
        </w:rPr>
        <w:t>„</w:t>
      </w:r>
      <w:r w:rsidR="00A00D68" w:rsidRPr="00A00D68">
        <w:rPr>
          <w:szCs w:val="24"/>
        </w:rPr>
        <w:t>Dėl architektūrinių konkursų organizavimo</w:t>
      </w:r>
      <w:r w:rsidR="00A00D68">
        <w:rPr>
          <w:szCs w:val="24"/>
        </w:rPr>
        <w:t>“.</w:t>
      </w:r>
    </w:p>
    <w:p w14:paraId="4C8230FB" w14:textId="77777777" w:rsidR="00A00D68" w:rsidRDefault="00A00D68" w:rsidP="00C572BB">
      <w:pPr>
        <w:overflowPunct w:val="0"/>
        <w:autoSpaceDE w:val="0"/>
        <w:autoSpaceDN w:val="0"/>
        <w:adjustRightInd w:val="0"/>
        <w:ind w:firstLine="851"/>
        <w:jc w:val="both"/>
        <w:rPr>
          <w:szCs w:val="24"/>
        </w:rPr>
      </w:pPr>
      <w:r>
        <w:rPr>
          <w:szCs w:val="24"/>
        </w:rPr>
        <w:t>A. Velykienė siūlo 23-27 darbotvarkės klausimus svarstyti prieš klausimą „</w:t>
      </w:r>
      <w:r w:rsidRPr="005407BE">
        <w:rPr>
          <w:szCs w:val="24"/>
        </w:rPr>
        <w:t>Dėl sutikimo priimti dovanojamą viešosios įstaigos Neptūno krepšinio klubo dalininkų kapitalo dalį savivaldybės nuosavybėn</w:t>
      </w:r>
      <w:r>
        <w:rPr>
          <w:szCs w:val="24"/>
        </w:rPr>
        <w:t>“.</w:t>
      </w:r>
    </w:p>
    <w:p w14:paraId="4C8230FC" w14:textId="77777777" w:rsidR="005407BE" w:rsidRDefault="003D7E22" w:rsidP="00C572BB">
      <w:pPr>
        <w:overflowPunct w:val="0"/>
        <w:autoSpaceDE w:val="0"/>
        <w:autoSpaceDN w:val="0"/>
        <w:adjustRightInd w:val="0"/>
        <w:ind w:firstLine="851"/>
        <w:jc w:val="both"/>
        <w:rPr>
          <w:szCs w:val="24"/>
        </w:rPr>
      </w:pPr>
      <w:r>
        <w:rPr>
          <w:szCs w:val="24"/>
        </w:rPr>
        <w:t>V. Grubliausko siūlymu, bendru sutarimu, pritarta papildomo klausimo „</w:t>
      </w:r>
      <w:r w:rsidRPr="003D7E22">
        <w:rPr>
          <w:szCs w:val="24"/>
        </w:rPr>
        <w:t>Dėl Klaipėdos miesto savivaldybės tarybos 2019 m. gegužės 30 d. sprendimo Nr. T2-142 „Dėl Klaipėdos miesto savivaldybės tarybos veiklos reglamento komisijos sudarymo“ pakeitimo</w:t>
      </w:r>
      <w:r>
        <w:rPr>
          <w:szCs w:val="24"/>
        </w:rPr>
        <w:t>“ įtraukimui į darbotvarkę.</w:t>
      </w:r>
    </w:p>
    <w:p w14:paraId="4C8230FD" w14:textId="77777777" w:rsidR="003D7E22" w:rsidRDefault="003D7E22" w:rsidP="00C572BB">
      <w:pPr>
        <w:overflowPunct w:val="0"/>
        <w:autoSpaceDE w:val="0"/>
        <w:autoSpaceDN w:val="0"/>
        <w:adjustRightInd w:val="0"/>
        <w:ind w:firstLine="851"/>
        <w:jc w:val="both"/>
        <w:rPr>
          <w:szCs w:val="24"/>
        </w:rPr>
      </w:pPr>
      <w:r>
        <w:rPr>
          <w:szCs w:val="24"/>
        </w:rPr>
        <w:t xml:space="preserve">V. Grubliauskas siūlo apsispręsti dėl N. Puteikienės siūlymo išbraukti 8 darbotvarkės klausimą. Balsavimu </w:t>
      </w:r>
      <w:r w:rsidRPr="003D7E22">
        <w:rPr>
          <w:szCs w:val="24"/>
        </w:rPr>
        <w:t xml:space="preserve">(už – </w:t>
      </w:r>
      <w:r w:rsidR="00A93D98">
        <w:rPr>
          <w:szCs w:val="24"/>
        </w:rPr>
        <w:t>3</w:t>
      </w:r>
      <w:r w:rsidRPr="003D7E22">
        <w:rPr>
          <w:szCs w:val="24"/>
        </w:rPr>
        <w:t xml:space="preserve">, prieš – </w:t>
      </w:r>
      <w:r w:rsidR="00A93D98">
        <w:rPr>
          <w:szCs w:val="24"/>
        </w:rPr>
        <w:t>16</w:t>
      </w:r>
      <w:r w:rsidRPr="003D7E22">
        <w:rPr>
          <w:szCs w:val="24"/>
        </w:rPr>
        <w:t xml:space="preserve">, susilaiko – </w:t>
      </w:r>
      <w:r w:rsidR="00A93D98">
        <w:rPr>
          <w:szCs w:val="24"/>
        </w:rPr>
        <w:t>7</w:t>
      </w:r>
      <w:r w:rsidRPr="003D7E22">
        <w:rPr>
          <w:szCs w:val="24"/>
        </w:rPr>
        <w:t>)</w:t>
      </w:r>
      <w:r w:rsidR="00A93D98">
        <w:rPr>
          <w:szCs w:val="24"/>
        </w:rPr>
        <w:t xml:space="preserve"> nepritarta siūlymui.</w:t>
      </w:r>
    </w:p>
    <w:p w14:paraId="4C8230FE" w14:textId="77777777" w:rsidR="00A93D98" w:rsidRDefault="00A93D98" w:rsidP="00C572BB">
      <w:pPr>
        <w:overflowPunct w:val="0"/>
        <w:autoSpaceDE w:val="0"/>
        <w:autoSpaceDN w:val="0"/>
        <w:adjustRightInd w:val="0"/>
        <w:ind w:firstLine="851"/>
        <w:jc w:val="both"/>
        <w:rPr>
          <w:szCs w:val="24"/>
        </w:rPr>
      </w:pPr>
      <w:r>
        <w:rPr>
          <w:szCs w:val="24"/>
        </w:rPr>
        <w:t xml:space="preserve">V. Grubliausko siūlymu, balsavimu </w:t>
      </w:r>
      <w:r w:rsidRPr="00A93D98">
        <w:rPr>
          <w:szCs w:val="24"/>
        </w:rPr>
        <w:t xml:space="preserve">(už – </w:t>
      </w:r>
      <w:r>
        <w:rPr>
          <w:szCs w:val="24"/>
        </w:rPr>
        <w:t>22</w:t>
      </w:r>
      <w:r w:rsidRPr="00A93D98">
        <w:rPr>
          <w:szCs w:val="24"/>
        </w:rPr>
        <w:t xml:space="preserve">, prieš – </w:t>
      </w:r>
      <w:r>
        <w:rPr>
          <w:szCs w:val="24"/>
        </w:rPr>
        <w:t>3</w:t>
      </w:r>
      <w:r w:rsidRPr="00A93D98">
        <w:rPr>
          <w:szCs w:val="24"/>
        </w:rPr>
        <w:t xml:space="preserve">, susilaiko – </w:t>
      </w:r>
      <w:r>
        <w:rPr>
          <w:szCs w:val="24"/>
        </w:rPr>
        <w:t>1</w:t>
      </w:r>
      <w:r w:rsidRPr="00A93D98">
        <w:rPr>
          <w:szCs w:val="24"/>
        </w:rPr>
        <w:t>)</w:t>
      </w:r>
      <w:r>
        <w:rPr>
          <w:szCs w:val="24"/>
        </w:rPr>
        <w:t xml:space="preserve">, nuspręsta 22 darbotvarkės klausimą </w:t>
      </w:r>
      <w:r w:rsidRPr="00A93D98">
        <w:rPr>
          <w:szCs w:val="24"/>
        </w:rPr>
        <w:t>„Dėl sutikimo priimti dovanojamą viešosios įstaigos Neptūno krepšinio klubo dalininkų kapitalo dalį savivaldybės nuosavybėn“</w:t>
      </w:r>
      <w:r>
        <w:rPr>
          <w:szCs w:val="24"/>
        </w:rPr>
        <w:t xml:space="preserve"> svarstyti paskutiniu klausimu. </w:t>
      </w:r>
    </w:p>
    <w:p w14:paraId="4C8230FF" w14:textId="77777777" w:rsidR="00080100" w:rsidRDefault="002449EA" w:rsidP="00C572BB">
      <w:pPr>
        <w:overflowPunct w:val="0"/>
        <w:autoSpaceDE w:val="0"/>
        <w:autoSpaceDN w:val="0"/>
        <w:adjustRightInd w:val="0"/>
        <w:ind w:firstLine="851"/>
        <w:jc w:val="both"/>
        <w:rPr>
          <w:szCs w:val="24"/>
        </w:rPr>
      </w:pPr>
      <w:r>
        <w:rPr>
          <w:szCs w:val="24"/>
        </w:rPr>
        <w:t>V. Grubliauskas</w:t>
      </w:r>
      <w:r w:rsidR="000E57B8">
        <w:rPr>
          <w:szCs w:val="24"/>
        </w:rPr>
        <w:t xml:space="preserve"> </w:t>
      </w:r>
      <w:r w:rsidR="00080100">
        <w:rPr>
          <w:szCs w:val="24"/>
        </w:rPr>
        <w:t>siūl</w:t>
      </w:r>
      <w:r w:rsidR="004C3F93">
        <w:rPr>
          <w:szCs w:val="24"/>
        </w:rPr>
        <w:t>o apsispręsti dėl darbotvarkės</w:t>
      </w:r>
      <w:r w:rsidR="00685782">
        <w:rPr>
          <w:szCs w:val="24"/>
        </w:rPr>
        <w:t xml:space="preserve"> patvirtinimo</w:t>
      </w:r>
      <w:r w:rsidR="004C3F93">
        <w:rPr>
          <w:szCs w:val="24"/>
        </w:rPr>
        <w:t>. Balsavimu (</w:t>
      </w:r>
      <w:r w:rsidR="004C3F93" w:rsidRPr="0019009F">
        <w:rPr>
          <w:szCs w:val="24"/>
        </w:rPr>
        <w:t xml:space="preserve">už </w:t>
      </w:r>
      <w:r w:rsidR="004C3F93" w:rsidRPr="00036295">
        <w:rPr>
          <w:szCs w:val="24"/>
        </w:rPr>
        <w:t>–</w:t>
      </w:r>
      <w:r w:rsidR="004C3F93">
        <w:rPr>
          <w:szCs w:val="24"/>
        </w:rPr>
        <w:t xml:space="preserve"> 2</w:t>
      </w:r>
      <w:r>
        <w:rPr>
          <w:szCs w:val="24"/>
        </w:rPr>
        <w:t>5</w:t>
      </w:r>
      <w:r w:rsidR="004C3F93" w:rsidRPr="0019009F">
        <w:rPr>
          <w:szCs w:val="24"/>
        </w:rPr>
        <w:t xml:space="preserve">, prieš – </w:t>
      </w:r>
      <w:r w:rsidR="004C3F93">
        <w:rPr>
          <w:szCs w:val="24"/>
        </w:rPr>
        <w:t>0</w:t>
      </w:r>
      <w:r w:rsidR="004C3F93" w:rsidRPr="0019009F">
        <w:rPr>
          <w:szCs w:val="24"/>
        </w:rPr>
        <w:t>, susilaiko –</w:t>
      </w:r>
      <w:r w:rsidR="004C3F93">
        <w:rPr>
          <w:szCs w:val="24"/>
        </w:rPr>
        <w:t xml:space="preserve"> </w:t>
      </w:r>
      <w:r>
        <w:rPr>
          <w:szCs w:val="24"/>
        </w:rPr>
        <w:t>1</w:t>
      </w:r>
      <w:r w:rsidR="004C3F93">
        <w:rPr>
          <w:szCs w:val="24"/>
        </w:rPr>
        <w:t>) patvirtinta darbotvarkė</w:t>
      </w:r>
      <w:r>
        <w:rPr>
          <w:szCs w:val="24"/>
        </w:rPr>
        <w:t xml:space="preserve"> su pakeitimu</w:t>
      </w:r>
      <w:r w:rsidR="004C3F93">
        <w:rPr>
          <w:szCs w:val="24"/>
        </w:rPr>
        <w:t>.</w:t>
      </w:r>
    </w:p>
    <w:p w14:paraId="4C823100" w14:textId="77777777" w:rsidR="00080100" w:rsidRDefault="00080100" w:rsidP="00C572BB">
      <w:pPr>
        <w:ind w:firstLine="851"/>
        <w:jc w:val="both"/>
        <w:rPr>
          <w:szCs w:val="24"/>
        </w:rPr>
      </w:pPr>
      <w:r w:rsidRPr="0019009F">
        <w:rPr>
          <w:szCs w:val="24"/>
        </w:rPr>
        <w:lastRenderedPageBreak/>
        <w:t>PATVIRTINTA DARBOTVARKĖ:</w:t>
      </w:r>
    </w:p>
    <w:p w14:paraId="4C823101" w14:textId="77777777" w:rsidR="00193116" w:rsidRPr="002D679F" w:rsidRDefault="00193116" w:rsidP="00C572BB">
      <w:pPr>
        <w:ind w:firstLine="851"/>
        <w:jc w:val="both"/>
        <w:rPr>
          <w:szCs w:val="24"/>
        </w:rPr>
      </w:pPr>
      <w:r w:rsidRPr="002D679F">
        <w:rPr>
          <w:szCs w:val="24"/>
        </w:rPr>
        <w:t>1. Dėl Klaipėdos miesto savivaldybės 2021 metų konsoliduotųjų biudžeto vykdymo ataskaitų ir finansinių ataskaitų rinkinių patvirtinimo. Pranešėja K. Petraitienė.</w:t>
      </w:r>
    </w:p>
    <w:p w14:paraId="4C823102" w14:textId="77777777" w:rsidR="00193116" w:rsidRPr="002D679F" w:rsidRDefault="00193116" w:rsidP="00C572BB">
      <w:pPr>
        <w:ind w:firstLine="851"/>
        <w:jc w:val="both"/>
        <w:rPr>
          <w:szCs w:val="24"/>
        </w:rPr>
      </w:pPr>
      <w:r w:rsidRPr="002D679F">
        <w:rPr>
          <w:szCs w:val="24"/>
        </w:rPr>
        <w:t>2. Dėl Klaipėdos miesto savivaldybės tarybos 2022 m. vasario 17 d. sprendimo Nr. T2-32 „Dėl Klaipėdos miesto savivaldybės 2022 metų biudžeto patvirtinimo“ pakeitimo. Pranešėja K. Petraitienė.</w:t>
      </w:r>
    </w:p>
    <w:p w14:paraId="4C823103" w14:textId="77777777" w:rsidR="00193116" w:rsidRPr="002D679F" w:rsidRDefault="00193116" w:rsidP="00C572BB">
      <w:pPr>
        <w:ind w:firstLine="851"/>
        <w:jc w:val="both"/>
        <w:rPr>
          <w:szCs w:val="24"/>
        </w:rPr>
      </w:pPr>
      <w:r w:rsidRPr="002D679F">
        <w:rPr>
          <w:szCs w:val="24"/>
        </w:rPr>
        <w:t>3. Dėl atleidimo nuo nekilnojamojo turto mokesčio mokėjimo. Pranešėja K. Petraitienė.</w:t>
      </w:r>
    </w:p>
    <w:p w14:paraId="4C823104" w14:textId="77777777" w:rsidR="00193116" w:rsidRPr="002D679F" w:rsidRDefault="00193116" w:rsidP="00C572BB">
      <w:pPr>
        <w:ind w:firstLine="851"/>
        <w:jc w:val="both"/>
        <w:rPr>
          <w:szCs w:val="24"/>
        </w:rPr>
      </w:pPr>
      <w:r w:rsidRPr="002D679F">
        <w:rPr>
          <w:szCs w:val="24"/>
        </w:rPr>
        <w:t>4. Dėl pritarimo Klaipėdos miesto savivaldybės 2021–2030 metų strateginio plėtros plano įgyvendinimo 2021 metais ataskaitai. Pranešėja</w:t>
      </w:r>
      <w:r>
        <w:rPr>
          <w:szCs w:val="24"/>
        </w:rPr>
        <w:t>s G. Neniškis</w:t>
      </w:r>
      <w:r w:rsidRPr="002D679F">
        <w:rPr>
          <w:szCs w:val="24"/>
        </w:rPr>
        <w:t>.</w:t>
      </w:r>
    </w:p>
    <w:p w14:paraId="4C823105" w14:textId="77777777" w:rsidR="00193116" w:rsidRDefault="00193116" w:rsidP="00C572BB">
      <w:pPr>
        <w:ind w:firstLine="851"/>
        <w:jc w:val="both"/>
        <w:rPr>
          <w:szCs w:val="24"/>
        </w:rPr>
      </w:pPr>
      <w:r w:rsidRPr="002D679F">
        <w:rPr>
          <w:szCs w:val="24"/>
        </w:rPr>
        <w:t>5. Dėl Klaipėdos miesto savivaldybės tarybos 2003 m. liepos 24 d. sprendimo Nr. 1-243 „Dėl Klaipėdos miesto savivaldybės strateginio planavimo tvarkos patvirtinimo“ pakei</w:t>
      </w:r>
      <w:r>
        <w:rPr>
          <w:szCs w:val="24"/>
        </w:rPr>
        <w:t>timo. Pranešėjas G.</w:t>
      </w:r>
      <w:r w:rsidR="00642682">
        <w:rPr>
          <w:szCs w:val="24"/>
        </w:rPr>
        <w:t> </w:t>
      </w:r>
      <w:r>
        <w:rPr>
          <w:szCs w:val="24"/>
        </w:rPr>
        <w:t>Neniškis</w:t>
      </w:r>
      <w:r w:rsidRPr="002D679F">
        <w:rPr>
          <w:szCs w:val="24"/>
        </w:rPr>
        <w:t>.</w:t>
      </w:r>
    </w:p>
    <w:p w14:paraId="4C823106" w14:textId="77777777" w:rsidR="00193116" w:rsidRPr="002D679F" w:rsidRDefault="00193116" w:rsidP="00C572BB">
      <w:pPr>
        <w:ind w:firstLine="851"/>
        <w:jc w:val="both"/>
        <w:rPr>
          <w:szCs w:val="24"/>
        </w:rPr>
      </w:pPr>
      <w:r>
        <w:rPr>
          <w:szCs w:val="24"/>
        </w:rPr>
        <w:t xml:space="preserve">6. </w:t>
      </w:r>
      <w:r w:rsidRPr="001F3A7F">
        <w:rPr>
          <w:szCs w:val="24"/>
        </w:rPr>
        <w:t>Dėl Klaipėdos miesto savivaldybės tarybos 2016 m. birželio 23 d. sprendimo Nr. T2-184 „Dėl Klaipėdos miesto savivaldybės tarybos veiklos reglamento patvirtinimo“ pakeitimo</w:t>
      </w:r>
      <w:r>
        <w:rPr>
          <w:szCs w:val="24"/>
        </w:rPr>
        <w:t>. Pranešėja J. Simonavičiūtė.</w:t>
      </w:r>
    </w:p>
    <w:p w14:paraId="4C823107" w14:textId="77777777" w:rsidR="00193116" w:rsidRPr="002D679F" w:rsidRDefault="00193116" w:rsidP="00C572BB">
      <w:pPr>
        <w:ind w:firstLine="851"/>
        <w:jc w:val="both"/>
        <w:rPr>
          <w:szCs w:val="24"/>
        </w:rPr>
      </w:pPr>
      <w:r>
        <w:rPr>
          <w:szCs w:val="24"/>
        </w:rPr>
        <w:t>7</w:t>
      </w:r>
      <w:r w:rsidRPr="002D679F">
        <w:rPr>
          <w:szCs w:val="24"/>
        </w:rPr>
        <w:t>. Dėl architektūrinių konkursų organizavimo. Pranešėjas M. Mockus.</w:t>
      </w:r>
    </w:p>
    <w:p w14:paraId="4C823108" w14:textId="77777777" w:rsidR="00193116" w:rsidRPr="002D679F" w:rsidRDefault="00193116" w:rsidP="00C572BB">
      <w:pPr>
        <w:ind w:firstLine="851"/>
        <w:jc w:val="both"/>
        <w:rPr>
          <w:szCs w:val="24"/>
        </w:rPr>
      </w:pPr>
      <w:r>
        <w:rPr>
          <w:szCs w:val="24"/>
        </w:rPr>
        <w:t>8</w:t>
      </w:r>
      <w:r w:rsidRPr="002D679F">
        <w:rPr>
          <w:szCs w:val="24"/>
        </w:rPr>
        <w:t>. Dėl Klaipėdos miesto savivaldybės tarybos 2022 m. vasario 17 d. sprendimo Nr. T2-21 „Dėl priešmokyklinio ugdymo grupių skaičiaus ir priešmokyklinio ugdymo organizavimo modelių savivaldybės švietimo įstaigose 2022–2023 mokslo metams nustatymo“ pakeitimo. Pranešėja V. Bubliauskienė.</w:t>
      </w:r>
    </w:p>
    <w:p w14:paraId="4C823109" w14:textId="77777777" w:rsidR="00193116" w:rsidRPr="002D679F" w:rsidRDefault="00193116" w:rsidP="00C572BB">
      <w:pPr>
        <w:ind w:firstLine="851"/>
        <w:jc w:val="both"/>
        <w:rPr>
          <w:szCs w:val="24"/>
        </w:rPr>
      </w:pPr>
      <w:r>
        <w:rPr>
          <w:szCs w:val="24"/>
        </w:rPr>
        <w:t>9</w:t>
      </w:r>
      <w:r w:rsidRPr="002D679F">
        <w:rPr>
          <w:szCs w:val="24"/>
        </w:rPr>
        <w:t>. Dėl Klaipėdos miesto savivaldybės tarybos 2022 m. vasario 17 d. sprendimo Nr. T2-24 „Dėl klasių ir mokinių skaičiaus Klaipėdos miesto savivaldybės bendrojo ugdymo mokyklose</w:t>
      </w:r>
      <w:r w:rsidRPr="002D679F">
        <w:rPr>
          <w:szCs w:val="24"/>
        </w:rPr>
        <w:br/>
        <w:t>2022–2023 mokslo metams nustatymo“ pakeitimo. Pranešėja V. Bubliauskienė.</w:t>
      </w:r>
    </w:p>
    <w:p w14:paraId="4C82310A" w14:textId="77777777" w:rsidR="00193116" w:rsidRPr="002D679F" w:rsidRDefault="00193116" w:rsidP="00C572BB">
      <w:pPr>
        <w:ind w:firstLine="851"/>
        <w:jc w:val="both"/>
        <w:rPr>
          <w:szCs w:val="24"/>
        </w:rPr>
      </w:pPr>
      <w:r>
        <w:rPr>
          <w:szCs w:val="24"/>
        </w:rPr>
        <w:t>10</w:t>
      </w:r>
      <w:r w:rsidRPr="002D679F">
        <w:rPr>
          <w:szCs w:val="24"/>
        </w:rPr>
        <w:t>. Dėl Klaipėdos miesto savivaldybės tarybos 2017 m. liepos 27 d. sprendimo Nr. T2-194 „Dėl atlyginimo už teikiamą pailgintos dienos grupės paslaugą savivaldybės bendrojo ugdymo mokyklose dydžio nustatymo“ pakeitimo. Pranešėja V. Bubliauskienė.</w:t>
      </w:r>
    </w:p>
    <w:p w14:paraId="4C82310B" w14:textId="77777777" w:rsidR="00193116" w:rsidRPr="002D679F" w:rsidRDefault="00193116" w:rsidP="00C572BB">
      <w:pPr>
        <w:ind w:firstLine="851"/>
        <w:jc w:val="both"/>
        <w:rPr>
          <w:szCs w:val="24"/>
        </w:rPr>
      </w:pPr>
      <w:r w:rsidRPr="002D679F">
        <w:rPr>
          <w:szCs w:val="24"/>
        </w:rPr>
        <w:t>1</w:t>
      </w:r>
      <w:r>
        <w:rPr>
          <w:szCs w:val="24"/>
        </w:rPr>
        <w:t>1</w:t>
      </w:r>
      <w:r w:rsidRPr="002D679F">
        <w:rPr>
          <w:szCs w:val="24"/>
        </w:rPr>
        <w:t>. Dėl Klaipėdos miesto savivaldybės tarybos 2022 m. kovo 10 d. sprendimo Nr. T2-42 „Dėl užsieniečių, pasitraukusių iš Ukrainos dėl Rusijos Federacijos karinių veiksmų Ukrainoje, vaikų priėmimo į Klaipėdos miesto savivaldybės švietimo įstaigas“ pakeitimo. Pranešėja V. Bubliauskienė.</w:t>
      </w:r>
    </w:p>
    <w:p w14:paraId="4C82310C" w14:textId="77777777" w:rsidR="00193116" w:rsidRPr="002D679F" w:rsidRDefault="00193116" w:rsidP="00C572BB">
      <w:pPr>
        <w:ind w:firstLine="851"/>
        <w:jc w:val="both"/>
        <w:rPr>
          <w:szCs w:val="24"/>
        </w:rPr>
      </w:pPr>
      <w:r w:rsidRPr="002D679F">
        <w:rPr>
          <w:szCs w:val="24"/>
        </w:rPr>
        <w:t>1</w:t>
      </w:r>
      <w:r>
        <w:rPr>
          <w:szCs w:val="24"/>
        </w:rPr>
        <w:t>2</w:t>
      </w:r>
      <w:r w:rsidRPr="002D679F">
        <w:rPr>
          <w:szCs w:val="24"/>
        </w:rPr>
        <w:t>. Dėl Lietuvos Respublikos 2022 metų valstybės biudžeto lėšų, skirtų Klaipėdos miesto savivaldybės bendrojo ugdymo mokyklų tinklo stiprinimo iniciatyvoms skatinti, paskirstymo tvarkos aprašo patvirtinimo. Pranešėja J. Ceplienė.</w:t>
      </w:r>
    </w:p>
    <w:p w14:paraId="4C82310D" w14:textId="77777777" w:rsidR="00193116" w:rsidRPr="002D679F" w:rsidRDefault="00193116" w:rsidP="00C572BB">
      <w:pPr>
        <w:ind w:firstLine="851"/>
        <w:jc w:val="both"/>
        <w:rPr>
          <w:szCs w:val="24"/>
        </w:rPr>
      </w:pPr>
      <w:r w:rsidRPr="002D679F">
        <w:rPr>
          <w:szCs w:val="24"/>
        </w:rPr>
        <w:t>1</w:t>
      </w:r>
      <w:r>
        <w:rPr>
          <w:szCs w:val="24"/>
        </w:rPr>
        <w:t>3</w:t>
      </w:r>
      <w:r w:rsidRPr="002D679F">
        <w:rPr>
          <w:szCs w:val="24"/>
        </w:rPr>
        <w:t>. Dėl biudžetinės įstaigos Klaipėdos miesto sporto bazių valdymo centro teikiamų atlygintinų sporto aikštynų priežiūros paslaugų kainų nustatymo. Pranešėja R. Rumšienė.</w:t>
      </w:r>
    </w:p>
    <w:p w14:paraId="4C82310E" w14:textId="77777777" w:rsidR="00193116" w:rsidRPr="002D679F" w:rsidRDefault="00193116" w:rsidP="00C572BB">
      <w:pPr>
        <w:ind w:firstLine="851"/>
        <w:jc w:val="both"/>
        <w:rPr>
          <w:szCs w:val="24"/>
        </w:rPr>
      </w:pPr>
      <w:r w:rsidRPr="002D679F">
        <w:rPr>
          <w:szCs w:val="24"/>
        </w:rPr>
        <w:t>1</w:t>
      </w:r>
      <w:r>
        <w:rPr>
          <w:szCs w:val="24"/>
        </w:rPr>
        <w:t>4</w:t>
      </w:r>
      <w:r w:rsidRPr="002D679F">
        <w:rPr>
          <w:szCs w:val="24"/>
        </w:rPr>
        <w:t>. Dėl Lošimų organizavimo vietos poveikio viešajai tvarkai, švietimui, kultūrai, visuomenės sveikatai, gyvenamajai aplinkai ir kriminogeninei situacijai konkrečių vertinimo kriterijų ir prašymų nagrinėjimo tvarkos aprašo patvirtinimo. Pranešėja J. Uptienė.</w:t>
      </w:r>
    </w:p>
    <w:p w14:paraId="4C82310F" w14:textId="77777777" w:rsidR="00193116" w:rsidRPr="002D679F" w:rsidRDefault="00193116" w:rsidP="00C572BB">
      <w:pPr>
        <w:ind w:firstLine="851"/>
        <w:jc w:val="both"/>
        <w:rPr>
          <w:szCs w:val="24"/>
        </w:rPr>
      </w:pPr>
      <w:r w:rsidRPr="002D679F">
        <w:rPr>
          <w:szCs w:val="24"/>
        </w:rPr>
        <w:t>1</w:t>
      </w:r>
      <w:r>
        <w:rPr>
          <w:szCs w:val="24"/>
        </w:rPr>
        <w:t>5</w:t>
      </w:r>
      <w:r w:rsidRPr="002D679F">
        <w:rPr>
          <w:szCs w:val="24"/>
        </w:rPr>
        <w:t>. Dėl Klaipėdos miesto savivaldybės tarybos 2020 m. rugsėjo 24 d. sprendimo Nr. T2-226 „Dėl Dalyvavimo tarptautiniuose ir nacionaliniuose jaunimo renginiuose rėmimo tvarkos aprašo patvirtinimo“ pakeitimo. Pranešėja A. Valadkienė.</w:t>
      </w:r>
    </w:p>
    <w:p w14:paraId="4C823110" w14:textId="77777777" w:rsidR="00193116" w:rsidRPr="002D679F" w:rsidRDefault="00193116" w:rsidP="00C572BB">
      <w:pPr>
        <w:ind w:firstLine="851"/>
        <w:jc w:val="both"/>
        <w:rPr>
          <w:szCs w:val="24"/>
        </w:rPr>
      </w:pPr>
      <w:r w:rsidRPr="002D679F">
        <w:rPr>
          <w:szCs w:val="24"/>
        </w:rPr>
        <w:t>1</w:t>
      </w:r>
      <w:r>
        <w:rPr>
          <w:szCs w:val="24"/>
        </w:rPr>
        <w:t>6</w:t>
      </w:r>
      <w:r w:rsidRPr="002D679F">
        <w:rPr>
          <w:szCs w:val="24"/>
        </w:rPr>
        <w:t>. Dėl Klaipėdos miesto savivaldybės tarybos 2020 m. sausio 30 d. sprendimo Nr. T2-24  „Dėl Jaunimo iniciatyvų ir programų projektų dalinio finansavimo Klaipėdos miesto savivaldybės biudžeto lėšomis tvarkos aprašo patvirtinimo“ pakeitimo. Pranešėja A. Valadkienė.</w:t>
      </w:r>
    </w:p>
    <w:p w14:paraId="4C823111" w14:textId="77777777" w:rsidR="00193116" w:rsidRPr="002D679F" w:rsidRDefault="00193116" w:rsidP="00C572BB">
      <w:pPr>
        <w:ind w:firstLine="851"/>
        <w:jc w:val="both"/>
        <w:rPr>
          <w:szCs w:val="24"/>
        </w:rPr>
      </w:pPr>
      <w:r w:rsidRPr="002D679F">
        <w:rPr>
          <w:szCs w:val="24"/>
        </w:rPr>
        <w:t>1</w:t>
      </w:r>
      <w:r>
        <w:rPr>
          <w:szCs w:val="24"/>
        </w:rPr>
        <w:t>7</w:t>
      </w:r>
      <w:r w:rsidRPr="002D679F">
        <w:rPr>
          <w:szCs w:val="24"/>
        </w:rPr>
        <w:t>. Dėl vidutinės kuro įsigijimo kainos patvirtinimo. Pranešėja A. Liesytė.</w:t>
      </w:r>
    </w:p>
    <w:p w14:paraId="4C823112" w14:textId="77777777" w:rsidR="00193116" w:rsidRPr="002D679F" w:rsidRDefault="00193116" w:rsidP="00C572BB">
      <w:pPr>
        <w:ind w:firstLine="851"/>
        <w:jc w:val="both"/>
        <w:rPr>
          <w:szCs w:val="24"/>
        </w:rPr>
      </w:pPr>
      <w:r w:rsidRPr="002D679F">
        <w:rPr>
          <w:szCs w:val="24"/>
        </w:rPr>
        <w:t>1</w:t>
      </w:r>
      <w:r>
        <w:rPr>
          <w:szCs w:val="24"/>
        </w:rPr>
        <w:t>8</w:t>
      </w:r>
      <w:r w:rsidRPr="002D679F">
        <w:rPr>
          <w:szCs w:val="24"/>
        </w:rPr>
        <w:t>. Dėl savivaldybės būsto nuomos sąlygų pakeitimo. Pranešėja L. Murauskienė.</w:t>
      </w:r>
    </w:p>
    <w:p w14:paraId="4C823113" w14:textId="77777777" w:rsidR="00193116" w:rsidRPr="002D679F" w:rsidRDefault="00193116" w:rsidP="00C572BB">
      <w:pPr>
        <w:ind w:firstLine="851"/>
        <w:jc w:val="both"/>
        <w:rPr>
          <w:szCs w:val="24"/>
        </w:rPr>
      </w:pPr>
      <w:r>
        <w:rPr>
          <w:szCs w:val="24"/>
        </w:rPr>
        <w:t>19</w:t>
      </w:r>
      <w:r w:rsidRPr="002D679F">
        <w:rPr>
          <w:szCs w:val="24"/>
        </w:rPr>
        <w:t>. Dėl turto perėmimo Klaipėdos miesto savivaldybės nuosavybėn. Pranešėjas E. Simokaitis.</w:t>
      </w:r>
    </w:p>
    <w:p w14:paraId="4C823114" w14:textId="77777777" w:rsidR="00193116" w:rsidRPr="002D679F" w:rsidRDefault="00193116" w:rsidP="00C572BB">
      <w:pPr>
        <w:ind w:firstLine="851"/>
        <w:jc w:val="both"/>
        <w:rPr>
          <w:szCs w:val="24"/>
        </w:rPr>
      </w:pPr>
      <w:r>
        <w:rPr>
          <w:szCs w:val="24"/>
        </w:rPr>
        <w:t>20</w:t>
      </w:r>
      <w:r w:rsidRPr="002D679F">
        <w:rPr>
          <w:szCs w:val="24"/>
        </w:rPr>
        <w:t>. Dėl sutikimo perimti valstybės turtą ir jo perdavimo valdyti, naudoti ir disponuoti patikėjimo teise. Pranešėjas E. Simokaitis.</w:t>
      </w:r>
    </w:p>
    <w:p w14:paraId="4C823115" w14:textId="77777777" w:rsidR="00193116" w:rsidRPr="002D679F" w:rsidRDefault="00193116" w:rsidP="00C572BB">
      <w:pPr>
        <w:ind w:firstLine="851"/>
        <w:jc w:val="both"/>
        <w:rPr>
          <w:szCs w:val="24"/>
        </w:rPr>
      </w:pPr>
      <w:r w:rsidRPr="002D679F">
        <w:rPr>
          <w:szCs w:val="24"/>
        </w:rPr>
        <w:t>2</w:t>
      </w:r>
      <w:r>
        <w:rPr>
          <w:szCs w:val="24"/>
        </w:rPr>
        <w:t>1</w:t>
      </w:r>
      <w:r w:rsidRPr="002D679F">
        <w:rPr>
          <w:szCs w:val="24"/>
        </w:rPr>
        <w:t>. Dėl sutikimo perduoti savivaldybės turtą valstybės nuosavybėn. Pranešėjas E. Simokaitis.</w:t>
      </w:r>
    </w:p>
    <w:p w14:paraId="4C823116" w14:textId="77777777" w:rsidR="00193116" w:rsidRPr="002D679F" w:rsidRDefault="00193116" w:rsidP="00C572BB">
      <w:pPr>
        <w:ind w:firstLine="851"/>
        <w:jc w:val="both"/>
        <w:rPr>
          <w:szCs w:val="24"/>
        </w:rPr>
      </w:pPr>
      <w:r w:rsidRPr="002D679F">
        <w:rPr>
          <w:szCs w:val="24"/>
        </w:rPr>
        <w:t>2</w:t>
      </w:r>
      <w:r>
        <w:rPr>
          <w:szCs w:val="24"/>
        </w:rPr>
        <w:t>2. Dėl savivaldybės būstų</w:t>
      </w:r>
      <w:r w:rsidRPr="002D679F">
        <w:rPr>
          <w:szCs w:val="24"/>
        </w:rPr>
        <w:t xml:space="preserve"> ir pagalbinio ūkio paskirties ūkinio pastato dalies pardavimo. Pranešėjas E. Simokaitis.</w:t>
      </w:r>
    </w:p>
    <w:p w14:paraId="4C823117" w14:textId="77777777" w:rsidR="00193116" w:rsidRPr="002D679F" w:rsidRDefault="00193116" w:rsidP="00C572BB">
      <w:pPr>
        <w:ind w:firstLine="851"/>
        <w:jc w:val="both"/>
        <w:rPr>
          <w:szCs w:val="24"/>
        </w:rPr>
      </w:pPr>
      <w:r w:rsidRPr="002D679F">
        <w:rPr>
          <w:szCs w:val="24"/>
        </w:rPr>
        <w:t>2</w:t>
      </w:r>
      <w:r>
        <w:rPr>
          <w:szCs w:val="24"/>
        </w:rPr>
        <w:t>3</w:t>
      </w:r>
      <w:r w:rsidRPr="002D679F">
        <w:rPr>
          <w:szCs w:val="24"/>
        </w:rPr>
        <w:t>. Dėl turto perdavimo pagal turto patikėjimo sutartį. Pranešėjas E. Simokaitis.</w:t>
      </w:r>
    </w:p>
    <w:p w14:paraId="4C823118" w14:textId="77777777" w:rsidR="00193116" w:rsidRDefault="00193116" w:rsidP="00C572BB">
      <w:pPr>
        <w:ind w:firstLine="851"/>
        <w:jc w:val="both"/>
        <w:rPr>
          <w:szCs w:val="24"/>
        </w:rPr>
      </w:pPr>
      <w:r w:rsidRPr="002D679F">
        <w:rPr>
          <w:szCs w:val="24"/>
        </w:rPr>
        <w:t>2</w:t>
      </w:r>
      <w:r>
        <w:rPr>
          <w:szCs w:val="24"/>
        </w:rPr>
        <w:t>4</w:t>
      </w:r>
      <w:r w:rsidRPr="002D679F">
        <w:rPr>
          <w:szCs w:val="24"/>
        </w:rPr>
        <w:t>. Dėl K</w:t>
      </w:r>
      <w:r w:rsidRPr="002D679F">
        <w:rPr>
          <w:szCs w:val="24"/>
          <w:shd w:val="clear" w:color="auto" w:fill="FFFFFF"/>
        </w:rPr>
        <w:t>laipėdos miesto savivaldybės tarybos 2020 m. balandžio 9 d. sprendimo Nr. T2</w:t>
      </w:r>
      <w:r w:rsidRPr="002D679F">
        <w:rPr>
          <w:szCs w:val="24"/>
          <w:shd w:val="clear" w:color="auto" w:fill="FFFFFF"/>
        </w:rPr>
        <w:noBreakHyphen/>
        <w:t xml:space="preserve">54 „Dėl </w:t>
      </w:r>
      <w:r w:rsidRPr="002D679F">
        <w:rPr>
          <w:szCs w:val="24"/>
        </w:rPr>
        <w:t>Klaipėdos miesto savivaldybės materialiojo turto nuomos tvarkos aprašo patvirtinimo</w:t>
      </w:r>
      <w:r w:rsidRPr="002D679F">
        <w:rPr>
          <w:szCs w:val="24"/>
          <w:shd w:val="clear" w:color="auto" w:fill="FFFFFF"/>
        </w:rPr>
        <w:t>“</w:t>
      </w:r>
      <w:r w:rsidRPr="002D679F">
        <w:rPr>
          <w:szCs w:val="24"/>
        </w:rPr>
        <w:t xml:space="preserve"> pakeitimo. Pranešėjas E. Simokaitis.</w:t>
      </w:r>
    </w:p>
    <w:p w14:paraId="4C823119" w14:textId="77777777" w:rsidR="00193116" w:rsidRDefault="00193116" w:rsidP="00C572BB">
      <w:pPr>
        <w:ind w:firstLine="851"/>
        <w:jc w:val="both"/>
        <w:rPr>
          <w:szCs w:val="24"/>
        </w:rPr>
      </w:pPr>
      <w:r w:rsidRPr="002D679F">
        <w:rPr>
          <w:szCs w:val="24"/>
        </w:rPr>
        <w:t>2</w:t>
      </w:r>
      <w:r>
        <w:rPr>
          <w:szCs w:val="24"/>
        </w:rPr>
        <w:t>5</w:t>
      </w:r>
      <w:r w:rsidRPr="002D679F">
        <w:rPr>
          <w:szCs w:val="24"/>
        </w:rPr>
        <w:t>. Dėl turto perdavimo valdyti, naudoti ir disponuoti patikėjimo teise Klaipėdos miesto savivaldybės biudžetinėms įstaigoms. Pranešėjas E. Simokaitis.</w:t>
      </w:r>
    </w:p>
    <w:p w14:paraId="4C82311A" w14:textId="77777777" w:rsidR="00193116" w:rsidRDefault="00193116" w:rsidP="00C572BB">
      <w:pPr>
        <w:ind w:firstLine="851"/>
        <w:jc w:val="both"/>
        <w:rPr>
          <w:szCs w:val="24"/>
        </w:rPr>
      </w:pPr>
      <w:r>
        <w:rPr>
          <w:szCs w:val="24"/>
        </w:rPr>
        <w:t xml:space="preserve">26. </w:t>
      </w:r>
      <w:r w:rsidRPr="00977A1A">
        <w:rPr>
          <w:szCs w:val="24"/>
        </w:rPr>
        <w:t xml:space="preserve">Dėl Klaipėdos miesto savivaldybės tarybos 2019 m. gegužės 30 d. sprendimo </w:t>
      </w:r>
      <w:r w:rsidR="00C572BB">
        <w:rPr>
          <w:szCs w:val="24"/>
        </w:rPr>
        <w:br/>
      </w:r>
      <w:r w:rsidRPr="00977A1A">
        <w:rPr>
          <w:szCs w:val="24"/>
        </w:rPr>
        <w:t xml:space="preserve">Nr. T2-142 „Dėl Klaipėdos miesto savivaldybės tarybos veiklos reglamento komisijos sudarymo“ pakeitimo. Pranešėjas M. Vitkus.    </w:t>
      </w:r>
    </w:p>
    <w:p w14:paraId="4C82311B" w14:textId="77777777" w:rsidR="00193116" w:rsidRPr="002D679F" w:rsidRDefault="00193116" w:rsidP="00C572BB">
      <w:pPr>
        <w:ind w:firstLine="851"/>
        <w:jc w:val="both"/>
        <w:rPr>
          <w:szCs w:val="24"/>
        </w:rPr>
      </w:pPr>
      <w:r w:rsidRPr="002D679F">
        <w:rPr>
          <w:szCs w:val="24"/>
        </w:rPr>
        <w:t>2</w:t>
      </w:r>
      <w:r>
        <w:rPr>
          <w:szCs w:val="24"/>
        </w:rPr>
        <w:t>7</w:t>
      </w:r>
      <w:r w:rsidRPr="002D679F">
        <w:rPr>
          <w:szCs w:val="24"/>
        </w:rPr>
        <w:t xml:space="preserve">. Dėl sutikimo priimti dovanojamą viešosios įstaigos Neptūno krepšinio klubo dalininkų kapitalo dalį savivaldybės nuosavybėn. Pranešėjas E. Simokaitis.  </w:t>
      </w:r>
    </w:p>
    <w:p w14:paraId="4C82311C" w14:textId="77777777" w:rsidR="00193116" w:rsidRDefault="00B12D14" w:rsidP="00C572BB">
      <w:pPr>
        <w:tabs>
          <w:tab w:val="left" w:pos="851"/>
        </w:tabs>
        <w:overflowPunct w:val="0"/>
        <w:autoSpaceDE w:val="0"/>
        <w:autoSpaceDN w:val="0"/>
        <w:adjustRightInd w:val="0"/>
        <w:ind w:firstLine="851"/>
        <w:jc w:val="both"/>
        <w:rPr>
          <w:szCs w:val="24"/>
        </w:rPr>
      </w:pPr>
      <w:r>
        <w:rPr>
          <w:szCs w:val="24"/>
        </w:rPr>
        <w:t xml:space="preserve">    </w:t>
      </w:r>
      <w:r w:rsidR="00C572BB">
        <w:rPr>
          <w:szCs w:val="24"/>
        </w:rPr>
        <w:t xml:space="preserve"> </w:t>
      </w:r>
      <w:r w:rsidR="005164BF">
        <w:rPr>
          <w:szCs w:val="24"/>
        </w:rPr>
        <w:t xml:space="preserve"> </w:t>
      </w:r>
      <w:r w:rsidR="00193116" w:rsidRPr="002D679F">
        <w:rPr>
          <w:szCs w:val="24"/>
        </w:rPr>
        <w:t>Dėl sutikimo priimti dovanojamą viešosios įstaigos Neptūno krepšinio klubo dalininkų kapitalo dalį savivaldybės</w:t>
      </w:r>
      <w:r w:rsidR="00193116" w:rsidRPr="00193116">
        <w:t xml:space="preserve"> </w:t>
      </w:r>
      <w:r w:rsidR="00193116" w:rsidRPr="00193116">
        <w:rPr>
          <w:szCs w:val="24"/>
        </w:rPr>
        <w:t>nuosavybėn. Pranešėjas E. Simokaitis.</w:t>
      </w:r>
    </w:p>
    <w:p w14:paraId="4C82311D" w14:textId="77777777" w:rsidR="00193116" w:rsidRDefault="00193116" w:rsidP="00C572BB">
      <w:pPr>
        <w:tabs>
          <w:tab w:val="left" w:pos="851"/>
        </w:tabs>
        <w:overflowPunct w:val="0"/>
        <w:autoSpaceDE w:val="0"/>
        <w:autoSpaceDN w:val="0"/>
        <w:adjustRightInd w:val="0"/>
        <w:ind w:firstLine="851"/>
        <w:jc w:val="both"/>
        <w:rPr>
          <w:szCs w:val="24"/>
        </w:rPr>
      </w:pPr>
    </w:p>
    <w:p w14:paraId="4C82311E" w14:textId="77777777" w:rsidR="0092756D" w:rsidRDefault="00B15EDB" w:rsidP="00C572BB">
      <w:pPr>
        <w:tabs>
          <w:tab w:val="left" w:pos="851"/>
        </w:tabs>
        <w:overflowPunct w:val="0"/>
        <w:autoSpaceDE w:val="0"/>
        <w:autoSpaceDN w:val="0"/>
        <w:adjustRightInd w:val="0"/>
        <w:ind w:firstLine="851"/>
        <w:jc w:val="both"/>
        <w:rPr>
          <w:szCs w:val="24"/>
        </w:rPr>
      </w:pPr>
      <w:r>
        <w:rPr>
          <w:szCs w:val="24"/>
        </w:rPr>
        <w:t>1</w:t>
      </w:r>
      <w:r w:rsidR="0069450A">
        <w:rPr>
          <w:szCs w:val="24"/>
        </w:rPr>
        <w:t xml:space="preserve">. </w:t>
      </w:r>
      <w:r w:rsidR="0069450A" w:rsidRPr="0019009F">
        <w:rPr>
          <w:szCs w:val="24"/>
        </w:rPr>
        <w:t>SVARSTYTA</w:t>
      </w:r>
      <w:r w:rsidR="0069450A">
        <w:rPr>
          <w:szCs w:val="24"/>
        </w:rPr>
        <w:t>.</w:t>
      </w:r>
      <w:r w:rsidR="004D1CC6">
        <w:rPr>
          <w:szCs w:val="24"/>
        </w:rPr>
        <w:t xml:space="preserve"> </w:t>
      </w:r>
      <w:r w:rsidR="005374A5" w:rsidRPr="005374A5">
        <w:rPr>
          <w:szCs w:val="24"/>
        </w:rPr>
        <w:t>Klaipėdos miesto savivaldybės 2021 metų konsoliduotųjų biudžeto vykdymo ataskaitų ir finansinių ataskaitų rinkinių patvirtinim</w:t>
      </w:r>
      <w:r w:rsidR="005374A5">
        <w:rPr>
          <w:szCs w:val="24"/>
        </w:rPr>
        <w:t>as</w:t>
      </w:r>
      <w:r w:rsidR="00A724D2">
        <w:rPr>
          <w:szCs w:val="24"/>
        </w:rPr>
        <w:t>.</w:t>
      </w:r>
    </w:p>
    <w:p w14:paraId="4C82311F" w14:textId="77777777" w:rsidR="00942219" w:rsidRDefault="00184276" w:rsidP="008E084B">
      <w:pPr>
        <w:tabs>
          <w:tab w:val="left" w:pos="540"/>
        </w:tabs>
        <w:ind w:firstLine="851"/>
        <w:jc w:val="both"/>
      </w:pPr>
      <w:r>
        <w:rPr>
          <w:szCs w:val="24"/>
        </w:rPr>
        <w:t xml:space="preserve">Pranešėja – </w:t>
      </w:r>
      <w:r w:rsidR="001E6AE7" w:rsidRPr="001E6AE7">
        <w:rPr>
          <w:szCs w:val="24"/>
        </w:rPr>
        <w:t>K. Petraitienė, Finansų skyriaus vedėja</w:t>
      </w:r>
      <w:r w:rsidR="001E6AE7">
        <w:rPr>
          <w:szCs w:val="24"/>
        </w:rPr>
        <w:t>.</w:t>
      </w:r>
    </w:p>
    <w:p w14:paraId="4C823120" w14:textId="77777777" w:rsidR="00C44500" w:rsidRDefault="005374A5" w:rsidP="003D2945">
      <w:pPr>
        <w:tabs>
          <w:tab w:val="left" w:pos="851"/>
        </w:tabs>
        <w:overflowPunct w:val="0"/>
        <w:autoSpaceDE w:val="0"/>
        <w:autoSpaceDN w:val="0"/>
        <w:adjustRightInd w:val="0"/>
        <w:ind w:firstLine="851"/>
        <w:jc w:val="both"/>
        <w:rPr>
          <w:szCs w:val="24"/>
        </w:rPr>
      </w:pPr>
      <w:r>
        <w:rPr>
          <w:szCs w:val="24"/>
        </w:rPr>
        <w:t xml:space="preserve">V. Grubliauskas </w:t>
      </w:r>
      <w:r w:rsidR="009B5DE0">
        <w:rPr>
          <w:szCs w:val="24"/>
        </w:rPr>
        <w:t>inf</w:t>
      </w:r>
      <w:r w:rsidR="00A87078">
        <w:rPr>
          <w:szCs w:val="24"/>
        </w:rPr>
        <w:t>ormuoja, kad sprendimo projektą svarstė visi komitetai</w:t>
      </w:r>
      <w:r w:rsidR="00E41F6C">
        <w:rPr>
          <w:szCs w:val="24"/>
        </w:rPr>
        <w:t xml:space="preserve"> (</w:t>
      </w:r>
      <w:r w:rsidR="00112D0F">
        <w:rPr>
          <w:szCs w:val="24"/>
        </w:rPr>
        <w:t>iš</w:t>
      </w:r>
      <w:r w:rsidR="00E41F6C">
        <w:rPr>
          <w:szCs w:val="24"/>
        </w:rPr>
        <w:t>skyrus Kontrolės komitetą)</w:t>
      </w:r>
      <w:r w:rsidR="004C60CF">
        <w:rPr>
          <w:szCs w:val="24"/>
        </w:rPr>
        <w:t xml:space="preserve"> ir</w:t>
      </w:r>
      <w:r>
        <w:rPr>
          <w:szCs w:val="24"/>
        </w:rPr>
        <w:t xml:space="preserve"> jam p</w:t>
      </w:r>
      <w:r w:rsidR="0016388F">
        <w:rPr>
          <w:szCs w:val="24"/>
        </w:rPr>
        <w:t>ritarė</w:t>
      </w:r>
      <w:r w:rsidR="00112D0F">
        <w:rPr>
          <w:szCs w:val="24"/>
        </w:rPr>
        <w:t xml:space="preserve"> be pastabų.</w:t>
      </w:r>
    </w:p>
    <w:p w14:paraId="4C823121" w14:textId="77777777" w:rsidR="0069450A" w:rsidRDefault="0069450A" w:rsidP="008E084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w:t>
      </w:r>
      <w:r w:rsidR="004D1CC6">
        <w:rPr>
          <w:szCs w:val="24"/>
        </w:rPr>
        <w:t xml:space="preserve"> </w:t>
      </w:r>
      <w:r w:rsidR="005374A5" w:rsidRPr="005374A5">
        <w:rPr>
          <w:szCs w:val="24"/>
        </w:rPr>
        <w:t>Klaipėdos miesto savivaldybės 2021 metų konsoliduotųjų biudžeto vykdymo ataskaitų ir finansinių ataskaitų rinkinių patvirtinimo</w:t>
      </w:r>
      <w:r>
        <w:rPr>
          <w:szCs w:val="24"/>
        </w:rPr>
        <w:t>:</w:t>
      </w:r>
    </w:p>
    <w:p w14:paraId="4C823122" w14:textId="77777777" w:rsidR="00B12D14" w:rsidRPr="00B12D14" w:rsidRDefault="0069450A" w:rsidP="00B12D14">
      <w:pPr>
        <w:suppressAutoHyphens/>
        <w:ind w:firstLine="851"/>
        <w:jc w:val="both"/>
        <w:rPr>
          <w:szCs w:val="24"/>
        </w:rPr>
      </w:pPr>
      <w:r w:rsidRPr="0019009F">
        <w:rPr>
          <w:szCs w:val="24"/>
        </w:rPr>
        <w:t>„</w:t>
      </w:r>
      <w:r w:rsidR="00707026">
        <w:rPr>
          <w:szCs w:val="24"/>
        </w:rPr>
        <w:t xml:space="preserve">1. </w:t>
      </w:r>
      <w:r w:rsidR="00B12D14" w:rsidRPr="00B12D14">
        <w:rPr>
          <w:szCs w:val="24"/>
        </w:rPr>
        <w:t>Patvirtinti pridedamus:</w:t>
      </w:r>
    </w:p>
    <w:p w14:paraId="4C823123" w14:textId="77777777" w:rsidR="00B12D14" w:rsidRPr="00B12D14" w:rsidRDefault="00707026" w:rsidP="00B12D14">
      <w:pPr>
        <w:suppressAutoHyphens/>
        <w:ind w:firstLine="851"/>
        <w:jc w:val="both"/>
        <w:rPr>
          <w:szCs w:val="24"/>
        </w:rPr>
      </w:pPr>
      <w:r>
        <w:rPr>
          <w:szCs w:val="24"/>
        </w:rPr>
        <w:t xml:space="preserve">1.1. </w:t>
      </w:r>
      <w:r w:rsidR="00B12D14" w:rsidRPr="00B12D14">
        <w:rPr>
          <w:szCs w:val="24"/>
        </w:rPr>
        <w:t>Klaipėdos miesto savivaldybės 2021 metų biudžeto vykdymo ataskaitų rinkinį;</w:t>
      </w:r>
    </w:p>
    <w:p w14:paraId="4C823124" w14:textId="77777777" w:rsidR="00B12D14" w:rsidRPr="00B12D14" w:rsidRDefault="00707026" w:rsidP="00B12D14">
      <w:pPr>
        <w:suppressAutoHyphens/>
        <w:ind w:firstLine="851"/>
        <w:jc w:val="both"/>
        <w:rPr>
          <w:szCs w:val="24"/>
        </w:rPr>
      </w:pPr>
      <w:r>
        <w:rPr>
          <w:szCs w:val="24"/>
        </w:rPr>
        <w:t xml:space="preserve">1.2. </w:t>
      </w:r>
      <w:r w:rsidR="00B12D14" w:rsidRPr="00B12D14">
        <w:rPr>
          <w:szCs w:val="24"/>
        </w:rPr>
        <w:t>Klaipėdos miesto savivaldybės 2021 metų biudžeto vykdymo ataskaitas pagal asignavimų valdytojus, programas;</w:t>
      </w:r>
    </w:p>
    <w:p w14:paraId="4C823125" w14:textId="77777777" w:rsidR="00B12D14" w:rsidRPr="00B12D14" w:rsidRDefault="00707026" w:rsidP="00B12D14">
      <w:pPr>
        <w:suppressAutoHyphens/>
        <w:ind w:firstLine="851"/>
        <w:jc w:val="both"/>
        <w:rPr>
          <w:szCs w:val="24"/>
        </w:rPr>
      </w:pPr>
      <w:r>
        <w:rPr>
          <w:szCs w:val="24"/>
        </w:rPr>
        <w:t xml:space="preserve">1.3. </w:t>
      </w:r>
      <w:r w:rsidR="00B12D14" w:rsidRPr="00B12D14">
        <w:rPr>
          <w:szCs w:val="24"/>
        </w:rPr>
        <w:t xml:space="preserve">Klaipėdos miesto savivaldybės 2021 metų konsoliduotųjų finansinių ataskaitų rinkinį. </w:t>
      </w:r>
    </w:p>
    <w:p w14:paraId="4C823126" w14:textId="77777777" w:rsidR="0069450A" w:rsidRPr="00C44500" w:rsidRDefault="00B12D14" w:rsidP="00B12D14">
      <w:pPr>
        <w:suppressAutoHyphens/>
        <w:ind w:firstLine="851"/>
        <w:jc w:val="both"/>
      </w:pPr>
      <w:r w:rsidRPr="00B12D14">
        <w:rPr>
          <w:szCs w:val="24"/>
        </w:rPr>
        <w:t>2. Skelbti šį sprendimą Klaipėdos miesto savivaldybės interneto svetainėje.</w:t>
      </w:r>
      <w:r w:rsidR="0069450A" w:rsidRPr="0019009F">
        <w:rPr>
          <w:szCs w:val="24"/>
        </w:rPr>
        <w:t>“.</w:t>
      </w:r>
    </w:p>
    <w:p w14:paraId="4C823127" w14:textId="77777777" w:rsidR="00DA7DDB" w:rsidRDefault="0069450A" w:rsidP="008E084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55734E">
        <w:rPr>
          <w:szCs w:val="24"/>
        </w:rPr>
        <w:t xml:space="preserve"> </w:t>
      </w:r>
      <w:r w:rsidR="005374A5">
        <w:rPr>
          <w:szCs w:val="24"/>
        </w:rPr>
        <w:t>25</w:t>
      </w:r>
      <w:r w:rsidRPr="0019009F">
        <w:rPr>
          <w:szCs w:val="24"/>
        </w:rPr>
        <w:t xml:space="preserve">, prieš – </w:t>
      </w:r>
      <w:r w:rsidR="005374A5">
        <w:rPr>
          <w:szCs w:val="24"/>
        </w:rPr>
        <w:t>0</w:t>
      </w:r>
      <w:r w:rsidRPr="0019009F">
        <w:rPr>
          <w:szCs w:val="24"/>
        </w:rPr>
        <w:t xml:space="preserve">, susilaiko – </w:t>
      </w:r>
      <w:r w:rsidR="005374A5">
        <w:rPr>
          <w:szCs w:val="24"/>
        </w:rPr>
        <w:t>0</w:t>
      </w:r>
      <w:r w:rsidRPr="0019009F">
        <w:rPr>
          <w:szCs w:val="24"/>
        </w:rPr>
        <w:t>.</w:t>
      </w:r>
    </w:p>
    <w:p w14:paraId="4C823128" w14:textId="77777777" w:rsidR="005374A5" w:rsidRDefault="005374A5" w:rsidP="008E084B">
      <w:pPr>
        <w:tabs>
          <w:tab w:val="left" w:pos="851"/>
        </w:tabs>
        <w:overflowPunct w:val="0"/>
        <w:autoSpaceDE w:val="0"/>
        <w:autoSpaceDN w:val="0"/>
        <w:adjustRightInd w:val="0"/>
        <w:ind w:firstLine="851"/>
        <w:jc w:val="both"/>
        <w:rPr>
          <w:szCs w:val="24"/>
        </w:rPr>
      </w:pPr>
    </w:p>
    <w:p w14:paraId="4C823129" w14:textId="77777777" w:rsidR="005374A5" w:rsidRDefault="005374A5" w:rsidP="005374A5">
      <w:pPr>
        <w:tabs>
          <w:tab w:val="left" w:pos="851"/>
        </w:tabs>
        <w:overflowPunct w:val="0"/>
        <w:autoSpaceDE w:val="0"/>
        <w:autoSpaceDN w:val="0"/>
        <w:adjustRightInd w:val="0"/>
        <w:ind w:firstLine="851"/>
        <w:jc w:val="both"/>
        <w:rPr>
          <w:szCs w:val="24"/>
        </w:rPr>
      </w:pPr>
      <w:r>
        <w:rPr>
          <w:szCs w:val="24"/>
        </w:rPr>
        <w:t xml:space="preserve">2. </w:t>
      </w:r>
      <w:r w:rsidRPr="0019009F">
        <w:rPr>
          <w:szCs w:val="24"/>
        </w:rPr>
        <w:t>SVARSTYTA</w:t>
      </w:r>
      <w:r>
        <w:rPr>
          <w:szCs w:val="24"/>
        </w:rPr>
        <w:t xml:space="preserve">. </w:t>
      </w:r>
      <w:r w:rsidRPr="005374A5">
        <w:rPr>
          <w:szCs w:val="24"/>
        </w:rPr>
        <w:t>Klaipėdos miesto savivaldybės tarybos 2022 m. vasario 17 d. sprendimo Nr. T2-32 „Dėl Klaipėdos miesto savivaldybės 2022 metų biudžeto patvirtinimo“ pakeitim</w:t>
      </w:r>
      <w:r>
        <w:rPr>
          <w:szCs w:val="24"/>
        </w:rPr>
        <w:t>as.</w:t>
      </w:r>
    </w:p>
    <w:p w14:paraId="4C82312A" w14:textId="77777777" w:rsidR="005374A5" w:rsidRDefault="005374A5" w:rsidP="005374A5">
      <w:pPr>
        <w:tabs>
          <w:tab w:val="left" w:pos="540"/>
        </w:tabs>
        <w:ind w:firstLine="851"/>
        <w:jc w:val="both"/>
      </w:pPr>
      <w:r>
        <w:rPr>
          <w:szCs w:val="24"/>
        </w:rPr>
        <w:t xml:space="preserve">Pranešėja – </w:t>
      </w:r>
      <w:r w:rsidRPr="001E6AE7">
        <w:rPr>
          <w:szCs w:val="24"/>
        </w:rPr>
        <w:t>K. Petraitienė, Finansų skyriaus vedėja</w:t>
      </w:r>
      <w:r>
        <w:rPr>
          <w:szCs w:val="24"/>
        </w:rPr>
        <w:t>.</w:t>
      </w:r>
    </w:p>
    <w:p w14:paraId="4C82312B" w14:textId="77777777" w:rsidR="005374A5" w:rsidRDefault="005374A5" w:rsidP="005374A5">
      <w:pPr>
        <w:tabs>
          <w:tab w:val="left" w:pos="851"/>
        </w:tabs>
        <w:overflowPunct w:val="0"/>
        <w:autoSpaceDE w:val="0"/>
        <w:autoSpaceDN w:val="0"/>
        <w:adjustRightInd w:val="0"/>
        <w:ind w:firstLine="851"/>
        <w:jc w:val="both"/>
        <w:rPr>
          <w:szCs w:val="24"/>
        </w:rPr>
      </w:pPr>
      <w:r>
        <w:rPr>
          <w:szCs w:val="24"/>
        </w:rPr>
        <w:t>V. Grubliauskas informuoja, kad sprendimo projektą svarstė visi komitetai</w:t>
      </w:r>
      <w:r w:rsidR="00FA642A">
        <w:rPr>
          <w:szCs w:val="24"/>
        </w:rPr>
        <w:t xml:space="preserve"> (išskyrus Kontrolės komitetą) ir</w:t>
      </w:r>
      <w:r w:rsidR="00D375E6">
        <w:rPr>
          <w:szCs w:val="24"/>
        </w:rPr>
        <w:t xml:space="preserve"> jam pritarė</w:t>
      </w:r>
      <w:r>
        <w:rPr>
          <w:szCs w:val="24"/>
        </w:rPr>
        <w:t xml:space="preserve"> be pastabų.</w:t>
      </w:r>
    </w:p>
    <w:p w14:paraId="4C82312C" w14:textId="77777777" w:rsidR="005374A5" w:rsidRDefault="005374A5" w:rsidP="005374A5">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Pr="005374A5">
        <w:rPr>
          <w:szCs w:val="24"/>
        </w:rPr>
        <w:t>Klaipėdos miesto savivaldybės 2021 metų konsoliduotųjų biudžeto vykdymo ataskaitų ir finansinių ataskaitų rinkinių patvirtinimo</w:t>
      </w:r>
      <w:r>
        <w:rPr>
          <w:szCs w:val="24"/>
        </w:rPr>
        <w:t>:</w:t>
      </w:r>
    </w:p>
    <w:p w14:paraId="4C82312D" w14:textId="77777777" w:rsidR="00C45BE6" w:rsidRPr="00C45BE6" w:rsidRDefault="005374A5" w:rsidP="00C45BE6">
      <w:pPr>
        <w:suppressAutoHyphens/>
        <w:ind w:firstLine="851"/>
        <w:jc w:val="both"/>
        <w:rPr>
          <w:szCs w:val="24"/>
        </w:rPr>
      </w:pPr>
      <w:r w:rsidRPr="0019009F">
        <w:rPr>
          <w:szCs w:val="24"/>
        </w:rPr>
        <w:t>„</w:t>
      </w:r>
      <w:r w:rsidR="00C45BE6" w:rsidRPr="00C45BE6">
        <w:rPr>
          <w:szCs w:val="24"/>
        </w:rPr>
        <w:t>1. Pakeisti Klaipėdos miesto savivaldybės tarybos 2022 m. vasario 17 d. sprendimą</w:t>
      </w:r>
      <w:r w:rsidR="00707026">
        <w:rPr>
          <w:szCs w:val="24"/>
        </w:rPr>
        <w:br/>
      </w:r>
      <w:r w:rsidR="00C45BE6" w:rsidRPr="00C45BE6">
        <w:rPr>
          <w:szCs w:val="24"/>
        </w:rPr>
        <w:t>Nr. T2</w:t>
      </w:r>
      <w:r w:rsidR="00707026">
        <w:rPr>
          <w:szCs w:val="24"/>
        </w:rPr>
        <w:t>-</w:t>
      </w:r>
      <w:r w:rsidR="00C45BE6" w:rsidRPr="00C45BE6">
        <w:rPr>
          <w:szCs w:val="24"/>
        </w:rPr>
        <w:t xml:space="preserve"> 32 „Dėl Klaipėdos miesto savivaldybės 2022 metų biudžeto patvirtinimo“:</w:t>
      </w:r>
    </w:p>
    <w:p w14:paraId="4C82312E" w14:textId="77777777" w:rsidR="00C45BE6" w:rsidRPr="00C45BE6" w:rsidRDefault="00C45BE6" w:rsidP="00C45BE6">
      <w:pPr>
        <w:suppressAutoHyphens/>
        <w:ind w:firstLine="851"/>
        <w:jc w:val="both"/>
        <w:rPr>
          <w:szCs w:val="24"/>
        </w:rPr>
      </w:pPr>
      <w:r w:rsidRPr="00C45BE6">
        <w:rPr>
          <w:szCs w:val="24"/>
        </w:rPr>
        <w:t>1.1. pakeisti 1 punktą ir jį išdėstyti taip:</w:t>
      </w:r>
    </w:p>
    <w:p w14:paraId="4C82312F" w14:textId="77777777" w:rsidR="00C45BE6" w:rsidRPr="00C45BE6" w:rsidRDefault="00C45BE6" w:rsidP="00C45BE6">
      <w:pPr>
        <w:suppressAutoHyphens/>
        <w:ind w:firstLine="851"/>
        <w:jc w:val="both"/>
        <w:rPr>
          <w:szCs w:val="24"/>
        </w:rPr>
      </w:pPr>
      <w:r w:rsidRPr="00C45BE6">
        <w:rPr>
          <w:szCs w:val="24"/>
        </w:rPr>
        <w:t>„1. Patvirtinti Klaipėdos miesto savivaldybės 2022 metų biudžetą – 269 688,9 tūkst. eurų prognozuojamų pajamų, 270 119,5 tūkst. eurų asignavimų (asignavimai viršija pajamas 430,6 tūkst. eurų skolintomis lėšomis), iš jų – 110 300,6 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neįgaliesiems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 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 vienkartinėms išmokoms įsikurti gyvenamojoje vietoje savivaldybės teritorijoje ir (ar) mėnesinėms kompensacijoms vaiko ugdymo pagal ikimokyklinio ar priešmokyklinio ugdymo programą išlaidoms finansuoti, savivaldybių patirtoms materialinių išteklių teikimo, siekiant šalinti COVID-19 ligos padarinius ir valdyti jos plitimą buvus valstybės lygio ekstremaliajai situacijai, išlaidoms kompensuoti, užtikrinti Lietuvos Respublikos piniginės socialinės paramos nepasiturintiems gyventojams įstatymo įgyvendinimą dėl valstybės remiamų pajamų dydžio padidinimo, užsieniečiams, pasitraukusiems iš Ukrainos dėl Rusijos Federacijos karinių veiksmų Ukrainoje, priimti ir pagalbai jiems teikti, patirtoms išlaidoms valdant situaciją, susidariusią dėl užsieniečių, pasitraukusių iš Ukrainos dėl Rusijos Federacijos karinių veiksmų Ukrainoje, kompensuoti, Europos Sąjungos finansinės paramos ir bendrojo finansavimo lėšų projektams finansuoti, ir 2964,9 tūkst. eurų biudžeto išlaidų paskoloms grąžinti (1 priedas).“;</w:t>
      </w:r>
    </w:p>
    <w:p w14:paraId="4C823130" w14:textId="77777777" w:rsidR="00C45BE6" w:rsidRPr="00C45BE6" w:rsidRDefault="00C45BE6" w:rsidP="00C45BE6">
      <w:pPr>
        <w:suppressAutoHyphens/>
        <w:ind w:firstLine="851"/>
        <w:jc w:val="both"/>
        <w:rPr>
          <w:szCs w:val="24"/>
        </w:rPr>
      </w:pPr>
      <w:r w:rsidRPr="00C45BE6">
        <w:rPr>
          <w:szCs w:val="24"/>
        </w:rPr>
        <w:t>1.2. pakeisti 2 punktą ir jį išdėstyti taip:</w:t>
      </w:r>
    </w:p>
    <w:p w14:paraId="4C823131" w14:textId="77777777" w:rsidR="00C45BE6" w:rsidRPr="00C45BE6" w:rsidRDefault="00C45BE6" w:rsidP="00C45BE6">
      <w:pPr>
        <w:suppressAutoHyphens/>
        <w:ind w:firstLine="851"/>
        <w:jc w:val="both"/>
        <w:rPr>
          <w:szCs w:val="24"/>
        </w:rPr>
      </w:pPr>
      <w:r w:rsidRPr="00C45BE6">
        <w:rPr>
          <w:szCs w:val="24"/>
        </w:rPr>
        <w:t>„2. Patvirtinti savivaldybės biudžeto asignavimus darbo užmokesčiui – 142 503,1 tūkst. eurų.“;</w:t>
      </w:r>
    </w:p>
    <w:p w14:paraId="4C823132" w14:textId="77777777" w:rsidR="00C45BE6" w:rsidRPr="00C45BE6" w:rsidRDefault="00C45BE6" w:rsidP="00C45BE6">
      <w:pPr>
        <w:suppressAutoHyphens/>
        <w:ind w:firstLine="851"/>
        <w:jc w:val="both"/>
        <w:rPr>
          <w:szCs w:val="24"/>
        </w:rPr>
      </w:pPr>
      <w:r w:rsidRPr="00C45BE6">
        <w:rPr>
          <w:szCs w:val="24"/>
        </w:rPr>
        <w:t>1.3. pakeisti 1 priedą ir jį išdėstyti nauja redakcija (pridedama).</w:t>
      </w:r>
    </w:p>
    <w:p w14:paraId="4C823133" w14:textId="77777777" w:rsidR="005374A5" w:rsidRPr="00C44500" w:rsidRDefault="00C45BE6" w:rsidP="00C45BE6">
      <w:pPr>
        <w:suppressAutoHyphens/>
        <w:ind w:firstLine="851"/>
        <w:jc w:val="both"/>
      </w:pPr>
      <w:r w:rsidRPr="00C45BE6">
        <w:rPr>
          <w:szCs w:val="24"/>
        </w:rPr>
        <w:t>2. Skelbti šį sprendimą Klaipėdos miesto savivaldybės interneto svetainėje.</w:t>
      </w:r>
      <w:r w:rsidR="005374A5" w:rsidRPr="0019009F">
        <w:rPr>
          <w:szCs w:val="24"/>
        </w:rPr>
        <w:t>“.</w:t>
      </w:r>
    </w:p>
    <w:p w14:paraId="4C823134" w14:textId="77777777" w:rsidR="005374A5" w:rsidRDefault="005374A5" w:rsidP="005374A5">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26</w:t>
      </w:r>
      <w:r w:rsidRPr="0019009F">
        <w:rPr>
          <w:szCs w:val="24"/>
        </w:rPr>
        <w:t xml:space="preserve">, prieš – </w:t>
      </w:r>
      <w:r>
        <w:rPr>
          <w:szCs w:val="24"/>
        </w:rPr>
        <w:t>0</w:t>
      </w:r>
      <w:r w:rsidRPr="0019009F">
        <w:rPr>
          <w:szCs w:val="24"/>
        </w:rPr>
        <w:t xml:space="preserve">, susilaiko – </w:t>
      </w:r>
      <w:r>
        <w:rPr>
          <w:szCs w:val="24"/>
        </w:rPr>
        <w:t>0</w:t>
      </w:r>
      <w:r w:rsidRPr="0019009F">
        <w:rPr>
          <w:szCs w:val="24"/>
        </w:rPr>
        <w:t>.</w:t>
      </w:r>
    </w:p>
    <w:p w14:paraId="4C823135" w14:textId="77777777" w:rsidR="005374A5" w:rsidRDefault="005374A5" w:rsidP="00417DF8">
      <w:pPr>
        <w:tabs>
          <w:tab w:val="left" w:pos="851"/>
        </w:tabs>
        <w:overflowPunct w:val="0"/>
        <w:autoSpaceDE w:val="0"/>
        <w:autoSpaceDN w:val="0"/>
        <w:adjustRightInd w:val="0"/>
        <w:ind w:firstLine="851"/>
        <w:jc w:val="both"/>
        <w:rPr>
          <w:szCs w:val="24"/>
        </w:rPr>
      </w:pPr>
    </w:p>
    <w:p w14:paraId="4C823136" w14:textId="77777777" w:rsidR="00B97582" w:rsidRDefault="00B15EDB" w:rsidP="00417DF8">
      <w:pPr>
        <w:tabs>
          <w:tab w:val="left" w:pos="851"/>
        </w:tabs>
        <w:overflowPunct w:val="0"/>
        <w:autoSpaceDE w:val="0"/>
        <w:autoSpaceDN w:val="0"/>
        <w:adjustRightInd w:val="0"/>
        <w:ind w:firstLine="851"/>
        <w:jc w:val="both"/>
        <w:rPr>
          <w:szCs w:val="24"/>
        </w:rPr>
      </w:pPr>
      <w:r>
        <w:rPr>
          <w:szCs w:val="24"/>
        </w:rPr>
        <w:t>3</w:t>
      </w:r>
      <w:r w:rsidR="00B97582">
        <w:rPr>
          <w:szCs w:val="24"/>
        </w:rPr>
        <w:t xml:space="preserve">. </w:t>
      </w:r>
      <w:r w:rsidR="00B97582" w:rsidRPr="0019009F">
        <w:rPr>
          <w:szCs w:val="24"/>
        </w:rPr>
        <w:t>SVARSTYTA</w:t>
      </w:r>
      <w:r w:rsidR="00B97582">
        <w:rPr>
          <w:szCs w:val="24"/>
        </w:rPr>
        <w:t xml:space="preserve">. </w:t>
      </w:r>
      <w:r w:rsidR="00DF2DBA">
        <w:rPr>
          <w:szCs w:val="24"/>
        </w:rPr>
        <w:t>Atleidimas</w:t>
      </w:r>
      <w:r w:rsidR="00DF2DBA" w:rsidRPr="00DF2DBA">
        <w:rPr>
          <w:szCs w:val="24"/>
        </w:rPr>
        <w:t xml:space="preserve"> nuo nekilnojamojo turto mokesčio mokėjimo</w:t>
      </w:r>
      <w:r w:rsidR="00B97582">
        <w:rPr>
          <w:szCs w:val="24"/>
        </w:rPr>
        <w:t>.</w:t>
      </w:r>
    </w:p>
    <w:p w14:paraId="4C823137" w14:textId="77777777" w:rsidR="005374A5" w:rsidRDefault="00B97582" w:rsidP="00417DF8">
      <w:pPr>
        <w:tabs>
          <w:tab w:val="left" w:pos="540"/>
        </w:tabs>
        <w:ind w:firstLine="851"/>
        <w:jc w:val="both"/>
      </w:pPr>
      <w:r>
        <w:rPr>
          <w:szCs w:val="24"/>
        </w:rPr>
        <w:t xml:space="preserve">Pranešėja – </w:t>
      </w:r>
      <w:r w:rsidR="001E6AE7" w:rsidRPr="001E6AE7">
        <w:rPr>
          <w:szCs w:val="24"/>
        </w:rPr>
        <w:t>K. Petraitienė, Finansų skyriaus vedėja</w:t>
      </w:r>
      <w:r w:rsidR="001E6AE7">
        <w:rPr>
          <w:szCs w:val="24"/>
        </w:rPr>
        <w:t>.</w:t>
      </w:r>
    </w:p>
    <w:p w14:paraId="4C823138" w14:textId="77777777" w:rsidR="001E5FE8" w:rsidRDefault="005374A5" w:rsidP="00417DF8">
      <w:pPr>
        <w:tabs>
          <w:tab w:val="left" w:pos="540"/>
        </w:tabs>
        <w:ind w:firstLine="851"/>
        <w:jc w:val="both"/>
        <w:rPr>
          <w:szCs w:val="24"/>
        </w:rPr>
      </w:pPr>
      <w:r>
        <w:t xml:space="preserve">V. Grubliauskas </w:t>
      </w:r>
      <w:r>
        <w:rPr>
          <w:szCs w:val="24"/>
        </w:rPr>
        <w:t>informuoja, kad sprendimo projektą svarstė ir jam pritarė be pastabų Finansų ir ekonomikos komitetas, Kultūros, švietimo ir sporto bei Sveikatos ir socialinių reikalų komitetai.</w:t>
      </w:r>
    </w:p>
    <w:p w14:paraId="4C823139" w14:textId="77777777" w:rsidR="00B97582" w:rsidRDefault="00B97582" w:rsidP="00417DF8">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 </w:t>
      </w:r>
      <w:r w:rsidR="00DF2DBA" w:rsidRPr="00DF2DBA">
        <w:rPr>
          <w:szCs w:val="24"/>
        </w:rPr>
        <w:t>atleidimo nuo nekilnojamojo turto mokesčio mokėjimo</w:t>
      </w:r>
      <w:r>
        <w:rPr>
          <w:szCs w:val="24"/>
        </w:rPr>
        <w:t>:</w:t>
      </w:r>
    </w:p>
    <w:p w14:paraId="4C82313A" w14:textId="77777777" w:rsidR="00417DF8" w:rsidRPr="00417DF8" w:rsidRDefault="00B97582" w:rsidP="00417DF8">
      <w:pPr>
        <w:pStyle w:val="Antrats"/>
        <w:tabs>
          <w:tab w:val="left" w:pos="1296"/>
        </w:tabs>
        <w:ind w:firstLine="851"/>
        <w:jc w:val="both"/>
        <w:rPr>
          <w:szCs w:val="24"/>
        </w:rPr>
      </w:pPr>
      <w:r w:rsidRPr="0019009F">
        <w:rPr>
          <w:szCs w:val="24"/>
        </w:rPr>
        <w:t>„</w:t>
      </w:r>
      <w:r w:rsidR="00417DF8" w:rsidRPr="00417DF8">
        <w:rPr>
          <w:szCs w:val="24"/>
        </w:rPr>
        <w:t>Atleisti savivaldybės biudžeto sąskaita:</w:t>
      </w:r>
    </w:p>
    <w:p w14:paraId="4C82313B" w14:textId="77777777" w:rsidR="00417DF8" w:rsidRPr="00417DF8" w:rsidRDefault="00417DF8" w:rsidP="00417DF8">
      <w:pPr>
        <w:pStyle w:val="Antrats"/>
        <w:tabs>
          <w:tab w:val="left" w:pos="1296"/>
        </w:tabs>
        <w:ind w:firstLine="851"/>
        <w:jc w:val="both"/>
        <w:rPr>
          <w:szCs w:val="24"/>
        </w:rPr>
      </w:pPr>
      <w:r>
        <w:rPr>
          <w:szCs w:val="24"/>
        </w:rPr>
        <w:t xml:space="preserve">1. </w:t>
      </w:r>
      <w:r w:rsidRPr="00417DF8">
        <w:rPr>
          <w:szCs w:val="24"/>
        </w:rPr>
        <w:t>UAB „Mano valsas“ (kodas 302296266), vykdančią parduotuvės, kurios prekybinės salės plotas iki 100 kv. metrų, veiklą, adresu: Bangų g. 7-2, Klaipėda, nuo 676,00 Eur nekilnojamojo turto mokesčio mokėjimo už 2021 metus;</w:t>
      </w:r>
    </w:p>
    <w:p w14:paraId="4C82313C" w14:textId="77777777" w:rsidR="00417DF8" w:rsidRPr="00417DF8" w:rsidRDefault="00417DF8" w:rsidP="00417DF8">
      <w:pPr>
        <w:pStyle w:val="Antrats"/>
        <w:tabs>
          <w:tab w:val="left" w:pos="1296"/>
        </w:tabs>
        <w:ind w:firstLine="851"/>
        <w:jc w:val="both"/>
        <w:rPr>
          <w:szCs w:val="24"/>
        </w:rPr>
      </w:pPr>
      <w:r>
        <w:rPr>
          <w:szCs w:val="24"/>
        </w:rPr>
        <w:t xml:space="preserve">2. </w:t>
      </w:r>
      <w:r w:rsidRPr="00417DF8">
        <w:rPr>
          <w:szCs w:val="24"/>
        </w:rPr>
        <w:t>D. Lukošiūnienės grožio saloną „Monrida“ (kodas 241904740), teikiantį sanitarinių mazgų viešas paslaugas, adresu: Bangų g. 9-1, Klaipėda, nuo 174,00 Eur nekilnojamojo turto mokesčio mokėjimo už 2021 metus;</w:t>
      </w:r>
    </w:p>
    <w:p w14:paraId="4C82313D" w14:textId="77777777" w:rsidR="00417DF8" w:rsidRPr="00417DF8" w:rsidRDefault="00417DF8" w:rsidP="00417DF8">
      <w:pPr>
        <w:pStyle w:val="Antrats"/>
        <w:tabs>
          <w:tab w:val="left" w:pos="1296"/>
        </w:tabs>
        <w:ind w:firstLine="851"/>
        <w:jc w:val="both"/>
        <w:rPr>
          <w:szCs w:val="24"/>
        </w:rPr>
      </w:pPr>
      <w:r>
        <w:rPr>
          <w:szCs w:val="24"/>
        </w:rPr>
        <w:t xml:space="preserve">3. </w:t>
      </w:r>
      <w:r w:rsidRPr="00417DF8">
        <w:rPr>
          <w:szCs w:val="24"/>
        </w:rPr>
        <w:t>MB „Menė“ (kodas 305534064), vykdančią meno galerijos veiklą, adresu: Bružės g. 2-1, Klaipėda, nuo 414,00 Eur nekilnojamojo turto mokesčio mokėjimo už 2021 metus;</w:t>
      </w:r>
    </w:p>
    <w:p w14:paraId="4C82313E" w14:textId="77777777" w:rsidR="00417DF8" w:rsidRPr="00417DF8" w:rsidRDefault="00417DF8" w:rsidP="00417DF8">
      <w:pPr>
        <w:pStyle w:val="Antrats"/>
        <w:tabs>
          <w:tab w:val="left" w:pos="1296"/>
        </w:tabs>
        <w:ind w:firstLine="851"/>
        <w:jc w:val="both"/>
        <w:rPr>
          <w:szCs w:val="24"/>
        </w:rPr>
      </w:pPr>
      <w:r>
        <w:rPr>
          <w:szCs w:val="24"/>
        </w:rPr>
        <w:t xml:space="preserve">4. </w:t>
      </w:r>
      <w:r w:rsidRPr="00417DF8">
        <w:rPr>
          <w:szCs w:val="24"/>
        </w:rPr>
        <w:t>uždarąją akcinę bendrovę „Burė“ (kodas 140795746), vykdančią parduotuvės, kurios prekybinės salės plotas iki 100 kv. metrų, veiklą, adresu: Tiltų g. 19, Klaipėda, nuo 516,00 Eur nekilnojamojo turto mokesčio mokėjimo už 2021 metus;</w:t>
      </w:r>
    </w:p>
    <w:p w14:paraId="4C82313F" w14:textId="77777777" w:rsidR="00417DF8" w:rsidRPr="00417DF8" w:rsidRDefault="00417DF8" w:rsidP="00417DF8">
      <w:pPr>
        <w:pStyle w:val="Antrats"/>
        <w:tabs>
          <w:tab w:val="left" w:pos="1296"/>
        </w:tabs>
        <w:ind w:firstLine="851"/>
        <w:jc w:val="both"/>
        <w:rPr>
          <w:szCs w:val="24"/>
        </w:rPr>
      </w:pPr>
      <w:r>
        <w:rPr>
          <w:szCs w:val="24"/>
        </w:rPr>
        <w:t xml:space="preserve">5. </w:t>
      </w:r>
      <w:r w:rsidRPr="00417DF8">
        <w:rPr>
          <w:szCs w:val="24"/>
        </w:rPr>
        <w:t>uždarąją akcinę bendrovę „Petaura“ (kodas 141482786), vykdančią parduotuvės, kurios prekybinės salės plotas iki 100 kv. metrų, veiklą, adresu: Tiltų g. 19, Klaipėda, nuo 302,00 Eur nekilnojamojo turto mokesčio mokėjimo už 2021 metus;</w:t>
      </w:r>
    </w:p>
    <w:p w14:paraId="4C823140" w14:textId="77777777" w:rsidR="00417DF8" w:rsidRPr="00417DF8" w:rsidRDefault="00417DF8" w:rsidP="00417DF8">
      <w:pPr>
        <w:pStyle w:val="Antrats"/>
        <w:tabs>
          <w:tab w:val="left" w:pos="1296"/>
        </w:tabs>
        <w:ind w:firstLine="851"/>
        <w:jc w:val="both"/>
        <w:rPr>
          <w:szCs w:val="24"/>
        </w:rPr>
      </w:pPr>
      <w:r>
        <w:rPr>
          <w:szCs w:val="24"/>
        </w:rPr>
        <w:t xml:space="preserve">6. </w:t>
      </w:r>
      <w:r w:rsidRPr="00417DF8">
        <w:rPr>
          <w:szCs w:val="24"/>
        </w:rPr>
        <w:t>MB „Krepas“ (kodas 303489503), vykdančią parduotuvės, kurios prekybinės salės plotas iki 100 kv. metrų, veiklą, adresu: J. Janonio g. 6, Klaipėda, nuo 152,10 Eur nekilnojamojo turto mokesčio mokėjimo už 2021 metus;</w:t>
      </w:r>
    </w:p>
    <w:p w14:paraId="4C823141" w14:textId="77777777" w:rsidR="00417DF8" w:rsidRPr="00417DF8" w:rsidRDefault="00417DF8" w:rsidP="00417DF8">
      <w:pPr>
        <w:pStyle w:val="Antrats"/>
        <w:tabs>
          <w:tab w:val="left" w:pos="1296"/>
        </w:tabs>
        <w:ind w:firstLine="851"/>
        <w:jc w:val="both"/>
        <w:rPr>
          <w:szCs w:val="24"/>
        </w:rPr>
      </w:pPr>
      <w:r>
        <w:rPr>
          <w:szCs w:val="24"/>
        </w:rPr>
        <w:t xml:space="preserve">7. </w:t>
      </w:r>
      <w:r w:rsidRPr="00417DF8">
        <w:rPr>
          <w:szCs w:val="24"/>
        </w:rPr>
        <w:t>uždarąją akcinę bendrovę „Žaliasis drakonas“ (kodas 240764310), vykdančią kavinės, kurios prekybinės salės plotas iki 100 kv. metrų, veiklą, adresu: Tiltų g. 13, Klaipėda, ir lauko kavinės veiklą, adresu: Kurpių g. 8, Klaipėda, nuo 1552,00 Eur nekilnojamojo turto mokesčio mokėjimo už 2021 metus;</w:t>
      </w:r>
    </w:p>
    <w:p w14:paraId="4C823142" w14:textId="77777777" w:rsidR="00417DF8" w:rsidRPr="00417DF8" w:rsidRDefault="00417DF8" w:rsidP="00417DF8">
      <w:pPr>
        <w:pStyle w:val="Antrats"/>
        <w:tabs>
          <w:tab w:val="left" w:pos="1296"/>
        </w:tabs>
        <w:ind w:firstLine="851"/>
        <w:jc w:val="both"/>
        <w:rPr>
          <w:szCs w:val="24"/>
        </w:rPr>
      </w:pPr>
      <w:r>
        <w:rPr>
          <w:szCs w:val="24"/>
        </w:rPr>
        <w:t xml:space="preserve">8. </w:t>
      </w:r>
      <w:r w:rsidRPr="00417DF8">
        <w:rPr>
          <w:szCs w:val="24"/>
        </w:rPr>
        <w:t>MB „Žiogo žaislai“ (kodas 303357633), vykdančią parduotuvės, kurios prekybinės salės plotas iki 100 kv. metrų, veiklą, adresu: Tiltų g. 24, Klaipėda, nuo 339,00 Eur nekilnojamojo turto mokesčio mokėjimo už 2021 metus;</w:t>
      </w:r>
    </w:p>
    <w:p w14:paraId="4C823143" w14:textId="77777777" w:rsidR="00417DF8" w:rsidRPr="00417DF8" w:rsidRDefault="00417DF8" w:rsidP="00417DF8">
      <w:pPr>
        <w:pStyle w:val="Antrats"/>
        <w:tabs>
          <w:tab w:val="left" w:pos="1296"/>
        </w:tabs>
        <w:ind w:firstLine="851"/>
        <w:jc w:val="both"/>
        <w:rPr>
          <w:szCs w:val="24"/>
        </w:rPr>
      </w:pPr>
      <w:r>
        <w:rPr>
          <w:szCs w:val="24"/>
        </w:rPr>
        <w:t xml:space="preserve">9. </w:t>
      </w:r>
      <w:r w:rsidRPr="00417DF8">
        <w:rPr>
          <w:szCs w:val="24"/>
        </w:rPr>
        <w:t>IĮ „Retro knygos“ (kodas 300959570), vykdančią knygyno veiklą, adresu: Tiltų g. 19, Klaipėda, nuo 564,00 Eur nekilnojamojo turto mokesčio mokėjimo už 2021 metus;</w:t>
      </w:r>
    </w:p>
    <w:p w14:paraId="4C823144" w14:textId="77777777" w:rsidR="00417DF8" w:rsidRPr="00417DF8" w:rsidRDefault="00417DF8" w:rsidP="00417DF8">
      <w:pPr>
        <w:pStyle w:val="Antrats"/>
        <w:tabs>
          <w:tab w:val="left" w:pos="1296"/>
        </w:tabs>
        <w:ind w:firstLine="851"/>
        <w:jc w:val="both"/>
        <w:rPr>
          <w:szCs w:val="24"/>
        </w:rPr>
      </w:pPr>
      <w:r>
        <w:rPr>
          <w:szCs w:val="24"/>
        </w:rPr>
        <w:t xml:space="preserve">10. </w:t>
      </w:r>
      <w:r w:rsidRPr="00417DF8">
        <w:rPr>
          <w:szCs w:val="24"/>
        </w:rPr>
        <w:t>D. Strukčinskienės prekybinę firmą (kodas 140868799), vykdančią parduotuvės, kurios prekybinės salės plotas iki 100 kv. metrų, veiklą, adresu: Galinio Pylimo g. 5, Klaipėda, nuo 282,00 Eur nekilnojamojo turto mokesčio mokėjimo už 2021 metus;</w:t>
      </w:r>
    </w:p>
    <w:p w14:paraId="4C823145" w14:textId="77777777" w:rsidR="00417DF8" w:rsidRPr="00417DF8" w:rsidRDefault="00417DF8" w:rsidP="00417DF8">
      <w:pPr>
        <w:pStyle w:val="Antrats"/>
        <w:tabs>
          <w:tab w:val="left" w:pos="1296"/>
        </w:tabs>
        <w:ind w:firstLine="851"/>
        <w:jc w:val="both"/>
        <w:rPr>
          <w:szCs w:val="24"/>
        </w:rPr>
      </w:pPr>
      <w:r>
        <w:rPr>
          <w:szCs w:val="24"/>
        </w:rPr>
        <w:t xml:space="preserve">11. </w:t>
      </w:r>
      <w:r w:rsidRPr="00417DF8">
        <w:rPr>
          <w:szCs w:val="24"/>
        </w:rPr>
        <w:t>uždarąją akcinę bendrovę „Klaipėdos žuvėdra“ (kodas 140509173), vykdančią lauko kavinės, poilsio, sveikatingumo veiklą, adresu: Kepėjų g. 10, Klaipėda,  nuo 2536,46 Eur nekilnojamojo turto mokesčio mokėjimo už 2021 metus;</w:t>
      </w:r>
    </w:p>
    <w:p w14:paraId="4C823146" w14:textId="77777777" w:rsidR="00417DF8" w:rsidRPr="00417DF8" w:rsidRDefault="00417DF8" w:rsidP="00417DF8">
      <w:pPr>
        <w:pStyle w:val="Antrats"/>
        <w:tabs>
          <w:tab w:val="left" w:pos="1296"/>
        </w:tabs>
        <w:ind w:firstLine="851"/>
        <w:jc w:val="both"/>
        <w:rPr>
          <w:szCs w:val="24"/>
        </w:rPr>
      </w:pPr>
      <w:r>
        <w:rPr>
          <w:szCs w:val="24"/>
        </w:rPr>
        <w:t xml:space="preserve">12. </w:t>
      </w:r>
      <w:r w:rsidRPr="00417DF8">
        <w:rPr>
          <w:szCs w:val="24"/>
        </w:rPr>
        <w:t>J. Jurevičienės individualią įmonę (kodas 240902220), vykdančią parduotuvės, kurios prekybinės salės plotas iki 100 kv. metrų, veiklą, adresu: H. Manto g. 18, Klaipėda, nuo 57,60 Eur nekilnojamojo turto mokesčio mokėjimo už 2021 metus;</w:t>
      </w:r>
    </w:p>
    <w:p w14:paraId="4C823147" w14:textId="77777777" w:rsidR="00417DF8" w:rsidRPr="00417DF8" w:rsidRDefault="00417DF8" w:rsidP="00417DF8">
      <w:pPr>
        <w:pStyle w:val="Antrats"/>
        <w:tabs>
          <w:tab w:val="left" w:pos="1296"/>
        </w:tabs>
        <w:ind w:firstLine="851"/>
        <w:jc w:val="both"/>
        <w:rPr>
          <w:szCs w:val="24"/>
        </w:rPr>
      </w:pPr>
      <w:r>
        <w:rPr>
          <w:szCs w:val="24"/>
        </w:rPr>
        <w:t xml:space="preserve">13. </w:t>
      </w:r>
      <w:r w:rsidRPr="00417DF8">
        <w:rPr>
          <w:szCs w:val="24"/>
        </w:rPr>
        <w:t>uždarąją akcinę bendrovę „Bandužiai“ (kodas 140915067), vykdančią kepyklėlės veiklą, adresu: H. Manto g. 27-1, Klaipėda, nuo 772,08 Eur nekilnojamojo turto mokesčio mokėjimo už 2021 metus;</w:t>
      </w:r>
    </w:p>
    <w:p w14:paraId="4C823148" w14:textId="77777777" w:rsidR="00417DF8" w:rsidRPr="00417DF8" w:rsidRDefault="00417DF8" w:rsidP="00417DF8">
      <w:pPr>
        <w:pStyle w:val="Antrats"/>
        <w:tabs>
          <w:tab w:val="left" w:pos="1296"/>
        </w:tabs>
        <w:ind w:firstLine="851"/>
        <w:jc w:val="both"/>
        <w:rPr>
          <w:szCs w:val="24"/>
        </w:rPr>
      </w:pPr>
      <w:r>
        <w:rPr>
          <w:szCs w:val="24"/>
        </w:rPr>
        <w:t xml:space="preserve">14. </w:t>
      </w:r>
      <w:r w:rsidRPr="00417DF8">
        <w:rPr>
          <w:szCs w:val="24"/>
        </w:rPr>
        <w:t>UAB „Lonvita“ (kodas 124888197), vykdančią autorinės juvelyrikos gaminių gamybos ir mažmeninės prekybos jais, meno dirbinių iš gintaro gamybos ir mažmeninės prekybos jais ir meno galerijų veiklą, adresu: Žvejų g. 12, Klaipėda, nuo 2896,00 Eur nekilnojamojo turto mokesčio mokėjimo už 2021 metus;</w:t>
      </w:r>
    </w:p>
    <w:p w14:paraId="4C823149" w14:textId="77777777" w:rsidR="00417DF8" w:rsidRPr="00417DF8" w:rsidRDefault="00417DF8" w:rsidP="00417DF8">
      <w:pPr>
        <w:pStyle w:val="Antrats"/>
        <w:tabs>
          <w:tab w:val="left" w:pos="1296"/>
        </w:tabs>
        <w:ind w:firstLine="851"/>
        <w:jc w:val="both"/>
        <w:rPr>
          <w:szCs w:val="24"/>
        </w:rPr>
      </w:pPr>
      <w:r>
        <w:rPr>
          <w:szCs w:val="24"/>
        </w:rPr>
        <w:t xml:space="preserve">15. </w:t>
      </w:r>
      <w:r w:rsidRPr="00417DF8">
        <w:rPr>
          <w:szCs w:val="24"/>
        </w:rPr>
        <w:t>UAB „I. R. Mados namai“ (kodas 301741471), vykdančią meno dirbinių iš tekstilės gamybos ir mažmeninės prekybos jais veiklą, adresu: Turgaus a. 17, Klaipėda, nuo 1024,00 Eur nekilnojamojo turto mokesčio mokėjimo už 2021 metus;</w:t>
      </w:r>
    </w:p>
    <w:p w14:paraId="4C82314A" w14:textId="77777777" w:rsidR="00417DF8" w:rsidRPr="00417DF8" w:rsidRDefault="00417DF8" w:rsidP="00417DF8">
      <w:pPr>
        <w:pStyle w:val="Antrats"/>
        <w:tabs>
          <w:tab w:val="left" w:pos="1296"/>
        </w:tabs>
        <w:ind w:firstLine="851"/>
        <w:jc w:val="both"/>
        <w:rPr>
          <w:szCs w:val="24"/>
        </w:rPr>
      </w:pPr>
      <w:r>
        <w:rPr>
          <w:szCs w:val="24"/>
        </w:rPr>
        <w:t xml:space="preserve">16. </w:t>
      </w:r>
      <w:r w:rsidRPr="00417DF8">
        <w:rPr>
          <w:szCs w:val="24"/>
        </w:rPr>
        <w:t>Lino Jakumo įmonę (kodas 164679814), vykdančią autorinės juvelyrikos gaminių gamybos ir mažmeninės prekybos jais veiklą, adresu: Tomo g. 13-1, Klaipėda, nuo 593,00 Eur nekilnojamojo turto mokesčio mokėjimo už 2021 metus;</w:t>
      </w:r>
    </w:p>
    <w:p w14:paraId="4C82314B" w14:textId="77777777" w:rsidR="00417DF8" w:rsidRPr="00417DF8" w:rsidRDefault="00417DF8" w:rsidP="00417DF8">
      <w:pPr>
        <w:pStyle w:val="Antrats"/>
        <w:tabs>
          <w:tab w:val="left" w:pos="1296"/>
        </w:tabs>
        <w:ind w:firstLine="851"/>
        <w:jc w:val="both"/>
        <w:rPr>
          <w:szCs w:val="24"/>
        </w:rPr>
      </w:pPr>
      <w:r>
        <w:rPr>
          <w:szCs w:val="24"/>
        </w:rPr>
        <w:t xml:space="preserve">17. </w:t>
      </w:r>
      <w:r w:rsidRPr="00417DF8">
        <w:rPr>
          <w:szCs w:val="24"/>
        </w:rPr>
        <w:t>uždarąją akcinę bendrovę „Šišioniškis“ (kodas 141524979), vykdančią kavinės, kurios prekybinės salės plotas iki 100 kv. metrų, veiklą, adresu: H. Manto g. 40A, Klaipėda, nuo 246,00 Eur nekilnojamojo turto mokesčio mokėjimo už 2021 metus;</w:t>
      </w:r>
    </w:p>
    <w:p w14:paraId="4C82314C" w14:textId="77777777" w:rsidR="00417DF8" w:rsidRPr="00417DF8" w:rsidRDefault="00417DF8" w:rsidP="00417DF8">
      <w:pPr>
        <w:pStyle w:val="Antrats"/>
        <w:tabs>
          <w:tab w:val="left" w:pos="1296"/>
        </w:tabs>
        <w:ind w:firstLine="851"/>
        <w:jc w:val="both"/>
        <w:rPr>
          <w:szCs w:val="24"/>
        </w:rPr>
      </w:pPr>
      <w:r>
        <w:rPr>
          <w:szCs w:val="24"/>
        </w:rPr>
        <w:t xml:space="preserve">18. </w:t>
      </w:r>
      <w:r w:rsidRPr="00417DF8">
        <w:rPr>
          <w:szCs w:val="24"/>
        </w:rPr>
        <w:t>uždarąją akcinę bendrovę „Aukso deivė“ (kodas 141598748), vykdančią autorinės juvelyrikos gaminių gamybos ir mažmeninės prekybos jais veiklą, adresu: Turgaus g. 10-19, Klaipėda, nuo 481,00 Eur nekilnojamojo turto mokesčio mokėjimo už 2021 metus;</w:t>
      </w:r>
    </w:p>
    <w:p w14:paraId="4C82314D" w14:textId="77777777" w:rsidR="00417DF8" w:rsidRPr="00417DF8" w:rsidRDefault="00417DF8" w:rsidP="00417DF8">
      <w:pPr>
        <w:pStyle w:val="Antrats"/>
        <w:tabs>
          <w:tab w:val="left" w:pos="1296"/>
        </w:tabs>
        <w:ind w:firstLine="851"/>
        <w:jc w:val="both"/>
        <w:rPr>
          <w:szCs w:val="24"/>
        </w:rPr>
      </w:pPr>
      <w:r>
        <w:rPr>
          <w:szCs w:val="24"/>
        </w:rPr>
        <w:t xml:space="preserve">19. </w:t>
      </w:r>
      <w:r w:rsidRPr="00417DF8">
        <w:rPr>
          <w:szCs w:val="24"/>
        </w:rPr>
        <w:t>UAB „Vilkė ir partneriai“ (kodas 301881701), vykdančią kavinės, kurios prekybinės salės plotas iki 100 kv. metrų, ir kepyklėlės veiklą, adresu: H. Manto g. 36A, Klaipėda, nuo 366,00 Eur nekilnojamojo turto mokesčio mokėjimo už 2021 metus;</w:t>
      </w:r>
    </w:p>
    <w:p w14:paraId="4C82314E" w14:textId="77777777" w:rsidR="00417DF8" w:rsidRPr="00417DF8" w:rsidRDefault="00417DF8" w:rsidP="00417DF8">
      <w:pPr>
        <w:pStyle w:val="Antrats"/>
        <w:tabs>
          <w:tab w:val="left" w:pos="1296"/>
        </w:tabs>
        <w:ind w:firstLine="851"/>
        <w:jc w:val="both"/>
        <w:rPr>
          <w:szCs w:val="24"/>
        </w:rPr>
      </w:pPr>
      <w:r>
        <w:rPr>
          <w:szCs w:val="24"/>
        </w:rPr>
        <w:t xml:space="preserve">20. </w:t>
      </w:r>
      <w:r w:rsidRPr="00417DF8">
        <w:rPr>
          <w:szCs w:val="24"/>
        </w:rPr>
        <w:t>uždarąją akcinę bendrovę „Min-Max“ (kodas 140245574), vykdančią parduotuvės, kurios prekybinės salės plotas iki 100 kv. metrų, veiklą, adresu: J. Janonio g. 5-5, Klaipėda, nuo 268,80 Eur nekilnojamojo turto mokesčio mokėjimo už 2021 metus;</w:t>
      </w:r>
    </w:p>
    <w:p w14:paraId="4C82314F" w14:textId="77777777" w:rsidR="00B97582" w:rsidRPr="00C44500" w:rsidRDefault="00417DF8" w:rsidP="00417DF8">
      <w:pPr>
        <w:pStyle w:val="Antrats"/>
        <w:tabs>
          <w:tab w:val="left" w:pos="1296"/>
        </w:tabs>
        <w:ind w:firstLine="851"/>
        <w:jc w:val="both"/>
      </w:pPr>
      <w:r>
        <w:rPr>
          <w:szCs w:val="24"/>
        </w:rPr>
        <w:t xml:space="preserve">21. </w:t>
      </w:r>
      <w:r w:rsidRPr="00417DF8">
        <w:rPr>
          <w:szCs w:val="24"/>
        </w:rPr>
        <w:t>UAB „Yurga“ (kodas 300648523), vykdančią meno galerijos veiklą, adresu: Turgaus g. 10-20, Klaipėda, nuo 361,00 Eur nekilnojamojo turto mokesčio mokėjimo už 2021 metus.</w:t>
      </w:r>
      <w:r w:rsidR="00B97582" w:rsidRPr="0019009F">
        <w:rPr>
          <w:szCs w:val="24"/>
        </w:rPr>
        <w:t>“.</w:t>
      </w:r>
    </w:p>
    <w:p w14:paraId="4C823150" w14:textId="77777777" w:rsidR="00B97582" w:rsidRDefault="00B97582" w:rsidP="00417DF8">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55734E">
        <w:rPr>
          <w:szCs w:val="24"/>
        </w:rPr>
        <w:t xml:space="preserve"> </w:t>
      </w:r>
      <w:r w:rsidR="00103957">
        <w:rPr>
          <w:szCs w:val="24"/>
        </w:rPr>
        <w:t>27</w:t>
      </w:r>
      <w:r w:rsidRPr="0019009F">
        <w:rPr>
          <w:szCs w:val="24"/>
        </w:rPr>
        <w:t xml:space="preserve">, prieš – </w:t>
      </w:r>
      <w:r w:rsidR="00103957">
        <w:rPr>
          <w:szCs w:val="24"/>
        </w:rPr>
        <w:t>0</w:t>
      </w:r>
      <w:r w:rsidRPr="0019009F">
        <w:rPr>
          <w:szCs w:val="24"/>
        </w:rPr>
        <w:t xml:space="preserve">, susilaiko – </w:t>
      </w:r>
      <w:r w:rsidR="00103957">
        <w:rPr>
          <w:szCs w:val="24"/>
        </w:rPr>
        <w:t>0</w:t>
      </w:r>
      <w:r w:rsidRPr="0019009F">
        <w:rPr>
          <w:szCs w:val="24"/>
        </w:rPr>
        <w:t>.</w:t>
      </w:r>
    </w:p>
    <w:p w14:paraId="4C823151" w14:textId="77777777" w:rsidR="00866255" w:rsidRDefault="00866255" w:rsidP="00417DF8">
      <w:pPr>
        <w:tabs>
          <w:tab w:val="left" w:pos="851"/>
        </w:tabs>
        <w:overflowPunct w:val="0"/>
        <w:autoSpaceDE w:val="0"/>
        <w:autoSpaceDN w:val="0"/>
        <w:adjustRightInd w:val="0"/>
        <w:ind w:firstLine="851"/>
        <w:jc w:val="both"/>
        <w:rPr>
          <w:szCs w:val="24"/>
        </w:rPr>
      </w:pPr>
    </w:p>
    <w:p w14:paraId="4C823152" w14:textId="77777777" w:rsidR="00103957" w:rsidRPr="00103957" w:rsidRDefault="00103957" w:rsidP="0079602A">
      <w:pPr>
        <w:tabs>
          <w:tab w:val="left" w:pos="851"/>
        </w:tabs>
        <w:overflowPunct w:val="0"/>
        <w:autoSpaceDE w:val="0"/>
        <w:autoSpaceDN w:val="0"/>
        <w:adjustRightInd w:val="0"/>
        <w:ind w:firstLine="851"/>
        <w:jc w:val="both"/>
        <w:rPr>
          <w:szCs w:val="24"/>
        </w:rPr>
      </w:pPr>
      <w:r>
        <w:rPr>
          <w:szCs w:val="24"/>
        </w:rPr>
        <w:t>4</w:t>
      </w:r>
      <w:r w:rsidRPr="00103957">
        <w:rPr>
          <w:szCs w:val="24"/>
        </w:rPr>
        <w:t xml:space="preserve">. SVARSTYTA. </w:t>
      </w:r>
      <w:r w:rsidR="00815F7E">
        <w:rPr>
          <w:szCs w:val="24"/>
        </w:rPr>
        <w:t>Pritarimas</w:t>
      </w:r>
      <w:r w:rsidRPr="00103957">
        <w:rPr>
          <w:szCs w:val="24"/>
        </w:rPr>
        <w:t xml:space="preserve"> Klaipėdos miesto savivaldybės 2021–2030 metų strateginio plėtros plano įgyvendinimo 2021 metais ataskaitai.</w:t>
      </w:r>
    </w:p>
    <w:p w14:paraId="4C823153" w14:textId="77777777" w:rsidR="0079602A" w:rsidRDefault="00103957" w:rsidP="0079602A">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G. Neniškis, Savivaldybės administracijos direktorius</w:t>
      </w:r>
      <w:r w:rsidR="0079602A">
        <w:rPr>
          <w:szCs w:val="24"/>
        </w:rPr>
        <w:t xml:space="preserve">. </w:t>
      </w:r>
    </w:p>
    <w:p w14:paraId="4C823154" w14:textId="77777777" w:rsidR="00062E94" w:rsidRDefault="00103957" w:rsidP="0079602A">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00062E94">
        <w:rPr>
          <w:szCs w:val="24"/>
        </w:rPr>
        <w:t>kad</w:t>
      </w:r>
      <w:r w:rsidR="00062E94" w:rsidRPr="00062E94">
        <w:t xml:space="preserve"> </w:t>
      </w:r>
      <w:r w:rsidR="00062E94" w:rsidRPr="00062E94">
        <w:rPr>
          <w:szCs w:val="24"/>
        </w:rPr>
        <w:t>sprendimo projektą svarstė visi komitet</w:t>
      </w:r>
      <w:r w:rsidR="00062E94">
        <w:rPr>
          <w:szCs w:val="24"/>
        </w:rPr>
        <w:t>ai</w:t>
      </w:r>
      <w:r w:rsidR="00E1784B">
        <w:rPr>
          <w:szCs w:val="24"/>
        </w:rPr>
        <w:t xml:space="preserve">, </w:t>
      </w:r>
      <w:r w:rsidR="00062E94">
        <w:rPr>
          <w:szCs w:val="24"/>
        </w:rPr>
        <w:t xml:space="preserve">išskyrus Kontrolės komitetą. Finansų ir ekonomikos bei Miesto plėtros ir strateginio planavimo komitetai </w:t>
      </w:r>
      <w:r w:rsidR="00B54445">
        <w:rPr>
          <w:szCs w:val="24"/>
        </w:rPr>
        <w:t>sprendimo projektui</w:t>
      </w:r>
      <w:r w:rsidR="00062E94">
        <w:rPr>
          <w:szCs w:val="24"/>
        </w:rPr>
        <w:t xml:space="preserve"> nepritarė, Kultūros, švietimo ir sporto, Miesto ūkio ir aplinkosaugos bei Sveikatos ir socialinių reikalų komitetai </w:t>
      </w:r>
      <w:r w:rsidR="003574D9">
        <w:rPr>
          <w:szCs w:val="24"/>
        </w:rPr>
        <w:t>–</w:t>
      </w:r>
      <w:r w:rsidR="00062E94">
        <w:rPr>
          <w:szCs w:val="24"/>
        </w:rPr>
        <w:t xml:space="preserve"> pritarė</w:t>
      </w:r>
      <w:r w:rsidR="003574D9">
        <w:rPr>
          <w:szCs w:val="24"/>
        </w:rPr>
        <w:t xml:space="preserve"> be pastabų</w:t>
      </w:r>
      <w:r w:rsidR="00062E94">
        <w:rPr>
          <w:szCs w:val="24"/>
        </w:rPr>
        <w:t>.</w:t>
      </w:r>
    </w:p>
    <w:p w14:paraId="4C823155" w14:textId="77777777" w:rsidR="0079602A" w:rsidRPr="00103957" w:rsidRDefault="0079602A" w:rsidP="0079602A">
      <w:pPr>
        <w:tabs>
          <w:tab w:val="left" w:pos="851"/>
        </w:tabs>
        <w:overflowPunct w:val="0"/>
        <w:autoSpaceDE w:val="0"/>
        <w:autoSpaceDN w:val="0"/>
        <w:adjustRightInd w:val="0"/>
        <w:ind w:firstLine="851"/>
        <w:jc w:val="both"/>
        <w:rPr>
          <w:szCs w:val="24"/>
        </w:rPr>
      </w:pPr>
      <w:r>
        <w:rPr>
          <w:szCs w:val="24"/>
        </w:rPr>
        <w:t xml:space="preserve"> G. Neniškis</w:t>
      </w:r>
      <w:r>
        <w:rPr>
          <w:bCs/>
          <w:iCs/>
          <w:szCs w:val="24"/>
          <w:lang w:eastAsia="en-US"/>
        </w:rPr>
        <w:t xml:space="preserve"> pristato</w:t>
      </w:r>
      <w:r>
        <w:rPr>
          <w:szCs w:val="24"/>
        </w:rPr>
        <w:t xml:space="preserve"> </w:t>
      </w:r>
      <w:r>
        <w:rPr>
          <w:bCs/>
          <w:iCs/>
          <w:szCs w:val="24"/>
          <w:lang w:eastAsia="en-US"/>
        </w:rPr>
        <w:t>ilgalaikio plano ataskaitą, kurią</w:t>
      </w:r>
      <w:r w:rsidRPr="0079602A">
        <w:rPr>
          <w:bCs/>
          <w:iCs/>
          <w:szCs w:val="24"/>
          <w:lang w:eastAsia="en-US"/>
        </w:rPr>
        <w:t xml:space="preserve"> sudaro </w:t>
      </w:r>
      <w:r>
        <w:rPr>
          <w:bCs/>
          <w:iCs/>
          <w:szCs w:val="24"/>
          <w:lang w:eastAsia="en-US"/>
        </w:rPr>
        <w:t>vizijos pažangos vertinimo, tikslų-</w:t>
      </w:r>
      <w:r w:rsidRPr="0079602A">
        <w:rPr>
          <w:bCs/>
          <w:iCs/>
          <w:szCs w:val="24"/>
          <w:lang w:eastAsia="en-US"/>
        </w:rPr>
        <w:t>uždavinių</w:t>
      </w:r>
      <w:r>
        <w:rPr>
          <w:bCs/>
          <w:iCs/>
          <w:szCs w:val="24"/>
          <w:lang w:eastAsia="en-US"/>
        </w:rPr>
        <w:t xml:space="preserve"> ir</w:t>
      </w:r>
      <w:r w:rsidRPr="0079602A">
        <w:rPr>
          <w:bCs/>
          <w:iCs/>
          <w:szCs w:val="24"/>
          <w:lang w:eastAsia="en-US"/>
        </w:rPr>
        <w:t xml:space="preserve"> priemonių įgyvendinimo rodikliai</w:t>
      </w:r>
      <w:r>
        <w:rPr>
          <w:bCs/>
          <w:iCs/>
          <w:szCs w:val="24"/>
          <w:lang w:eastAsia="en-US"/>
        </w:rPr>
        <w:t>, p</w:t>
      </w:r>
      <w:r w:rsidRPr="0079602A">
        <w:rPr>
          <w:bCs/>
          <w:iCs/>
          <w:szCs w:val="24"/>
          <w:lang w:eastAsia="en-US"/>
        </w:rPr>
        <w:t>ateikia išvadas apie įgyvendinimo rezultatus, pristato ir pakomentuoja pakeitimus, svarbiausius atliktus darbus, pagrindines problemas, neigiamus rodiklius, įvardina tikslus bei pasiekimus</w:t>
      </w:r>
      <w:r w:rsidRPr="00103957">
        <w:rPr>
          <w:szCs w:val="24"/>
        </w:rPr>
        <w:t>.</w:t>
      </w:r>
    </w:p>
    <w:p w14:paraId="4C823156" w14:textId="77777777" w:rsidR="0079602A" w:rsidRPr="0079602A" w:rsidRDefault="009D6D3B" w:rsidP="0079602A">
      <w:pPr>
        <w:tabs>
          <w:tab w:val="left" w:pos="0"/>
          <w:tab w:val="left" w:pos="374"/>
        </w:tabs>
        <w:ind w:right="5" w:firstLine="851"/>
        <w:jc w:val="both"/>
        <w:rPr>
          <w:bCs/>
          <w:iCs/>
          <w:szCs w:val="24"/>
          <w:lang w:eastAsia="en-US"/>
        </w:rPr>
      </w:pPr>
      <w:r>
        <w:rPr>
          <w:bCs/>
          <w:iCs/>
          <w:szCs w:val="24"/>
          <w:lang w:eastAsia="en-US"/>
        </w:rPr>
        <w:t xml:space="preserve">N. Puteikienė sako, kad </w:t>
      </w:r>
      <w:r w:rsidR="006131EE">
        <w:rPr>
          <w:bCs/>
          <w:iCs/>
          <w:szCs w:val="24"/>
          <w:lang w:eastAsia="en-US"/>
        </w:rPr>
        <w:t>ž</w:t>
      </w:r>
      <w:r>
        <w:rPr>
          <w:bCs/>
          <w:iCs/>
          <w:szCs w:val="24"/>
          <w:lang w:eastAsia="en-US"/>
        </w:rPr>
        <w:t>mogiškojo kapitalo ir švietimo rodikliai</w:t>
      </w:r>
      <w:r w:rsidR="006131EE">
        <w:rPr>
          <w:bCs/>
          <w:iCs/>
          <w:szCs w:val="24"/>
          <w:lang w:eastAsia="en-US"/>
        </w:rPr>
        <w:t xml:space="preserve"> ženkliai</w:t>
      </w:r>
      <w:r w:rsidR="00756FBD">
        <w:rPr>
          <w:bCs/>
          <w:iCs/>
          <w:szCs w:val="24"/>
          <w:lang w:eastAsia="en-US"/>
        </w:rPr>
        <w:t xml:space="preserve"> atsili</w:t>
      </w:r>
      <w:r w:rsidR="006131EE">
        <w:rPr>
          <w:bCs/>
          <w:iCs/>
          <w:szCs w:val="24"/>
          <w:lang w:eastAsia="en-US"/>
        </w:rPr>
        <w:t>eka nuo kitų miestų</w:t>
      </w:r>
      <w:r w:rsidR="00756FBD">
        <w:rPr>
          <w:bCs/>
          <w:iCs/>
          <w:szCs w:val="24"/>
          <w:lang w:eastAsia="en-US"/>
        </w:rPr>
        <w:t>.</w:t>
      </w:r>
      <w:r w:rsidR="00756FBD" w:rsidRPr="00756FBD">
        <w:t xml:space="preserve"> </w:t>
      </w:r>
      <w:r w:rsidR="00855D04">
        <w:t>Pažymi</w:t>
      </w:r>
      <w:r w:rsidR="00975FC4">
        <w:t>, kad n</w:t>
      </w:r>
      <w:r w:rsidR="00756FBD" w:rsidRPr="00756FBD">
        <w:rPr>
          <w:bCs/>
          <w:iCs/>
          <w:szCs w:val="24"/>
          <w:lang w:eastAsia="en-US"/>
        </w:rPr>
        <w:t>uo žmogiškojo kapitalo priklauso bendras miesto vystymasis, patrauklumas ir kiti rodikliai.</w:t>
      </w:r>
      <w:r w:rsidR="00756FBD">
        <w:rPr>
          <w:bCs/>
          <w:iCs/>
          <w:szCs w:val="24"/>
          <w:lang w:eastAsia="en-US"/>
        </w:rPr>
        <w:t xml:space="preserve"> </w:t>
      </w:r>
      <w:r w:rsidR="00975FC4">
        <w:rPr>
          <w:bCs/>
          <w:iCs/>
          <w:szCs w:val="24"/>
          <w:lang w:eastAsia="en-US"/>
        </w:rPr>
        <w:t>Kadangi a</w:t>
      </w:r>
      <w:r w:rsidR="00756FBD">
        <w:rPr>
          <w:bCs/>
          <w:iCs/>
          <w:szCs w:val="24"/>
          <w:lang w:eastAsia="en-US"/>
        </w:rPr>
        <w:t xml:space="preserve">taskaitai nepritarti negalima, </w:t>
      </w:r>
      <w:r w:rsidR="00855D04">
        <w:rPr>
          <w:bCs/>
          <w:iCs/>
          <w:szCs w:val="24"/>
          <w:lang w:eastAsia="en-US"/>
        </w:rPr>
        <w:t xml:space="preserve">sako, kad </w:t>
      </w:r>
      <w:r w:rsidR="00975FC4">
        <w:rPr>
          <w:bCs/>
          <w:iCs/>
          <w:szCs w:val="24"/>
          <w:lang w:eastAsia="en-US"/>
        </w:rPr>
        <w:t xml:space="preserve">lieka </w:t>
      </w:r>
      <w:r w:rsidR="00756FBD">
        <w:rPr>
          <w:bCs/>
          <w:iCs/>
          <w:szCs w:val="24"/>
          <w:lang w:eastAsia="en-US"/>
        </w:rPr>
        <w:t>nebent susilaikyti.</w:t>
      </w:r>
    </w:p>
    <w:p w14:paraId="4C823157" w14:textId="77777777" w:rsidR="0079602A" w:rsidRDefault="001E5B2D" w:rsidP="0079602A">
      <w:pPr>
        <w:tabs>
          <w:tab w:val="left" w:pos="851"/>
        </w:tabs>
        <w:overflowPunct w:val="0"/>
        <w:autoSpaceDE w:val="0"/>
        <w:autoSpaceDN w:val="0"/>
        <w:adjustRightInd w:val="0"/>
        <w:ind w:firstLine="851"/>
        <w:jc w:val="both"/>
        <w:rPr>
          <w:szCs w:val="24"/>
        </w:rPr>
      </w:pPr>
      <w:r>
        <w:rPr>
          <w:szCs w:val="24"/>
        </w:rPr>
        <w:t xml:space="preserve">E. Kvederis sako, kad plane nėra 2021 metų duomenų, </w:t>
      </w:r>
      <w:r w:rsidR="00150FAF">
        <w:rPr>
          <w:szCs w:val="24"/>
        </w:rPr>
        <w:t>nemažai</w:t>
      </w:r>
      <w:r w:rsidR="007F3B10">
        <w:rPr>
          <w:szCs w:val="24"/>
        </w:rPr>
        <w:t xml:space="preserve"> </w:t>
      </w:r>
      <w:r>
        <w:rPr>
          <w:szCs w:val="24"/>
        </w:rPr>
        <w:t>rodikli</w:t>
      </w:r>
      <w:r w:rsidR="007F3B10">
        <w:rPr>
          <w:szCs w:val="24"/>
        </w:rPr>
        <w:t>ų įgyvendinta</w:t>
      </w:r>
      <w:r>
        <w:rPr>
          <w:szCs w:val="24"/>
        </w:rPr>
        <w:t xml:space="preserve"> tik iš dalies arba visai neįgyvendinti.</w:t>
      </w:r>
    </w:p>
    <w:p w14:paraId="4C823158" w14:textId="77777777" w:rsidR="001E5B2D" w:rsidRDefault="001E5B2D" w:rsidP="0079602A">
      <w:pPr>
        <w:tabs>
          <w:tab w:val="left" w:pos="851"/>
        </w:tabs>
        <w:overflowPunct w:val="0"/>
        <w:autoSpaceDE w:val="0"/>
        <w:autoSpaceDN w:val="0"/>
        <w:adjustRightInd w:val="0"/>
        <w:ind w:firstLine="851"/>
        <w:jc w:val="both"/>
        <w:rPr>
          <w:szCs w:val="24"/>
        </w:rPr>
      </w:pPr>
      <w:r>
        <w:rPr>
          <w:szCs w:val="24"/>
        </w:rPr>
        <w:t>L. Skrupskelienė siūlo atidėti klausimo svarstymą, kad S</w:t>
      </w:r>
      <w:r w:rsidR="007B13D1">
        <w:rPr>
          <w:szCs w:val="24"/>
        </w:rPr>
        <w:t xml:space="preserve">avivaldybės administracija </w:t>
      </w:r>
      <w:r>
        <w:rPr>
          <w:szCs w:val="24"/>
        </w:rPr>
        <w:t>išsirinkt</w:t>
      </w:r>
      <w:r w:rsidR="00855D04">
        <w:rPr>
          <w:szCs w:val="24"/>
        </w:rPr>
        <w:t>ų</w:t>
      </w:r>
      <w:r w:rsidR="00017703">
        <w:rPr>
          <w:szCs w:val="24"/>
        </w:rPr>
        <w:t xml:space="preserve"> asmenį</w:t>
      </w:r>
      <w:r>
        <w:rPr>
          <w:szCs w:val="24"/>
        </w:rPr>
        <w:t xml:space="preserve"> </w:t>
      </w:r>
      <w:r w:rsidR="007B13D1">
        <w:rPr>
          <w:szCs w:val="24"/>
        </w:rPr>
        <w:t xml:space="preserve">atsakingą už </w:t>
      </w:r>
      <w:r w:rsidR="00017703">
        <w:rPr>
          <w:szCs w:val="24"/>
        </w:rPr>
        <w:t>strategijos įgyvendinimo eigą</w:t>
      </w:r>
      <w:r w:rsidR="00855D04">
        <w:rPr>
          <w:szCs w:val="24"/>
        </w:rPr>
        <w:t>,</w:t>
      </w:r>
      <w:r w:rsidR="007B13D1">
        <w:rPr>
          <w:szCs w:val="24"/>
        </w:rPr>
        <w:t xml:space="preserve"> kuris</w:t>
      </w:r>
      <w:r>
        <w:rPr>
          <w:szCs w:val="24"/>
        </w:rPr>
        <w:t xml:space="preserve"> komitetuose pagal temas pristatytų rodiklius, p</w:t>
      </w:r>
      <w:r w:rsidR="00017703">
        <w:rPr>
          <w:szCs w:val="24"/>
        </w:rPr>
        <w:t>asakytų</w:t>
      </w:r>
      <w:r w:rsidR="00855D04">
        <w:rPr>
          <w:szCs w:val="24"/>
        </w:rPr>
        <w:t xml:space="preserve"> priežastis, kodėl kai kuri</w:t>
      </w:r>
      <w:r>
        <w:rPr>
          <w:szCs w:val="24"/>
        </w:rPr>
        <w:t>os priemonės neįgyvendi</w:t>
      </w:r>
      <w:r w:rsidR="00017703">
        <w:rPr>
          <w:szCs w:val="24"/>
        </w:rPr>
        <w:t>ntos</w:t>
      </w:r>
      <w:r>
        <w:rPr>
          <w:szCs w:val="24"/>
        </w:rPr>
        <w:t>.</w:t>
      </w:r>
    </w:p>
    <w:p w14:paraId="4C823159" w14:textId="77777777" w:rsidR="005D713B" w:rsidRDefault="005D713B" w:rsidP="0079602A">
      <w:pPr>
        <w:tabs>
          <w:tab w:val="left" w:pos="851"/>
        </w:tabs>
        <w:overflowPunct w:val="0"/>
        <w:autoSpaceDE w:val="0"/>
        <w:autoSpaceDN w:val="0"/>
        <w:adjustRightInd w:val="0"/>
        <w:ind w:firstLine="851"/>
        <w:jc w:val="both"/>
        <w:rPr>
          <w:szCs w:val="24"/>
        </w:rPr>
      </w:pPr>
      <w:r>
        <w:rPr>
          <w:szCs w:val="24"/>
        </w:rPr>
        <w:t xml:space="preserve">A. Kaveckis </w:t>
      </w:r>
      <w:r w:rsidR="00694317">
        <w:rPr>
          <w:szCs w:val="24"/>
        </w:rPr>
        <w:t>teigia</w:t>
      </w:r>
      <w:r>
        <w:rPr>
          <w:szCs w:val="24"/>
        </w:rPr>
        <w:t>, kad rezultatai, pateikti ataskaitoje yra puikūs</w:t>
      </w:r>
      <w:r w:rsidR="00855D04">
        <w:rPr>
          <w:szCs w:val="24"/>
        </w:rPr>
        <w:t>, todėl pritars ataskaitai</w:t>
      </w:r>
      <w:r>
        <w:rPr>
          <w:szCs w:val="24"/>
        </w:rPr>
        <w:t>.</w:t>
      </w:r>
    </w:p>
    <w:p w14:paraId="4C82315A" w14:textId="77777777" w:rsidR="005D713B" w:rsidRDefault="005D713B" w:rsidP="0079602A">
      <w:pPr>
        <w:tabs>
          <w:tab w:val="left" w:pos="851"/>
        </w:tabs>
        <w:overflowPunct w:val="0"/>
        <w:autoSpaceDE w:val="0"/>
        <w:autoSpaceDN w:val="0"/>
        <w:adjustRightInd w:val="0"/>
        <w:ind w:firstLine="851"/>
        <w:jc w:val="both"/>
        <w:rPr>
          <w:szCs w:val="24"/>
        </w:rPr>
      </w:pPr>
      <w:r>
        <w:rPr>
          <w:szCs w:val="24"/>
        </w:rPr>
        <w:t xml:space="preserve">J. Simonavičiūtė sako, kad </w:t>
      </w:r>
      <w:r w:rsidR="008662D5">
        <w:rPr>
          <w:szCs w:val="24"/>
        </w:rPr>
        <w:t xml:space="preserve">ataskaitoje yra pateikti </w:t>
      </w:r>
      <w:r w:rsidR="00C52A07">
        <w:rPr>
          <w:szCs w:val="24"/>
        </w:rPr>
        <w:t xml:space="preserve">tik </w:t>
      </w:r>
      <w:r w:rsidR="008662D5">
        <w:rPr>
          <w:szCs w:val="24"/>
        </w:rPr>
        <w:t xml:space="preserve">nuogi skaičiai, </w:t>
      </w:r>
      <w:r w:rsidR="00855D04">
        <w:rPr>
          <w:szCs w:val="24"/>
        </w:rPr>
        <w:t>tačiau to nepakanka, nes</w:t>
      </w:r>
      <w:r w:rsidR="00C52A07">
        <w:rPr>
          <w:szCs w:val="24"/>
        </w:rPr>
        <w:t xml:space="preserve"> </w:t>
      </w:r>
      <w:r w:rsidR="008662D5">
        <w:rPr>
          <w:szCs w:val="24"/>
        </w:rPr>
        <w:t>įgyvendinimas nusakomas žodžiais</w:t>
      </w:r>
      <w:r w:rsidR="00C52A07">
        <w:rPr>
          <w:szCs w:val="24"/>
        </w:rPr>
        <w:t xml:space="preserve"> </w:t>
      </w:r>
      <w:r w:rsidR="008662D5">
        <w:rPr>
          <w:szCs w:val="24"/>
        </w:rPr>
        <w:t>ir pasakoma, kodėl vienokie ar kitokie procesai vyksta kaip yra skaičiais atvaizduoti.</w:t>
      </w:r>
    </w:p>
    <w:p w14:paraId="4C82315B" w14:textId="77777777" w:rsidR="008662D5" w:rsidRDefault="008662D5" w:rsidP="0079602A">
      <w:pPr>
        <w:tabs>
          <w:tab w:val="left" w:pos="851"/>
        </w:tabs>
        <w:overflowPunct w:val="0"/>
        <w:autoSpaceDE w:val="0"/>
        <w:autoSpaceDN w:val="0"/>
        <w:adjustRightInd w:val="0"/>
        <w:ind w:firstLine="851"/>
        <w:jc w:val="both"/>
        <w:rPr>
          <w:szCs w:val="24"/>
        </w:rPr>
      </w:pPr>
      <w:r>
        <w:rPr>
          <w:szCs w:val="24"/>
        </w:rPr>
        <w:t>V. Grubliauskas siūlo apsispręsti dėl siūlymo atidėti klausimo svarstymą. Balsavimu (</w:t>
      </w:r>
      <w:r w:rsidRPr="00103957">
        <w:rPr>
          <w:szCs w:val="24"/>
        </w:rPr>
        <w:t xml:space="preserve">už – </w:t>
      </w:r>
      <w:r>
        <w:rPr>
          <w:szCs w:val="24"/>
        </w:rPr>
        <w:t>5</w:t>
      </w:r>
      <w:r w:rsidRPr="00103957">
        <w:rPr>
          <w:szCs w:val="24"/>
        </w:rPr>
        <w:t xml:space="preserve">, prieš – </w:t>
      </w:r>
      <w:r>
        <w:rPr>
          <w:szCs w:val="24"/>
        </w:rPr>
        <w:t>18</w:t>
      </w:r>
      <w:r w:rsidRPr="00103957">
        <w:rPr>
          <w:szCs w:val="24"/>
        </w:rPr>
        <w:t xml:space="preserve">, susilaiko – </w:t>
      </w:r>
      <w:r>
        <w:rPr>
          <w:szCs w:val="24"/>
        </w:rPr>
        <w:t xml:space="preserve">3) nepritarta siūlymui. </w:t>
      </w:r>
    </w:p>
    <w:p w14:paraId="4C82315C" w14:textId="77777777" w:rsidR="00103957" w:rsidRPr="00103957" w:rsidRDefault="00103957" w:rsidP="0079602A">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Pr="00103957">
        <w:rPr>
          <w:szCs w:val="24"/>
        </w:rPr>
        <w:t>pritarimo Klaipėdos miesto savivaldybės 2021–2030 metų strateginio plėtros plano įgyvendinimo 2021 metais ataskaitai:</w:t>
      </w:r>
    </w:p>
    <w:p w14:paraId="4C82315D" w14:textId="77777777" w:rsidR="008D3E75" w:rsidRPr="008D3E75" w:rsidRDefault="00103957" w:rsidP="008D3E75">
      <w:pPr>
        <w:tabs>
          <w:tab w:val="left" w:pos="851"/>
        </w:tabs>
        <w:overflowPunct w:val="0"/>
        <w:autoSpaceDE w:val="0"/>
        <w:autoSpaceDN w:val="0"/>
        <w:adjustRightInd w:val="0"/>
        <w:ind w:firstLine="851"/>
        <w:jc w:val="both"/>
        <w:rPr>
          <w:szCs w:val="24"/>
        </w:rPr>
      </w:pPr>
      <w:r w:rsidRPr="00103957">
        <w:rPr>
          <w:szCs w:val="24"/>
        </w:rPr>
        <w:t>„</w:t>
      </w:r>
      <w:r w:rsidR="008D3E75" w:rsidRPr="008D3E75">
        <w:rPr>
          <w:szCs w:val="24"/>
        </w:rPr>
        <w:t>1. Pritarti Klaipėdos miesto savivaldybės 2021–2030 metų strateginio plėtros plano įgyvendinimo 2021 metais ataskaitai (pridedama).</w:t>
      </w:r>
    </w:p>
    <w:p w14:paraId="4C82315E" w14:textId="77777777" w:rsidR="00103957" w:rsidRPr="00103957" w:rsidRDefault="008D3E75" w:rsidP="00103957">
      <w:pPr>
        <w:tabs>
          <w:tab w:val="left" w:pos="851"/>
        </w:tabs>
        <w:overflowPunct w:val="0"/>
        <w:autoSpaceDE w:val="0"/>
        <w:autoSpaceDN w:val="0"/>
        <w:adjustRightInd w:val="0"/>
        <w:ind w:firstLine="851"/>
        <w:jc w:val="both"/>
        <w:rPr>
          <w:szCs w:val="24"/>
        </w:rPr>
      </w:pPr>
      <w:r w:rsidRPr="008D3E75">
        <w:rPr>
          <w:szCs w:val="24"/>
        </w:rPr>
        <w:t>2. Skelbti šį sprendimą Klaipėdos miesto savivaldybės interneto svetainėje.</w:t>
      </w:r>
      <w:r w:rsidR="00103957" w:rsidRPr="00103957">
        <w:rPr>
          <w:szCs w:val="24"/>
        </w:rPr>
        <w:t>“.</w:t>
      </w:r>
    </w:p>
    <w:p w14:paraId="4C82315F"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815F7E">
        <w:rPr>
          <w:szCs w:val="24"/>
        </w:rPr>
        <w:t>16</w:t>
      </w:r>
      <w:r w:rsidRPr="00103957">
        <w:rPr>
          <w:szCs w:val="24"/>
        </w:rPr>
        <w:t xml:space="preserve">, prieš – </w:t>
      </w:r>
      <w:r w:rsidR="00815F7E">
        <w:rPr>
          <w:szCs w:val="24"/>
        </w:rPr>
        <w:t>0</w:t>
      </w:r>
      <w:r w:rsidRPr="00103957">
        <w:rPr>
          <w:szCs w:val="24"/>
        </w:rPr>
        <w:t xml:space="preserve">, susilaiko – </w:t>
      </w:r>
      <w:r w:rsidR="00815F7E">
        <w:rPr>
          <w:szCs w:val="24"/>
        </w:rPr>
        <w:t>11</w:t>
      </w:r>
      <w:r w:rsidRPr="00103957">
        <w:rPr>
          <w:szCs w:val="24"/>
        </w:rPr>
        <w:t>.</w:t>
      </w:r>
    </w:p>
    <w:p w14:paraId="4C823160"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161" w14:textId="77777777" w:rsidR="00103957" w:rsidRPr="00103957" w:rsidRDefault="00815F7E" w:rsidP="00103957">
      <w:pPr>
        <w:tabs>
          <w:tab w:val="left" w:pos="851"/>
        </w:tabs>
        <w:overflowPunct w:val="0"/>
        <w:autoSpaceDE w:val="0"/>
        <w:autoSpaceDN w:val="0"/>
        <w:adjustRightInd w:val="0"/>
        <w:ind w:firstLine="851"/>
        <w:jc w:val="both"/>
        <w:rPr>
          <w:szCs w:val="24"/>
        </w:rPr>
      </w:pPr>
      <w:r>
        <w:rPr>
          <w:szCs w:val="24"/>
        </w:rPr>
        <w:t>5</w:t>
      </w:r>
      <w:r w:rsidR="00103957" w:rsidRPr="00103957">
        <w:rPr>
          <w:szCs w:val="24"/>
        </w:rPr>
        <w:t xml:space="preserve">. SVARSTYTA. </w:t>
      </w:r>
      <w:r w:rsidRPr="00815F7E">
        <w:rPr>
          <w:szCs w:val="24"/>
        </w:rPr>
        <w:t>Klaipėdos miesto savivaldybės tarybos 2003 m. liepos 24 d. sprendimo Nr. 1-243 „Dėl Klaipėdos miesto savivaldybės strateginio planavimo tvarkos patvirtinimo“ p</w:t>
      </w:r>
      <w:r>
        <w:rPr>
          <w:szCs w:val="24"/>
        </w:rPr>
        <w:t>akeitimas</w:t>
      </w:r>
      <w:r w:rsidR="00103957" w:rsidRPr="00103957">
        <w:rPr>
          <w:szCs w:val="24"/>
        </w:rPr>
        <w:t>.</w:t>
      </w:r>
    </w:p>
    <w:p w14:paraId="4C823162"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Pranešėja</w:t>
      </w:r>
      <w:r w:rsidR="00815F7E">
        <w:rPr>
          <w:szCs w:val="24"/>
        </w:rPr>
        <w:t>s</w:t>
      </w:r>
      <w:r w:rsidRPr="00103957">
        <w:rPr>
          <w:szCs w:val="24"/>
        </w:rPr>
        <w:t xml:space="preserve"> –</w:t>
      </w:r>
      <w:r>
        <w:rPr>
          <w:szCs w:val="24"/>
        </w:rPr>
        <w:t xml:space="preserve"> </w:t>
      </w:r>
      <w:r w:rsidR="00815F7E" w:rsidRPr="00815F7E">
        <w:rPr>
          <w:szCs w:val="24"/>
        </w:rPr>
        <w:t>G. Neniškis, Savivaldybės administracijos direktorius</w:t>
      </w:r>
      <w:r w:rsidR="005A5A76">
        <w:rPr>
          <w:szCs w:val="24"/>
        </w:rPr>
        <w:t>, pristato sprendimo projektą</w:t>
      </w:r>
      <w:r w:rsidR="00815F7E" w:rsidRPr="00815F7E">
        <w:rPr>
          <w:szCs w:val="24"/>
        </w:rPr>
        <w:t>.</w:t>
      </w:r>
    </w:p>
    <w:p w14:paraId="4C823163" w14:textId="77777777" w:rsidR="00103957" w:rsidRDefault="00654807" w:rsidP="00103957">
      <w:pPr>
        <w:tabs>
          <w:tab w:val="left" w:pos="851"/>
        </w:tabs>
        <w:overflowPunct w:val="0"/>
        <w:autoSpaceDE w:val="0"/>
        <w:autoSpaceDN w:val="0"/>
        <w:adjustRightInd w:val="0"/>
        <w:ind w:firstLine="851"/>
        <w:jc w:val="both"/>
        <w:rPr>
          <w:szCs w:val="24"/>
        </w:rPr>
      </w:pPr>
      <w:r>
        <w:rPr>
          <w:szCs w:val="24"/>
        </w:rPr>
        <w:t xml:space="preserve">A. Barbšys </w:t>
      </w:r>
      <w:r w:rsidR="00103957" w:rsidRPr="00103957">
        <w:rPr>
          <w:szCs w:val="24"/>
        </w:rPr>
        <w:t xml:space="preserve">informuoja, </w:t>
      </w:r>
      <w:r w:rsidR="003574D9">
        <w:rPr>
          <w:szCs w:val="24"/>
        </w:rPr>
        <w:t>kad sprendimo projektą svarstė ir jam pritarė be past</w:t>
      </w:r>
      <w:r w:rsidR="00390524">
        <w:rPr>
          <w:szCs w:val="24"/>
        </w:rPr>
        <w:t>ab</w:t>
      </w:r>
      <w:r w:rsidR="003574D9">
        <w:rPr>
          <w:szCs w:val="24"/>
        </w:rPr>
        <w:t xml:space="preserve">ų </w:t>
      </w:r>
      <w:r w:rsidR="003574D9" w:rsidRPr="003574D9">
        <w:rPr>
          <w:szCs w:val="24"/>
        </w:rPr>
        <w:t>Finansų ir ekonomikos bei Miesto plėtros ir strateginio planavimo komitetai</w:t>
      </w:r>
      <w:r w:rsidR="003574D9">
        <w:rPr>
          <w:szCs w:val="24"/>
        </w:rPr>
        <w:t>.</w:t>
      </w:r>
    </w:p>
    <w:p w14:paraId="4C823164"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815F7E" w:rsidRPr="00815F7E">
        <w:rPr>
          <w:szCs w:val="24"/>
        </w:rPr>
        <w:t>Klaipėdos miesto savivaldybės tarybos 2003 m. liepos 24 d. sprendimo Nr. 1-243 „Dėl Klaipėdos miesto savivaldybės strateginio planavimo tvarkos patvirtinimo“ pakeitimo</w:t>
      </w:r>
      <w:r w:rsidRPr="00103957">
        <w:rPr>
          <w:szCs w:val="24"/>
        </w:rPr>
        <w:t>:</w:t>
      </w:r>
    </w:p>
    <w:p w14:paraId="4C823165" w14:textId="77777777" w:rsidR="008662D5" w:rsidRPr="008662D5" w:rsidRDefault="00103957" w:rsidP="008662D5">
      <w:pPr>
        <w:tabs>
          <w:tab w:val="left" w:pos="851"/>
        </w:tabs>
        <w:overflowPunct w:val="0"/>
        <w:autoSpaceDE w:val="0"/>
        <w:autoSpaceDN w:val="0"/>
        <w:adjustRightInd w:val="0"/>
        <w:ind w:firstLine="851"/>
        <w:jc w:val="both"/>
        <w:rPr>
          <w:szCs w:val="24"/>
        </w:rPr>
      </w:pPr>
      <w:r w:rsidRPr="00103957">
        <w:rPr>
          <w:szCs w:val="24"/>
        </w:rPr>
        <w:t>„</w:t>
      </w:r>
      <w:r w:rsidR="008662D5" w:rsidRPr="008662D5">
        <w:rPr>
          <w:szCs w:val="24"/>
        </w:rPr>
        <w:t>1. Pakeisti Klaipėdos miesto savivaldybės strateginio planavimo tvarkos aprašą, patvirtintą Klaipėdos miesto savivaldybės tarybos 2003 m. liepos 24 d. sprendimu Nr. 1-243 „Dėl Klaipėdos miesto savivaldybės strateginio planavimo tvarkos patvirtinimo“, ir jį išdėstyti nauja redakcija (pridedama).</w:t>
      </w:r>
    </w:p>
    <w:p w14:paraId="4C823166" w14:textId="77777777" w:rsidR="00103957" w:rsidRPr="00103957" w:rsidRDefault="008662D5" w:rsidP="00103957">
      <w:pPr>
        <w:tabs>
          <w:tab w:val="left" w:pos="851"/>
        </w:tabs>
        <w:overflowPunct w:val="0"/>
        <w:autoSpaceDE w:val="0"/>
        <w:autoSpaceDN w:val="0"/>
        <w:adjustRightInd w:val="0"/>
        <w:ind w:firstLine="851"/>
        <w:jc w:val="both"/>
        <w:rPr>
          <w:szCs w:val="24"/>
        </w:rPr>
      </w:pPr>
      <w:r w:rsidRPr="008662D5">
        <w:rPr>
          <w:szCs w:val="24"/>
        </w:rPr>
        <w:t>2. Skelbti šį sprendimą Teisės aktų registre ir Klaipėdos miesto savivaldybės interneto svetainėje.</w:t>
      </w:r>
      <w:r w:rsidR="00103957" w:rsidRPr="00103957">
        <w:rPr>
          <w:szCs w:val="24"/>
        </w:rPr>
        <w:t>“.</w:t>
      </w:r>
    </w:p>
    <w:p w14:paraId="4C823167"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3574D9">
        <w:rPr>
          <w:szCs w:val="24"/>
        </w:rPr>
        <w:t>22</w:t>
      </w:r>
      <w:r w:rsidRPr="00103957">
        <w:rPr>
          <w:szCs w:val="24"/>
        </w:rPr>
        <w:t xml:space="preserve">, prieš – </w:t>
      </w:r>
      <w:r w:rsidR="003574D9">
        <w:rPr>
          <w:szCs w:val="24"/>
        </w:rPr>
        <w:t>0</w:t>
      </w:r>
      <w:r w:rsidRPr="00103957">
        <w:rPr>
          <w:szCs w:val="24"/>
        </w:rPr>
        <w:t xml:space="preserve">, susilaiko – </w:t>
      </w:r>
      <w:r w:rsidR="003574D9">
        <w:rPr>
          <w:szCs w:val="24"/>
        </w:rPr>
        <w:t>3</w:t>
      </w:r>
      <w:r w:rsidRPr="00103957">
        <w:rPr>
          <w:szCs w:val="24"/>
        </w:rPr>
        <w:t>.</w:t>
      </w:r>
    </w:p>
    <w:p w14:paraId="4C823168" w14:textId="77777777" w:rsidR="00103957" w:rsidRDefault="00103957" w:rsidP="00103957">
      <w:pPr>
        <w:tabs>
          <w:tab w:val="left" w:pos="851"/>
        </w:tabs>
        <w:overflowPunct w:val="0"/>
        <w:autoSpaceDE w:val="0"/>
        <w:autoSpaceDN w:val="0"/>
        <w:adjustRightInd w:val="0"/>
        <w:ind w:firstLine="851"/>
        <w:jc w:val="both"/>
        <w:rPr>
          <w:szCs w:val="24"/>
        </w:rPr>
      </w:pPr>
    </w:p>
    <w:p w14:paraId="4C823169" w14:textId="77777777" w:rsidR="00103957" w:rsidRPr="00103957" w:rsidRDefault="003574D9" w:rsidP="00103957">
      <w:pPr>
        <w:tabs>
          <w:tab w:val="left" w:pos="851"/>
        </w:tabs>
        <w:overflowPunct w:val="0"/>
        <w:autoSpaceDE w:val="0"/>
        <w:autoSpaceDN w:val="0"/>
        <w:adjustRightInd w:val="0"/>
        <w:ind w:firstLine="851"/>
        <w:jc w:val="both"/>
        <w:rPr>
          <w:szCs w:val="24"/>
        </w:rPr>
      </w:pPr>
      <w:r>
        <w:rPr>
          <w:szCs w:val="24"/>
        </w:rPr>
        <w:t>6</w:t>
      </w:r>
      <w:r w:rsidR="00103957" w:rsidRPr="00103957">
        <w:rPr>
          <w:szCs w:val="24"/>
        </w:rPr>
        <w:t xml:space="preserve">. SVARSTYTA. </w:t>
      </w:r>
      <w:r w:rsidR="00390524" w:rsidRPr="00390524">
        <w:rPr>
          <w:szCs w:val="24"/>
        </w:rPr>
        <w:t>Klaipėdos miesto savivaldybės tarybos 2016 m. birželio 23 d. sprendimo Nr. T2-184 „Dėl Klaipėdos miesto savivaldybės tarybos veiklos re</w:t>
      </w:r>
      <w:r w:rsidR="00390524">
        <w:rPr>
          <w:szCs w:val="24"/>
        </w:rPr>
        <w:t>glamento patvirtinimo“ pakeitimas</w:t>
      </w:r>
      <w:r w:rsidR="00103957" w:rsidRPr="00103957">
        <w:rPr>
          <w:szCs w:val="24"/>
        </w:rPr>
        <w:t>.</w:t>
      </w:r>
    </w:p>
    <w:p w14:paraId="4C82316A"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Pranešėja –</w:t>
      </w:r>
      <w:r>
        <w:rPr>
          <w:szCs w:val="24"/>
        </w:rPr>
        <w:t xml:space="preserve"> </w:t>
      </w:r>
      <w:r w:rsidR="00390524">
        <w:rPr>
          <w:szCs w:val="24"/>
        </w:rPr>
        <w:t>J. Simonavičiūtė, Klaipėdos miesto savivaldybės tarybos veiklos reglamento komisijos pirmininkė</w:t>
      </w:r>
      <w:r w:rsidR="00730A43">
        <w:rPr>
          <w:szCs w:val="24"/>
        </w:rPr>
        <w:t>, pristato sprendimo projektą</w:t>
      </w:r>
      <w:r w:rsidR="00390524">
        <w:rPr>
          <w:szCs w:val="24"/>
        </w:rPr>
        <w:t>.</w:t>
      </w:r>
    </w:p>
    <w:p w14:paraId="4C82316B" w14:textId="77777777" w:rsidR="00103957" w:rsidRDefault="0016388F" w:rsidP="00103957">
      <w:pPr>
        <w:tabs>
          <w:tab w:val="left" w:pos="851"/>
        </w:tabs>
        <w:overflowPunct w:val="0"/>
        <w:autoSpaceDE w:val="0"/>
        <w:autoSpaceDN w:val="0"/>
        <w:adjustRightInd w:val="0"/>
        <w:ind w:firstLine="851"/>
        <w:jc w:val="both"/>
        <w:rPr>
          <w:szCs w:val="24"/>
        </w:rPr>
      </w:pPr>
      <w:r>
        <w:rPr>
          <w:szCs w:val="24"/>
        </w:rPr>
        <w:t>A. Barbšys</w:t>
      </w:r>
      <w:r w:rsidR="00103957" w:rsidRPr="00103957">
        <w:rPr>
          <w:szCs w:val="24"/>
        </w:rPr>
        <w:t xml:space="preserve"> informuoja, </w:t>
      </w:r>
      <w:r w:rsidRPr="0016388F">
        <w:rPr>
          <w:szCs w:val="24"/>
        </w:rPr>
        <w:t>sprendimo projektą svarstė visi komitetai</w:t>
      </w:r>
      <w:r w:rsidR="00DE497B">
        <w:rPr>
          <w:szCs w:val="24"/>
        </w:rPr>
        <w:t xml:space="preserve"> (išskyrus Kontrolės komitetą)</w:t>
      </w:r>
      <w:r w:rsidR="004C60CF">
        <w:rPr>
          <w:szCs w:val="24"/>
        </w:rPr>
        <w:t xml:space="preserve"> ir</w:t>
      </w:r>
      <w:r w:rsidRPr="0016388F">
        <w:rPr>
          <w:szCs w:val="24"/>
        </w:rPr>
        <w:t xml:space="preserve"> jam pritarė be pastabų.</w:t>
      </w:r>
      <w:r w:rsidR="00730A43">
        <w:rPr>
          <w:szCs w:val="24"/>
        </w:rPr>
        <w:t xml:space="preserve"> Taip pat</w:t>
      </w:r>
      <w:r w:rsidR="00DE497B">
        <w:rPr>
          <w:szCs w:val="24"/>
        </w:rPr>
        <w:t>,</w:t>
      </w:r>
      <w:r w:rsidR="00730A43">
        <w:rPr>
          <w:szCs w:val="24"/>
        </w:rPr>
        <w:t xml:space="preserve"> yra gautas J. Simonavičiūtės siūlymas koreguoti sprendimo projektą.</w:t>
      </w:r>
    </w:p>
    <w:p w14:paraId="4C82316C" w14:textId="77777777" w:rsidR="00730A43" w:rsidRDefault="00730A43" w:rsidP="00103957">
      <w:pPr>
        <w:tabs>
          <w:tab w:val="left" w:pos="851"/>
        </w:tabs>
        <w:overflowPunct w:val="0"/>
        <w:autoSpaceDE w:val="0"/>
        <w:autoSpaceDN w:val="0"/>
        <w:adjustRightInd w:val="0"/>
        <w:ind w:firstLine="851"/>
        <w:jc w:val="both"/>
        <w:rPr>
          <w:szCs w:val="24"/>
        </w:rPr>
      </w:pPr>
      <w:r>
        <w:rPr>
          <w:szCs w:val="24"/>
        </w:rPr>
        <w:t xml:space="preserve">J. Simonavičiūtė aiškina, kad buvo gauta pastaba iš Vyriausybes atstovo Klaipėdos ir Tauragės apskrityse, </w:t>
      </w:r>
      <w:r w:rsidR="00F6277E">
        <w:rPr>
          <w:szCs w:val="24"/>
        </w:rPr>
        <w:t xml:space="preserve">su išaiškinimu, </w:t>
      </w:r>
      <w:r>
        <w:rPr>
          <w:szCs w:val="24"/>
        </w:rPr>
        <w:t>kad įstatymas nenumato iš kiek žmonių gali būti sudaryta grupė</w:t>
      </w:r>
      <w:r w:rsidR="00D47D20">
        <w:rPr>
          <w:szCs w:val="24"/>
        </w:rPr>
        <w:t xml:space="preserve">. Reglamento komisijoje ši pastaba buvo apsvarstyta. </w:t>
      </w:r>
      <w:r w:rsidR="00F6277E">
        <w:rPr>
          <w:szCs w:val="24"/>
        </w:rPr>
        <w:t>Sako, kad a</w:t>
      </w:r>
      <w:r>
        <w:rPr>
          <w:szCs w:val="24"/>
        </w:rPr>
        <w:t xml:space="preserve">tsižvelgusi į šią pastabą, teikia siūlymą koreguoti </w:t>
      </w:r>
      <w:r w:rsidR="00F6277E">
        <w:rPr>
          <w:szCs w:val="24"/>
        </w:rPr>
        <w:t xml:space="preserve">sprendimo projekto </w:t>
      </w:r>
      <w:r>
        <w:rPr>
          <w:szCs w:val="24"/>
        </w:rPr>
        <w:t xml:space="preserve">priedo 31.1 papunktį </w:t>
      </w:r>
      <w:r w:rsidR="00F6277E">
        <w:rPr>
          <w:szCs w:val="24"/>
        </w:rPr>
        <w:t xml:space="preserve">su siūlymu </w:t>
      </w:r>
      <w:r>
        <w:rPr>
          <w:szCs w:val="24"/>
        </w:rPr>
        <w:t xml:space="preserve">išbraukti </w:t>
      </w:r>
      <w:r w:rsidR="00F6277E">
        <w:rPr>
          <w:szCs w:val="24"/>
        </w:rPr>
        <w:t xml:space="preserve">iš jo </w:t>
      </w:r>
      <w:r>
        <w:rPr>
          <w:szCs w:val="24"/>
        </w:rPr>
        <w:t>žodžius „ar grupę“ ir išdėstyti jį taip:</w:t>
      </w:r>
    </w:p>
    <w:p w14:paraId="4C82316D" w14:textId="77777777" w:rsidR="00730A43" w:rsidRDefault="00730A43" w:rsidP="00103957">
      <w:pPr>
        <w:tabs>
          <w:tab w:val="left" w:pos="851"/>
        </w:tabs>
        <w:overflowPunct w:val="0"/>
        <w:autoSpaceDE w:val="0"/>
        <w:autoSpaceDN w:val="0"/>
        <w:adjustRightInd w:val="0"/>
        <w:ind w:firstLine="851"/>
        <w:jc w:val="both"/>
        <w:rPr>
          <w:szCs w:val="24"/>
        </w:rPr>
      </w:pPr>
      <w:r>
        <w:rPr>
          <w:szCs w:val="24"/>
        </w:rPr>
        <w:t>„31.1. Savo partijos politikai vykdyti Tarybos nariai laisva valia gali jungtis į frakcijas. Frakciją turi sudaryti ne mažiau 3 Tarybos nariai. Frakcijos gali jungtis į koalicijas.“</w:t>
      </w:r>
      <w:r w:rsidR="00385D12">
        <w:rPr>
          <w:szCs w:val="24"/>
        </w:rPr>
        <w:t>.</w:t>
      </w:r>
    </w:p>
    <w:p w14:paraId="4C82316E" w14:textId="77777777" w:rsidR="00D47D20" w:rsidRDefault="00D47D20" w:rsidP="00103957">
      <w:pPr>
        <w:tabs>
          <w:tab w:val="left" w:pos="851"/>
        </w:tabs>
        <w:overflowPunct w:val="0"/>
        <w:autoSpaceDE w:val="0"/>
        <w:autoSpaceDN w:val="0"/>
        <w:adjustRightInd w:val="0"/>
        <w:ind w:firstLine="851"/>
        <w:jc w:val="both"/>
        <w:rPr>
          <w:szCs w:val="24"/>
        </w:rPr>
      </w:pPr>
      <w:r>
        <w:rPr>
          <w:szCs w:val="24"/>
        </w:rPr>
        <w:t xml:space="preserve">A. Vaitkus sako, kad </w:t>
      </w:r>
      <w:r w:rsidRPr="00D47D20">
        <w:rPr>
          <w:szCs w:val="24"/>
        </w:rPr>
        <w:t xml:space="preserve">31.1. </w:t>
      </w:r>
      <w:r>
        <w:rPr>
          <w:szCs w:val="24"/>
        </w:rPr>
        <w:t xml:space="preserve">punkte rašoma, </w:t>
      </w:r>
      <w:r w:rsidR="00507EBE">
        <w:rPr>
          <w:szCs w:val="24"/>
        </w:rPr>
        <w:t>jog</w:t>
      </w:r>
      <w:r>
        <w:rPr>
          <w:szCs w:val="24"/>
        </w:rPr>
        <w:t xml:space="preserve"> </w:t>
      </w:r>
      <w:r w:rsidR="00385D12">
        <w:rPr>
          <w:szCs w:val="24"/>
        </w:rPr>
        <w:t>galima jungtis į frakcijas s</w:t>
      </w:r>
      <w:r w:rsidR="00507EBE">
        <w:rPr>
          <w:szCs w:val="24"/>
        </w:rPr>
        <w:t>avo partijos politikai vykdyti. Tačiau gali nebūti</w:t>
      </w:r>
      <w:r>
        <w:rPr>
          <w:szCs w:val="24"/>
        </w:rPr>
        <w:t xml:space="preserve"> partijos, </w:t>
      </w:r>
      <w:r w:rsidR="002A5566">
        <w:rPr>
          <w:szCs w:val="24"/>
        </w:rPr>
        <w:t xml:space="preserve"> ir būti </w:t>
      </w:r>
      <w:r>
        <w:rPr>
          <w:szCs w:val="24"/>
        </w:rPr>
        <w:t xml:space="preserve">komitetas. </w:t>
      </w:r>
      <w:r w:rsidR="00E04D95">
        <w:rPr>
          <w:szCs w:val="24"/>
        </w:rPr>
        <w:t>Mano, kad tekstą reikia taisyti, nes jis yra neteisingas netgi egzistuojančiai teisinei bazei. Komitetai ir partijos yra du skirtingi vienetai ir eliminuoti komitetų yra  nevalia</w:t>
      </w:r>
      <w:r w:rsidR="00496C31">
        <w:rPr>
          <w:szCs w:val="24"/>
        </w:rPr>
        <w:t>, nes komitetai gali kurtis ir jie gali dalyvauti politinėje veikloje.</w:t>
      </w:r>
    </w:p>
    <w:p w14:paraId="4C82316F" w14:textId="77777777" w:rsidR="00D47D20" w:rsidRDefault="00D47D20" w:rsidP="00103957">
      <w:pPr>
        <w:tabs>
          <w:tab w:val="left" w:pos="851"/>
        </w:tabs>
        <w:overflowPunct w:val="0"/>
        <w:autoSpaceDE w:val="0"/>
        <w:autoSpaceDN w:val="0"/>
        <w:adjustRightInd w:val="0"/>
        <w:ind w:firstLine="851"/>
        <w:jc w:val="both"/>
        <w:rPr>
          <w:szCs w:val="24"/>
        </w:rPr>
      </w:pPr>
      <w:r>
        <w:rPr>
          <w:szCs w:val="24"/>
        </w:rPr>
        <w:t xml:space="preserve">N. Puteikienė </w:t>
      </w:r>
      <w:r w:rsidR="00E04D95">
        <w:rPr>
          <w:szCs w:val="24"/>
        </w:rPr>
        <w:t>mano</w:t>
      </w:r>
      <w:r>
        <w:rPr>
          <w:szCs w:val="24"/>
        </w:rPr>
        <w:t>, kad iš 31.1. papunkčio reikėtų išbraukti žodį „partijos“, nes komitetas nėra partija.</w:t>
      </w:r>
    </w:p>
    <w:p w14:paraId="4C823170" w14:textId="77777777" w:rsidR="00E04D95" w:rsidRDefault="00E04D95" w:rsidP="00103957">
      <w:pPr>
        <w:tabs>
          <w:tab w:val="left" w:pos="851"/>
        </w:tabs>
        <w:overflowPunct w:val="0"/>
        <w:autoSpaceDE w:val="0"/>
        <w:autoSpaceDN w:val="0"/>
        <w:adjustRightInd w:val="0"/>
        <w:ind w:firstLine="851"/>
        <w:jc w:val="both"/>
        <w:rPr>
          <w:szCs w:val="24"/>
        </w:rPr>
      </w:pPr>
      <w:r>
        <w:rPr>
          <w:szCs w:val="24"/>
        </w:rPr>
        <w:t>J. Simonavičiūtė sako, kad pastaba yra lingvistinė, todėl būtų galimą teikti siūlymą balsuoti dėl žodžio „partijos“ išbraukimo ir šio papunkčio.</w:t>
      </w:r>
    </w:p>
    <w:p w14:paraId="4C823171" w14:textId="77777777" w:rsidR="00E04D95" w:rsidRDefault="00E04D95" w:rsidP="00103957">
      <w:pPr>
        <w:tabs>
          <w:tab w:val="left" w:pos="851"/>
        </w:tabs>
        <w:overflowPunct w:val="0"/>
        <w:autoSpaceDE w:val="0"/>
        <w:autoSpaceDN w:val="0"/>
        <w:adjustRightInd w:val="0"/>
        <w:ind w:firstLine="851"/>
        <w:jc w:val="both"/>
        <w:rPr>
          <w:szCs w:val="24"/>
        </w:rPr>
      </w:pPr>
      <w:r>
        <w:rPr>
          <w:szCs w:val="24"/>
        </w:rPr>
        <w:t xml:space="preserve">R. Taraškevičius sako, kad aiškinamojoje sprendimo projekto medžiagoje yra visi atsakymai į </w:t>
      </w:r>
      <w:r w:rsidR="00507EBE">
        <w:rPr>
          <w:szCs w:val="24"/>
        </w:rPr>
        <w:t xml:space="preserve">šiandien pateiktus </w:t>
      </w:r>
      <w:r w:rsidRPr="00E04D95">
        <w:rPr>
          <w:szCs w:val="24"/>
        </w:rPr>
        <w:t xml:space="preserve">Tarybos narių </w:t>
      </w:r>
      <w:r>
        <w:rPr>
          <w:szCs w:val="24"/>
        </w:rPr>
        <w:t xml:space="preserve">šiandien klausimus, </w:t>
      </w:r>
      <w:r w:rsidR="00786D2D">
        <w:rPr>
          <w:szCs w:val="24"/>
        </w:rPr>
        <w:t xml:space="preserve">ir </w:t>
      </w:r>
      <w:r>
        <w:rPr>
          <w:szCs w:val="24"/>
        </w:rPr>
        <w:t>netgi apie tai, kad įkurtoms grupėms suteikiamos visos frakcijoms suteikiamos</w:t>
      </w:r>
      <w:r w:rsidR="00507EBE">
        <w:rPr>
          <w:szCs w:val="24"/>
        </w:rPr>
        <w:t xml:space="preserve"> teisės</w:t>
      </w:r>
      <w:r>
        <w:rPr>
          <w:szCs w:val="24"/>
        </w:rPr>
        <w:t>, išskyrus L</w:t>
      </w:r>
      <w:r w:rsidR="00786D2D">
        <w:rPr>
          <w:szCs w:val="24"/>
        </w:rPr>
        <w:t xml:space="preserve">ietuvos </w:t>
      </w:r>
      <w:r>
        <w:rPr>
          <w:szCs w:val="24"/>
        </w:rPr>
        <w:t>R</w:t>
      </w:r>
      <w:r w:rsidR="00786D2D">
        <w:rPr>
          <w:szCs w:val="24"/>
        </w:rPr>
        <w:t xml:space="preserve">espublikos </w:t>
      </w:r>
      <w:r>
        <w:rPr>
          <w:szCs w:val="24"/>
        </w:rPr>
        <w:t>vietos savivaldos</w:t>
      </w:r>
      <w:r w:rsidR="00496C31">
        <w:rPr>
          <w:szCs w:val="24"/>
        </w:rPr>
        <w:t xml:space="preserve"> </w:t>
      </w:r>
      <w:r>
        <w:rPr>
          <w:szCs w:val="24"/>
        </w:rPr>
        <w:t>įstatym</w:t>
      </w:r>
      <w:r w:rsidR="00496C31">
        <w:rPr>
          <w:szCs w:val="24"/>
        </w:rPr>
        <w:t>u numatytas išimtis.</w:t>
      </w:r>
    </w:p>
    <w:p w14:paraId="4C823172" w14:textId="77777777" w:rsidR="00496C31" w:rsidRDefault="00496C31" w:rsidP="00103957">
      <w:pPr>
        <w:tabs>
          <w:tab w:val="left" w:pos="851"/>
        </w:tabs>
        <w:overflowPunct w:val="0"/>
        <w:autoSpaceDE w:val="0"/>
        <w:autoSpaceDN w:val="0"/>
        <w:adjustRightInd w:val="0"/>
        <w:ind w:firstLine="851"/>
        <w:jc w:val="both"/>
        <w:rPr>
          <w:szCs w:val="24"/>
        </w:rPr>
      </w:pPr>
      <w:r>
        <w:rPr>
          <w:szCs w:val="24"/>
        </w:rPr>
        <w:t>N. Puteikienė siūlo arba atidėti šio sprendimo projekto svarstymą kitam Tarybos posėdžiui</w:t>
      </w:r>
      <w:r w:rsidR="00786D2D">
        <w:rPr>
          <w:szCs w:val="24"/>
        </w:rPr>
        <w:t>,</w:t>
      </w:r>
      <w:r>
        <w:rPr>
          <w:szCs w:val="24"/>
        </w:rPr>
        <w:t xml:space="preserve"> arba, jei galima, šiandien koreguoti formuluotę.</w:t>
      </w:r>
    </w:p>
    <w:p w14:paraId="4C823173" w14:textId="77777777" w:rsidR="00496C31" w:rsidRDefault="00F96B4A" w:rsidP="00103957">
      <w:pPr>
        <w:tabs>
          <w:tab w:val="left" w:pos="851"/>
        </w:tabs>
        <w:overflowPunct w:val="0"/>
        <w:autoSpaceDE w:val="0"/>
        <w:autoSpaceDN w:val="0"/>
        <w:adjustRightInd w:val="0"/>
        <w:ind w:firstLine="851"/>
        <w:jc w:val="both"/>
        <w:rPr>
          <w:szCs w:val="24"/>
        </w:rPr>
      </w:pPr>
      <w:r>
        <w:rPr>
          <w:szCs w:val="24"/>
        </w:rPr>
        <w:t>J. Simonavičiūtė</w:t>
      </w:r>
      <w:r w:rsidR="00786D2D">
        <w:rPr>
          <w:szCs w:val="24"/>
        </w:rPr>
        <w:t>, atsižvelgdama į siūlymą,</w:t>
      </w:r>
      <w:r>
        <w:rPr>
          <w:szCs w:val="24"/>
        </w:rPr>
        <w:t xml:space="preserve"> siūlo </w:t>
      </w:r>
      <w:r w:rsidR="00786D2D">
        <w:rPr>
          <w:szCs w:val="24"/>
        </w:rPr>
        <w:t>koreguoti papunktį ir jį išdėstyti taip</w:t>
      </w:r>
      <w:r>
        <w:rPr>
          <w:szCs w:val="24"/>
        </w:rPr>
        <w:t>:</w:t>
      </w:r>
    </w:p>
    <w:p w14:paraId="4C823174" w14:textId="77777777" w:rsidR="00F96B4A" w:rsidRDefault="00F96B4A" w:rsidP="00F96B4A">
      <w:pPr>
        <w:tabs>
          <w:tab w:val="left" w:pos="851"/>
        </w:tabs>
        <w:overflowPunct w:val="0"/>
        <w:autoSpaceDE w:val="0"/>
        <w:autoSpaceDN w:val="0"/>
        <w:adjustRightInd w:val="0"/>
        <w:ind w:firstLine="851"/>
        <w:jc w:val="both"/>
        <w:rPr>
          <w:szCs w:val="24"/>
        </w:rPr>
      </w:pPr>
      <w:r>
        <w:rPr>
          <w:szCs w:val="24"/>
        </w:rPr>
        <w:t>„31.1. Savo politikai vykdyti Tarybos nariai laisva valia gali jungtis į frakcijas. Frakciją turi sudaryti ne mažiau 3 Tarybos nariai. Frakcijos gali jungtis į koalicijas.“</w:t>
      </w:r>
      <w:r w:rsidR="00786D2D">
        <w:rPr>
          <w:szCs w:val="24"/>
        </w:rPr>
        <w:t>.</w:t>
      </w:r>
    </w:p>
    <w:p w14:paraId="4C823175" w14:textId="77777777" w:rsidR="00F96B4A" w:rsidRPr="00E04D95" w:rsidRDefault="00961DA4" w:rsidP="00103957">
      <w:pPr>
        <w:tabs>
          <w:tab w:val="left" w:pos="851"/>
        </w:tabs>
        <w:overflowPunct w:val="0"/>
        <w:autoSpaceDE w:val="0"/>
        <w:autoSpaceDN w:val="0"/>
        <w:adjustRightInd w:val="0"/>
        <w:ind w:firstLine="851"/>
        <w:jc w:val="both"/>
        <w:rPr>
          <w:szCs w:val="24"/>
        </w:rPr>
      </w:pPr>
      <w:r>
        <w:rPr>
          <w:szCs w:val="24"/>
        </w:rPr>
        <w:t>A. Barbšys atkreipia dėmesį, kad formuluotė „</w:t>
      </w:r>
      <w:r w:rsidR="00882B12">
        <w:rPr>
          <w:szCs w:val="24"/>
        </w:rPr>
        <w:t>s</w:t>
      </w:r>
      <w:r>
        <w:rPr>
          <w:szCs w:val="24"/>
        </w:rPr>
        <w:t xml:space="preserve">avo partijos politikai </w:t>
      </w:r>
      <w:r w:rsidR="007048BE">
        <w:rPr>
          <w:szCs w:val="24"/>
        </w:rPr>
        <w:t>vykdyti Tarybos nariai laisva valia gali jungtis į frakcijas</w:t>
      </w:r>
      <w:r>
        <w:rPr>
          <w:szCs w:val="24"/>
        </w:rPr>
        <w:t xml:space="preserve">“ </w:t>
      </w:r>
      <w:r w:rsidR="007048BE">
        <w:rPr>
          <w:szCs w:val="24"/>
        </w:rPr>
        <w:t xml:space="preserve">egzistuoja </w:t>
      </w:r>
      <w:r w:rsidR="00882B12">
        <w:rPr>
          <w:szCs w:val="24"/>
        </w:rPr>
        <w:t xml:space="preserve">ir </w:t>
      </w:r>
      <w:r w:rsidR="007048BE">
        <w:rPr>
          <w:szCs w:val="24"/>
        </w:rPr>
        <w:t xml:space="preserve">dabartiniame </w:t>
      </w:r>
      <w:r w:rsidR="00A76066">
        <w:rPr>
          <w:szCs w:val="24"/>
        </w:rPr>
        <w:t>Tarybos r</w:t>
      </w:r>
      <w:r w:rsidR="007048BE">
        <w:rPr>
          <w:szCs w:val="24"/>
        </w:rPr>
        <w:t>eglamente,</w:t>
      </w:r>
      <w:r w:rsidR="00882B12">
        <w:rPr>
          <w:szCs w:val="24"/>
        </w:rPr>
        <w:t xml:space="preserve"> ir</w:t>
      </w:r>
      <w:r w:rsidR="007048BE">
        <w:rPr>
          <w:szCs w:val="24"/>
        </w:rPr>
        <w:t xml:space="preserve"> frakcijos </w:t>
      </w:r>
      <w:r w:rsidR="00882B12">
        <w:rPr>
          <w:szCs w:val="24"/>
        </w:rPr>
        <w:t xml:space="preserve">yra </w:t>
      </w:r>
      <w:r w:rsidR="007048BE">
        <w:rPr>
          <w:szCs w:val="24"/>
        </w:rPr>
        <w:t>sudarytos.</w:t>
      </w:r>
    </w:p>
    <w:p w14:paraId="4C823176" w14:textId="77777777" w:rsidR="00E40175" w:rsidRDefault="00E40175" w:rsidP="00103957">
      <w:pPr>
        <w:tabs>
          <w:tab w:val="left" w:pos="851"/>
        </w:tabs>
        <w:overflowPunct w:val="0"/>
        <w:autoSpaceDE w:val="0"/>
        <w:autoSpaceDN w:val="0"/>
        <w:adjustRightInd w:val="0"/>
        <w:ind w:firstLine="851"/>
        <w:jc w:val="both"/>
        <w:rPr>
          <w:szCs w:val="24"/>
        </w:rPr>
      </w:pPr>
      <w:r>
        <w:rPr>
          <w:szCs w:val="24"/>
        </w:rPr>
        <w:t>Pertrauka.</w:t>
      </w:r>
    </w:p>
    <w:p w14:paraId="4C823177" w14:textId="77777777" w:rsidR="00E40175" w:rsidRDefault="0057170D" w:rsidP="00103957">
      <w:pPr>
        <w:tabs>
          <w:tab w:val="left" w:pos="851"/>
        </w:tabs>
        <w:overflowPunct w:val="0"/>
        <w:autoSpaceDE w:val="0"/>
        <w:autoSpaceDN w:val="0"/>
        <w:adjustRightInd w:val="0"/>
        <w:ind w:firstLine="851"/>
        <w:jc w:val="both"/>
        <w:rPr>
          <w:szCs w:val="24"/>
        </w:rPr>
      </w:pPr>
      <w:r>
        <w:rPr>
          <w:szCs w:val="24"/>
        </w:rPr>
        <w:t>J. Simonavičiūtė sako, kad pasiūlymas dėl žodžio „partijos“ išbraukimo nebuvo pateiktas laiku, tačiau Reglamente numatyta, kad meras gali tam tikrus pakeitimus daryti, juolab, kad tai būtų lingvistinis pakeitimas.</w:t>
      </w:r>
    </w:p>
    <w:p w14:paraId="4C823178" w14:textId="77777777" w:rsidR="0057170D" w:rsidRDefault="0057170D" w:rsidP="00103957">
      <w:pPr>
        <w:tabs>
          <w:tab w:val="left" w:pos="851"/>
        </w:tabs>
        <w:overflowPunct w:val="0"/>
        <w:autoSpaceDE w:val="0"/>
        <w:autoSpaceDN w:val="0"/>
        <w:adjustRightInd w:val="0"/>
        <w:ind w:firstLine="851"/>
        <w:jc w:val="both"/>
        <w:rPr>
          <w:szCs w:val="24"/>
        </w:rPr>
      </w:pPr>
      <w:r>
        <w:rPr>
          <w:szCs w:val="24"/>
        </w:rPr>
        <w:t xml:space="preserve">A. Kontautas sako, kad pavyzdiniame Savivaldybės tarybos veiklos reglamente, </w:t>
      </w:r>
      <w:r w:rsidR="00F22406">
        <w:rPr>
          <w:szCs w:val="24"/>
        </w:rPr>
        <w:t>patvirtintame ministro įsakymu, yra frazė „</w:t>
      </w:r>
      <w:r>
        <w:rPr>
          <w:szCs w:val="24"/>
        </w:rPr>
        <w:t>gali jungtis Tarybos nariai, Savivaldybės tarybos narių frakcijos, partijos politikai vykdyti“</w:t>
      </w:r>
      <w:r w:rsidR="00F22406">
        <w:rPr>
          <w:szCs w:val="24"/>
        </w:rPr>
        <w:t>.</w:t>
      </w:r>
    </w:p>
    <w:p w14:paraId="4C823179" w14:textId="77777777" w:rsidR="0057170D" w:rsidRDefault="00F22406" w:rsidP="0057170D">
      <w:pPr>
        <w:tabs>
          <w:tab w:val="left" w:pos="851"/>
        </w:tabs>
        <w:overflowPunct w:val="0"/>
        <w:autoSpaceDE w:val="0"/>
        <w:autoSpaceDN w:val="0"/>
        <w:adjustRightInd w:val="0"/>
        <w:ind w:firstLine="851"/>
        <w:jc w:val="both"/>
        <w:rPr>
          <w:szCs w:val="24"/>
        </w:rPr>
      </w:pPr>
      <w:r>
        <w:rPr>
          <w:szCs w:val="24"/>
        </w:rPr>
        <w:t>V. Grubliauskas siūlo atidėti klausimo svarstymą kitam Tarybos posėdžiui. Balsavimu</w:t>
      </w:r>
      <w:r w:rsidR="0057170D">
        <w:rPr>
          <w:szCs w:val="24"/>
        </w:rPr>
        <w:t xml:space="preserve"> (už – </w:t>
      </w:r>
      <w:r>
        <w:rPr>
          <w:szCs w:val="24"/>
        </w:rPr>
        <w:t>24</w:t>
      </w:r>
      <w:r w:rsidR="0057170D">
        <w:rPr>
          <w:szCs w:val="24"/>
        </w:rPr>
        <w:t xml:space="preserve">, prieš – </w:t>
      </w:r>
      <w:r>
        <w:rPr>
          <w:szCs w:val="24"/>
        </w:rPr>
        <w:t>1</w:t>
      </w:r>
      <w:r w:rsidR="0057170D">
        <w:rPr>
          <w:szCs w:val="24"/>
        </w:rPr>
        <w:t xml:space="preserve">, susilaiko – </w:t>
      </w:r>
      <w:r>
        <w:rPr>
          <w:szCs w:val="24"/>
        </w:rPr>
        <w:t>1</w:t>
      </w:r>
      <w:r w:rsidR="0057170D">
        <w:rPr>
          <w:szCs w:val="24"/>
        </w:rPr>
        <w:t>)</w:t>
      </w:r>
      <w:r>
        <w:rPr>
          <w:szCs w:val="24"/>
        </w:rPr>
        <w:t xml:space="preserve"> pritarta siūlymui.</w:t>
      </w:r>
    </w:p>
    <w:p w14:paraId="4C82317A" w14:textId="77777777" w:rsidR="00103957" w:rsidRPr="00103957" w:rsidRDefault="00103957" w:rsidP="0016388F">
      <w:pPr>
        <w:tabs>
          <w:tab w:val="left" w:pos="851"/>
        </w:tabs>
        <w:overflowPunct w:val="0"/>
        <w:autoSpaceDE w:val="0"/>
        <w:autoSpaceDN w:val="0"/>
        <w:adjustRightInd w:val="0"/>
        <w:ind w:firstLine="851"/>
        <w:jc w:val="both"/>
        <w:rPr>
          <w:szCs w:val="24"/>
        </w:rPr>
      </w:pPr>
      <w:r w:rsidRPr="00103957">
        <w:rPr>
          <w:szCs w:val="24"/>
        </w:rPr>
        <w:t xml:space="preserve">NUSPRĘSTA. </w:t>
      </w:r>
      <w:r w:rsidR="0016388F">
        <w:rPr>
          <w:szCs w:val="24"/>
        </w:rPr>
        <w:t>Atidėti klausimo svarstymą.</w:t>
      </w:r>
    </w:p>
    <w:p w14:paraId="4C82317B" w14:textId="77777777" w:rsidR="00103957" w:rsidRDefault="00103957" w:rsidP="00103957">
      <w:pPr>
        <w:tabs>
          <w:tab w:val="left" w:pos="851"/>
        </w:tabs>
        <w:overflowPunct w:val="0"/>
        <w:autoSpaceDE w:val="0"/>
        <w:autoSpaceDN w:val="0"/>
        <w:adjustRightInd w:val="0"/>
        <w:ind w:firstLine="851"/>
        <w:jc w:val="both"/>
        <w:rPr>
          <w:szCs w:val="24"/>
        </w:rPr>
      </w:pPr>
    </w:p>
    <w:p w14:paraId="4C82317C" w14:textId="77777777" w:rsidR="00103957" w:rsidRPr="00103957" w:rsidRDefault="00A75DF6" w:rsidP="00103957">
      <w:pPr>
        <w:tabs>
          <w:tab w:val="left" w:pos="851"/>
        </w:tabs>
        <w:overflowPunct w:val="0"/>
        <w:autoSpaceDE w:val="0"/>
        <w:autoSpaceDN w:val="0"/>
        <w:adjustRightInd w:val="0"/>
        <w:ind w:firstLine="851"/>
        <w:jc w:val="both"/>
        <w:rPr>
          <w:szCs w:val="24"/>
        </w:rPr>
      </w:pPr>
      <w:r>
        <w:rPr>
          <w:szCs w:val="24"/>
        </w:rPr>
        <w:t>7</w:t>
      </w:r>
      <w:r w:rsidR="00103957" w:rsidRPr="00103957">
        <w:rPr>
          <w:szCs w:val="24"/>
        </w:rPr>
        <w:t xml:space="preserve">. SVARSTYTA. </w:t>
      </w:r>
      <w:r w:rsidR="00E03D2A">
        <w:rPr>
          <w:szCs w:val="24"/>
        </w:rPr>
        <w:t>A</w:t>
      </w:r>
      <w:r w:rsidRPr="00A75DF6">
        <w:rPr>
          <w:szCs w:val="24"/>
        </w:rPr>
        <w:t>rchitektūrinių konkursų organizavim</w:t>
      </w:r>
      <w:r w:rsidR="00E03D2A">
        <w:rPr>
          <w:szCs w:val="24"/>
        </w:rPr>
        <w:t>as</w:t>
      </w:r>
      <w:r w:rsidR="00103957" w:rsidRPr="00103957">
        <w:rPr>
          <w:szCs w:val="24"/>
        </w:rPr>
        <w:t>.</w:t>
      </w:r>
    </w:p>
    <w:p w14:paraId="4C82317D"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Pranešėja</w:t>
      </w:r>
      <w:r w:rsidR="00A75DF6">
        <w:rPr>
          <w:szCs w:val="24"/>
        </w:rPr>
        <w:t>s</w:t>
      </w:r>
      <w:r w:rsidRPr="00103957">
        <w:rPr>
          <w:szCs w:val="24"/>
        </w:rPr>
        <w:t xml:space="preserve"> –</w:t>
      </w:r>
      <w:r>
        <w:rPr>
          <w:szCs w:val="24"/>
        </w:rPr>
        <w:t xml:space="preserve"> </w:t>
      </w:r>
      <w:r w:rsidR="00A75DF6">
        <w:rPr>
          <w:szCs w:val="24"/>
        </w:rPr>
        <w:t xml:space="preserve">M. Mockus, </w:t>
      </w:r>
      <w:r w:rsidR="00A75DF6">
        <w:t>Urbanistikos ir architektūros skyriaus vedėjas</w:t>
      </w:r>
      <w:r w:rsidR="00F22406">
        <w:t>, pristato sprendimo projektą</w:t>
      </w:r>
      <w:r w:rsidRPr="00103957">
        <w:rPr>
          <w:szCs w:val="24"/>
        </w:rPr>
        <w:t>.</w:t>
      </w:r>
    </w:p>
    <w:p w14:paraId="4C82317E" w14:textId="77777777" w:rsidR="00690315" w:rsidRDefault="00103957" w:rsidP="00690315">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00A75DF6" w:rsidRPr="00A75DF6">
        <w:rPr>
          <w:szCs w:val="24"/>
        </w:rPr>
        <w:t>kad sprendimo projektą svarstė ir jam pritarė be pastabų Finansų ir ekonomikos bei Miesto plėtros ir strateginio planavimo komitetai.</w:t>
      </w:r>
    </w:p>
    <w:p w14:paraId="4C82317F" w14:textId="77777777" w:rsidR="00F22406" w:rsidRDefault="00CB5593" w:rsidP="00D64AD4">
      <w:pPr>
        <w:tabs>
          <w:tab w:val="left" w:pos="851"/>
        </w:tabs>
        <w:overflowPunct w:val="0"/>
        <w:autoSpaceDE w:val="0"/>
        <w:autoSpaceDN w:val="0"/>
        <w:adjustRightInd w:val="0"/>
        <w:ind w:firstLine="851"/>
        <w:jc w:val="both"/>
        <w:rPr>
          <w:szCs w:val="24"/>
        </w:rPr>
      </w:pPr>
      <w:r>
        <w:rPr>
          <w:szCs w:val="24"/>
        </w:rPr>
        <w:t>A. Velykienė sako, kad architektų bendruomenė turi būti išgirsta</w:t>
      </w:r>
      <w:r w:rsidR="00507EBE">
        <w:rPr>
          <w:szCs w:val="24"/>
        </w:rPr>
        <w:t>, todėl s</w:t>
      </w:r>
      <w:r>
        <w:rPr>
          <w:szCs w:val="24"/>
        </w:rPr>
        <w:t>iūlo dar padiskutuoti šiuo klausimu</w:t>
      </w:r>
      <w:r w:rsidR="006809B6">
        <w:rPr>
          <w:szCs w:val="24"/>
        </w:rPr>
        <w:t>,</w:t>
      </w:r>
      <w:r>
        <w:rPr>
          <w:szCs w:val="24"/>
        </w:rPr>
        <w:t xml:space="preserve"> siek</w:t>
      </w:r>
      <w:r w:rsidR="006809B6">
        <w:rPr>
          <w:szCs w:val="24"/>
        </w:rPr>
        <w:t>iant</w:t>
      </w:r>
      <w:r>
        <w:rPr>
          <w:szCs w:val="24"/>
        </w:rPr>
        <w:t xml:space="preserve"> kokybės Klaipėdos mieste.</w:t>
      </w:r>
    </w:p>
    <w:p w14:paraId="4C823180" w14:textId="77777777" w:rsidR="00D64AD4" w:rsidRPr="00F22406" w:rsidRDefault="00D64AD4" w:rsidP="00D64AD4">
      <w:pPr>
        <w:tabs>
          <w:tab w:val="left" w:pos="709"/>
        </w:tabs>
        <w:overflowPunct w:val="0"/>
        <w:autoSpaceDE w:val="0"/>
        <w:autoSpaceDN w:val="0"/>
        <w:adjustRightInd w:val="0"/>
        <w:ind w:firstLine="851"/>
        <w:jc w:val="both"/>
        <w:rPr>
          <w:szCs w:val="24"/>
        </w:rPr>
      </w:pPr>
      <w:r>
        <w:rPr>
          <w:szCs w:val="24"/>
        </w:rPr>
        <w:t>N. Puteikienė siūlo</w:t>
      </w:r>
      <w:r>
        <w:rPr>
          <w:sz w:val="23"/>
          <w:szCs w:val="23"/>
        </w:rPr>
        <w:t xml:space="preserve"> koreguoti sprendimą, išbraukiant objekto ploto dydį ir įtraukiant p</w:t>
      </w:r>
      <w:r w:rsidRPr="00F22406">
        <w:rPr>
          <w:szCs w:val="24"/>
        </w:rPr>
        <w:t xml:space="preserve">rivalomą konsultaciją </w:t>
      </w:r>
      <w:r>
        <w:rPr>
          <w:szCs w:val="24"/>
        </w:rPr>
        <w:t xml:space="preserve">su </w:t>
      </w:r>
      <w:r w:rsidRPr="00D64AD4">
        <w:rPr>
          <w:szCs w:val="24"/>
        </w:rPr>
        <w:t>Lietuvos architektų sąjungo</w:t>
      </w:r>
      <w:r>
        <w:rPr>
          <w:szCs w:val="24"/>
        </w:rPr>
        <w:t>s Klaipėdos apskrities skyriaus:</w:t>
      </w:r>
      <w:r w:rsidR="00507EBE">
        <w:rPr>
          <w:szCs w:val="24"/>
        </w:rPr>
        <w:br/>
        <w:t xml:space="preserve">            </w:t>
      </w:r>
      <w:r w:rsidRPr="00F22406">
        <w:rPr>
          <w:szCs w:val="24"/>
        </w:rPr>
        <w:t xml:space="preserve">„1. Pripažinti Klaipėdos miesto savivaldybės teritorijoje projektuojamais objektais, kurių architektūrinėms idėjoms įvertinti privaloma skelbti architektūrinius konkursus (naujai </w:t>
      </w:r>
      <w:r>
        <w:rPr>
          <w:szCs w:val="24"/>
        </w:rPr>
        <w:t>p</w:t>
      </w:r>
      <w:r w:rsidRPr="00F22406">
        <w:rPr>
          <w:szCs w:val="24"/>
        </w:rPr>
        <w:t>rojektuojamus ar rekonstruojamus (atitinkamai keičiant statinio išorės matmenis juos didinant)):</w:t>
      </w:r>
    </w:p>
    <w:p w14:paraId="4C823181" w14:textId="77777777" w:rsidR="00D64AD4" w:rsidRPr="00F22406" w:rsidRDefault="00D64AD4" w:rsidP="00D64AD4">
      <w:pPr>
        <w:pStyle w:val="Default"/>
        <w:ind w:firstLine="851"/>
        <w:jc w:val="both"/>
      </w:pPr>
      <w:r w:rsidRPr="00F22406">
        <w:t xml:space="preserve">1.1. valstybės ar savivaldybės biudžeto lėšomis finansuojamus </w:t>
      </w:r>
      <w:r w:rsidRPr="00CB5593">
        <w:rPr>
          <w:strike/>
        </w:rPr>
        <w:t>didesnius kaip 6000 kv. m bendrojo ploto</w:t>
      </w:r>
      <w:r w:rsidRPr="00F22406">
        <w:t xml:space="preserve"> (išskyrus požeminius statinius ar požeminę pastato dalį, kuriuose žmonės negyvena ir nuolat nedirba) administracinės, kultūros, mokslo, gydymo, sporto ir specialiosios paskirties objektus. Kilus abejonėms konsultuotis su Lietuvos architektų sąjungos Klaipėdos apskrities skyriaus nuomon</w:t>
      </w:r>
      <w:r>
        <w:t>e</w:t>
      </w:r>
      <w:r w:rsidRPr="00F22406">
        <w:t xml:space="preserve"> ir ja privalomai vadovautis;“ </w:t>
      </w:r>
    </w:p>
    <w:p w14:paraId="4C823182" w14:textId="77777777" w:rsidR="00D64AD4" w:rsidRDefault="00FF1797" w:rsidP="00D64AD4">
      <w:pPr>
        <w:pStyle w:val="Default"/>
        <w:ind w:firstLine="851"/>
        <w:jc w:val="both"/>
      </w:pPr>
      <w:r>
        <w:t>Aiškina, kada a</w:t>
      </w:r>
      <w:r w:rsidR="00D64AD4" w:rsidRPr="00F22406">
        <w:t>rchitektūriniai konkursai – tai vienintelis kelias siekti miestui urbanistinės kokybės. Vieši konkursai užtikrina ne tik koky</w:t>
      </w:r>
      <w:r w:rsidR="00D64AD4">
        <w:t>bę, bet ir viešumą, miestiečių į</w:t>
      </w:r>
      <w:r w:rsidR="00D64AD4" w:rsidRPr="00F22406">
        <w:t xml:space="preserve">trauktį į miesto kūrimo procesus. 6000 kv. m norma yra visiškai netinkama, nes tik miesto ligoninių plotas yra didesnis nei 6000 kv. m. </w:t>
      </w:r>
      <w:r w:rsidR="00D64AD4" w:rsidRPr="00D64AD4">
        <w:t>Architektūros įstatymas statinio ploto, kuriam būtinas architektūrinis konkursas, nereglamentuoja.</w:t>
      </w:r>
      <w:r w:rsidR="00D64AD4">
        <w:t xml:space="preserve"> </w:t>
      </w:r>
    </w:p>
    <w:p w14:paraId="4C823183" w14:textId="77777777" w:rsidR="008B7F45" w:rsidRDefault="00D64AD4" w:rsidP="00103957">
      <w:pPr>
        <w:tabs>
          <w:tab w:val="left" w:pos="851"/>
        </w:tabs>
        <w:overflowPunct w:val="0"/>
        <w:autoSpaceDE w:val="0"/>
        <w:autoSpaceDN w:val="0"/>
        <w:adjustRightInd w:val="0"/>
        <w:ind w:firstLine="851"/>
        <w:jc w:val="both"/>
        <w:rPr>
          <w:szCs w:val="24"/>
        </w:rPr>
      </w:pPr>
      <w:r>
        <w:rPr>
          <w:szCs w:val="24"/>
        </w:rPr>
        <w:t>V. Grubliauskas siūlo apsispręsti dėl N. Puteikienės siūlymo. Balsavimu</w:t>
      </w:r>
      <w:r w:rsidR="008B7F45">
        <w:rPr>
          <w:szCs w:val="24"/>
        </w:rPr>
        <w:t xml:space="preserve"> (už – 7, prieš – 13, susilaiko – 7)</w:t>
      </w:r>
      <w:r>
        <w:rPr>
          <w:szCs w:val="24"/>
        </w:rPr>
        <w:t xml:space="preserve"> nepritarta siūlymui.</w:t>
      </w:r>
    </w:p>
    <w:p w14:paraId="4C823184"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A75DF6" w:rsidRPr="00A75DF6">
        <w:rPr>
          <w:szCs w:val="24"/>
        </w:rPr>
        <w:t>architektūrinių konkursų organizavimo</w:t>
      </w:r>
      <w:r w:rsidRPr="00103957">
        <w:rPr>
          <w:szCs w:val="24"/>
        </w:rPr>
        <w:t>:</w:t>
      </w:r>
    </w:p>
    <w:p w14:paraId="4C823185" w14:textId="77777777" w:rsidR="00F22406" w:rsidRPr="00F22406" w:rsidRDefault="00103957" w:rsidP="00F22406">
      <w:pPr>
        <w:tabs>
          <w:tab w:val="left" w:pos="851"/>
        </w:tabs>
        <w:overflowPunct w:val="0"/>
        <w:autoSpaceDE w:val="0"/>
        <w:autoSpaceDN w:val="0"/>
        <w:adjustRightInd w:val="0"/>
        <w:ind w:firstLine="851"/>
        <w:jc w:val="both"/>
        <w:rPr>
          <w:szCs w:val="24"/>
        </w:rPr>
      </w:pPr>
      <w:r w:rsidRPr="00103957">
        <w:rPr>
          <w:szCs w:val="24"/>
        </w:rPr>
        <w:t>„</w:t>
      </w:r>
      <w:r w:rsidR="00F22406" w:rsidRPr="00F22406">
        <w:rPr>
          <w:szCs w:val="24"/>
        </w:rPr>
        <w:t>1. Pripažinti Klaipėdos miesto savivaldybės teritorijoje projektuojamais objektais, kurių architektūrinėms idėjoms įvertinti privaloma skelbti architektūrinius konkursus (naujai projektuojamus ar rekonstruojamus (atitinkamai keičiant statinio išorės matmenis juos didinant)):</w:t>
      </w:r>
    </w:p>
    <w:p w14:paraId="4C823186" w14:textId="77777777" w:rsidR="00F22406" w:rsidRPr="00F22406" w:rsidRDefault="00F22406" w:rsidP="00F22406">
      <w:pPr>
        <w:tabs>
          <w:tab w:val="left" w:pos="851"/>
        </w:tabs>
        <w:overflowPunct w:val="0"/>
        <w:autoSpaceDE w:val="0"/>
        <w:autoSpaceDN w:val="0"/>
        <w:adjustRightInd w:val="0"/>
        <w:ind w:firstLine="851"/>
        <w:jc w:val="both"/>
        <w:rPr>
          <w:szCs w:val="24"/>
        </w:rPr>
      </w:pPr>
      <w:r w:rsidRPr="00F22406">
        <w:rPr>
          <w:szCs w:val="24"/>
        </w:rPr>
        <w:t>1.1. valstybės ar savivaldybės biudžeto lėšomis finansuojamus didesnius kaip 6000 kv. m bendrojo ploto (išskyrus požeminius statinius ar požeminę pastato dalį, kuriuose žmonės negyvena ir nuolat nedirba) administracinės, kultūros, mokslo, gydymo, sporto ir specialiosios paskirties objektus;</w:t>
      </w:r>
    </w:p>
    <w:p w14:paraId="4C823187" w14:textId="77777777" w:rsidR="00F22406" w:rsidRPr="00F22406" w:rsidRDefault="00F22406" w:rsidP="00F22406">
      <w:pPr>
        <w:tabs>
          <w:tab w:val="left" w:pos="851"/>
        </w:tabs>
        <w:overflowPunct w:val="0"/>
        <w:autoSpaceDE w:val="0"/>
        <w:autoSpaceDN w:val="0"/>
        <w:adjustRightInd w:val="0"/>
        <w:ind w:firstLine="851"/>
        <w:jc w:val="both"/>
        <w:rPr>
          <w:szCs w:val="24"/>
        </w:rPr>
      </w:pPr>
      <w:r w:rsidRPr="00F22406">
        <w:rPr>
          <w:szCs w:val="24"/>
        </w:rPr>
        <w:t>1.2. aukštybinius pastatus;</w:t>
      </w:r>
    </w:p>
    <w:p w14:paraId="4C823188" w14:textId="77777777" w:rsidR="00F22406" w:rsidRPr="00F22406" w:rsidRDefault="00F22406" w:rsidP="00F22406">
      <w:pPr>
        <w:tabs>
          <w:tab w:val="left" w:pos="851"/>
        </w:tabs>
        <w:overflowPunct w:val="0"/>
        <w:autoSpaceDE w:val="0"/>
        <w:autoSpaceDN w:val="0"/>
        <w:adjustRightInd w:val="0"/>
        <w:ind w:firstLine="851"/>
        <w:jc w:val="both"/>
        <w:rPr>
          <w:szCs w:val="24"/>
        </w:rPr>
      </w:pPr>
      <w:r w:rsidRPr="00F22406">
        <w:rPr>
          <w:szCs w:val="24"/>
        </w:rPr>
        <w:t>1.3. viešąsias erdves – miesto aikštes, parkus;</w:t>
      </w:r>
    </w:p>
    <w:p w14:paraId="4C823189" w14:textId="77777777" w:rsidR="00F22406" w:rsidRPr="00F22406" w:rsidRDefault="00F22406" w:rsidP="00F22406">
      <w:pPr>
        <w:tabs>
          <w:tab w:val="left" w:pos="851"/>
        </w:tabs>
        <w:overflowPunct w:val="0"/>
        <w:autoSpaceDE w:val="0"/>
        <w:autoSpaceDN w:val="0"/>
        <w:adjustRightInd w:val="0"/>
        <w:ind w:firstLine="851"/>
        <w:jc w:val="both"/>
        <w:rPr>
          <w:szCs w:val="24"/>
        </w:rPr>
      </w:pPr>
      <w:r w:rsidRPr="00F22406">
        <w:rPr>
          <w:szCs w:val="24"/>
        </w:rPr>
        <w:t>1.4. statinius teritorijų planavimo dokumentuose numatytais atvejais;</w:t>
      </w:r>
    </w:p>
    <w:p w14:paraId="4C82318A" w14:textId="77777777" w:rsidR="00F22406" w:rsidRPr="00F22406" w:rsidRDefault="00F22406" w:rsidP="00F22406">
      <w:pPr>
        <w:tabs>
          <w:tab w:val="left" w:pos="851"/>
        </w:tabs>
        <w:overflowPunct w:val="0"/>
        <w:autoSpaceDE w:val="0"/>
        <w:autoSpaceDN w:val="0"/>
        <w:adjustRightInd w:val="0"/>
        <w:ind w:firstLine="851"/>
        <w:jc w:val="both"/>
        <w:rPr>
          <w:szCs w:val="24"/>
        </w:rPr>
      </w:pPr>
      <w:r w:rsidRPr="00F22406">
        <w:rPr>
          <w:szCs w:val="24"/>
        </w:rPr>
        <w:t>1.5. miesto plėtrai ir savitumo išsaugojimui reikšmingų jo teritorijos dalių erdvinio vystymo urbanistinei idėjai, pateikiamai teritorijos vystymo koncepcijoje, išreikšti, kai valstybės ar savivaldybės institucijų iniciatyva rengiami nauji teritorijų planavimo dokumentai.</w:t>
      </w:r>
    </w:p>
    <w:p w14:paraId="4C82318B" w14:textId="77777777" w:rsidR="00F22406" w:rsidRPr="00F22406" w:rsidRDefault="00F22406" w:rsidP="00F22406">
      <w:pPr>
        <w:tabs>
          <w:tab w:val="left" w:pos="851"/>
        </w:tabs>
        <w:overflowPunct w:val="0"/>
        <w:autoSpaceDE w:val="0"/>
        <w:autoSpaceDN w:val="0"/>
        <w:adjustRightInd w:val="0"/>
        <w:ind w:firstLine="851"/>
        <w:jc w:val="both"/>
        <w:rPr>
          <w:szCs w:val="24"/>
        </w:rPr>
      </w:pPr>
      <w:r w:rsidRPr="00F22406">
        <w:rPr>
          <w:szCs w:val="24"/>
        </w:rPr>
        <w:t>2. Nustatyti, kad šis sprendimas netaikomas, kai iki sprendimo įsigaliojimo:</w:t>
      </w:r>
    </w:p>
    <w:p w14:paraId="4C82318C" w14:textId="77777777" w:rsidR="00F22406" w:rsidRPr="00F22406" w:rsidRDefault="00F22406" w:rsidP="00F22406">
      <w:pPr>
        <w:tabs>
          <w:tab w:val="left" w:pos="851"/>
        </w:tabs>
        <w:overflowPunct w:val="0"/>
        <w:autoSpaceDE w:val="0"/>
        <w:autoSpaceDN w:val="0"/>
        <w:adjustRightInd w:val="0"/>
        <w:ind w:firstLine="851"/>
        <w:jc w:val="both"/>
        <w:rPr>
          <w:szCs w:val="24"/>
        </w:rPr>
      </w:pPr>
      <w:r w:rsidRPr="00F22406">
        <w:rPr>
          <w:szCs w:val="24"/>
        </w:rPr>
        <w:t>2.1. pradėtas statinio projektavimo procesas;</w:t>
      </w:r>
    </w:p>
    <w:p w14:paraId="4C82318D" w14:textId="77777777" w:rsidR="00F22406" w:rsidRPr="00F22406" w:rsidRDefault="00F22406" w:rsidP="00F22406">
      <w:pPr>
        <w:tabs>
          <w:tab w:val="left" w:pos="851"/>
        </w:tabs>
        <w:overflowPunct w:val="0"/>
        <w:autoSpaceDE w:val="0"/>
        <w:autoSpaceDN w:val="0"/>
        <w:adjustRightInd w:val="0"/>
        <w:ind w:firstLine="851"/>
        <w:jc w:val="both"/>
        <w:rPr>
          <w:szCs w:val="24"/>
        </w:rPr>
      </w:pPr>
      <w:r w:rsidRPr="00F22406">
        <w:rPr>
          <w:szCs w:val="24"/>
        </w:rPr>
        <w:t>2.2. pradėtas statinio projekto parengimo viešasis pirkimas;</w:t>
      </w:r>
    </w:p>
    <w:p w14:paraId="4C82318E" w14:textId="77777777" w:rsidR="00F22406" w:rsidRPr="00F22406" w:rsidRDefault="00F22406" w:rsidP="00F22406">
      <w:pPr>
        <w:tabs>
          <w:tab w:val="left" w:pos="851"/>
        </w:tabs>
        <w:overflowPunct w:val="0"/>
        <w:autoSpaceDE w:val="0"/>
        <w:autoSpaceDN w:val="0"/>
        <w:adjustRightInd w:val="0"/>
        <w:ind w:firstLine="851"/>
        <w:jc w:val="both"/>
        <w:rPr>
          <w:szCs w:val="24"/>
        </w:rPr>
      </w:pPr>
      <w:r w:rsidRPr="00F22406">
        <w:rPr>
          <w:szCs w:val="24"/>
        </w:rPr>
        <w:t>2.3 kartotiniams projektams, kuriems jau buvo rengtas architektūrinis konkursas.</w:t>
      </w:r>
    </w:p>
    <w:p w14:paraId="4C82318F" w14:textId="77777777" w:rsidR="00F22406" w:rsidRPr="00F22406" w:rsidRDefault="00F22406" w:rsidP="00F22406">
      <w:pPr>
        <w:tabs>
          <w:tab w:val="left" w:pos="851"/>
        </w:tabs>
        <w:overflowPunct w:val="0"/>
        <w:autoSpaceDE w:val="0"/>
        <w:autoSpaceDN w:val="0"/>
        <w:adjustRightInd w:val="0"/>
        <w:ind w:firstLine="851"/>
        <w:jc w:val="both"/>
        <w:rPr>
          <w:szCs w:val="24"/>
        </w:rPr>
      </w:pPr>
      <w:r w:rsidRPr="00F22406">
        <w:rPr>
          <w:szCs w:val="24"/>
        </w:rPr>
        <w:t>3. Pripažinti netekusiu galios Klaipėdos miesto savivaldybės tarybos 2018 m. liepos 26 d. sprendimą Nr. T2-168 „Dėl architektūrinių konkursų organizavimo“.</w:t>
      </w:r>
    </w:p>
    <w:p w14:paraId="4C823190" w14:textId="77777777" w:rsidR="00103957" w:rsidRPr="00103957" w:rsidRDefault="00F22406" w:rsidP="00103957">
      <w:pPr>
        <w:tabs>
          <w:tab w:val="left" w:pos="851"/>
        </w:tabs>
        <w:overflowPunct w:val="0"/>
        <w:autoSpaceDE w:val="0"/>
        <w:autoSpaceDN w:val="0"/>
        <w:adjustRightInd w:val="0"/>
        <w:ind w:firstLine="851"/>
        <w:jc w:val="both"/>
        <w:rPr>
          <w:szCs w:val="24"/>
        </w:rPr>
      </w:pPr>
      <w:r w:rsidRPr="00F22406">
        <w:rPr>
          <w:szCs w:val="24"/>
        </w:rPr>
        <w:t>4. Skelbti šį sprendimą Teisės aktų registre ir Klaipėdos miesto savivaldybės interneto svetainėje.</w:t>
      </w:r>
      <w:r w:rsidR="00103957" w:rsidRPr="00103957">
        <w:rPr>
          <w:szCs w:val="24"/>
        </w:rPr>
        <w:t>“.</w:t>
      </w:r>
    </w:p>
    <w:p w14:paraId="4C823191"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216633">
        <w:rPr>
          <w:szCs w:val="24"/>
        </w:rPr>
        <w:t>22</w:t>
      </w:r>
      <w:r w:rsidRPr="00103957">
        <w:rPr>
          <w:szCs w:val="24"/>
        </w:rPr>
        <w:t xml:space="preserve">, prieš – </w:t>
      </w:r>
      <w:r w:rsidR="00216633">
        <w:rPr>
          <w:szCs w:val="24"/>
        </w:rPr>
        <w:t>1</w:t>
      </w:r>
      <w:r w:rsidRPr="00103957">
        <w:rPr>
          <w:szCs w:val="24"/>
        </w:rPr>
        <w:t xml:space="preserve">, susilaiko – </w:t>
      </w:r>
      <w:r w:rsidR="00216633">
        <w:rPr>
          <w:szCs w:val="24"/>
        </w:rPr>
        <w:t>4</w:t>
      </w:r>
      <w:r w:rsidRPr="00103957">
        <w:rPr>
          <w:szCs w:val="24"/>
        </w:rPr>
        <w:t>.</w:t>
      </w:r>
    </w:p>
    <w:p w14:paraId="4C823192"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193" w14:textId="77777777" w:rsidR="00103957" w:rsidRPr="00103957" w:rsidRDefault="00514040" w:rsidP="00103957">
      <w:pPr>
        <w:tabs>
          <w:tab w:val="left" w:pos="851"/>
        </w:tabs>
        <w:overflowPunct w:val="0"/>
        <w:autoSpaceDE w:val="0"/>
        <w:autoSpaceDN w:val="0"/>
        <w:adjustRightInd w:val="0"/>
        <w:ind w:firstLine="851"/>
        <w:jc w:val="both"/>
        <w:rPr>
          <w:szCs w:val="24"/>
        </w:rPr>
      </w:pPr>
      <w:r>
        <w:rPr>
          <w:szCs w:val="24"/>
        </w:rPr>
        <w:t>8</w:t>
      </w:r>
      <w:r w:rsidR="00103957" w:rsidRPr="00103957">
        <w:rPr>
          <w:szCs w:val="24"/>
        </w:rPr>
        <w:t xml:space="preserve">. SVARSTYTA. </w:t>
      </w:r>
      <w:r w:rsidRPr="00514040">
        <w:rPr>
          <w:szCs w:val="24"/>
        </w:rPr>
        <w:t>Klaipėdos miesto savivaldybės tarybos 2022 m. vasario 17 d. sprendimo Nr. T2-21 „Dėl priešmokyklinio ugdymo grupių skaičiaus ir priešmokyklinio ugdymo organizavimo modelių savivaldybės švietimo įstaigose 2022–2023 mo</w:t>
      </w:r>
      <w:r>
        <w:rPr>
          <w:szCs w:val="24"/>
        </w:rPr>
        <w:t>kslo metams nustatymo“ pakeitimas</w:t>
      </w:r>
      <w:r w:rsidR="00103957" w:rsidRPr="00103957">
        <w:rPr>
          <w:szCs w:val="24"/>
        </w:rPr>
        <w:t>.</w:t>
      </w:r>
    </w:p>
    <w:p w14:paraId="4C823194"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Pranešėja –</w:t>
      </w:r>
      <w:r>
        <w:rPr>
          <w:szCs w:val="24"/>
        </w:rPr>
        <w:t xml:space="preserve"> </w:t>
      </w:r>
      <w:r w:rsidR="00514040">
        <w:rPr>
          <w:szCs w:val="24"/>
        </w:rPr>
        <w:t>V. Bubliauskienė, Švietimo skyriaus vedėja.</w:t>
      </w:r>
    </w:p>
    <w:p w14:paraId="4C823195" w14:textId="77777777" w:rsid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00514040" w:rsidRPr="00514040">
        <w:rPr>
          <w:szCs w:val="24"/>
        </w:rPr>
        <w:t>kad sprendimo projektą svarstė ir jam pritarė be pastabų Kultūros, švietimo</w:t>
      </w:r>
      <w:r w:rsidR="00514040">
        <w:rPr>
          <w:szCs w:val="24"/>
        </w:rPr>
        <w:t xml:space="preserve"> ir sporto komitetas.</w:t>
      </w:r>
    </w:p>
    <w:p w14:paraId="4C823196"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514040" w:rsidRPr="00514040">
        <w:rPr>
          <w:szCs w:val="24"/>
        </w:rPr>
        <w:t>Klaipėdos miesto savivaldybės tarybos 2022 m. vasario 17 d. sprendimo Nr. T2-21 „Dėl priešmokyklinio ugdymo grupių skaičiaus ir priešmokyklinio ugdymo organizavimo modelių savivaldybės švietimo įstaigose 2022–2023 mokslo metams nustatymo“ pakeitimo</w:t>
      </w:r>
      <w:r w:rsidRPr="00103957">
        <w:rPr>
          <w:szCs w:val="24"/>
        </w:rPr>
        <w:t>:</w:t>
      </w:r>
    </w:p>
    <w:p w14:paraId="4C823197" w14:textId="77777777" w:rsidR="00F34340" w:rsidRPr="00F34340" w:rsidRDefault="00103957" w:rsidP="00F34340">
      <w:pPr>
        <w:tabs>
          <w:tab w:val="left" w:pos="851"/>
        </w:tabs>
        <w:overflowPunct w:val="0"/>
        <w:autoSpaceDE w:val="0"/>
        <w:autoSpaceDN w:val="0"/>
        <w:adjustRightInd w:val="0"/>
        <w:ind w:firstLine="851"/>
        <w:jc w:val="both"/>
        <w:rPr>
          <w:szCs w:val="24"/>
        </w:rPr>
      </w:pPr>
      <w:r w:rsidRPr="00103957">
        <w:rPr>
          <w:szCs w:val="24"/>
        </w:rPr>
        <w:t>„</w:t>
      </w:r>
      <w:r w:rsidR="00F34340" w:rsidRPr="00F34340">
        <w:rPr>
          <w:szCs w:val="24"/>
        </w:rPr>
        <w:t xml:space="preserve">1. Pakeisti Klaipėdos miesto savivaldybės tarybos 2022 m. vasario 17 d. sprendimą </w:t>
      </w:r>
      <w:r w:rsidR="00FF1797">
        <w:rPr>
          <w:szCs w:val="24"/>
        </w:rPr>
        <w:br/>
      </w:r>
      <w:r w:rsidR="00F34340" w:rsidRPr="00F34340">
        <w:rPr>
          <w:szCs w:val="24"/>
        </w:rPr>
        <w:t>Nr. T2</w:t>
      </w:r>
      <w:r w:rsidR="00FF1797">
        <w:rPr>
          <w:szCs w:val="24"/>
        </w:rPr>
        <w:t>-</w:t>
      </w:r>
      <w:r w:rsidR="00F34340" w:rsidRPr="00F34340">
        <w:rPr>
          <w:szCs w:val="24"/>
        </w:rPr>
        <w:t xml:space="preserve"> 21 „Dėl priešmokyklinio ugdymo grupių skaičiaus ir priešmokyklinio ugdymo organizavimo modelių savivaldybės švietimo įstaigose 2022–2023 mokslo metams nustatymo“ ir priedą išdėstyti nauja redakcija (pridedama).</w:t>
      </w:r>
    </w:p>
    <w:p w14:paraId="4C823198" w14:textId="77777777" w:rsidR="00103957" w:rsidRPr="00103957" w:rsidRDefault="00F34340" w:rsidP="00103957">
      <w:pPr>
        <w:tabs>
          <w:tab w:val="left" w:pos="851"/>
        </w:tabs>
        <w:overflowPunct w:val="0"/>
        <w:autoSpaceDE w:val="0"/>
        <w:autoSpaceDN w:val="0"/>
        <w:adjustRightInd w:val="0"/>
        <w:ind w:firstLine="851"/>
        <w:jc w:val="both"/>
        <w:rPr>
          <w:szCs w:val="24"/>
        </w:rPr>
      </w:pPr>
      <w:r w:rsidRPr="00F34340">
        <w:rPr>
          <w:szCs w:val="24"/>
        </w:rPr>
        <w:t>2. Skelbti šį sprendimą Klaipėdos miesto savivaldybės interneto svetainėje.</w:t>
      </w:r>
      <w:r w:rsidR="00103957" w:rsidRPr="00103957">
        <w:rPr>
          <w:szCs w:val="24"/>
        </w:rPr>
        <w:t>“.</w:t>
      </w:r>
    </w:p>
    <w:p w14:paraId="4C823199"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9D44F3">
        <w:rPr>
          <w:szCs w:val="24"/>
        </w:rPr>
        <w:t>27</w:t>
      </w:r>
      <w:r w:rsidRPr="00103957">
        <w:rPr>
          <w:szCs w:val="24"/>
        </w:rPr>
        <w:t xml:space="preserve">, prieš – </w:t>
      </w:r>
      <w:r w:rsidR="009D44F3">
        <w:rPr>
          <w:szCs w:val="24"/>
        </w:rPr>
        <w:t>0</w:t>
      </w:r>
      <w:r w:rsidRPr="00103957">
        <w:rPr>
          <w:szCs w:val="24"/>
        </w:rPr>
        <w:t xml:space="preserve">, susilaiko – </w:t>
      </w:r>
      <w:r w:rsidR="009D44F3">
        <w:rPr>
          <w:szCs w:val="24"/>
        </w:rPr>
        <w:t>0</w:t>
      </w:r>
      <w:r w:rsidRPr="00103957">
        <w:rPr>
          <w:szCs w:val="24"/>
        </w:rPr>
        <w:t>.</w:t>
      </w:r>
    </w:p>
    <w:p w14:paraId="4C82319A"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19B" w14:textId="77777777" w:rsidR="00103957" w:rsidRPr="00103957" w:rsidRDefault="009D44F3" w:rsidP="007D6949">
      <w:pPr>
        <w:tabs>
          <w:tab w:val="left" w:pos="851"/>
        </w:tabs>
        <w:overflowPunct w:val="0"/>
        <w:autoSpaceDE w:val="0"/>
        <w:autoSpaceDN w:val="0"/>
        <w:adjustRightInd w:val="0"/>
        <w:ind w:firstLine="851"/>
        <w:jc w:val="both"/>
        <w:rPr>
          <w:szCs w:val="24"/>
        </w:rPr>
      </w:pPr>
      <w:r>
        <w:rPr>
          <w:szCs w:val="24"/>
        </w:rPr>
        <w:t>9</w:t>
      </w:r>
      <w:r w:rsidR="00103957" w:rsidRPr="00103957">
        <w:rPr>
          <w:szCs w:val="24"/>
        </w:rPr>
        <w:t xml:space="preserve">. SVARSTYTA. </w:t>
      </w:r>
      <w:r w:rsidR="007D6949" w:rsidRPr="007D6949">
        <w:rPr>
          <w:szCs w:val="24"/>
        </w:rPr>
        <w:t>Klaipėdos miesto savivaldybės tarybos 2022 m. vasario 17 d. sprendimo Nr. T2-24 „Dėl klasių ir mokinių skaičiaus Klaipėdos miesto savivaldybės bendrojo ugdymo mokyklose</w:t>
      </w:r>
      <w:r w:rsidR="007D6949">
        <w:rPr>
          <w:szCs w:val="24"/>
        </w:rPr>
        <w:t xml:space="preserve"> </w:t>
      </w:r>
      <w:r w:rsidR="007D6949" w:rsidRPr="007D6949">
        <w:rPr>
          <w:szCs w:val="24"/>
        </w:rPr>
        <w:t>2022–2023 mo</w:t>
      </w:r>
      <w:r w:rsidR="007D6949">
        <w:rPr>
          <w:szCs w:val="24"/>
        </w:rPr>
        <w:t>kslo metams nustatymo“ pakeitimas</w:t>
      </w:r>
      <w:r w:rsidR="00103957" w:rsidRPr="00103957">
        <w:rPr>
          <w:szCs w:val="24"/>
        </w:rPr>
        <w:t>.</w:t>
      </w:r>
    </w:p>
    <w:p w14:paraId="4C82319C" w14:textId="77777777" w:rsidR="007D6949" w:rsidRPr="007D6949" w:rsidRDefault="00103957" w:rsidP="007D6949">
      <w:pPr>
        <w:tabs>
          <w:tab w:val="left" w:pos="851"/>
        </w:tabs>
        <w:overflowPunct w:val="0"/>
        <w:autoSpaceDE w:val="0"/>
        <w:autoSpaceDN w:val="0"/>
        <w:adjustRightInd w:val="0"/>
        <w:ind w:firstLine="851"/>
        <w:jc w:val="both"/>
        <w:rPr>
          <w:szCs w:val="24"/>
        </w:rPr>
      </w:pPr>
      <w:r w:rsidRPr="00103957">
        <w:rPr>
          <w:szCs w:val="24"/>
        </w:rPr>
        <w:t>Pranešėja –</w:t>
      </w:r>
      <w:r>
        <w:rPr>
          <w:szCs w:val="24"/>
        </w:rPr>
        <w:t xml:space="preserve"> </w:t>
      </w:r>
      <w:r w:rsidR="007D6949" w:rsidRPr="007D6949">
        <w:rPr>
          <w:szCs w:val="24"/>
        </w:rPr>
        <w:t>V. Bubliauskienė, Švietimo skyriaus vedėja.</w:t>
      </w:r>
    </w:p>
    <w:p w14:paraId="4C82319D" w14:textId="77777777" w:rsidR="00103957" w:rsidRPr="00103957" w:rsidRDefault="007D6949" w:rsidP="007D6949">
      <w:pPr>
        <w:tabs>
          <w:tab w:val="left" w:pos="851"/>
        </w:tabs>
        <w:overflowPunct w:val="0"/>
        <w:autoSpaceDE w:val="0"/>
        <w:autoSpaceDN w:val="0"/>
        <w:adjustRightInd w:val="0"/>
        <w:ind w:firstLine="851"/>
        <w:jc w:val="both"/>
        <w:rPr>
          <w:szCs w:val="24"/>
        </w:rPr>
      </w:pPr>
      <w:r w:rsidRPr="007D6949">
        <w:rPr>
          <w:szCs w:val="24"/>
        </w:rPr>
        <w:t>V. Grubliauskas informuoja, kad sprendimo projektą svarstė ir jam pritarė be pastabų Kultūros, švietimo ir sporto komitetas.</w:t>
      </w:r>
    </w:p>
    <w:p w14:paraId="4C82319E" w14:textId="77777777" w:rsidR="00103957" w:rsidRPr="00103957" w:rsidRDefault="00103957" w:rsidP="007D6949">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7D6949" w:rsidRPr="007D6949">
        <w:rPr>
          <w:szCs w:val="24"/>
        </w:rPr>
        <w:t>Klaipėdos miesto savivaldybės tarybos 2022 m. vasario 17 d. sprendimo Nr. T2-24 „Dėl klasių ir mokinių skaičiaus Klaipėdos miesto savivaldybės bendrojo ugdymo mokyklose</w:t>
      </w:r>
      <w:r w:rsidR="00F34340">
        <w:rPr>
          <w:szCs w:val="24"/>
        </w:rPr>
        <w:t xml:space="preserve"> </w:t>
      </w:r>
      <w:r w:rsidR="007D6949" w:rsidRPr="007D6949">
        <w:rPr>
          <w:szCs w:val="24"/>
        </w:rPr>
        <w:t>2022–2023 mokslo metams nustatymo“ pakeitimo</w:t>
      </w:r>
      <w:r w:rsidRPr="00103957">
        <w:rPr>
          <w:szCs w:val="24"/>
        </w:rPr>
        <w:t>:</w:t>
      </w:r>
    </w:p>
    <w:p w14:paraId="4C82319F" w14:textId="77777777" w:rsidR="00F34340" w:rsidRPr="00F34340" w:rsidRDefault="00103957" w:rsidP="00F34340">
      <w:pPr>
        <w:tabs>
          <w:tab w:val="left" w:pos="851"/>
        </w:tabs>
        <w:overflowPunct w:val="0"/>
        <w:autoSpaceDE w:val="0"/>
        <w:autoSpaceDN w:val="0"/>
        <w:adjustRightInd w:val="0"/>
        <w:ind w:firstLine="851"/>
        <w:jc w:val="both"/>
        <w:rPr>
          <w:szCs w:val="24"/>
        </w:rPr>
      </w:pPr>
      <w:r w:rsidRPr="00103957">
        <w:rPr>
          <w:szCs w:val="24"/>
        </w:rPr>
        <w:t>„</w:t>
      </w:r>
      <w:r w:rsidR="00F34340" w:rsidRPr="00F34340">
        <w:rPr>
          <w:szCs w:val="24"/>
        </w:rPr>
        <w:t xml:space="preserve">1. Pakeisti Klaipėdos miesto savivaldybės tarybos 2022 m. vasario 17 d. sprendimą </w:t>
      </w:r>
      <w:r w:rsidR="006809B6">
        <w:rPr>
          <w:szCs w:val="24"/>
        </w:rPr>
        <w:br/>
      </w:r>
      <w:r w:rsidR="00F34340" w:rsidRPr="00F34340">
        <w:rPr>
          <w:szCs w:val="24"/>
        </w:rPr>
        <w:t>Nr. T2</w:t>
      </w:r>
      <w:r w:rsidR="006809B6">
        <w:rPr>
          <w:szCs w:val="24"/>
        </w:rPr>
        <w:t>-</w:t>
      </w:r>
      <w:r w:rsidR="00F34340" w:rsidRPr="00F34340">
        <w:rPr>
          <w:szCs w:val="24"/>
        </w:rPr>
        <w:t>24 „Dėl klasių ir mokinių skaičiaus Klaipėdos miesto savivaldybės bendrojo ugdymo mokyklose 2022–2023 mokslo metams nustatymo“ ir priedą išdėstyti nauja redakcija (pridedama).</w:t>
      </w:r>
    </w:p>
    <w:p w14:paraId="4C8231A0" w14:textId="77777777" w:rsidR="00103957" w:rsidRPr="00103957" w:rsidRDefault="00F34340" w:rsidP="00103957">
      <w:pPr>
        <w:tabs>
          <w:tab w:val="left" w:pos="851"/>
        </w:tabs>
        <w:overflowPunct w:val="0"/>
        <w:autoSpaceDE w:val="0"/>
        <w:autoSpaceDN w:val="0"/>
        <w:adjustRightInd w:val="0"/>
        <w:ind w:firstLine="851"/>
        <w:jc w:val="both"/>
        <w:rPr>
          <w:szCs w:val="24"/>
        </w:rPr>
      </w:pPr>
      <w:r w:rsidRPr="00F34340">
        <w:rPr>
          <w:szCs w:val="24"/>
        </w:rPr>
        <w:t>2. Skelbti šį sprendimą Klaipėdos miesto savivaldybės interneto svetainėje.</w:t>
      </w:r>
      <w:r w:rsidR="00103957" w:rsidRPr="00103957">
        <w:rPr>
          <w:szCs w:val="24"/>
        </w:rPr>
        <w:t>“.</w:t>
      </w:r>
    </w:p>
    <w:p w14:paraId="4C8231A1"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7D6949">
        <w:rPr>
          <w:szCs w:val="24"/>
        </w:rPr>
        <w:t>27</w:t>
      </w:r>
      <w:r w:rsidRPr="00103957">
        <w:rPr>
          <w:szCs w:val="24"/>
        </w:rPr>
        <w:t xml:space="preserve">, prieš – </w:t>
      </w:r>
      <w:r w:rsidR="007D6949">
        <w:rPr>
          <w:szCs w:val="24"/>
        </w:rPr>
        <w:t>0</w:t>
      </w:r>
      <w:r w:rsidRPr="00103957">
        <w:rPr>
          <w:szCs w:val="24"/>
        </w:rPr>
        <w:t xml:space="preserve">, susilaiko – </w:t>
      </w:r>
      <w:r w:rsidR="007D6949">
        <w:rPr>
          <w:szCs w:val="24"/>
        </w:rPr>
        <w:t>0</w:t>
      </w:r>
      <w:r w:rsidRPr="00103957">
        <w:rPr>
          <w:szCs w:val="24"/>
        </w:rPr>
        <w:t>.</w:t>
      </w:r>
    </w:p>
    <w:p w14:paraId="4C8231A2"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1A3" w14:textId="77777777" w:rsidR="00103957" w:rsidRPr="00103957" w:rsidRDefault="007D6949" w:rsidP="00103957">
      <w:pPr>
        <w:tabs>
          <w:tab w:val="left" w:pos="851"/>
        </w:tabs>
        <w:overflowPunct w:val="0"/>
        <w:autoSpaceDE w:val="0"/>
        <w:autoSpaceDN w:val="0"/>
        <w:adjustRightInd w:val="0"/>
        <w:ind w:firstLine="851"/>
        <w:jc w:val="both"/>
        <w:rPr>
          <w:szCs w:val="24"/>
        </w:rPr>
      </w:pPr>
      <w:r>
        <w:rPr>
          <w:szCs w:val="24"/>
        </w:rPr>
        <w:t>10</w:t>
      </w:r>
      <w:r w:rsidR="00103957" w:rsidRPr="00103957">
        <w:rPr>
          <w:szCs w:val="24"/>
        </w:rPr>
        <w:t xml:space="preserve">. SVARSTYTA. </w:t>
      </w:r>
      <w:r w:rsidR="007E2251" w:rsidRPr="007E2251">
        <w:rPr>
          <w:szCs w:val="24"/>
        </w:rPr>
        <w:t>Klaipėdos miesto savivaldybės tarybos 2017 m. liepos 27 d. sprendimo Nr. T2-194 „Dėl atlyginimo už teikiamą pailgintos dienos grupės paslaugą savivaldybės bendrojo ugdymo mokyk</w:t>
      </w:r>
      <w:r w:rsidR="007E2251">
        <w:rPr>
          <w:szCs w:val="24"/>
        </w:rPr>
        <w:t>lose dydžio nustatymo“ pakeitimas</w:t>
      </w:r>
      <w:r w:rsidR="00103957" w:rsidRPr="00103957">
        <w:rPr>
          <w:szCs w:val="24"/>
        </w:rPr>
        <w:t>.</w:t>
      </w:r>
    </w:p>
    <w:p w14:paraId="4C8231A4" w14:textId="77777777" w:rsidR="007E2251" w:rsidRPr="007D6949" w:rsidRDefault="00460F98" w:rsidP="007E2251">
      <w:pPr>
        <w:tabs>
          <w:tab w:val="left" w:pos="851"/>
        </w:tabs>
        <w:overflowPunct w:val="0"/>
        <w:autoSpaceDE w:val="0"/>
        <w:autoSpaceDN w:val="0"/>
        <w:adjustRightInd w:val="0"/>
        <w:ind w:firstLine="851"/>
        <w:jc w:val="both"/>
        <w:rPr>
          <w:szCs w:val="24"/>
        </w:rPr>
      </w:pPr>
      <w:r w:rsidRPr="00460F98">
        <w:rPr>
          <w:szCs w:val="24"/>
        </w:rPr>
        <w:t xml:space="preserve">Pranešėja – </w:t>
      </w:r>
      <w:r w:rsidR="007E2251" w:rsidRPr="007D6949">
        <w:rPr>
          <w:szCs w:val="24"/>
        </w:rPr>
        <w:t>V. Bubliauskienė, Švietimo skyriaus vedėja.</w:t>
      </w:r>
    </w:p>
    <w:p w14:paraId="4C8231A5" w14:textId="77777777" w:rsidR="007E2251" w:rsidRPr="00103957" w:rsidRDefault="007E2251" w:rsidP="007E2251">
      <w:pPr>
        <w:tabs>
          <w:tab w:val="left" w:pos="851"/>
        </w:tabs>
        <w:overflowPunct w:val="0"/>
        <w:autoSpaceDE w:val="0"/>
        <w:autoSpaceDN w:val="0"/>
        <w:adjustRightInd w:val="0"/>
        <w:ind w:firstLine="851"/>
        <w:jc w:val="both"/>
        <w:rPr>
          <w:szCs w:val="24"/>
        </w:rPr>
      </w:pPr>
      <w:r w:rsidRPr="007D6949">
        <w:rPr>
          <w:szCs w:val="24"/>
        </w:rPr>
        <w:t>V. Grubliauskas informuoja, kad sprendimo projektą svarstė ir jam pritarė be pastabų Kultūros, švietimo ir sporto komitetas.</w:t>
      </w:r>
    </w:p>
    <w:p w14:paraId="4C8231A6"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7E2251" w:rsidRPr="007E2251">
        <w:rPr>
          <w:szCs w:val="24"/>
        </w:rPr>
        <w:t>Klaipėdos miesto savivaldybės tarybos 2017 m. liepos 27 d. sprendimo Nr. T2-194 „Dėl atlyginimo už teikiamą pailgintos dienos grupės paslaugą savivaldybės bendrojo ugdymo mokyklose dydžio nustatymo“ pakeitimo</w:t>
      </w:r>
      <w:r w:rsidRPr="00103957">
        <w:rPr>
          <w:szCs w:val="24"/>
        </w:rPr>
        <w:t>:</w:t>
      </w:r>
    </w:p>
    <w:p w14:paraId="4C8231A7" w14:textId="77777777" w:rsidR="00214DCB" w:rsidRPr="00214DCB" w:rsidRDefault="00103957" w:rsidP="00214DCB">
      <w:pPr>
        <w:tabs>
          <w:tab w:val="left" w:pos="851"/>
        </w:tabs>
        <w:overflowPunct w:val="0"/>
        <w:autoSpaceDE w:val="0"/>
        <w:autoSpaceDN w:val="0"/>
        <w:adjustRightInd w:val="0"/>
        <w:ind w:firstLine="851"/>
        <w:jc w:val="both"/>
        <w:rPr>
          <w:szCs w:val="24"/>
        </w:rPr>
      </w:pPr>
      <w:r w:rsidRPr="00103957">
        <w:rPr>
          <w:szCs w:val="24"/>
        </w:rPr>
        <w:t>„</w:t>
      </w:r>
      <w:r w:rsidR="00214DCB" w:rsidRPr="00214DCB">
        <w:rPr>
          <w:szCs w:val="24"/>
        </w:rPr>
        <w:t>1. Pakeisti Klaipėdos miesto savivaldybės tarybos 2017 m. liepos 27 d. sprendimą Nr. T2 194 „Dėl atlyginimo už teikiamą pailgintos dienos grupės paslaugą savivaldybės bendrojo ugdymo mokyklose dydžio nustatymo“ ir 2.2.1 papunktį išdėstyti taip:</w:t>
      </w:r>
    </w:p>
    <w:p w14:paraId="4C8231A8" w14:textId="77777777" w:rsidR="00214DCB" w:rsidRPr="00214DCB" w:rsidRDefault="00214DCB" w:rsidP="00214DCB">
      <w:pPr>
        <w:tabs>
          <w:tab w:val="left" w:pos="851"/>
        </w:tabs>
        <w:overflowPunct w:val="0"/>
        <w:autoSpaceDE w:val="0"/>
        <w:autoSpaceDN w:val="0"/>
        <w:adjustRightInd w:val="0"/>
        <w:ind w:firstLine="851"/>
        <w:jc w:val="both"/>
        <w:rPr>
          <w:szCs w:val="24"/>
        </w:rPr>
      </w:pPr>
      <w:r w:rsidRPr="00214DCB">
        <w:rPr>
          <w:szCs w:val="24"/>
        </w:rPr>
        <w:t>„2.2.1. priešmokyklinio ugdymo grupės ir 1–2 klasių mokiniai gauna socialinę pašalpą, 3–4 klasių mokiniai gauna nemokamą maitinimą;“.</w:t>
      </w:r>
    </w:p>
    <w:p w14:paraId="4C8231A9" w14:textId="77777777" w:rsidR="00103957" w:rsidRPr="00103957" w:rsidRDefault="00214DCB" w:rsidP="00103957">
      <w:pPr>
        <w:tabs>
          <w:tab w:val="left" w:pos="851"/>
        </w:tabs>
        <w:overflowPunct w:val="0"/>
        <w:autoSpaceDE w:val="0"/>
        <w:autoSpaceDN w:val="0"/>
        <w:adjustRightInd w:val="0"/>
        <w:ind w:firstLine="851"/>
        <w:jc w:val="both"/>
        <w:rPr>
          <w:szCs w:val="24"/>
        </w:rPr>
      </w:pPr>
      <w:r w:rsidRPr="00214DCB">
        <w:rPr>
          <w:szCs w:val="24"/>
        </w:rPr>
        <w:t>2. Skelbti šį sprendimą Teisės aktų registre ir Klaipėdos miesto savivaldybės interneto svetainėje.</w:t>
      </w:r>
      <w:r w:rsidR="00103957" w:rsidRPr="00103957">
        <w:rPr>
          <w:szCs w:val="24"/>
        </w:rPr>
        <w:t>“.</w:t>
      </w:r>
    </w:p>
    <w:p w14:paraId="4C8231AA" w14:textId="77777777" w:rsid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6C547B">
        <w:rPr>
          <w:szCs w:val="24"/>
        </w:rPr>
        <w:t>27</w:t>
      </w:r>
      <w:r w:rsidRPr="00103957">
        <w:rPr>
          <w:szCs w:val="24"/>
        </w:rPr>
        <w:t xml:space="preserve">, prieš – </w:t>
      </w:r>
      <w:r w:rsidR="006C547B">
        <w:rPr>
          <w:szCs w:val="24"/>
        </w:rPr>
        <w:t>0</w:t>
      </w:r>
      <w:r w:rsidRPr="00103957">
        <w:rPr>
          <w:szCs w:val="24"/>
        </w:rPr>
        <w:t xml:space="preserve">, susilaiko – </w:t>
      </w:r>
      <w:r w:rsidR="006C547B">
        <w:rPr>
          <w:szCs w:val="24"/>
        </w:rPr>
        <w:t>0</w:t>
      </w:r>
      <w:r w:rsidRPr="00103957">
        <w:rPr>
          <w:szCs w:val="24"/>
        </w:rPr>
        <w:t>.</w:t>
      </w:r>
    </w:p>
    <w:p w14:paraId="4C8231AB" w14:textId="77777777" w:rsidR="001D2BDA" w:rsidRDefault="001D2BDA" w:rsidP="00103957">
      <w:pPr>
        <w:tabs>
          <w:tab w:val="left" w:pos="851"/>
        </w:tabs>
        <w:overflowPunct w:val="0"/>
        <w:autoSpaceDE w:val="0"/>
        <w:autoSpaceDN w:val="0"/>
        <w:adjustRightInd w:val="0"/>
        <w:ind w:firstLine="851"/>
        <w:jc w:val="both"/>
        <w:rPr>
          <w:szCs w:val="24"/>
        </w:rPr>
      </w:pPr>
    </w:p>
    <w:p w14:paraId="4C8231AC" w14:textId="77777777" w:rsidR="001D2BDA" w:rsidRPr="00103957" w:rsidRDefault="001D2BDA" w:rsidP="00103957">
      <w:pPr>
        <w:tabs>
          <w:tab w:val="left" w:pos="851"/>
        </w:tabs>
        <w:overflowPunct w:val="0"/>
        <w:autoSpaceDE w:val="0"/>
        <w:autoSpaceDN w:val="0"/>
        <w:adjustRightInd w:val="0"/>
        <w:ind w:firstLine="851"/>
        <w:jc w:val="both"/>
        <w:rPr>
          <w:szCs w:val="24"/>
        </w:rPr>
      </w:pPr>
      <w:r>
        <w:rPr>
          <w:szCs w:val="24"/>
        </w:rPr>
        <w:t>V. Grubliauskas</w:t>
      </w:r>
      <w:r w:rsidRPr="001D2BDA">
        <w:rPr>
          <w:szCs w:val="24"/>
        </w:rPr>
        <w:t xml:space="preserve"> informuoja, jog yra gautas </w:t>
      </w:r>
      <w:r>
        <w:rPr>
          <w:szCs w:val="24"/>
        </w:rPr>
        <w:t>E. Kvederio</w:t>
      </w:r>
      <w:r w:rsidRPr="001D2BDA">
        <w:t xml:space="preserve"> </w:t>
      </w:r>
      <w:r w:rsidRPr="001D2BDA">
        <w:rPr>
          <w:szCs w:val="24"/>
        </w:rPr>
        <w:t>raštiškas pranešimas, jog jis nusišalina nuo sprendimo projekto „</w:t>
      </w:r>
      <w:r>
        <w:rPr>
          <w:szCs w:val="24"/>
        </w:rPr>
        <w:t>D</w:t>
      </w:r>
      <w:r w:rsidRPr="001D2BDA">
        <w:rPr>
          <w:szCs w:val="24"/>
        </w:rPr>
        <w:t xml:space="preserve">ėl Klaipėdos miesto savivaldybės tarybos 2022 m. kovo 10 d. sprendimo Nr. T2-42 „Dėl užsieniečių, pasitraukusių iš Ukrainos dėl Rusijos Federacijos karinių veiksmų Ukrainoje, vaikų priėmimo į Klaipėdos miesto savivaldybės švietimo įstaigas“ pakeitimo“ svarstymo ir priėmimo klausimų. </w:t>
      </w:r>
      <w:r w:rsidR="00636DD3">
        <w:rPr>
          <w:szCs w:val="24"/>
        </w:rPr>
        <w:t>V. Grubliausko</w:t>
      </w:r>
      <w:r w:rsidRPr="001D2BDA">
        <w:rPr>
          <w:szCs w:val="24"/>
        </w:rPr>
        <w:t xml:space="preserve"> siūlymu, bendru sutarimu, pritarta </w:t>
      </w:r>
      <w:r>
        <w:rPr>
          <w:szCs w:val="24"/>
        </w:rPr>
        <w:t>E. Kvederio</w:t>
      </w:r>
      <w:r w:rsidRPr="001D2BDA">
        <w:t xml:space="preserve"> </w:t>
      </w:r>
      <w:r w:rsidRPr="001D2BDA">
        <w:rPr>
          <w:szCs w:val="24"/>
        </w:rPr>
        <w:t>nusišalinimui.</w:t>
      </w:r>
    </w:p>
    <w:p w14:paraId="4C8231AD" w14:textId="77777777" w:rsidR="00D62B20" w:rsidRDefault="00D62B20" w:rsidP="00103957">
      <w:pPr>
        <w:tabs>
          <w:tab w:val="left" w:pos="851"/>
        </w:tabs>
        <w:overflowPunct w:val="0"/>
        <w:autoSpaceDE w:val="0"/>
        <w:autoSpaceDN w:val="0"/>
        <w:adjustRightInd w:val="0"/>
        <w:ind w:firstLine="851"/>
        <w:jc w:val="both"/>
        <w:rPr>
          <w:szCs w:val="24"/>
        </w:rPr>
      </w:pPr>
    </w:p>
    <w:p w14:paraId="4C8231AE" w14:textId="77777777" w:rsidR="00103957" w:rsidRDefault="006C547B" w:rsidP="00103957">
      <w:pPr>
        <w:tabs>
          <w:tab w:val="left" w:pos="851"/>
        </w:tabs>
        <w:overflowPunct w:val="0"/>
        <w:autoSpaceDE w:val="0"/>
        <w:autoSpaceDN w:val="0"/>
        <w:adjustRightInd w:val="0"/>
        <w:ind w:firstLine="851"/>
        <w:jc w:val="both"/>
        <w:rPr>
          <w:szCs w:val="24"/>
        </w:rPr>
      </w:pPr>
      <w:r>
        <w:rPr>
          <w:szCs w:val="24"/>
        </w:rPr>
        <w:t>11</w:t>
      </w:r>
      <w:r w:rsidR="00103957" w:rsidRPr="00103957">
        <w:rPr>
          <w:szCs w:val="24"/>
        </w:rPr>
        <w:t xml:space="preserve">. SVARSTYTA. </w:t>
      </w:r>
      <w:r w:rsidR="001D2BDA" w:rsidRPr="001D2BDA">
        <w:rPr>
          <w:szCs w:val="24"/>
        </w:rPr>
        <w:t>Klaipėdos miesto savivaldybės tarybos 2022 m. kovo 10 d. sprendimo Nr. T2-42 „Dėl užsieniečių, pasitraukusių iš Ukrainos dėl Rusijos Federacijos karinių veiksmų Ukrainoje, vaikų priėmimo į Klaipėdos miesto savivaldy</w:t>
      </w:r>
      <w:r w:rsidR="00DF1132">
        <w:rPr>
          <w:szCs w:val="24"/>
        </w:rPr>
        <w:t>bės švietimo įstaigas“ pakeitimas</w:t>
      </w:r>
      <w:r w:rsidR="00103957" w:rsidRPr="00103957">
        <w:rPr>
          <w:szCs w:val="24"/>
        </w:rPr>
        <w:t>.</w:t>
      </w:r>
    </w:p>
    <w:p w14:paraId="4C8231AF" w14:textId="77777777" w:rsidR="00424545" w:rsidRDefault="00424545" w:rsidP="00103957">
      <w:pPr>
        <w:tabs>
          <w:tab w:val="left" w:pos="851"/>
        </w:tabs>
        <w:overflowPunct w:val="0"/>
        <w:autoSpaceDE w:val="0"/>
        <w:autoSpaceDN w:val="0"/>
        <w:adjustRightInd w:val="0"/>
        <w:ind w:firstLine="851"/>
        <w:jc w:val="both"/>
        <w:rPr>
          <w:szCs w:val="24"/>
        </w:rPr>
      </w:pPr>
      <w:r w:rsidRPr="00460F98">
        <w:rPr>
          <w:szCs w:val="24"/>
        </w:rPr>
        <w:t xml:space="preserve">Pranešėja – </w:t>
      </w:r>
      <w:r w:rsidRPr="007D6949">
        <w:rPr>
          <w:szCs w:val="24"/>
        </w:rPr>
        <w:t>V. Bubliauskienė, Švietimo skyriaus vedėja</w:t>
      </w:r>
      <w:r>
        <w:rPr>
          <w:szCs w:val="24"/>
        </w:rPr>
        <w:t>, pristato sprendimo projektą</w:t>
      </w:r>
      <w:r w:rsidRPr="007D6949">
        <w:rPr>
          <w:szCs w:val="24"/>
        </w:rPr>
        <w:t>.</w:t>
      </w:r>
    </w:p>
    <w:p w14:paraId="4C8231B0" w14:textId="77777777" w:rsidR="00D62B20" w:rsidRDefault="00D62B20" w:rsidP="00103957">
      <w:pPr>
        <w:tabs>
          <w:tab w:val="left" w:pos="851"/>
        </w:tabs>
        <w:overflowPunct w:val="0"/>
        <w:autoSpaceDE w:val="0"/>
        <w:autoSpaceDN w:val="0"/>
        <w:adjustRightInd w:val="0"/>
        <w:ind w:firstLine="851"/>
        <w:jc w:val="both"/>
        <w:rPr>
          <w:szCs w:val="24"/>
        </w:rPr>
      </w:pPr>
      <w:r w:rsidRPr="00D62B20">
        <w:rPr>
          <w:szCs w:val="24"/>
        </w:rPr>
        <w:t>V. Grubliauskas informuoja, kad sprendimo projektą svarstė ir jam pritarė Kultūros, švietimo ir sporto komitetas, Finansų ir ekonomikos komitetas – nepritarė.</w:t>
      </w:r>
    </w:p>
    <w:p w14:paraId="4C8231B1" w14:textId="77777777" w:rsidR="008D2E5E" w:rsidRDefault="00DF1132" w:rsidP="00103957">
      <w:pPr>
        <w:tabs>
          <w:tab w:val="left" w:pos="851"/>
        </w:tabs>
        <w:overflowPunct w:val="0"/>
        <w:autoSpaceDE w:val="0"/>
        <w:autoSpaceDN w:val="0"/>
        <w:adjustRightInd w:val="0"/>
        <w:ind w:firstLine="851"/>
        <w:jc w:val="both"/>
        <w:rPr>
          <w:szCs w:val="24"/>
        </w:rPr>
      </w:pPr>
      <w:r>
        <w:rPr>
          <w:szCs w:val="24"/>
        </w:rPr>
        <w:t>J. Simonavičiūtė sako</w:t>
      </w:r>
      <w:r w:rsidR="00424545" w:rsidRPr="00424545">
        <w:rPr>
          <w:szCs w:val="24"/>
        </w:rPr>
        <w:t xml:space="preserve">, kad </w:t>
      </w:r>
      <w:r>
        <w:rPr>
          <w:szCs w:val="24"/>
        </w:rPr>
        <w:t xml:space="preserve">Savivaldybės administracijos </w:t>
      </w:r>
      <w:r w:rsidR="00073D9B">
        <w:rPr>
          <w:szCs w:val="24"/>
        </w:rPr>
        <w:t xml:space="preserve">parengtas </w:t>
      </w:r>
      <w:r w:rsidR="00424545" w:rsidRPr="00424545">
        <w:rPr>
          <w:szCs w:val="24"/>
        </w:rPr>
        <w:t>sprendim</w:t>
      </w:r>
      <w:r>
        <w:rPr>
          <w:szCs w:val="24"/>
        </w:rPr>
        <w:t>o projektas</w:t>
      </w:r>
      <w:r w:rsidR="00424545" w:rsidRPr="00424545">
        <w:rPr>
          <w:szCs w:val="24"/>
        </w:rPr>
        <w:t xml:space="preserve"> nėra korektiškas, nes </w:t>
      </w:r>
      <w:r w:rsidR="00073D9B">
        <w:rPr>
          <w:szCs w:val="24"/>
        </w:rPr>
        <w:t>nėra nustatyta reali kaina bei</w:t>
      </w:r>
      <w:r w:rsidR="00424545" w:rsidRPr="00424545">
        <w:rPr>
          <w:szCs w:val="24"/>
        </w:rPr>
        <w:t xml:space="preserve"> kompensavimo principai. </w:t>
      </w:r>
    </w:p>
    <w:p w14:paraId="4C8231B2"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1D2BDA" w:rsidRPr="001D2BDA">
        <w:rPr>
          <w:szCs w:val="24"/>
        </w:rPr>
        <w:t>Klaipėdos miesto savivaldybės tarybos 2022 m. kovo 10 d. sprendimo Nr. T2-42 „Dėl užsieniečių, pasitraukusių iš Ukrainos dėl Rusijos Federacijos karinių veiksmų Ukrainoje, vaikų priėmimo į Klaipėdos miesto savivaldybės švietimo įstaigas“ pakeitimo</w:t>
      </w:r>
      <w:r w:rsidRPr="00103957">
        <w:rPr>
          <w:szCs w:val="24"/>
        </w:rPr>
        <w:t>:</w:t>
      </w:r>
    </w:p>
    <w:p w14:paraId="4C8231B3" w14:textId="77777777" w:rsidR="00D4514B" w:rsidRPr="00D4514B" w:rsidRDefault="00103957" w:rsidP="00D4514B">
      <w:pPr>
        <w:tabs>
          <w:tab w:val="left" w:pos="851"/>
        </w:tabs>
        <w:overflowPunct w:val="0"/>
        <w:autoSpaceDE w:val="0"/>
        <w:autoSpaceDN w:val="0"/>
        <w:adjustRightInd w:val="0"/>
        <w:ind w:firstLine="851"/>
        <w:jc w:val="both"/>
        <w:rPr>
          <w:szCs w:val="24"/>
        </w:rPr>
      </w:pPr>
      <w:r w:rsidRPr="00103957">
        <w:rPr>
          <w:szCs w:val="24"/>
        </w:rPr>
        <w:t>„</w:t>
      </w:r>
      <w:r w:rsidR="00D4514B" w:rsidRPr="00D4514B">
        <w:rPr>
          <w:szCs w:val="24"/>
        </w:rPr>
        <w:t>1. Pakeisti Klaipėdos miesto savivaldybės tarybos 2022 m. kovo 10 d. sprendimą Nr. T2 42 „Dėl užsieniečių, pasitraukusių iš Ukrainos dėl Rusijos Federacijos karinių veiksmų Ukrainoje, vaikų priėmimo į Klaipėdos miesto savivaldybės švietimo įstaigas“:</w:t>
      </w:r>
    </w:p>
    <w:p w14:paraId="4C8231B4" w14:textId="77777777" w:rsidR="00D4514B" w:rsidRPr="00D4514B" w:rsidRDefault="00D4514B" w:rsidP="00D4514B">
      <w:pPr>
        <w:tabs>
          <w:tab w:val="left" w:pos="851"/>
        </w:tabs>
        <w:overflowPunct w:val="0"/>
        <w:autoSpaceDE w:val="0"/>
        <w:autoSpaceDN w:val="0"/>
        <w:adjustRightInd w:val="0"/>
        <w:ind w:firstLine="851"/>
        <w:jc w:val="both"/>
        <w:rPr>
          <w:szCs w:val="24"/>
        </w:rPr>
      </w:pPr>
      <w:r w:rsidRPr="00D4514B">
        <w:rPr>
          <w:szCs w:val="24"/>
        </w:rPr>
        <w:t>1.1. pakeisti 1.1 papunktį ir jį išdėstyti taip:</w:t>
      </w:r>
    </w:p>
    <w:p w14:paraId="4C8231B5" w14:textId="77777777" w:rsidR="00D4514B" w:rsidRPr="00D4514B" w:rsidRDefault="00D4514B" w:rsidP="00D4514B">
      <w:pPr>
        <w:tabs>
          <w:tab w:val="left" w:pos="851"/>
        </w:tabs>
        <w:overflowPunct w:val="0"/>
        <w:autoSpaceDE w:val="0"/>
        <w:autoSpaceDN w:val="0"/>
        <w:adjustRightInd w:val="0"/>
        <w:ind w:firstLine="851"/>
        <w:jc w:val="both"/>
        <w:rPr>
          <w:szCs w:val="24"/>
        </w:rPr>
      </w:pPr>
      <w:r w:rsidRPr="00D4514B">
        <w:rPr>
          <w:szCs w:val="24"/>
        </w:rPr>
        <w:t>„1.1. Užsieniečių, pasitraukusių iš Ukrainos dėl Rusijos Federacijos karinių veiksmų Ukrainoje, vaikai (toliau – mokiniai) į Klaipėdos miesto savivaldybės (toliau – Savivaldybė) švietimo įstaigas (toliau – švietimo įstaiga) priimami bendra Savivaldybės tarybos nustatyta tvarka, taikoma užsienio šalių piliečiams;“;</w:t>
      </w:r>
    </w:p>
    <w:p w14:paraId="4C8231B6" w14:textId="77777777" w:rsidR="00D4514B" w:rsidRPr="00D4514B" w:rsidRDefault="00D4514B" w:rsidP="00D4514B">
      <w:pPr>
        <w:tabs>
          <w:tab w:val="left" w:pos="851"/>
        </w:tabs>
        <w:overflowPunct w:val="0"/>
        <w:autoSpaceDE w:val="0"/>
        <w:autoSpaceDN w:val="0"/>
        <w:adjustRightInd w:val="0"/>
        <w:ind w:firstLine="851"/>
        <w:jc w:val="both"/>
        <w:rPr>
          <w:szCs w:val="24"/>
        </w:rPr>
      </w:pPr>
      <w:r w:rsidRPr="00D4514B">
        <w:rPr>
          <w:szCs w:val="24"/>
        </w:rPr>
        <w:t>1.2. pripažinti netekusiais galios 1.2 ir 1.3 papunkčius;</w:t>
      </w:r>
    </w:p>
    <w:p w14:paraId="4C8231B7" w14:textId="77777777" w:rsidR="00D4514B" w:rsidRPr="00D4514B" w:rsidRDefault="00D4514B" w:rsidP="00D4514B">
      <w:pPr>
        <w:tabs>
          <w:tab w:val="left" w:pos="851"/>
        </w:tabs>
        <w:overflowPunct w:val="0"/>
        <w:autoSpaceDE w:val="0"/>
        <w:autoSpaceDN w:val="0"/>
        <w:adjustRightInd w:val="0"/>
        <w:ind w:firstLine="851"/>
        <w:jc w:val="both"/>
        <w:rPr>
          <w:szCs w:val="24"/>
        </w:rPr>
      </w:pPr>
      <w:r w:rsidRPr="00D4514B">
        <w:rPr>
          <w:szCs w:val="24"/>
        </w:rPr>
        <w:t>1.3. papildyti 1.7 papunkčiu:</w:t>
      </w:r>
    </w:p>
    <w:p w14:paraId="4C8231B8" w14:textId="77777777" w:rsidR="00D4514B" w:rsidRPr="00D4514B" w:rsidRDefault="00D4514B" w:rsidP="00D4514B">
      <w:pPr>
        <w:tabs>
          <w:tab w:val="left" w:pos="851"/>
        </w:tabs>
        <w:overflowPunct w:val="0"/>
        <w:autoSpaceDE w:val="0"/>
        <w:autoSpaceDN w:val="0"/>
        <w:adjustRightInd w:val="0"/>
        <w:ind w:firstLine="851"/>
        <w:jc w:val="both"/>
        <w:rPr>
          <w:szCs w:val="24"/>
        </w:rPr>
      </w:pPr>
      <w:r w:rsidRPr="00D4514B">
        <w:rPr>
          <w:szCs w:val="24"/>
        </w:rPr>
        <w:t>„1.7. Užsieniečiai, pasitraukę iš Ukrainos dėl Rusijos Federacijos karinių veiksmų Ukrainoje ir laikinai apgyvendinti Klaipėdos moksleivių saviraiškos centro (toliau – Centras) patalpose, už apgyvendinimo paslaugas moka 0,60 Eur už parą. Nuo mokesčio atleidžiami pajamų negaunantys asmenys.“</w:t>
      </w:r>
    </w:p>
    <w:p w14:paraId="4C8231B9" w14:textId="77777777" w:rsidR="00103957" w:rsidRPr="00103957" w:rsidRDefault="00D4514B" w:rsidP="00103957">
      <w:pPr>
        <w:tabs>
          <w:tab w:val="left" w:pos="851"/>
        </w:tabs>
        <w:overflowPunct w:val="0"/>
        <w:autoSpaceDE w:val="0"/>
        <w:autoSpaceDN w:val="0"/>
        <w:adjustRightInd w:val="0"/>
        <w:ind w:firstLine="851"/>
        <w:jc w:val="both"/>
        <w:rPr>
          <w:szCs w:val="24"/>
        </w:rPr>
      </w:pPr>
      <w:r w:rsidRPr="00D4514B">
        <w:rPr>
          <w:szCs w:val="24"/>
        </w:rPr>
        <w:t>2. Skelbti šį sprendimą Teisės aktų registre ir Klaipėdos miesto savivaldybės interneto svetainėje.</w:t>
      </w:r>
      <w:r w:rsidR="00103957" w:rsidRPr="00103957">
        <w:rPr>
          <w:szCs w:val="24"/>
        </w:rPr>
        <w:t>“.</w:t>
      </w:r>
    </w:p>
    <w:p w14:paraId="4C8231BA"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460F98">
        <w:rPr>
          <w:szCs w:val="24"/>
        </w:rPr>
        <w:t>2</w:t>
      </w:r>
      <w:r w:rsidR="00436682">
        <w:rPr>
          <w:szCs w:val="24"/>
        </w:rPr>
        <w:t>4</w:t>
      </w:r>
      <w:r w:rsidRPr="00103957">
        <w:rPr>
          <w:szCs w:val="24"/>
        </w:rPr>
        <w:t xml:space="preserve">, prieš – </w:t>
      </w:r>
      <w:r w:rsidR="00436682">
        <w:rPr>
          <w:szCs w:val="24"/>
        </w:rPr>
        <w:t>1</w:t>
      </w:r>
      <w:r w:rsidRPr="00103957">
        <w:rPr>
          <w:szCs w:val="24"/>
        </w:rPr>
        <w:t xml:space="preserve">, susilaiko – </w:t>
      </w:r>
      <w:r w:rsidR="00460F98">
        <w:rPr>
          <w:szCs w:val="24"/>
        </w:rPr>
        <w:t>0</w:t>
      </w:r>
      <w:r w:rsidRPr="00103957">
        <w:rPr>
          <w:szCs w:val="24"/>
        </w:rPr>
        <w:t>.</w:t>
      </w:r>
    </w:p>
    <w:p w14:paraId="4C8231BB"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1BC" w14:textId="77777777" w:rsidR="00103957" w:rsidRDefault="00460F98" w:rsidP="00103957">
      <w:pPr>
        <w:tabs>
          <w:tab w:val="left" w:pos="851"/>
        </w:tabs>
        <w:overflowPunct w:val="0"/>
        <w:autoSpaceDE w:val="0"/>
        <w:autoSpaceDN w:val="0"/>
        <w:adjustRightInd w:val="0"/>
        <w:ind w:firstLine="851"/>
        <w:jc w:val="both"/>
        <w:rPr>
          <w:szCs w:val="24"/>
        </w:rPr>
      </w:pPr>
      <w:r>
        <w:rPr>
          <w:szCs w:val="24"/>
        </w:rPr>
        <w:t>1</w:t>
      </w:r>
      <w:r w:rsidR="00D62B20">
        <w:rPr>
          <w:szCs w:val="24"/>
        </w:rPr>
        <w:t>2</w:t>
      </w:r>
      <w:r w:rsidR="00103957" w:rsidRPr="00103957">
        <w:rPr>
          <w:szCs w:val="24"/>
        </w:rPr>
        <w:t xml:space="preserve">. SVARSTYTA. </w:t>
      </w:r>
      <w:r w:rsidR="0038661F" w:rsidRPr="0038661F">
        <w:rPr>
          <w:szCs w:val="24"/>
        </w:rPr>
        <w:t>Lietuvos Respublikos 2022 metų valstybės biudžeto lėšų, skirtų Klaipėdos miesto savivaldybės bendrojo ugdymo mokyklų tinklo stiprinimo iniciatyvoms skatinti, paskirs</w:t>
      </w:r>
      <w:r w:rsidR="00D62B20">
        <w:rPr>
          <w:szCs w:val="24"/>
        </w:rPr>
        <w:t>tymo tvarkos aprašo patvirtinimas</w:t>
      </w:r>
      <w:r w:rsidR="00103957" w:rsidRPr="00103957">
        <w:rPr>
          <w:szCs w:val="24"/>
        </w:rPr>
        <w:t>.</w:t>
      </w:r>
    </w:p>
    <w:p w14:paraId="4C8231BD" w14:textId="77777777" w:rsidR="00D62B20" w:rsidRPr="00103957" w:rsidRDefault="00D62B20" w:rsidP="00103957">
      <w:pPr>
        <w:tabs>
          <w:tab w:val="left" w:pos="851"/>
        </w:tabs>
        <w:overflowPunct w:val="0"/>
        <w:autoSpaceDE w:val="0"/>
        <w:autoSpaceDN w:val="0"/>
        <w:adjustRightInd w:val="0"/>
        <w:ind w:firstLine="851"/>
        <w:jc w:val="both"/>
        <w:rPr>
          <w:szCs w:val="24"/>
        </w:rPr>
      </w:pPr>
      <w:r>
        <w:rPr>
          <w:szCs w:val="24"/>
        </w:rPr>
        <w:t>Pranešėja – J. Ceplienė, Planavimo ir analizės skyriaus vedėja</w:t>
      </w:r>
      <w:r w:rsidR="00A12F45">
        <w:rPr>
          <w:szCs w:val="24"/>
        </w:rPr>
        <w:t>, pristato sprendimo projektą</w:t>
      </w:r>
      <w:r>
        <w:rPr>
          <w:szCs w:val="24"/>
        </w:rPr>
        <w:t>.</w:t>
      </w:r>
    </w:p>
    <w:p w14:paraId="4C8231BE" w14:textId="77777777" w:rsidR="00D62B20" w:rsidRDefault="00D62B20" w:rsidP="00D62B20">
      <w:pPr>
        <w:tabs>
          <w:tab w:val="left" w:pos="851"/>
        </w:tabs>
        <w:overflowPunct w:val="0"/>
        <w:autoSpaceDE w:val="0"/>
        <w:autoSpaceDN w:val="0"/>
        <w:adjustRightInd w:val="0"/>
        <w:ind w:firstLine="851"/>
        <w:jc w:val="both"/>
        <w:rPr>
          <w:szCs w:val="24"/>
        </w:rPr>
      </w:pPr>
      <w:r w:rsidRPr="00460F98">
        <w:rPr>
          <w:szCs w:val="24"/>
        </w:rPr>
        <w:t xml:space="preserve">V. Grubliauskas informuoja, kad sprendimo projektą svarstė </w:t>
      </w:r>
      <w:r>
        <w:rPr>
          <w:szCs w:val="24"/>
        </w:rPr>
        <w:t xml:space="preserve">ir jam pritarė be pastabų </w:t>
      </w:r>
      <w:r w:rsidRPr="00460F98">
        <w:rPr>
          <w:szCs w:val="24"/>
        </w:rPr>
        <w:t>Kultūros, švietimo ir sporto komiteta</w:t>
      </w:r>
      <w:r>
        <w:rPr>
          <w:szCs w:val="24"/>
        </w:rPr>
        <w:t>s bei Finansų ir ekonomikos komitetai.</w:t>
      </w:r>
    </w:p>
    <w:p w14:paraId="4C8231BF"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D62B20" w:rsidRPr="00D62B20">
        <w:rPr>
          <w:szCs w:val="24"/>
        </w:rPr>
        <w:t>Lietuvos Respublikos 2022 metų valstybės biudžeto lėšų, skirtų Klaipėdos miesto savivaldybės bendrojo ugdymo mokyklų tinklo stiprinimo iniciatyvoms skatinti, paskirstymo tvarkos aprašo patvirtinimo</w:t>
      </w:r>
      <w:r w:rsidRPr="00103957">
        <w:rPr>
          <w:szCs w:val="24"/>
        </w:rPr>
        <w:t>:</w:t>
      </w:r>
    </w:p>
    <w:p w14:paraId="4C8231C0" w14:textId="77777777" w:rsidR="00A12F45" w:rsidRPr="00A12F45" w:rsidRDefault="00103957" w:rsidP="00A12F45">
      <w:pPr>
        <w:tabs>
          <w:tab w:val="left" w:pos="851"/>
        </w:tabs>
        <w:overflowPunct w:val="0"/>
        <w:autoSpaceDE w:val="0"/>
        <w:autoSpaceDN w:val="0"/>
        <w:adjustRightInd w:val="0"/>
        <w:ind w:firstLine="851"/>
        <w:jc w:val="both"/>
        <w:rPr>
          <w:szCs w:val="24"/>
        </w:rPr>
      </w:pPr>
      <w:r w:rsidRPr="00103957">
        <w:rPr>
          <w:szCs w:val="24"/>
        </w:rPr>
        <w:t>„</w:t>
      </w:r>
      <w:r w:rsidR="00A12F45" w:rsidRPr="00A12F45">
        <w:rPr>
          <w:szCs w:val="24"/>
        </w:rPr>
        <w:t>1.</w:t>
      </w:r>
      <w:r w:rsidR="00A12F45" w:rsidRPr="00A12F45">
        <w:rPr>
          <w:szCs w:val="24"/>
        </w:rPr>
        <w:tab/>
        <w:t>Patvirtinti Lietuvos Respublikos 2022 m. valstybės biudžeto lėšų, skirtų Klaipėdos miesto savivaldybės bendrojo ugdymo mokyklų tinklo stiprinimo iniciatyvoms skatinti, naudojimo tvarkos aprašą (pridedama).</w:t>
      </w:r>
    </w:p>
    <w:p w14:paraId="4C8231C1" w14:textId="77777777" w:rsidR="00103957" w:rsidRPr="00103957" w:rsidRDefault="00346D55" w:rsidP="00103957">
      <w:pPr>
        <w:tabs>
          <w:tab w:val="left" w:pos="851"/>
        </w:tabs>
        <w:overflowPunct w:val="0"/>
        <w:autoSpaceDE w:val="0"/>
        <w:autoSpaceDN w:val="0"/>
        <w:adjustRightInd w:val="0"/>
        <w:ind w:firstLine="851"/>
        <w:jc w:val="both"/>
        <w:rPr>
          <w:szCs w:val="24"/>
        </w:rPr>
      </w:pPr>
      <w:r>
        <w:rPr>
          <w:szCs w:val="24"/>
        </w:rPr>
        <w:t xml:space="preserve">2. </w:t>
      </w:r>
      <w:r w:rsidR="00A12F45" w:rsidRPr="00A12F45">
        <w:rPr>
          <w:szCs w:val="24"/>
        </w:rPr>
        <w:t>Skelbti šį sprendimą Klaipėdos miesto savivaldybės interneto svetainėje.</w:t>
      </w:r>
      <w:r w:rsidR="00103957" w:rsidRPr="00103957">
        <w:rPr>
          <w:szCs w:val="24"/>
        </w:rPr>
        <w:t>“.</w:t>
      </w:r>
    </w:p>
    <w:p w14:paraId="4C8231C2"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BALSUOTA: už –</w:t>
      </w:r>
      <w:r w:rsidR="00847106">
        <w:rPr>
          <w:szCs w:val="24"/>
        </w:rPr>
        <w:t xml:space="preserve"> </w:t>
      </w:r>
      <w:r w:rsidR="000E21FF">
        <w:rPr>
          <w:szCs w:val="24"/>
        </w:rPr>
        <w:t>26</w:t>
      </w:r>
      <w:r w:rsidRPr="00103957">
        <w:rPr>
          <w:szCs w:val="24"/>
        </w:rPr>
        <w:t xml:space="preserve"> , prieš – </w:t>
      </w:r>
      <w:r w:rsidR="000E21FF">
        <w:rPr>
          <w:szCs w:val="24"/>
        </w:rPr>
        <w:t>0</w:t>
      </w:r>
      <w:r w:rsidRPr="00103957">
        <w:rPr>
          <w:szCs w:val="24"/>
        </w:rPr>
        <w:t xml:space="preserve">, susilaiko – </w:t>
      </w:r>
      <w:r w:rsidR="000E21FF">
        <w:rPr>
          <w:szCs w:val="24"/>
        </w:rPr>
        <w:t>0</w:t>
      </w:r>
      <w:r w:rsidRPr="00103957">
        <w:rPr>
          <w:szCs w:val="24"/>
        </w:rPr>
        <w:t>.</w:t>
      </w:r>
    </w:p>
    <w:p w14:paraId="4C8231C3" w14:textId="77777777" w:rsidR="00103957" w:rsidRDefault="00103957" w:rsidP="00103957">
      <w:pPr>
        <w:tabs>
          <w:tab w:val="left" w:pos="851"/>
        </w:tabs>
        <w:overflowPunct w:val="0"/>
        <w:autoSpaceDE w:val="0"/>
        <w:autoSpaceDN w:val="0"/>
        <w:adjustRightInd w:val="0"/>
        <w:ind w:firstLine="851"/>
        <w:jc w:val="both"/>
        <w:rPr>
          <w:szCs w:val="24"/>
        </w:rPr>
      </w:pPr>
    </w:p>
    <w:p w14:paraId="4C8231C4" w14:textId="77777777" w:rsidR="00727E6F" w:rsidRPr="00103957" w:rsidRDefault="00727E6F" w:rsidP="00727E6F">
      <w:pPr>
        <w:tabs>
          <w:tab w:val="left" w:pos="851"/>
        </w:tabs>
        <w:overflowPunct w:val="0"/>
        <w:autoSpaceDE w:val="0"/>
        <w:autoSpaceDN w:val="0"/>
        <w:adjustRightInd w:val="0"/>
        <w:ind w:firstLine="851"/>
        <w:jc w:val="both"/>
        <w:rPr>
          <w:szCs w:val="24"/>
        </w:rPr>
      </w:pPr>
      <w:r>
        <w:rPr>
          <w:szCs w:val="24"/>
        </w:rPr>
        <w:t>V. Grubliauskas</w:t>
      </w:r>
      <w:r w:rsidRPr="001D2BDA">
        <w:rPr>
          <w:szCs w:val="24"/>
        </w:rPr>
        <w:t xml:space="preserve"> informuoja, jog yra gautas </w:t>
      </w:r>
      <w:r>
        <w:rPr>
          <w:szCs w:val="24"/>
        </w:rPr>
        <w:t>J. Simonavičiūtės</w:t>
      </w:r>
      <w:r w:rsidRPr="001D2BDA">
        <w:t xml:space="preserve"> </w:t>
      </w:r>
      <w:r w:rsidR="00346D55">
        <w:rPr>
          <w:szCs w:val="24"/>
        </w:rPr>
        <w:t>raštiškas pranešimas, jog ji</w:t>
      </w:r>
      <w:r w:rsidRPr="001D2BDA">
        <w:rPr>
          <w:szCs w:val="24"/>
        </w:rPr>
        <w:t xml:space="preserve"> nusišalina nuo sprendimo projekto „</w:t>
      </w:r>
      <w:r w:rsidR="00346D55">
        <w:rPr>
          <w:szCs w:val="24"/>
        </w:rPr>
        <w:t>D</w:t>
      </w:r>
      <w:r w:rsidR="00346D55" w:rsidRPr="00103957">
        <w:rPr>
          <w:szCs w:val="24"/>
        </w:rPr>
        <w:t>ėl</w:t>
      </w:r>
      <w:r w:rsidR="00346D55">
        <w:rPr>
          <w:szCs w:val="24"/>
        </w:rPr>
        <w:t xml:space="preserve"> </w:t>
      </w:r>
      <w:r w:rsidR="00346D55" w:rsidRPr="000E21FF">
        <w:rPr>
          <w:szCs w:val="24"/>
        </w:rPr>
        <w:t>biudžetinės įstaigos Klaipėdos miesto sporto bazių valdymo centro teikiamų atlygintinų sporto aikštynų priežiūros paslaugų kainų nustatymo</w:t>
      </w:r>
      <w:r w:rsidRPr="001D2BDA">
        <w:rPr>
          <w:szCs w:val="24"/>
        </w:rPr>
        <w:t xml:space="preserve">“ svarstymo ir priėmimo klausimų. </w:t>
      </w:r>
      <w:r>
        <w:rPr>
          <w:szCs w:val="24"/>
        </w:rPr>
        <w:t>V. Grubliausko</w:t>
      </w:r>
      <w:r w:rsidRPr="001D2BDA">
        <w:rPr>
          <w:szCs w:val="24"/>
        </w:rPr>
        <w:t xml:space="preserve"> siūlymu, bendru sutarimu, pritarta </w:t>
      </w:r>
      <w:r w:rsidRPr="00727E6F">
        <w:rPr>
          <w:szCs w:val="24"/>
        </w:rPr>
        <w:t xml:space="preserve">J. Simonavičiūtės </w:t>
      </w:r>
      <w:r>
        <w:rPr>
          <w:szCs w:val="24"/>
        </w:rPr>
        <w:t>n</w:t>
      </w:r>
      <w:r w:rsidRPr="001D2BDA">
        <w:rPr>
          <w:szCs w:val="24"/>
        </w:rPr>
        <w:t>usišalinimui.</w:t>
      </w:r>
    </w:p>
    <w:p w14:paraId="4C8231C5" w14:textId="77777777" w:rsidR="00727E6F" w:rsidRDefault="00727E6F" w:rsidP="00103957">
      <w:pPr>
        <w:tabs>
          <w:tab w:val="left" w:pos="851"/>
        </w:tabs>
        <w:overflowPunct w:val="0"/>
        <w:autoSpaceDE w:val="0"/>
        <w:autoSpaceDN w:val="0"/>
        <w:adjustRightInd w:val="0"/>
        <w:ind w:firstLine="851"/>
        <w:jc w:val="both"/>
        <w:rPr>
          <w:szCs w:val="24"/>
        </w:rPr>
      </w:pPr>
    </w:p>
    <w:p w14:paraId="4C8231C6" w14:textId="77777777" w:rsidR="00103957" w:rsidRPr="00103957" w:rsidRDefault="000E21FF" w:rsidP="00103957">
      <w:pPr>
        <w:tabs>
          <w:tab w:val="left" w:pos="851"/>
        </w:tabs>
        <w:overflowPunct w:val="0"/>
        <w:autoSpaceDE w:val="0"/>
        <w:autoSpaceDN w:val="0"/>
        <w:adjustRightInd w:val="0"/>
        <w:ind w:firstLine="851"/>
        <w:jc w:val="both"/>
        <w:rPr>
          <w:szCs w:val="24"/>
        </w:rPr>
      </w:pPr>
      <w:r>
        <w:rPr>
          <w:szCs w:val="24"/>
        </w:rPr>
        <w:t>13</w:t>
      </w:r>
      <w:r w:rsidR="00103957" w:rsidRPr="00103957">
        <w:rPr>
          <w:szCs w:val="24"/>
        </w:rPr>
        <w:t xml:space="preserve">. SVARSTYTA. </w:t>
      </w:r>
      <w:r>
        <w:rPr>
          <w:szCs w:val="24"/>
        </w:rPr>
        <w:t>B</w:t>
      </w:r>
      <w:r w:rsidRPr="000E21FF">
        <w:rPr>
          <w:szCs w:val="24"/>
        </w:rPr>
        <w:t>iudžetinės įstaigos Klaipėdos miesto sporto bazių valdymo centro teikiamų atlygintinų sporto aikštynų pri</w:t>
      </w:r>
      <w:r>
        <w:rPr>
          <w:szCs w:val="24"/>
        </w:rPr>
        <w:t>ežiūros paslaugų kainų nustatymas</w:t>
      </w:r>
      <w:r w:rsidR="00103957" w:rsidRPr="00103957">
        <w:rPr>
          <w:szCs w:val="24"/>
        </w:rPr>
        <w:t>.</w:t>
      </w:r>
    </w:p>
    <w:p w14:paraId="4C8231C7"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Pranešėja –</w:t>
      </w:r>
      <w:r>
        <w:rPr>
          <w:szCs w:val="24"/>
        </w:rPr>
        <w:t xml:space="preserve"> </w:t>
      </w:r>
      <w:r w:rsidR="000E21FF">
        <w:rPr>
          <w:szCs w:val="24"/>
        </w:rPr>
        <w:t>R. Rumšienė, Sporto skyriaus vedėja.</w:t>
      </w:r>
    </w:p>
    <w:p w14:paraId="4C8231C8" w14:textId="77777777" w:rsidR="000E21FF" w:rsidRDefault="000E21FF" w:rsidP="000E21FF">
      <w:pPr>
        <w:tabs>
          <w:tab w:val="left" w:pos="851"/>
        </w:tabs>
        <w:overflowPunct w:val="0"/>
        <w:autoSpaceDE w:val="0"/>
        <w:autoSpaceDN w:val="0"/>
        <w:adjustRightInd w:val="0"/>
        <w:ind w:firstLine="851"/>
        <w:jc w:val="both"/>
        <w:rPr>
          <w:szCs w:val="24"/>
        </w:rPr>
      </w:pPr>
      <w:r w:rsidRPr="00460F98">
        <w:rPr>
          <w:szCs w:val="24"/>
        </w:rPr>
        <w:t xml:space="preserve">V. Grubliauskas informuoja, kad sprendimo projektą svarstė </w:t>
      </w:r>
      <w:r>
        <w:rPr>
          <w:szCs w:val="24"/>
        </w:rPr>
        <w:t xml:space="preserve">ir jam pritarė be pastabų </w:t>
      </w:r>
      <w:r w:rsidRPr="00460F98">
        <w:rPr>
          <w:szCs w:val="24"/>
        </w:rPr>
        <w:t>Kultūros, švietimo ir sporto komiteta</w:t>
      </w:r>
      <w:r>
        <w:rPr>
          <w:szCs w:val="24"/>
        </w:rPr>
        <w:t>s bei Finansų ir ekonomikos komitetai.</w:t>
      </w:r>
    </w:p>
    <w:p w14:paraId="4C8231C9"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0E21FF" w:rsidRPr="000E21FF">
        <w:rPr>
          <w:szCs w:val="24"/>
        </w:rPr>
        <w:t>biudžetinės įstaigos Klaipėdos miesto sporto bazių valdymo centro teikiamų atlygintinų sporto aikštynų priežiūros paslaugų kainų nustatymo</w:t>
      </w:r>
      <w:r w:rsidRPr="00103957">
        <w:rPr>
          <w:szCs w:val="24"/>
        </w:rPr>
        <w:t>:</w:t>
      </w:r>
    </w:p>
    <w:p w14:paraId="4C8231CA" w14:textId="77777777" w:rsidR="00A12F45" w:rsidRPr="00A12F45" w:rsidRDefault="00103957" w:rsidP="00A12F45">
      <w:pPr>
        <w:tabs>
          <w:tab w:val="left" w:pos="851"/>
        </w:tabs>
        <w:overflowPunct w:val="0"/>
        <w:autoSpaceDE w:val="0"/>
        <w:autoSpaceDN w:val="0"/>
        <w:adjustRightInd w:val="0"/>
        <w:ind w:firstLine="851"/>
        <w:jc w:val="both"/>
        <w:rPr>
          <w:szCs w:val="24"/>
        </w:rPr>
      </w:pPr>
      <w:r w:rsidRPr="00103957">
        <w:rPr>
          <w:szCs w:val="24"/>
        </w:rPr>
        <w:t>„</w:t>
      </w:r>
      <w:r w:rsidR="00A12F45" w:rsidRPr="00A12F45">
        <w:rPr>
          <w:szCs w:val="24"/>
        </w:rPr>
        <w:t xml:space="preserve">1. Nustatyti biudžetinės įstaigos Klaipėdos miesto sporto bazių valdymo centro teikiamų atlygintinų sporto aikštynų priežiūros paslaugų kainas (priedas). </w:t>
      </w:r>
    </w:p>
    <w:p w14:paraId="4C8231CB" w14:textId="77777777" w:rsidR="00103957" w:rsidRPr="00103957" w:rsidRDefault="00A12F45" w:rsidP="00103957">
      <w:pPr>
        <w:tabs>
          <w:tab w:val="left" w:pos="851"/>
        </w:tabs>
        <w:overflowPunct w:val="0"/>
        <w:autoSpaceDE w:val="0"/>
        <w:autoSpaceDN w:val="0"/>
        <w:adjustRightInd w:val="0"/>
        <w:ind w:firstLine="851"/>
        <w:jc w:val="both"/>
        <w:rPr>
          <w:szCs w:val="24"/>
        </w:rPr>
      </w:pPr>
      <w:r w:rsidRPr="00A12F45">
        <w:rPr>
          <w:szCs w:val="24"/>
        </w:rPr>
        <w:t>2. Skelbti šį sprendimą Teisės aktų registre ir Klaipėdos miesto savivaldybės interneto svetainėje.</w:t>
      </w:r>
      <w:r w:rsidR="00103957" w:rsidRPr="00103957">
        <w:rPr>
          <w:szCs w:val="24"/>
        </w:rPr>
        <w:t>“.</w:t>
      </w:r>
    </w:p>
    <w:p w14:paraId="4C8231CC"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346D55">
        <w:rPr>
          <w:szCs w:val="24"/>
        </w:rPr>
        <w:t>25</w:t>
      </w:r>
      <w:r w:rsidRPr="00103957">
        <w:rPr>
          <w:szCs w:val="24"/>
        </w:rPr>
        <w:t xml:space="preserve">, prieš – </w:t>
      </w:r>
      <w:r w:rsidR="00346D55">
        <w:rPr>
          <w:szCs w:val="24"/>
        </w:rPr>
        <w:t>0</w:t>
      </w:r>
      <w:r w:rsidRPr="00103957">
        <w:rPr>
          <w:szCs w:val="24"/>
        </w:rPr>
        <w:t xml:space="preserve">, susilaiko – </w:t>
      </w:r>
      <w:r w:rsidR="00346D55">
        <w:rPr>
          <w:szCs w:val="24"/>
        </w:rPr>
        <w:t>0</w:t>
      </w:r>
      <w:r w:rsidRPr="00103957">
        <w:rPr>
          <w:szCs w:val="24"/>
        </w:rPr>
        <w:t>.</w:t>
      </w:r>
    </w:p>
    <w:p w14:paraId="4C8231CD"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1CE" w14:textId="77777777" w:rsidR="00103957" w:rsidRPr="00103957" w:rsidRDefault="0019722D" w:rsidP="00103957">
      <w:pPr>
        <w:tabs>
          <w:tab w:val="left" w:pos="851"/>
        </w:tabs>
        <w:overflowPunct w:val="0"/>
        <w:autoSpaceDE w:val="0"/>
        <w:autoSpaceDN w:val="0"/>
        <w:adjustRightInd w:val="0"/>
        <w:ind w:firstLine="851"/>
        <w:jc w:val="both"/>
        <w:rPr>
          <w:szCs w:val="24"/>
        </w:rPr>
      </w:pPr>
      <w:r>
        <w:rPr>
          <w:szCs w:val="24"/>
        </w:rPr>
        <w:t>14</w:t>
      </w:r>
      <w:r w:rsidR="00103957" w:rsidRPr="00103957">
        <w:rPr>
          <w:szCs w:val="24"/>
        </w:rPr>
        <w:t xml:space="preserve">. SVARSTYTA. </w:t>
      </w:r>
      <w:r w:rsidRPr="0019722D">
        <w:rPr>
          <w:szCs w:val="24"/>
        </w:rPr>
        <w:t>Lošimų organizavimo vietos poveikio viešajai tvarkai, švietimui, kultūrai, visuomenės sveikatai, gyvenamajai aplinkai ir kriminogeninei situacijai konkrečių vertinimo kriterijų ir prašymų nagrinėjimo tvarkos aprašo patvirtinim</w:t>
      </w:r>
      <w:r>
        <w:rPr>
          <w:szCs w:val="24"/>
        </w:rPr>
        <w:t>as</w:t>
      </w:r>
      <w:r w:rsidR="00103957" w:rsidRPr="00103957">
        <w:rPr>
          <w:szCs w:val="24"/>
        </w:rPr>
        <w:t>.</w:t>
      </w:r>
    </w:p>
    <w:p w14:paraId="4C8231CF"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Pranešėja –</w:t>
      </w:r>
      <w:r w:rsidR="0019722D">
        <w:rPr>
          <w:szCs w:val="24"/>
        </w:rPr>
        <w:t xml:space="preserve"> J</w:t>
      </w:r>
      <w:r w:rsidRPr="00103957">
        <w:rPr>
          <w:szCs w:val="24"/>
        </w:rPr>
        <w:t>.</w:t>
      </w:r>
      <w:r w:rsidR="0019722D">
        <w:rPr>
          <w:szCs w:val="24"/>
        </w:rPr>
        <w:t xml:space="preserve"> Uptienė, Licencijų ir leidimų skyriaus vedėja</w:t>
      </w:r>
      <w:r w:rsidR="00183E0F">
        <w:rPr>
          <w:szCs w:val="24"/>
        </w:rPr>
        <w:t>, pristato sprendimo projektą</w:t>
      </w:r>
      <w:r w:rsidR="0019722D">
        <w:rPr>
          <w:szCs w:val="24"/>
        </w:rPr>
        <w:t>.</w:t>
      </w:r>
    </w:p>
    <w:p w14:paraId="4C8231D0" w14:textId="77777777" w:rsid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0019722D" w:rsidRPr="0019722D">
        <w:rPr>
          <w:szCs w:val="24"/>
        </w:rPr>
        <w:t xml:space="preserve">kad sprendimo projektą svarstė ir jam pritarė be pastabų </w:t>
      </w:r>
      <w:r w:rsidR="0019722D">
        <w:rPr>
          <w:szCs w:val="24"/>
        </w:rPr>
        <w:t xml:space="preserve">Finansų ir ekonomikos, </w:t>
      </w:r>
      <w:r w:rsidR="0019722D" w:rsidRPr="0019722D">
        <w:rPr>
          <w:szCs w:val="24"/>
        </w:rPr>
        <w:t>Kultūros, švietimo ir sporto bei Sveikatos ir socialinių reikalų komitetai.</w:t>
      </w:r>
    </w:p>
    <w:p w14:paraId="4C8231D1" w14:textId="77777777" w:rsidR="009E255C" w:rsidRDefault="00183E0F" w:rsidP="00183E0F">
      <w:pPr>
        <w:tabs>
          <w:tab w:val="left" w:pos="851"/>
        </w:tabs>
        <w:overflowPunct w:val="0"/>
        <w:autoSpaceDE w:val="0"/>
        <w:autoSpaceDN w:val="0"/>
        <w:adjustRightInd w:val="0"/>
        <w:ind w:firstLine="851"/>
        <w:jc w:val="both"/>
        <w:rPr>
          <w:szCs w:val="24"/>
        </w:rPr>
      </w:pPr>
      <w:r>
        <w:rPr>
          <w:szCs w:val="24"/>
        </w:rPr>
        <w:t>N. Puteikienė siūlo</w:t>
      </w:r>
      <w:r w:rsidRPr="00183E0F">
        <w:rPr>
          <w:szCs w:val="24"/>
        </w:rPr>
        <w:t xml:space="preserve"> matuo</w:t>
      </w:r>
      <w:r w:rsidR="009E255C">
        <w:rPr>
          <w:szCs w:val="24"/>
        </w:rPr>
        <w:t>ti</w:t>
      </w:r>
      <w:r w:rsidRPr="00183E0F">
        <w:rPr>
          <w:szCs w:val="24"/>
        </w:rPr>
        <w:t xml:space="preserve"> atstumą būdu, nurodomu Lošimų priežiūros tarnybos prie Lietuvos Respublikos finansų ministerijos direktoriaus įsakyme „Dėl Lošimų organizavimo vietos poveikio viešajai tvarkai, švietimui, kultūrai, visuomenės sveikatai, gyvenamajai aplinkai ir kriminogeninei situacijai konkrečių rekomendacinių vertinimo kriterijų sąrašo patvirtinimo“. </w:t>
      </w:r>
      <w:r>
        <w:rPr>
          <w:szCs w:val="24"/>
        </w:rPr>
        <w:t xml:space="preserve">Teigia, kad </w:t>
      </w:r>
      <w:r w:rsidRPr="00183E0F">
        <w:rPr>
          <w:szCs w:val="24"/>
        </w:rPr>
        <w:t>Savivaldybės tarybos nustatomi kriterijai turi atitikti imperatyvius įstatymo reikalavimus bei bendruosius teisės pricipus, pavyzdžiui, protingumo. Atstumas teisės aktuose nėra matuojamas, kaip kelias, kuris nueinamas nuo vieno objekto iki kito ir yra priklausomas nuo perėjos vietos, kuri gali kisti. Visuotinėje lietuvių enciklopedijoje atstumas apibrėžiamas taip: „</w:t>
      </w:r>
      <w:r w:rsidRPr="009E255C">
        <w:rPr>
          <w:bCs/>
          <w:szCs w:val="24"/>
        </w:rPr>
        <w:t>Atstumas</w:t>
      </w:r>
      <w:r w:rsidRPr="00183E0F">
        <w:rPr>
          <w:b/>
          <w:bCs/>
          <w:szCs w:val="24"/>
        </w:rPr>
        <w:t xml:space="preserve"> </w:t>
      </w:r>
      <w:r w:rsidRPr="00183E0F">
        <w:rPr>
          <w:szCs w:val="24"/>
        </w:rPr>
        <w:t xml:space="preserve">nuo taško iki tiesės (arba plokštumos) </w:t>
      </w:r>
      <w:r w:rsidRPr="009E255C">
        <w:rPr>
          <w:bCs/>
          <w:szCs w:val="24"/>
        </w:rPr>
        <w:t xml:space="preserve">yra </w:t>
      </w:r>
      <w:r w:rsidRPr="00183E0F">
        <w:rPr>
          <w:szCs w:val="24"/>
        </w:rPr>
        <w:t xml:space="preserve">statmens, nuleisto iš to taško į tiesę (plokštumą), ilgis.“ </w:t>
      </w:r>
      <w:r w:rsidR="009E255C">
        <w:rPr>
          <w:szCs w:val="24"/>
        </w:rPr>
        <w:t>Siūlo koreguoti aprašą</w:t>
      </w:r>
      <w:r w:rsidR="008D2E5E">
        <w:rPr>
          <w:szCs w:val="24"/>
        </w:rPr>
        <w:t xml:space="preserve"> (s</w:t>
      </w:r>
      <w:r w:rsidR="008D2E5E" w:rsidRPr="00183E0F">
        <w:rPr>
          <w:szCs w:val="24"/>
        </w:rPr>
        <w:t>iūlomas tekstas yra pajuodintas</w:t>
      </w:r>
      <w:r w:rsidR="008D2E5E">
        <w:rPr>
          <w:szCs w:val="24"/>
        </w:rPr>
        <w:t>)</w:t>
      </w:r>
      <w:r w:rsidR="009E255C">
        <w:rPr>
          <w:szCs w:val="24"/>
        </w:rPr>
        <w:t>:</w:t>
      </w:r>
    </w:p>
    <w:p w14:paraId="4C8231D2" w14:textId="77777777" w:rsidR="00183E0F" w:rsidRPr="00183E0F" w:rsidRDefault="00183E0F" w:rsidP="00183E0F">
      <w:pPr>
        <w:tabs>
          <w:tab w:val="left" w:pos="851"/>
        </w:tabs>
        <w:overflowPunct w:val="0"/>
        <w:autoSpaceDE w:val="0"/>
        <w:autoSpaceDN w:val="0"/>
        <w:adjustRightInd w:val="0"/>
        <w:ind w:firstLine="851"/>
        <w:jc w:val="both"/>
        <w:rPr>
          <w:strike/>
          <w:szCs w:val="24"/>
        </w:rPr>
      </w:pPr>
      <w:r w:rsidRPr="00183E0F">
        <w:rPr>
          <w:szCs w:val="24"/>
        </w:rPr>
        <w:t xml:space="preserve">„12.2. Atstumas iki švietimo įstaigos. Atstumas nuo lošimų organizavimo vietos iki švietimo įstaigos turi būti ne mažesnis nei 100 m. </w:t>
      </w:r>
      <w:r w:rsidRPr="00183E0F">
        <w:rPr>
          <w:szCs w:val="24"/>
          <w:highlight w:val="lightGray"/>
        </w:rPr>
        <w:t>Atstumas skaičiuojamas pasitelkiant gatvių ar kitokius planus, pagal kuriuos būtų galima pamatuoti atstumą nuo švietimo įstaigos teritorijos pradžios (pvz. mokyklos tvoros ar kiemo pradžios) iki lošimų organizavimo vietos išorinės sienos.</w:t>
      </w:r>
      <w:r w:rsidRPr="00183E0F">
        <w:rPr>
          <w:szCs w:val="24"/>
        </w:rPr>
        <w:t xml:space="preserve"> </w:t>
      </w:r>
      <w:r w:rsidRPr="00183E0F">
        <w:rPr>
          <w:strike/>
          <w:szCs w:val="24"/>
        </w:rPr>
        <w:t>kaip artimiausias kelias, nueitas nuo lošimo organizavimo vietos pagrindinio įėjimo iki švietimo įstaigos pagrindinio įėjimo, vadovaujantis Kelių eismo taisyklėmis.</w:t>
      </w:r>
    </w:p>
    <w:p w14:paraId="4C8231D3" w14:textId="77777777" w:rsidR="00183E0F" w:rsidRPr="00183E0F" w:rsidRDefault="00183E0F" w:rsidP="00183E0F">
      <w:pPr>
        <w:tabs>
          <w:tab w:val="left" w:pos="851"/>
        </w:tabs>
        <w:overflowPunct w:val="0"/>
        <w:autoSpaceDE w:val="0"/>
        <w:autoSpaceDN w:val="0"/>
        <w:adjustRightInd w:val="0"/>
        <w:ind w:firstLine="851"/>
        <w:jc w:val="both"/>
        <w:rPr>
          <w:szCs w:val="24"/>
        </w:rPr>
      </w:pPr>
      <w:r w:rsidRPr="00183E0F">
        <w:rPr>
          <w:szCs w:val="24"/>
        </w:rPr>
        <w:t xml:space="preserve">12.3. Atstumas iki kultūros ir sveikatos įstaigų. Atstumas nuo lošimų organizavimo vietos iki kultūros ir sveikatos įstaigų turi būti ne mažesnis nei 100 m. </w:t>
      </w:r>
      <w:r w:rsidRPr="00183E0F">
        <w:rPr>
          <w:szCs w:val="24"/>
          <w:highlight w:val="lightGray"/>
        </w:rPr>
        <w:t>Atstumas skaičiuojamas pasitelkiant gatvių ar kitokius planus, pagal kuriuos būtų galima pamatuoti atstumą nuo švietimo įstaigos teritorijos pradžios (pvz. mokyklos tvoros ar kiemo pradžios) iki lošimų organizavimo vietos išorinės sienos.</w:t>
      </w:r>
      <w:r w:rsidRPr="00183E0F">
        <w:rPr>
          <w:szCs w:val="24"/>
        </w:rPr>
        <w:t xml:space="preserve"> </w:t>
      </w:r>
      <w:r w:rsidRPr="00183E0F">
        <w:rPr>
          <w:strike/>
          <w:szCs w:val="24"/>
        </w:rPr>
        <w:t>Atstumas skaičiuojamas kaip artimiausias kelias, nueitas nuo lošimo organizavimo vietos pagrindinio įėjimo iki kultūros ir sveikatos įstaigų pagrindinio įėjimo, vadovaujantis Kelių eismo taisyklėmis.</w:t>
      </w:r>
      <w:r w:rsidRPr="00183E0F">
        <w:rPr>
          <w:szCs w:val="24"/>
        </w:rPr>
        <w:t xml:space="preserve"> </w:t>
      </w:r>
    </w:p>
    <w:p w14:paraId="4C8231D4" w14:textId="77777777" w:rsidR="00183E0F" w:rsidRPr="00183E0F" w:rsidRDefault="00183E0F" w:rsidP="00183E0F">
      <w:pPr>
        <w:tabs>
          <w:tab w:val="left" w:pos="851"/>
        </w:tabs>
        <w:overflowPunct w:val="0"/>
        <w:autoSpaceDE w:val="0"/>
        <w:autoSpaceDN w:val="0"/>
        <w:adjustRightInd w:val="0"/>
        <w:ind w:firstLine="851"/>
        <w:jc w:val="both"/>
        <w:rPr>
          <w:szCs w:val="24"/>
        </w:rPr>
      </w:pPr>
      <w:r w:rsidRPr="00183E0F">
        <w:rPr>
          <w:szCs w:val="24"/>
        </w:rPr>
        <w:t xml:space="preserve">12.4 Atstumas iki bažnyčių ir religinių organizacijų. </w:t>
      </w:r>
      <w:r w:rsidRPr="00183E0F">
        <w:rPr>
          <w:szCs w:val="24"/>
          <w:highlight w:val="lightGray"/>
        </w:rPr>
        <w:t>Atstumas nuo lošimų organizavimo vietos iki pastato, kuriame yra įsikūrusi bažnyčia ar religinė organizacija, turi būti ne mažesnis nei 100 m. Atstumas skaičiuojamas pasitelkiant gatvių ar kitokius planus, pagal kuriuos būtų galima pamatuoti atstumą nuo švietimo įstaigos teritorijos pradžios (pvz. mokyklos tvoros ar kiemo pradžios) iki lošimų organizavimo vietos išorinės sienos.</w:t>
      </w:r>
      <w:r w:rsidRPr="00183E0F">
        <w:rPr>
          <w:szCs w:val="24"/>
        </w:rPr>
        <w:t xml:space="preserve"> </w:t>
      </w:r>
      <w:r w:rsidRPr="00183E0F">
        <w:rPr>
          <w:strike/>
          <w:szCs w:val="24"/>
        </w:rPr>
        <w:t>Atstumas skaičiuojamas kaip artimiausias kelias, nueitas nuo lošimo organizavimo vietos pagrindinio įėjimo iki pastato, kuriame yra įsikūrusi bažnyčia ar religinė organizacija, pagrindinio įėjimo, vadovaujantis Kelių eismo taisyklėmis.</w:t>
      </w:r>
      <w:r w:rsidRPr="00183E0F">
        <w:rPr>
          <w:szCs w:val="24"/>
        </w:rPr>
        <w:t>“</w:t>
      </w:r>
    </w:p>
    <w:p w14:paraId="4C8231D5" w14:textId="77777777" w:rsidR="0019722D" w:rsidRDefault="00507704" w:rsidP="00103957">
      <w:pPr>
        <w:tabs>
          <w:tab w:val="left" w:pos="851"/>
        </w:tabs>
        <w:overflowPunct w:val="0"/>
        <w:autoSpaceDE w:val="0"/>
        <w:autoSpaceDN w:val="0"/>
        <w:adjustRightInd w:val="0"/>
        <w:ind w:firstLine="851"/>
        <w:jc w:val="both"/>
        <w:rPr>
          <w:szCs w:val="24"/>
        </w:rPr>
      </w:pPr>
      <w:r>
        <w:rPr>
          <w:szCs w:val="24"/>
        </w:rPr>
        <w:t>V. Grubliauskas siūlo apsispręsti dėl N. Puteikienės siūl</w:t>
      </w:r>
      <w:r w:rsidR="009E255C">
        <w:rPr>
          <w:szCs w:val="24"/>
        </w:rPr>
        <w:t>omų pakeitimų</w:t>
      </w:r>
      <w:r>
        <w:rPr>
          <w:szCs w:val="24"/>
        </w:rPr>
        <w:t xml:space="preserve">. Balsavimu </w:t>
      </w:r>
      <w:r w:rsidR="0019722D">
        <w:rPr>
          <w:szCs w:val="24"/>
        </w:rPr>
        <w:t>(</w:t>
      </w:r>
      <w:r w:rsidR="0019722D" w:rsidRPr="0019722D">
        <w:rPr>
          <w:szCs w:val="24"/>
        </w:rPr>
        <w:t xml:space="preserve">už – </w:t>
      </w:r>
      <w:r w:rsidR="0019722D">
        <w:rPr>
          <w:szCs w:val="24"/>
        </w:rPr>
        <w:t>7</w:t>
      </w:r>
      <w:r w:rsidR="0019722D" w:rsidRPr="0019722D">
        <w:rPr>
          <w:szCs w:val="24"/>
        </w:rPr>
        <w:t xml:space="preserve">, prieš – </w:t>
      </w:r>
      <w:r w:rsidR="0019722D">
        <w:rPr>
          <w:szCs w:val="24"/>
        </w:rPr>
        <w:t>9</w:t>
      </w:r>
      <w:r w:rsidR="0019722D" w:rsidRPr="0019722D">
        <w:rPr>
          <w:szCs w:val="24"/>
        </w:rPr>
        <w:t>, susilaiko –</w:t>
      </w:r>
      <w:r w:rsidR="0019722D">
        <w:rPr>
          <w:szCs w:val="24"/>
        </w:rPr>
        <w:t xml:space="preserve"> 11) nepritarta</w:t>
      </w:r>
      <w:r w:rsidR="009E255C">
        <w:rPr>
          <w:szCs w:val="24"/>
        </w:rPr>
        <w:t xml:space="preserve"> siūlymui</w:t>
      </w:r>
      <w:r w:rsidR="0019722D">
        <w:rPr>
          <w:szCs w:val="24"/>
        </w:rPr>
        <w:t>.</w:t>
      </w:r>
    </w:p>
    <w:p w14:paraId="4C8231D6"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19722D" w:rsidRPr="0019722D">
        <w:rPr>
          <w:szCs w:val="24"/>
        </w:rPr>
        <w:t>Lošimų organizavimo vietos poveikio viešajai tvarkai, švietimui, kultūrai, visuomenės sveikatai, gyvenamajai aplinkai ir kriminogeninei situacijai konkrečių vertinimo kriterijų ir prašymų nagrinėjimo tvarkos aprašo patvirtinimo</w:t>
      </w:r>
      <w:r w:rsidRPr="00103957">
        <w:rPr>
          <w:szCs w:val="24"/>
        </w:rPr>
        <w:t>:</w:t>
      </w:r>
    </w:p>
    <w:p w14:paraId="4C8231D7" w14:textId="77777777" w:rsidR="005B4FAB" w:rsidRPr="005B4FAB" w:rsidRDefault="00103957" w:rsidP="005B4FAB">
      <w:pPr>
        <w:tabs>
          <w:tab w:val="left" w:pos="851"/>
        </w:tabs>
        <w:overflowPunct w:val="0"/>
        <w:autoSpaceDE w:val="0"/>
        <w:autoSpaceDN w:val="0"/>
        <w:adjustRightInd w:val="0"/>
        <w:ind w:firstLine="851"/>
        <w:jc w:val="both"/>
        <w:rPr>
          <w:szCs w:val="24"/>
        </w:rPr>
      </w:pPr>
      <w:r w:rsidRPr="00103957">
        <w:rPr>
          <w:szCs w:val="24"/>
        </w:rPr>
        <w:t>„</w:t>
      </w:r>
      <w:r w:rsidR="005B4FAB" w:rsidRPr="005B4FAB">
        <w:rPr>
          <w:szCs w:val="24"/>
        </w:rPr>
        <w:t>1. Patvirtinti Lošimų organizavimo vietos poveikio viešajai tvarkai, švietimui, kultūrai, visuomenės sveikatai, gyvenamajai aplinkai ir kriminogeninei situacijai konkrečių vertinimo kriterijų ir prašymų nagrinėjimo tvarkos aprašą (pridedama).</w:t>
      </w:r>
    </w:p>
    <w:p w14:paraId="4C8231D8" w14:textId="77777777" w:rsidR="005B4FAB" w:rsidRPr="005B4FAB" w:rsidRDefault="005B4FAB" w:rsidP="005B4FAB">
      <w:pPr>
        <w:tabs>
          <w:tab w:val="left" w:pos="851"/>
        </w:tabs>
        <w:overflowPunct w:val="0"/>
        <w:autoSpaceDE w:val="0"/>
        <w:autoSpaceDN w:val="0"/>
        <w:adjustRightInd w:val="0"/>
        <w:ind w:firstLine="851"/>
        <w:jc w:val="both"/>
        <w:rPr>
          <w:szCs w:val="24"/>
        </w:rPr>
      </w:pPr>
      <w:r w:rsidRPr="005B4FAB">
        <w:rPr>
          <w:szCs w:val="24"/>
        </w:rPr>
        <w:t>2. Pavesti Klaipėdos miesto savivaldybės administracijos direktoriui patvirtinti prašymo dėl sutikimo atidaryti ar steigti lošimų organizavimo vietą ir prašymo dėl sutikimo tęsti lošimų organizavimo veiklą lošimų organizavimo vietoje formas.</w:t>
      </w:r>
    </w:p>
    <w:p w14:paraId="4C8231D9" w14:textId="77777777" w:rsidR="005B4FAB" w:rsidRPr="005B4FAB" w:rsidRDefault="005B4FAB" w:rsidP="005B4FAB">
      <w:pPr>
        <w:tabs>
          <w:tab w:val="left" w:pos="851"/>
        </w:tabs>
        <w:overflowPunct w:val="0"/>
        <w:autoSpaceDE w:val="0"/>
        <w:autoSpaceDN w:val="0"/>
        <w:adjustRightInd w:val="0"/>
        <w:ind w:firstLine="851"/>
        <w:jc w:val="both"/>
        <w:rPr>
          <w:szCs w:val="24"/>
        </w:rPr>
      </w:pPr>
      <w:r w:rsidRPr="005B4FAB">
        <w:rPr>
          <w:szCs w:val="24"/>
        </w:rPr>
        <w:t>3. Pripažinti netekusiu galios Klaipėdos miesto savivaldybės tarybos 2005 m. sausio 20 d. sprendimą Nr. 1-07 „Dėl sutikimų steigti lošimo namus (kazino) išdavimo tvarkos“.</w:t>
      </w:r>
    </w:p>
    <w:p w14:paraId="4C8231DA" w14:textId="77777777" w:rsidR="00103957" w:rsidRPr="00103957" w:rsidRDefault="005B4FAB" w:rsidP="00103957">
      <w:pPr>
        <w:tabs>
          <w:tab w:val="left" w:pos="851"/>
        </w:tabs>
        <w:overflowPunct w:val="0"/>
        <w:autoSpaceDE w:val="0"/>
        <w:autoSpaceDN w:val="0"/>
        <w:adjustRightInd w:val="0"/>
        <w:ind w:firstLine="851"/>
        <w:jc w:val="both"/>
        <w:rPr>
          <w:szCs w:val="24"/>
        </w:rPr>
      </w:pPr>
      <w:r w:rsidRPr="005B4FAB">
        <w:rPr>
          <w:szCs w:val="24"/>
        </w:rPr>
        <w:t>4. Skelbti šį sprendimą Teisės aktų registre ir Klaipėdos miesto savivaldybės interneto svetainėje.</w:t>
      </w:r>
      <w:r w:rsidR="00103957" w:rsidRPr="00103957">
        <w:rPr>
          <w:szCs w:val="24"/>
        </w:rPr>
        <w:t>“.</w:t>
      </w:r>
    </w:p>
    <w:p w14:paraId="4C8231DB"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19722D">
        <w:rPr>
          <w:szCs w:val="24"/>
        </w:rPr>
        <w:t>21</w:t>
      </w:r>
      <w:r w:rsidRPr="00103957">
        <w:rPr>
          <w:szCs w:val="24"/>
        </w:rPr>
        <w:t xml:space="preserve">, prieš – </w:t>
      </w:r>
      <w:r w:rsidR="0019722D">
        <w:rPr>
          <w:szCs w:val="24"/>
        </w:rPr>
        <w:t>3</w:t>
      </w:r>
      <w:r w:rsidRPr="00103957">
        <w:rPr>
          <w:szCs w:val="24"/>
        </w:rPr>
        <w:t xml:space="preserve">, susilaiko – </w:t>
      </w:r>
      <w:r w:rsidR="0019722D">
        <w:rPr>
          <w:szCs w:val="24"/>
        </w:rPr>
        <w:t>3</w:t>
      </w:r>
      <w:r w:rsidRPr="00103957">
        <w:rPr>
          <w:szCs w:val="24"/>
        </w:rPr>
        <w:t>.</w:t>
      </w:r>
    </w:p>
    <w:p w14:paraId="4C8231DC" w14:textId="77777777" w:rsidR="00103957" w:rsidRDefault="00103957" w:rsidP="00103957">
      <w:pPr>
        <w:tabs>
          <w:tab w:val="left" w:pos="851"/>
        </w:tabs>
        <w:overflowPunct w:val="0"/>
        <w:autoSpaceDE w:val="0"/>
        <w:autoSpaceDN w:val="0"/>
        <w:adjustRightInd w:val="0"/>
        <w:ind w:firstLine="851"/>
        <w:jc w:val="both"/>
        <w:rPr>
          <w:szCs w:val="24"/>
        </w:rPr>
      </w:pPr>
    </w:p>
    <w:p w14:paraId="4C8231DD" w14:textId="77777777" w:rsidR="00103957" w:rsidRPr="00103957" w:rsidRDefault="0019722D" w:rsidP="00103957">
      <w:pPr>
        <w:tabs>
          <w:tab w:val="left" w:pos="851"/>
        </w:tabs>
        <w:overflowPunct w:val="0"/>
        <w:autoSpaceDE w:val="0"/>
        <w:autoSpaceDN w:val="0"/>
        <w:adjustRightInd w:val="0"/>
        <w:ind w:firstLine="851"/>
        <w:jc w:val="both"/>
        <w:rPr>
          <w:szCs w:val="24"/>
        </w:rPr>
      </w:pPr>
      <w:r>
        <w:rPr>
          <w:szCs w:val="24"/>
        </w:rPr>
        <w:t>15</w:t>
      </w:r>
      <w:r w:rsidR="00103957" w:rsidRPr="00103957">
        <w:rPr>
          <w:szCs w:val="24"/>
        </w:rPr>
        <w:t xml:space="preserve">. SVARSTYTA. </w:t>
      </w:r>
      <w:r w:rsidRPr="0019722D">
        <w:rPr>
          <w:szCs w:val="24"/>
        </w:rPr>
        <w:t>Klaipėdos miesto savivaldybės tarybos 2020 m. rugsėjo 24 d. sprendimo Nr. T2-226 „Dėl Dalyvavimo tarptautiniuose ir nacionaliniuose jaunimo renginiuose rėmimo tvarkos aprašo patvirti</w:t>
      </w:r>
      <w:r>
        <w:rPr>
          <w:szCs w:val="24"/>
        </w:rPr>
        <w:t>nimo“ pakeitimas</w:t>
      </w:r>
      <w:r w:rsidR="00103957" w:rsidRPr="00103957">
        <w:rPr>
          <w:szCs w:val="24"/>
        </w:rPr>
        <w:t>.</w:t>
      </w:r>
    </w:p>
    <w:p w14:paraId="4C8231DE"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Pranešėja –</w:t>
      </w:r>
      <w:r>
        <w:rPr>
          <w:szCs w:val="24"/>
        </w:rPr>
        <w:t xml:space="preserve"> </w:t>
      </w:r>
      <w:r w:rsidR="0019722D">
        <w:rPr>
          <w:szCs w:val="24"/>
        </w:rPr>
        <w:t xml:space="preserve">A. Valadkienė, </w:t>
      </w:r>
      <w:r w:rsidR="0019722D" w:rsidRPr="00962BDC">
        <w:t xml:space="preserve">Jaunimo ir bendruomenių reikalų koordinavimo grupės </w:t>
      </w:r>
      <w:r w:rsidR="0019722D">
        <w:br/>
      </w:r>
      <w:r w:rsidR="0019722D" w:rsidRPr="00962BDC">
        <w:t>jaunimo reika</w:t>
      </w:r>
      <w:r w:rsidR="0019722D">
        <w:t>lų koordinatorė</w:t>
      </w:r>
      <w:r w:rsidRPr="00103957">
        <w:rPr>
          <w:szCs w:val="24"/>
        </w:rPr>
        <w:t>.</w:t>
      </w:r>
    </w:p>
    <w:p w14:paraId="4C8231DF" w14:textId="77777777" w:rsid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0019722D" w:rsidRPr="0019722D">
        <w:rPr>
          <w:szCs w:val="24"/>
        </w:rPr>
        <w:t>kad sprendimo projektą svarstė ir jam pritarė be pastabų Finansų ir ekonomikos</w:t>
      </w:r>
      <w:r w:rsidR="0019722D">
        <w:rPr>
          <w:szCs w:val="24"/>
        </w:rPr>
        <w:t xml:space="preserve"> </w:t>
      </w:r>
      <w:r w:rsidR="0019722D" w:rsidRPr="0019722D">
        <w:rPr>
          <w:szCs w:val="24"/>
        </w:rPr>
        <w:t>bei Sveikatos ir socialinių reikalų komitetai</w:t>
      </w:r>
      <w:r w:rsidR="00C20BB9">
        <w:rPr>
          <w:szCs w:val="24"/>
        </w:rPr>
        <w:t>, Sa</w:t>
      </w:r>
      <w:r w:rsidR="00BC1004">
        <w:rPr>
          <w:szCs w:val="24"/>
        </w:rPr>
        <w:t>vivaldybės ad</w:t>
      </w:r>
      <w:r w:rsidR="00C20BB9">
        <w:rPr>
          <w:szCs w:val="24"/>
        </w:rPr>
        <w:t>ministracija pateikė</w:t>
      </w:r>
      <w:r w:rsidR="00BC1004">
        <w:rPr>
          <w:szCs w:val="24"/>
        </w:rPr>
        <w:t xml:space="preserve"> patiksli</w:t>
      </w:r>
      <w:r w:rsidR="00C20BB9">
        <w:rPr>
          <w:szCs w:val="24"/>
        </w:rPr>
        <w:t>nimą</w:t>
      </w:r>
      <w:r w:rsidR="008D2E5E">
        <w:rPr>
          <w:szCs w:val="24"/>
        </w:rPr>
        <w:t xml:space="preserve">, kuris </w:t>
      </w:r>
      <w:r w:rsidR="00BC1004">
        <w:rPr>
          <w:szCs w:val="24"/>
        </w:rPr>
        <w:t>nekeičia sprendimo esmės.</w:t>
      </w:r>
    </w:p>
    <w:p w14:paraId="4C8231E0"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19722D" w:rsidRPr="0019722D">
        <w:rPr>
          <w:szCs w:val="24"/>
        </w:rPr>
        <w:t>Klaipėdos miesto savivaldybės tarybos 2020 m. rugsėjo 24 d. sprendimo Nr. T2-226 „Dėl Dalyvavimo tarptautiniuose ir nacionaliniuose jaunimo renginiuose rėmimo tvarkos aprašo patvirtinimo“ pakeitimo</w:t>
      </w:r>
      <w:r w:rsidRPr="00103957">
        <w:rPr>
          <w:szCs w:val="24"/>
        </w:rPr>
        <w:t>:</w:t>
      </w:r>
    </w:p>
    <w:p w14:paraId="4C8231E1" w14:textId="77777777" w:rsidR="00A85DBB" w:rsidRPr="00A85DBB" w:rsidRDefault="00103957" w:rsidP="00A85DBB">
      <w:pPr>
        <w:tabs>
          <w:tab w:val="left" w:pos="851"/>
        </w:tabs>
        <w:overflowPunct w:val="0"/>
        <w:autoSpaceDE w:val="0"/>
        <w:autoSpaceDN w:val="0"/>
        <w:adjustRightInd w:val="0"/>
        <w:ind w:firstLine="851"/>
        <w:jc w:val="both"/>
        <w:rPr>
          <w:szCs w:val="24"/>
        </w:rPr>
      </w:pPr>
      <w:r w:rsidRPr="00103957">
        <w:rPr>
          <w:szCs w:val="24"/>
        </w:rPr>
        <w:t>„</w:t>
      </w:r>
      <w:r w:rsidR="00A85DBB" w:rsidRPr="00A85DBB">
        <w:rPr>
          <w:szCs w:val="24"/>
        </w:rPr>
        <w:t>1. Pakeisti Dalyvavimo tarptautiniuose ir nacionaliniuose jaunimo renginiuose rėmimo tvarkos aprašą, patvirtintą Klaipėdos miesto savivaldybės tarybos 2020 m. rugsėjo 24 d, sprendimu Nr. T2-226 „Dėl Dalyvavimo tarptautiniuose ir nacionaliniuose jaunimo renginiuose rėmimo tvarkos aprašo patvirtinimo“, ir jį išdėstyti nauja redakcija  (pridedama).</w:t>
      </w:r>
    </w:p>
    <w:p w14:paraId="4C8231E2" w14:textId="77777777" w:rsidR="00103957" w:rsidRPr="00103957" w:rsidRDefault="00A85DBB" w:rsidP="00103957">
      <w:pPr>
        <w:tabs>
          <w:tab w:val="left" w:pos="851"/>
        </w:tabs>
        <w:overflowPunct w:val="0"/>
        <w:autoSpaceDE w:val="0"/>
        <w:autoSpaceDN w:val="0"/>
        <w:adjustRightInd w:val="0"/>
        <w:ind w:firstLine="851"/>
        <w:jc w:val="both"/>
        <w:rPr>
          <w:szCs w:val="24"/>
        </w:rPr>
      </w:pPr>
      <w:r w:rsidRPr="00A85DBB">
        <w:rPr>
          <w:szCs w:val="24"/>
        </w:rPr>
        <w:t>2. Skelbti šį sprendimą Teisės aktų registre ir Klaipėdos miesto savivaldybės interneto svetainėje.</w:t>
      </w:r>
      <w:r w:rsidR="00103957" w:rsidRPr="00103957">
        <w:rPr>
          <w:szCs w:val="24"/>
        </w:rPr>
        <w:t>“.</w:t>
      </w:r>
    </w:p>
    <w:p w14:paraId="4C8231E3"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F16B1A">
        <w:rPr>
          <w:szCs w:val="24"/>
        </w:rPr>
        <w:t>28</w:t>
      </w:r>
      <w:r w:rsidRPr="00103957">
        <w:rPr>
          <w:szCs w:val="24"/>
        </w:rPr>
        <w:t xml:space="preserve">, prieš – </w:t>
      </w:r>
      <w:r w:rsidR="00F16B1A">
        <w:rPr>
          <w:szCs w:val="24"/>
        </w:rPr>
        <w:t>0</w:t>
      </w:r>
      <w:r w:rsidRPr="00103957">
        <w:rPr>
          <w:szCs w:val="24"/>
        </w:rPr>
        <w:t xml:space="preserve">, susilaiko – </w:t>
      </w:r>
      <w:r w:rsidR="00F16B1A">
        <w:rPr>
          <w:szCs w:val="24"/>
        </w:rPr>
        <w:t>0</w:t>
      </w:r>
      <w:r w:rsidRPr="00103957">
        <w:rPr>
          <w:szCs w:val="24"/>
        </w:rPr>
        <w:t>.</w:t>
      </w:r>
    </w:p>
    <w:p w14:paraId="4C8231E4"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1E5" w14:textId="77777777" w:rsidR="00103957" w:rsidRPr="00103957" w:rsidRDefault="00F16B1A" w:rsidP="00103957">
      <w:pPr>
        <w:tabs>
          <w:tab w:val="left" w:pos="851"/>
        </w:tabs>
        <w:overflowPunct w:val="0"/>
        <w:autoSpaceDE w:val="0"/>
        <w:autoSpaceDN w:val="0"/>
        <w:adjustRightInd w:val="0"/>
        <w:ind w:firstLine="851"/>
        <w:jc w:val="both"/>
        <w:rPr>
          <w:szCs w:val="24"/>
        </w:rPr>
      </w:pPr>
      <w:r>
        <w:rPr>
          <w:szCs w:val="24"/>
        </w:rPr>
        <w:t>16</w:t>
      </w:r>
      <w:r w:rsidR="00103957" w:rsidRPr="00103957">
        <w:rPr>
          <w:szCs w:val="24"/>
        </w:rPr>
        <w:t xml:space="preserve">. SVARSTYTA. </w:t>
      </w:r>
      <w:r w:rsidRPr="00F16B1A">
        <w:rPr>
          <w:szCs w:val="24"/>
        </w:rPr>
        <w:t>Klaipėdos miesto savivaldybės tarybos 2020 m. sausio 30 d. sprendimo Nr. T2-24  „Dėl Jaunimo iniciatyvų ir programų projektų dalinio finansavimo Klaipėdos miesto savivaldybės biudžeto lėšomis tvarkos aprašo patvirtinimo“ pakeitim</w:t>
      </w:r>
      <w:r>
        <w:rPr>
          <w:szCs w:val="24"/>
        </w:rPr>
        <w:t>as</w:t>
      </w:r>
      <w:r w:rsidR="00103957" w:rsidRPr="00103957">
        <w:rPr>
          <w:szCs w:val="24"/>
        </w:rPr>
        <w:t>.</w:t>
      </w:r>
    </w:p>
    <w:p w14:paraId="4C8231E6" w14:textId="77777777" w:rsidR="00F16B1A" w:rsidRPr="00103957" w:rsidRDefault="00F16B1A" w:rsidP="00F16B1A">
      <w:pPr>
        <w:tabs>
          <w:tab w:val="left" w:pos="851"/>
        </w:tabs>
        <w:overflowPunct w:val="0"/>
        <w:autoSpaceDE w:val="0"/>
        <w:autoSpaceDN w:val="0"/>
        <w:adjustRightInd w:val="0"/>
        <w:ind w:firstLine="851"/>
        <w:jc w:val="both"/>
        <w:rPr>
          <w:szCs w:val="24"/>
        </w:rPr>
      </w:pPr>
      <w:r w:rsidRPr="00103957">
        <w:rPr>
          <w:szCs w:val="24"/>
        </w:rPr>
        <w:t>Pranešėja –</w:t>
      </w:r>
      <w:r>
        <w:rPr>
          <w:szCs w:val="24"/>
        </w:rPr>
        <w:t xml:space="preserve"> A. Valadkienė, </w:t>
      </w:r>
      <w:r w:rsidRPr="00962BDC">
        <w:t xml:space="preserve">Jaunimo ir bendruomenių reikalų koordinavimo grupės </w:t>
      </w:r>
      <w:r>
        <w:br/>
      </w:r>
      <w:r w:rsidRPr="00962BDC">
        <w:t>jaunimo reika</w:t>
      </w:r>
      <w:r>
        <w:t>lų koordinatorė</w:t>
      </w:r>
      <w:r w:rsidRPr="00103957">
        <w:rPr>
          <w:szCs w:val="24"/>
        </w:rPr>
        <w:t>.</w:t>
      </w:r>
    </w:p>
    <w:p w14:paraId="4C8231E7" w14:textId="77777777" w:rsidR="00F16B1A" w:rsidRDefault="00F16B1A" w:rsidP="00F16B1A">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Pr="0019722D">
        <w:rPr>
          <w:szCs w:val="24"/>
        </w:rPr>
        <w:t>kad sprendimo projektą svarstė ir jam pritarė be pastabų Finansų ir ekonomikos</w:t>
      </w:r>
      <w:r>
        <w:rPr>
          <w:szCs w:val="24"/>
        </w:rPr>
        <w:t xml:space="preserve"> </w:t>
      </w:r>
      <w:r w:rsidRPr="0019722D">
        <w:rPr>
          <w:szCs w:val="24"/>
        </w:rPr>
        <w:t>bei Sveikatos ir socialinių reikalų komitetai.</w:t>
      </w:r>
    </w:p>
    <w:p w14:paraId="4C8231E8"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F16B1A" w:rsidRPr="00F16B1A">
        <w:rPr>
          <w:szCs w:val="24"/>
        </w:rPr>
        <w:t>Klaipėdos miesto savivaldybės tarybos 2020 m. sausio 30 d. sprendimo Nr. T2-24  „Dėl Jaunimo iniciatyvų ir programų projektų dalinio finansavimo Klaipėdos miesto savivaldybės biudžeto lėšomis tvarkos aprašo patvirtinimo“ pakeitimo</w:t>
      </w:r>
      <w:r w:rsidRPr="00103957">
        <w:rPr>
          <w:szCs w:val="24"/>
        </w:rPr>
        <w:t>:</w:t>
      </w:r>
    </w:p>
    <w:p w14:paraId="4C8231E9" w14:textId="77777777" w:rsidR="00C20BB9" w:rsidRPr="00C20BB9" w:rsidRDefault="00103957" w:rsidP="00C20BB9">
      <w:pPr>
        <w:tabs>
          <w:tab w:val="left" w:pos="851"/>
        </w:tabs>
        <w:overflowPunct w:val="0"/>
        <w:autoSpaceDE w:val="0"/>
        <w:autoSpaceDN w:val="0"/>
        <w:adjustRightInd w:val="0"/>
        <w:ind w:firstLine="851"/>
        <w:jc w:val="both"/>
        <w:rPr>
          <w:szCs w:val="24"/>
        </w:rPr>
      </w:pPr>
      <w:r w:rsidRPr="00103957">
        <w:rPr>
          <w:szCs w:val="24"/>
        </w:rPr>
        <w:t>„</w:t>
      </w:r>
      <w:r w:rsidR="00C20BB9" w:rsidRPr="00C20BB9">
        <w:rPr>
          <w:szCs w:val="24"/>
        </w:rPr>
        <w:t>1. Pakeisti Jaunimo iniciatyvų ir programų projektų dalinio finansavimo Klaipėdos miesto savivaldybės biudžeto lėšomis tvarkos aprašą, patvirtintą Klaipėdos miesto savivaldybės tarybos 2020 m. sausio 30 d. sprendimu Nr. T2-24 „Dėl Jaunimo iniciatyvų ir programų projektų dalinio finansavimo Klaipėdos miesto savivaldybės biudžeto lėšomis tvarkos aprašo patvirtinimo“, ir jį išdėstyti nauja redakcija (pridedama).</w:t>
      </w:r>
    </w:p>
    <w:p w14:paraId="4C8231EA" w14:textId="77777777" w:rsidR="00103957" w:rsidRPr="00103957" w:rsidRDefault="00C20BB9" w:rsidP="00103957">
      <w:pPr>
        <w:tabs>
          <w:tab w:val="left" w:pos="851"/>
        </w:tabs>
        <w:overflowPunct w:val="0"/>
        <w:autoSpaceDE w:val="0"/>
        <w:autoSpaceDN w:val="0"/>
        <w:adjustRightInd w:val="0"/>
        <w:ind w:firstLine="851"/>
        <w:jc w:val="both"/>
        <w:rPr>
          <w:szCs w:val="24"/>
        </w:rPr>
      </w:pPr>
      <w:r w:rsidRPr="00C20BB9">
        <w:rPr>
          <w:szCs w:val="24"/>
        </w:rPr>
        <w:t>2. Skelbti šį sprendimą Teisės aktų registre ir Klaipėdos miesto savivaldybės interneto svetainėje.</w:t>
      </w:r>
      <w:r w:rsidR="00103957" w:rsidRPr="00103957">
        <w:rPr>
          <w:szCs w:val="24"/>
        </w:rPr>
        <w:t>“.</w:t>
      </w:r>
    </w:p>
    <w:p w14:paraId="4C8231EB"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F16B1A">
        <w:rPr>
          <w:szCs w:val="24"/>
        </w:rPr>
        <w:t>27</w:t>
      </w:r>
      <w:r w:rsidRPr="00103957">
        <w:rPr>
          <w:szCs w:val="24"/>
        </w:rPr>
        <w:t xml:space="preserve">, prieš – </w:t>
      </w:r>
      <w:r w:rsidR="00F16B1A">
        <w:rPr>
          <w:szCs w:val="24"/>
        </w:rPr>
        <w:t>0</w:t>
      </w:r>
      <w:r w:rsidRPr="00103957">
        <w:rPr>
          <w:szCs w:val="24"/>
        </w:rPr>
        <w:t xml:space="preserve">, susilaiko – </w:t>
      </w:r>
      <w:r w:rsidR="00F16B1A">
        <w:rPr>
          <w:szCs w:val="24"/>
        </w:rPr>
        <w:t>0</w:t>
      </w:r>
      <w:r w:rsidRPr="00103957">
        <w:rPr>
          <w:szCs w:val="24"/>
        </w:rPr>
        <w:t>.</w:t>
      </w:r>
    </w:p>
    <w:p w14:paraId="4C8231EC" w14:textId="77777777" w:rsidR="00103957" w:rsidRDefault="00103957" w:rsidP="00103957">
      <w:pPr>
        <w:tabs>
          <w:tab w:val="left" w:pos="851"/>
        </w:tabs>
        <w:overflowPunct w:val="0"/>
        <w:autoSpaceDE w:val="0"/>
        <w:autoSpaceDN w:val="0"/>
        <w:adjustRightInd w:val="0"/>
        <w:ind w:firstLine="851"/>
        <w:jc w:val="both"/>
        <w:rPr>
          <w:szCs w:val="24"/>
        </w:rPr>
      </w:pPr>
    </w:p>
    <w:p w14:paraId="4C8231ED" w14:textId="77777777" w:rsidR="00103957" w:rsidRPr="00103957" w:rsidRDefault="00F16B1A" w:rsidP="00F16B1A">
      <w:pPr>
        <w:tabs>
          <w:tab w:val="left" w:pos="851"/>
        </w:tabs>
        <w:overflowPunct w:val="0"/>
        <w:autoSpaceDE w:val="0"/>
        <w:autoSpaceDN w:val="0"/>
        <w:adjustRightInd w:val="0"/>
        <w:ind w:firstLine="851"/>
        <w:jc w:val="both"/>
        <w:rPr>
          <w:szCs w:val="24"/>
        </w:rPr>
      </w:pPr>
      <w:r>
        <w:rPr>
          <w:szCs w:val="24"/>
        </w:rPr>
        <w:t>17</w:t>
      </w:r>
      <w:r w:rsidR="00103957" w:rsidRPr="00103957">
        <w:rPr>
          <w:szCs w:val="24"/>
        </w:rPr>
        <w:t xml:space="preserve">. SVARSTYTA. </w:t>
      </w:r>
      <w:r>
        <w:rPr>
          <w:szCs w:val="24"/>
        </w:rPr>
        <w:t>V</w:t>
      </w:r>
      <w:r w:rsidRPr="00F16B1A">
        <w:rPr>
          <w:szCs w:val="24"/>
        </w:rPr>
        <w:t>idutinės kuro įsigijimo kainos patvirtinim</w:t>
      </w:r>
      <w:r>
        <w:rPr>
          <w:szCs w:val="24"/>
        </w:rPr>
        <w:t>as</w:t>
      </w:r>
      <w:r w:rsidR="00103957" w:rsidRPr="00103957">
        <w:rPr>
          <w:szCs w:val="24"/>
        </w:rPr>
        <w:t>.</w:t>
      </w:r>
    </w:p>
    <w:p w14:paraId="4C8231EE" w14:textId="77777777" w:rsidR="00103957" w:rsidRPr="00103957" w:rsidRDefault="00103957" w:rsidP="00F16B1A">
      <w:pPr>
        <w:tabs>
          <w:tab w:val="left" w:pos="851"/>
        </w:tabs>
        <w:overflowPunct w:val="0"/>
        <w:autoSpaceDE w:val="0"/>
        <w:autoSpaceDN w:val="0"/>
        <w:adjustRightInd w:val="0"/>
        <w:ind w:firstLine="851"/>
        <w:jc w:val="both"/>
        <w:rPr>
          <w:szCs w:val="24"/>
        </w:rPr>
      </w:pPr>
      <w:r w:rsidRPr="00103957">
        <w:rPr>
          <w:szCs w:val="24"/>
        </w:rPr>
        <w:t>Pranešėja –</w:t>
      </w:r>
      <w:r>
        <w:rPr>
          <w:szCs w:val="24"/>
        </w:rPr>
        <w:t xml:space="preserve"> </w:t>
      </w:r>
      <w:r w:rsidR="00F16B1A">
        <w:rPr>
          <w:szCs w:val="24"/>
        </w:rPr>
        <w:t>A. Liesytė, Socialinės paramos skyriaus vedėja</w:t>
      </w:r>
      <w:r w:rsidR="00FA5192">
        <w:rPr>
          <w:szCs w:val="24"/>
        </w:rPr>
        <w:t>, pristato sprendimo projektą</w:t>
      </w:r>
      <w:r w:rsidRPr="00103957">
        <w:rPr>
          <w:szCs w:val="24"/>
        </w:rPr>
        <w:t>.</w:t>
      </w:r>
    </w:p>
    <w:p w14:paraId="4C8231EF" w14:textId="77777777" w:rsidR="00F16B1A" w:rsidRPr="00F16B1A" w:rsidRDefault="00103957" w:rsidP="00F16B1A">
      <w:pPr>
        <w:ind w:firstLine="851"/>
        <w:jc w:val="both"/>
        <w:rPr>
          <w:szCs w:val="24"/>
        </w:rPr>
      </w:pPr>
      <w:r w:rsidRPr="00103957">
        <w:rPr>
          <w:szCs w:val="24"/>
        </w:rPr>
        <w:t xml:space="preserve">V. Grubliauskas informuoja, </w:t>
      </w:r>
      <w:r w:rsidR="00F16B1A" w:rsidRPr="00F16B1A">
        <w:rPr>
          <w:szCs w:val="24"/>
        </w:rPr>
        <w:t>kad sprendimo projektą svarstė ir jam pritarė be pastabų Finansų ir ekonomikos bei Miesto ūkio ir aplinkosaugos komitetai.</w:t>
      </w:r>
    </w:p>
    <w:p w14:paraId="4C8231F0" w14:textId="77777777" w:rsidR="00103957" w:rsidRPr="00103957" w:rsidRDefault="00103957" w:rsidP="00F16B1A">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F16B1A" w:rsidRPr="00F16B1A">
        <w:rPr>
          <w:szCs w:val="24"/>
        </w:rPr>
        <w:t>vidutinės kuro įsigijimo kainos patvirtinimo</w:t>
      </w:r>
      <w:r w:rsidRPr="00103957">
        <w:rPr>
          <w:szCs w:val="24"/>
        </w:rPr>
        <w:t>:</w:t>
      </w:r>
    </w:p>
    <w:p w14:paraId="4C8231F1" w14:textId="77777777" w:rsidR="00E535AC" w:rsidRPr="00E535AC" w:rsidRDefault="00103957" w:rsidP="00E535AC">
      <w:pPr>
        <w:tabs>
          <w:tab w:val="left" w:pos="851"/>
        </w:tabs>
        <w:overflowPunct w:val="0"/>
        <w:autoSpaceDE w:val="0"/>
        <w:autoSpaceDN w:val="0"/>
        <w:adjustRightInd w:val="0"/>
        <w:ind w:firstLine="851"/>
        <w:jc w:val="both"/>
        <w:rPr>
          <w:szCs w:val="24"/>
        </w:rPr>
      </w:pPr>
      <w:r w:rsidRPr="00103957">
        <w:rPr>
          <w:szCs w:val="24"/>
        </w:rPr>
        <w:t>„</w:t>
      </w:r>
      <w:r w:rsidR="00E535AC" w:rsidRPr="00E535AC">
        <w:rPr>
          <w:szCs w:val="24"/>
        </w:rPr>
        <w:t>1. Patvirtinti nuo 2022 m. spalio 1 d. vidutines kietojo ar kitokio kuro, kurio faktinės sąnaudos kiekvieną mėnesį nenustatomos, kainas (įskaitant PVM bei transportavimo išlaidas) būsto šildymo išlaidų ir karšto vandens išlaidų kompensacijoms, naudojant kietąjį ar kitokį kurą, apskaičiuoti:</w:t>
      </w:r>
    </w:p>
    <w:p w14:paraId="4C8231F2" w14:textId="77777777" w:rsidR="00E535AC" w:rsidRPr="00E535AC" w:rsidRDefault="00E535AC" w:rsidP="00E535AC">
      <w:pPr>
        <w:tabs>
          <w:tab w:val="left" w:pos="851"/>
        </w:tabs>
        <w:overflowPunct w:val="0"/>
        <w:autoSpaceDE w:val="0"/>
        <w:autoSpaceDN w:val="0"/>
        <w:adjustRightInd w:val="0"/>
        <w:ind w:firstLine="851"/>
        <w:jc w:val="both"/>
        <w:rPr>
          <w:szCs w:val="24"/>
        </w:rPr>
      </w:pPr>
      <w:r w:rsidRPr="00E535AC">
        <w:rPr>
          <w:szCs w:val="24"/>
        </w:rPr>
        <w:t>1.1. vieno kubinio metro (kietmetrio) malkų kaina – 100 Eur;</w:t>
      </w:r>
    </w:p>
    <w:p w14:paraId="4C8231F3" w14:textId="77777777" w:rsidR="00E535AC" w:rsidRPr="00E535AC" w:rsidRDefault="00E535AC" w:rsidP="00E535AC">
      <w:pPr>
        <w:tabs>
          <w:tab w:val="left" w:pos="851"/>
        </w:tabs>
        <w:overflowPunct w:val="0"/>
        <w:autoSpaceDE w:val="0"/>
        <w:autoSpaceDN w:val="0"/>
        <w:adjustRightInd w:val="0"/>
        <w:ind w:firstLine="851"/>
        <w:jc w:val="both"/>
        <w:rPr>
          <w:szCs w:val="24"/>
        </w:rPr>
      </w:pPr>
      <w:r w:rsidRPr="00E535AC">
        <w:rPr>
          <w:szCs w:val="24"/>
        </w:rPr>
        <w:t>1.2. vienos tonos medžio pjuvenų granulių kaina – 560 Eur;</w:t>
      </w:r>
    </w:p>
    <w:p w14:paraId="4C8231F4" w14:textId="77777777" w:rsidR="00E535AC" w:rsidRPr="00E535AC" w:rsidRDefault="00E535AC" w:rsidP="00E535AC">
      <w:pPr>
        <w:tabs>
          <w:tab w:val="left" w:pos="851"/>
        </w:tabs>
        <w:overflowPunct w:val="0"/>
        <w:autoSpaceDE w:val="0"/>
        <w:autoSpaceDN w:val="0"/>
        <w:adjustRightInd w:val="0"/>
        <w:ind w:firstLine="851"/>
        <w:jc w:val="both"/>
        <w:rPr>
          <w:szCs w:val="24"/>
        </w:rPr>
      </w:pPr>
      <w:r w:rsidRPr="00E535AC">
        <w:rPr>
          <w:szCs w:val="24"/>
        </w:rPr>
        <w:t>1.3. vienos tonos medžio pjuvenų briketų kaina – 445 Eur;</w:t>
      </w:r>
    </w:p>
    <w:p w14:paraId="4C8231F5" w14:textId="77777777" w:rsidR="00E535AC" w:rsidRPr="00E535AC" w:rsidRDefault="00E535AC" w:rsidP="00E535AC">
      <w:pPr>
        <w:tabs>
          <w:tab w:val="left" w:pos="851"/>
        </w:tabs>
        <w:overflowPunct w:val="0"/>
        <w:autoSpaceDE w:val="0"/>
        <w:autoSpaceDN w:val="0"/>
        <w:adjustRightInd w:val="0"/>
        <w:ind w:firstLine="851"/>
        <w:jc w:val="both"/>
        <w:rPr>
          <w:szCs w:val="24"/>
        </w:rPr>
      </w:pPr>
      <w:r w:rsidRPr="00E535AC">
        <w:rPr>
          <w:szCs w:val="24"/>
        </w:rPr>
        <w:t>1.4. kai būsto šildymui ir karšto vandens ruošimui naudojamas kitoks kuras, jo vidutinė kaina prilyginama vidutinei vieno kubinio metro (kietmetrio) malkų kainai – 100 Eur.</w:t>
      </w:r>
    </w:p>
    <w:p w14:paraId="4C8231F6" w14:textId="77777777" w:rsidR="00E535AC" w:rsidRPr="00E535AC" w:rsidRDefault="00E535AC" w:rsidP="00E535AC">
      <w:pPr>
        <w:tabs>
          <w:tab w:val="left" w:pos="851"/>
        </w:tabs>
        <w:overflowPunct w:val="0"/>
        <w:autoSpaceDE w:val="0"/>
        <w:autoSpaceDN w:val="0"/>
        <w:adjustRightInd w:val="0"/>
        <w:ind w:firstLine="851"/>
        <w:jc w:val="both"/>
        <w:rPr>
          <w:szCs w:val="24"/>
        </w:rPr>
      </w:pPr>
      <w:r w:rsidRPr="00E535AC">
        <w:rPr>
          <w:szCs w:val="24"/>
        </w:rPr>
        <w:t>2. Nustatyti, kad šio sprendimo 1 punktu patvirtintos kainos taikomos apskaičiuojant būsto šildymo išlaidų ir karšto vandens ruošimo išlaidų kompensacijų dydį naudojantiems kietąjį ar kitokį kurą už 2022 m. spalio ir kitus mėnesius, bet ne ilgiau kaip iki 2023 m. rugsėjo 30 d.</w:t>
      </w:r>
    </w:p>
    <w:p w14:paraId="4C8231F7" w14:textId="77777777" w:rsidR="00103957" w:rsidRPr="00103957" w:rsidRDefault="00E535AC" w:rsidP="00103957">
      <w:pPr>
        <w:tabs>
          <w:tab w:val="left" w:pos="851"/>
        </w:tabs>
        <w:overflowPunct w:val="0"/>
        <w:autoSpaceDE w:val="0"/>
        <w:autoSpaceDN w:val="0"/>
        <w:adjustRightInd w:val="0"/>
        <w:ind w:firstLine="851"/>
        <w:jc w:val="both"/>
        <w:rPr>
          <w:szCs w:val="24"/>
        </w:rPr>
      </w:pPr>
      <w:r w:rsidRPr="00E535AC">
        <w:rPr>
          <w:szCs w:val="24"/>
        </w:rPr>
        <w:t>3. Skelbti šį sprendimą Teisės aktų registre ir Klaipėdos miesto savivaldybės interneto svetainėje.</w:t>
      </w:r>
      <w:r w:rsidR="00103957" w:rsidRPr="00103957">
        <w:rPr>
          <w:szCs w:val="24"/>
        </w:rPr>
        <w:t>“.</w:t>
      </w:r>
    </w:p>
    <w:p w14:paraId="4C8231F8"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F16B1A">
        <w:rPr>
          <w:szCs w:val="24"/>
        </w:rPr>
        <w:t>28</w:t>
      </w:r>
      <w:r w:rsidRPr="00103957">
        <w:rPr>
          <w:szCs w:val="24"/>
        </w:rPr>
        <w:t xml:space="preserve">, prieš – </w:t>
      </w:r>
      <w:r w:rsidR="00F16B1A">
        <w:rPr>
          <w:szCs w:val="24"/>
        </w:rPr>
        <w:t>0</w:t>
      </w:r>
      <w:r w:rsidRPr="00103957">
        <w:rPr>
          <w:szCs w:val="24"/>
        </w:rPr>
        <w:t xml:space="preserve">, susilaiko – </w:t>
      </w:r>
      <w:r w:rsidR="00F16B1A">
        <w:rPr>
          <w:szCs w:val="24"/>
        </w:rPr>
        <w:t>0</w:t>
      </w:r>
      <w:r w:rsidRPr="00103957">
        <w:rPr>
          <w:szCs w:val="24"/>
        </w:rPr>
        <w:t>.</w:t>
      </w:r>
    </w:p>
    <w:p w14:paraId="4C8231F9"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1FA" w14:textId="77777777" w:rsidR="00103957" w:rsidRPr="00103957" w:rsidRDefault="004049C6" w:rsidP="00103957">
      <w:pPr>
        <w:tabs>
          <w:tab w:val="left" w:pos="851"/>
        </w:tabs>
        <w:overflowPunct w:val="0"/>
        <w:autoSpaceDE w:val="0"/>
        <w:autoSpaceDN w:val="0"/>
        <w:adjustRightInd w:val="0"/>
        <w:ind w:firstLine="851"/>
        <w:jc w:val="both"/>
        <w:rPr>
          <w:szCs w:val="24"/>
        </w:rPr>
      </w:pPr>
      <w:r>
        <w:rPr>
          <w:szCs w:val="24"/>
        </w:rPr>
        <w:t>18</w:t>
      </w:r>
      <w:r w:rsidR="00103957" w:rsidRPr="00103957">
        <w:rPr>
          <w:szCs w:val="24"/>
        </w:rPr>
        <w:t xml:space="preserve">. SVARSTYTA. </w:t>
      </w:r>
      <w:r>
        <w:rPr>
          <w:szCs w:val="24"/>
        </w:rPr>
        <w:t>S</w:t>
      </w:r>
      <w:r w:rsidRPr="004049C6">
        <w:rPr>
          <w:szCs w:val="24"/>
        </w:rPr>
        <w:t>avivaldybės būsto nuomos sąlygų pakeitim</w:t>
      </w:r>
      <w:r>
        <w:rPr>
          <w:szCs w:val="24"/>
        </w:rPr>
        <w:t>as</w:t>
      </w:r>
      <w:r w:rsidR="00103957" w:rsidRPr="00103957">
        <w:rPr>
          <w:szCs w:val="24"/>
        </w:rPr>
        <w:t>.</w:t>
      </w:r>
    </w:p>
    <w:p w14:paraId="4C8231FB"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Pranešėja –</w:t>
      </w:r>
      <w:r>
        <w:rPr>
          <w:szCs w:val="24"/>
        </w:rPr>
        <w:t xml:space="preserve"> </w:t>
      </w:r>
      <w:r w:rsidR="004049C6">
        <w:rPr>
          <w:szCs w:val="24"/>
        </w:rPr>
        <w:t>L. Murauskienė, Socialinio būsto skyriaus vedėja.</w:t>
      </w:r>
    </w:p>
    <w:p w14:paraId="4C8231FC" w14:textId="77777777" w:rsid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004049C6" w:rsidRPr="004049C6">
        <w:rPr>
          <w:szCs w:val="24"/>
        </w:rPr>
        <w:t>V. Grubliauskas informuoja, kad sprendimo projektą svarstė ir jam pritarė be pastabų Finansų ir ekonomikos bei Sveikatos ir socialinių reikalų komitetai.</w:t>
      </w:r>
    </w:p>
    <w:p w14:paraId="4C8231FD"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4049C6" w:rsidRPr="004049C6">
        <w:rPr>
          <w:szCs w:val="24"/>
        </w:rPr>
        <w:t>savivaldybės būsto nuomos sąlygų pakeitimo</w:t>
      </w:r>
      <w:r w:rsidRPr="00103957">
        <w:rPr>
          <w:szCs w:val="24"/>
        </w:rPr>
        <w:t>:</w:t>
      </w:r>
    </w:p>
    <w:p w14:paraId="4C8231FE"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w:t>
      </w:r>
      <w:r w:rsidR="00C76BAB" w:rsidRPr="00C76BAB">
        <w:rPr>
          <w:szCs w:val="24"/>
        </w:rPr>
        <w:t>Pakeisti nuomos sąlygas nuo 2022 m. rugsėjo 1 d. S. Č., gyvenančiai Bandužių g. 11-(duomenys neskelbtini), Klaipėdoje, unikalus Nr. (duomenys neskelbtini), ir nuomoti būstą socialinio būsto nuomos sąlygomis.</w:t>
      </w:r>
      <w:r w:rsidRPr="00103957">
        <w:rPr>
          <w:szCs w:val="24"/>
        </w:rPr>
        <w:t>“.</w:t>
      </w:r>
    </w:p>
    <w:p w14:paraId="4C8231FF"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D13492">
        <w:rPr>
          <w:szCs w:val="24"/>
        </w:rPr>
        <w:t>28</w:t>
      </w:r>
      <w:r w:rsidRPr="00103957">
        <w:rPr>
          <w:szCs w:val="24"/>
        </w:rPr>
        <w:t xml:space="preserve">, prieš – </w:t>
      </w:r>
      <w:r w:rsidR="00D13492">
        <w:rPr>
          <w:szCs w:val="24"/>
        </w:rPr>
        <w:t>0</w:t>
      </w:r>
      <w:r w:rsidRPr="00103957">
        <w:rPr>
          <w:szCs w:val="24"/>
        </w:rPr>
        <w:t xml:space="preserve">, susilaiko – </w:t>
      </w:r>
      <w:r w:rsidR="00D13492">
        <w:rPr>
          <w:szCs w:val="24"/>
        </w:rPr>
        <w:t>0</w:t>
      </w:r>
      <w:r w:rsidRPr="00103957">
        <w:rPr>
          <w:szCs w:val="24"/>
        </w:rPr>
        <w:t>.</w:t>
      </w:r>
    </w:p>
    <w:p w14:paraId="4C823200"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201" w14:textId="77777777" w:rsidR="00103957" w:rsidRPr="00103957" w:rsidRDefault="00D13492" w:rsidP="00103957">
      <w:pPr>
        <w:tabs>
          <w:tab w:val="left" w:pos="851"/>
        </w:tabs>
        <w:overflowPunct w:val="0"/>
        <w:autoSpaceDE w:val="0"/>
        <w:autoSpaceDN w:val="0"/>
        <w:adjustRightInd w:val="0"/>
        <w:ind w:firstLine="851"/>
        <w:jc w:val="both"/>
        <w:rPr>
          <w:szCs w:val="24"/>
        </w:rPr>
      </w:pPr>
      <w:r>
        <w:rPr>
          <w:szCs w:val="24"/>
        </w:rPr>
        <w:t>19</w:t>
      </w:r>
      <w:r w:rsidR="00103957" w:rsidRPr="00103957">
        <w:rPr>
          <w:szCs w:val="24"/>
        </w:rPr>
        <w:t xml:space="preserve">. SVARSTYTA. </w:t>
      </w:r>
      <w:r>
        <w:rPr>
          <w:szCs w:val="24"/>
        </w:rPr>
        <w:t>Turto perėmimas</w:t>
      </w:r>
      <w:r w:rsidRPr="00D13492">
        <w:rPr>
          <w:szCs w:val="24"/>
        </w:rPr>
        <w:t xml:space="preserve"> Klaipėdos miesto savivaldybės nuosavybėn</w:t>
      </w:r>
      <w:r w:rsidR="00103957" w:rsidRPr="00103957">
        <w:rPr>
          <w:szCs w:val="24"/>
        </w:rPr>
        <w:t>.</w:t>
      </w:r>
    </w:p>
    <w:p w14:paraId="4C823202" w14:textId="77777777" w:rsidR="00D06B81" w:rsidRDefault="00103957" w:rsidP="00D06B81">
      <w:pPr>
        <w:tabs>
          <w:tab w:val="left" w:pos="851"/>
        </w:tabs>
        <w:overflowPunct w:val="0"/>
        <w:autoSpaceDE w:val="0"/>
        <w:autoSpaceDN w:val="0"/>
        <w:adjustRightInd w:val="0"/>
        <w:ind w:firstLine="851"/>
        <w:jc w:val="both"/>
        <w:rPr>
          <w:szCs w:val="24"/>
        </w:rPr>
      </w:pPr>
      <w:r w:rsidRPr="00103957">
        <w:rPr>
          <w:szCs w:val="24"/>
        </w:rPr>
        <w:t>Pranešėja</w:t>
      </w:r>
      <w:r w:rsidR="00D13492">
        <w:rPr>
          <w:szCs w:val="24"/>
        </w:rPr>
        <w:t>s</w:t>
      </w:r>
      <w:r w:rsidRPr="00103957">
        <w:rPr>
          <w:szCs w:val="24"/>
        </w:rPr>
        <w:t xml:space="preserve"> –</w:t>
      </w:r>
      <w:r>
        <w:rPr>
          <w:szCs w:val="24"/>
        </w:rPr>
        <w:t xml:space="preserve"> </w:t>
      </w:r>
      <w:r w:rsidR="00D13492">
        <w:rPr>
          <w:szCs w:val="24"/>
        </w:rPr>
        <w:t>E. Simokaitis, Turto valdymo skyriaus vedėjas</w:t>
      </w:r>
      <w:r w:rsidR="00D06B81">
        <w:rPr>
          <w:szCs w:val="24"/>
        </w:rPr>
        <w:t>.</w:t>
      </w:r>
    </w:p>
    <w:p w14:paraId="4C823203" w14:textId="77777777" w:rsidR="00103957" w:rsidRDefault="00103957" w:rsidP="00D06B81">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00D13492" w:rsidRPr="00D13492">
        <w:rPr>
          <w:szCs w:val="24"/>
        </w:rPr>
        <w:t xml:space="preserve">kad sprendimo projektą svarstė </w:t>
      </w:r>
      <w:r w:rsidR="00D13492">
        <w:rPr>
          <w:szCs w:val="24"/>
        </w:rPr>
        <w:t xml:space="preserve">ir jam pritarė be pastabų </w:t>
      </w:r>
      <w:r w:rsidR="00D13492" w:rsidRPr="00D13492">
        <w:rPr>
          <w:szCs w:val="24"/>
        </w:rPr>
        <w:t>Miesto plėtros ir strateginio planavimo bei Miesto ūkio ir aplinkosaugos komitetai</w:t>
      </w:r>
      <w:r w:rsidR="00D13492">
        <w:rPr>
          <w:szCs w:val="24"/>
        </w:rPr>
        <w:t xml:space="preserve">, </w:t>
      </w:r>
      <w:r w:rsidR="00D13492" w:rsidRPr="00D13492">
        <w:rPr>
          <w:szCs w:val="24"/>
        </w:rPr>
        <w:t>Finansų ir</w:t>
      </w:r>
      <w:r w:rsidR="00D13492">
        <w:rPr>
          <w:szCs w:val="24"/>
        </w:rPr>
        <w:t xml:space="preserve"> ekonomikos komitetas </w:t>
      </w:r>
      <w:r w:rsidR="00DB575D">
        <w:rPr>
          <w:szCs w:val="24"/>
        </w:rPr>
        <w:t xml:space="preserve">sprendimo projektui </w:t>
      </w:r>
      <w:r w:rsidR="00D13492">
        <w:rPr>
          <w:szCs w:val="24"/>
        </w:rPr>
        <w:t>pritarė su įpareigojimu</w:t>
      </w:r>
      <w:r w:rsidR="00D06B81">
        <w:rPr>
          <w:szCs w:val="24"/>
        </w:rPr>
        <w:t xml:space="preserve"> –</w:t>
      </w:r>
      <w:r w:rsidR="00DB575D">
        <w:rPr>
          <w:szCs w:val="24"/>
        </w:rPr>
        <w:t xml:space="preserve"> i</w:t>
      </w:r>
      <w:r w:rsidR="00DB575D" w:rsidRPr="006435EF">
        <w:rPr>
          <w:szCs w:val="24"/>
        </w:rPr>
        <w:t>ki Tarybos posėdžio pateikti AB „Klaipėdos vanduo“ generalinio direktoriaus patvirtinimą dėl inžinerinių tinklų perdavimo</w:t>
      </w:r>
      <w:r w:rsidR="00DB575D" w:rsidRPr="006435EF">
        <w:rPr>
          <w:iCs/>
          <w:szCs w:val="24"/>
        </w:rPr>
        <w:t xml:space="preserve"> Klaipėdos miesto savivaldybės nuosavybėn</w:t>
      </w:r>
      <w:r w:rsidR="00DB575D" w:rsidRPr="006435EF">
        <w:rPr>
          <w:szCs w:val="24"/>
        </w:rPr>
        <w:t>.</w:t>
      </w:r>
      <w:r w:rsidR="00DB575D">
        <w:rPr>
          <w:szCs w:val="24"/>
        </w:rPr>
        <w:t xml:space="preserve"> Savivaldybės administracija pateikė prašomą informaciją.</w:t>
      </w:r>
    </w:p>
    <w:p w14:paraId="4C823204"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D13492" w:rsidRPr="00D13492">
        <w:rPr>
          <w:szCs w:val="24"/>
        </w:rPr>
        <w:t>turto perėmimo Klaipėdos miesto savivaldybės nuosavybėn</w:t>
      </w:r>
      <w:r w:rsidRPr="00103957">
        <w:rPr>
          <w:szCs w:val="24"/>
        </w:rPr>
        <w:t>:</w:t>
      </w:r>
    </w:p>
    <w:p w14:paraId="4C823205" w14:textId="77777777" w:rsidR="003510D6" w:rsidRPr="003510D6" w:rsidRDefault="00103957" w:rsidP="003510D6">
      <w:pPr>
        <w:tabs>
          <w:tab w:val="left" w:pos="851"/>
        </w:tabs>
        <w:overflowPunct w:val="0"/>
        <w:autoSpaceDE w:val="0"/>
        <w:autoSpaceDN w:val="0"/>
        <w:adjustRightInd w:val="0"/>
        <w:ind w:firstLine="851"/>
        <w:jc w:val="both"/>
        <w:rPr>
          <w:szCs w:val="24"/>
        </w:rPr>
      </w:pPr>
      <w:r w:rsidRPr="00103957">
        <w:rPr>
          <w:szCs w:val="24"/>
        </w:rPr>
        <w:t>„</w:t>
      </w:r>
      <w:r w:rsidR="003510D6" w:rsidRPr="003510D6">
        <w:rPr>
          <w:szCs w:val="24"/>
        </w:rPr>
        <w:t xml:space="preserve">1. Perimti neatlygintinai iš UAB „Gindana“ Klaipėdos miesto savivaldybės nuosavybėn inžinerinius tinklus Gindulių g., Klaipėda, nurodytus priede, kurių bendra įsigijimo vertė – </w:t>
      </w:r>
      <w:r w:rsidR="00373ACB">
        <w:rPr>
          <w:szCs w:val="24"/>
        </w:rPr>
        <w:br/>
      </w:r>
      <w:r w:rsidR="003510D6" w:rsidRPr="003510D6">
        <w:rPr>
          <w:szCs w:val="24"/>
        </w:rPr>
        <w:t xml:space="preserve">93 400,00 Eur. </w:t>
      </w:r>
    </w:p>
    <w:p w14:paraId="4C823206" w14:textId="77777777" w:rsidR="003510D6" w:rsidRPr="003510D6" w:rsidRDefault="003510D6" w:rsidP="003510D6">
      <w:pPr>
        <w:tabs>
          <w:tab w:val="left" w:pos="851"/>
        </w:tabs>
        <w:overflowPunct w:val="0"/>
        <w:autoSpaceDE w:val="0"/>
        <w:autoSpaceDN w:val="0"/>
        <w:adjustRightInd w:val="0"/>
        <w:ind w:firstLine="851"/>
        <w:jc w:val="both"/>
        <w:rPr>
          <w:szCs w:val="24"/>
        </w:rPr>
      </w:pPr>
      <w:r w:rsidRPr="003510D6">
        <w:rPr>
          <w:szCs w:val="24"/>
        </w:rPr>
        <w:t>2. Įgalioti Klaipėdos miesto savivaldybės administracijos direktorių pasirašyti 1 punkte nurodyto turto dovanojimo sutartį.</w:t>
      </w:r>
    </w:p>
    <w:p w14:paraId="4C823207" w14:textId="77777777" w:rsidR="00103957" w:rsidRPr="00103957" w:rsidRDefault="003510D6" w:rsidP="00103957">
      <w:pPr>
        <w:tabs>
          <w:tab w:val="left" w:pos="851"/>
        </w:tabs>
        <w:overflowPunct w:val="0"/>
        <w:autoSpaceDE w:val="0"/>
        <w:autoSpaceDN w:val="0"/>
        <w:adjustRightInd w:val="0"/>
        <w:ind w:firstLine="851"/>
        <w:jc w:val="both"/>
        <w:rPr>
          <w:szCs w:val="24"/>
        </w:rPr>
      </w:pPr>
      <w:r w:rsidRPr="003510D6">
        <w:rPr>
          <w:szCs w:val="24"/>
        </w:rPr>
        <w:t>3. Perduoti 1 punkte nurodytą turtą, perėmus jį Klaipėdos miesto savivaldybės nuosavybėn, patikėjimo teise valdyti Klaipėdos miesto savivaldybės administracijai.</w:t>
      </w:r>
      <w:r w:rsidR="00103957" w:rsidRPr="00103957">
        <w:rPr>
          <w:szCs w:val="24"/>
        </w:rPr>
        <w:t>“.</w:t>
      </w:r>
    </w:p>
    <w:p w14:paraId="4C823208"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D13492">
        <w:rPr>
          <w:szCs w:val="24"/>
        </w:rPr>
        <w:t>28</w:t>
      </w:r>
      <w:r w:rsidRPr="00103957">
        <w:rPr>
          <w:szCs w:val="24"/>
        </w:rPr>
        <w:t xml:space="preserve">, prieš – </w:t>
      </w:r>
      <w:r w:rsidR="00D13492">
        <w:rPr>
          <w:szCs w:val="24"/>
        </w:rPr>
        <w:t>0</w:t>
      </w:r>
      <w:r w:rsidRPr="00103957">
        <w:rPr>
          <w:szCs w:val="24"/>
        </w:rPr>
        <w:t xml:space="preserve">, susilaiko – </w:t>
      </w:r>
      <w:r w:rsidR="00D13492">
        <w:rPr>
          <w:szCs w:val="24"/>
        </w:rPr>
        <w:t>0</w:t>
      </w:r>
      <w:r w:rsidRPr="00103957">
        <w:rPr>
          <w:szCs w:val="24"/>
        </w:rPr>
        <w:t>.</w:t>
      </w:r>
    </w:p>
    <w:p w14:paraId="4C823209"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20A" w14:textId="77777777" w:rsidR="00103957" w:rsidRPr="00103957" w:rsidRDefault="00D13492" w:rsidP="00103957">
      <w:pPr>
        <w:tabs>
          <w:tab w:val="left" w:pos="851"/>
        </w:tabs>
        <w:overflowPunct w:val="0"/>
        <w:autoSpaceDE w:val="0"/>
        <w:autoSpaceDN w:val="0"/>
        <w:adjustRightInd w:val="0"/>
        <w:ind w:firstLine="851"/>
        <w:jc w:val="both"/>
        <w:rPr>
          <w:szCs w:val="24"/>
        </w:rPr>
      </w:pPr>
      <w:r>
        <w:rPr>
          <w:szCs w:val="24"/>
        </w:rPr>
        <w:t>20</w:t>
      </w:r>
      <w:r w:rsidR="00103957" w:rsidRPr="00103957">
        <w:rPr>
          <w:szCs w:val="24"/>
        </w:rPr>
        <w:t xml:space="preserve">. SVARSTYTA. </w:t>
      </w:r>
      <w:r>
        <w:rPr>
          <w:szCs w:val="24"/>
        </w:rPr>
        <w:t>S</w:t>
      </w:r>
      <w:r w:rsidRPr="00D13492">
        <w:rPr>
          <w:szCs w:val="24"/>
        </w:rPr>
        <w:t>utikim</w:t>
      </w:r>
      <w:r>
        <w:rPr>
          <w:szCs w:val="24"/>
        </w:rPr>
        <w:t>as</w:t>
      </w:r>
      <w:r w:rsidRPr="00D13492">
        <w:rPr>
          <w:szCs w:val="24"/>
        </w:rPr>
        <w:t xml:space="preserve"> perimti valstybės turtą ir jo perdavim</w:t>
      </w:r>
      <w:r>
        <w:rPr>
          <w:szCs w:val="24"/>
        </w:rPr>
        <w:t>as</w:t>
      </w:r>
      <w:r w:rsidRPr="00D13492">
        <w:rPr>
          <w:szCs w:val="24"/>
        </w:rPr>
        <w:t xml:space="preserve"> valdyti, naudoti ir disponuoti patikėjimo teise</w:t>
      </w:r>
      <w:r w:rsidR="00103957" w:rsidRPr="00103957">
        <w:rPr>
          <w:szCs w:val="24"/>
        </w:rPr>
        <w:t>.</w:t>
      </w:r>
    </w:p>
    <w:p w14:paraId="4C82320B" w14:textId="77777777" w:rsidR="00D13492" w:rsidRPr="00103957" w:rsidRDefault="00D13492" w:rsidP="00D13492">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Pr="00103957">
        <w:rPr>
          <w:szCs w:val="24"/>
        </w:rPr>
        <w:t>.</w:t>
      </w:r>
    </w:p>
    <w:p w14:paraId="4C82320C" w14:textId="77777777" w:rsidR="00D13492" w:rsidRDefault="00103957" w:rsidP="00DB575D">
      <w:pPr>
        <w:ind w:firstLine="851"/>
        <w:jc w:val="both"/>
        <w:rPr>
          <w:szCs w:val="24"/>
        </w:rPr>
      </w:pPr>
      <w:r w:rsidRPr="00103957">
        <w:rPr>
          <w:szCs w:val="24"/>
        </w:rPr>
        <w:t xml:space="preserve">V. Grubliauskas informuoja, </w:t>
      </w:r>
      <w:r w:rsidR="00D13492" w:rsidRPr="00D13492">
        <w:rPr>
          <w:szCs w:val="24"/>
        </w:rPr>
        <w:t xml:space="preserve">kad sprendimo projektą svarstė </w:t>
      </w:r>
      <w:r w:rsidR="00D13492">
        <w:rPr>
          <w:szCs w:val="24"/>
        </w:rPr>
        <w:t xml:space="preserve">ir jam pritarė be pastabų </w:t>
      </w:r>
      <w:r w:rsidR="00D13492" w:rsidRPr="00D13492">
        <w:rPr>
          <w:szCs w:val="24"/>
        </w:rPr>
        <w:t>Finansų ir ekonomikos, Miesto plėtros ir strateginio planavimo bei Miesto ūkio ir aplinkosaugos komitetai.</w:t>
      </w:r>
    </w:p>
    <w:p w14:paraId="4C82320D"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D13492" w:rsidRPr="00D13492">
        <w:rPr>
          <w:szCs w:val="24"/>
        </w:rPr>
        <w:t>sutikimo perimti valstybės turtą ir jo perdavimo valdyti, naudoti ir disponuoti patikėjimo teise</w:t>
      </w:r>
      <w:r w:rsidRPr="00103957">
        <w:rPr>
          <w:szCs w:val="24"/>
        </w:rPr>
        <w:t>:</w:t>
      </w:r>
    </w:p>
    <w:p w14:paraId="4C82320E" w14:textId="77777777" w:rsidR="00DB575D" w:rsidRDefault="00103957" w:rsidP="00DB575D">
      <w:pPr>
        <w:ind w:firstLine="720"/>
        <w:jc w:val="both"/>
      </w:pPr>
      <w:r w:rsidRPr="00103957">
        <w:rPr>
          <w:szCs w:val="24"/>
        </w:rPr>
        <w:t>„</w:t>
      </w:r>
      <w:r w:rsidR="00DB575D">
        <w:t>1. Sutikti perimti Klaipėdos miesto savivaldybės nuosavybėn savarankiškosioms funkcijoms (šilumos ir geriamojo vandens tiekimo bei nuotekų surinkimo ir valymo organizavimas) įgyvendinti valstybei nuosavybės teise priklausantį ir šiuo metu akcinės bendrovės „LTG Infra“ patikėjimo teise valdomą turtą – buitinių nuotekų tinklus (unikalus numeris 4400-5859-7890, žymėjimas plane – 1-6, ilgis – 144,43 m), esančius Klaipėdoje, Nemuno gatvėje.</w:t>
      </w:r>
    </w:p>
    <w:p w14:paraId="4C82320F" w14:textId="77777777" w:rsidR="00DB575D" w:rsidRDefault="00DB575D" w:rsidP="00DB575D">
      <w:pPr>
        <w:ind w:firstLine="720"/>
        <w:jc w:val="both"/>
      </w:pPr>
      <w:r>
        <w:t>2. Perduoti sprendimo 1 punkte nurodytą turtą, jį perėmus Savivaldybės nuosavybėn, Klaipėdos miesto savivaldybės administracijai valdyti, naudoti ir disponuoti patikėjimo teise.</w:t>
      </w:r>
    </w:p>
    <w:p w14:paraId="4C823210" w14:textId="77777777" w:rsidR="00DB575D" w:rsidRDefault="00DB575D" w:rsidP="00DB575D">
      <w:pPr>
        <w:ind w:firstLine="720"/>
        <w:jc w:val="both"/>
      </w:pPr>
      <w:r>
        <w:t>3. Pavesti Klaipėdos miesto savivaldybės administracijos direktoriui Savivaldybės vardu pasirašyti sprendimo 1 punkte nurodyto turto perdavimo ir priėmimo aktą.</w:t>
      </w:r>
    </w:p>
    <w:p w14:paraId="4C823211" w14:textId="77777777" w:rsidR="00103957" w:rsidRPr="00103957" w:rsidRDefault="00DB575D" w:rsidP="00103957">
      <w:pPr>
        <w:tabs>
          <w:tab w:val="left" w:pos="851"/>
        </w:tabs>
        <w:overflowPunct w:val="0"/>
        <w:autoSpaceDE w:val="0"/>
        <w:autoSpaceDN w:val="0"/>
        <w:adjustRightInd w:val="0"/>
        <w:ind w:firstLine="851"/>
        <w:jc w:val="both"/>
        <w:rPr>
          <w:szCs w:val="24"/>
        </w:rPr>
      </w:pPr>
      <w:r>
        <w:rPr>
          <w:color w:val="000000"/>
        </w:rPr>
        <w:t>4. </w:t>
      </w:r>
      <w:r>
        <w:t>Skelbti šį sprendimą Klaipėdos miesto savivaldybės interneto svetainėje.</w:t>
      </w:r>
      <w:r w:rsidR="00103957" w:rsidRPr="00103957">
        <w:rPr>
          <w:szCs w:val="24"/>
        </w:rPr>
        <w:t>“.</w:t>
      </w:r>
    </w:p>
    <w:p w14:paraId="4C823212" w14:textId="77777777" w:rsid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8278F9">
        <w:rPr>
          <w:szCs w:val="24"/>
        </w:rPr>
        <w:t>27</w:t>
      </w:r>
      <w:r w:rsidRPr="00103957">
        <w:rPr>
          <w:szCs w:val="24"/>
        </w:rPr>
        <w:t xml:space="preserve">, prieš – </w:t>
      </w:r>
      <w:r w:rsidR="008278F9">
        <w:rPr>
          <w:szCs w:val="24"/>
        </w:rPr>
        <w:t>0</w:t>
      </w:r>
      <w:r w:rsidRPr="00103957">
        <w:rPr>
          <w:szCs w:val="24"/>
        </w:rPr>
        <w:t xml:space="preserve">, susilaiko – </w:t>
      </w:r>
      <w:r w:rsidR="008278F9">
        <w:rPr>
          <w:szCs w:val="24"/>
        </w:rPr>
        <w:t>0</w:t>
      </w:r>
      <w:r w:rsidRPr="00103957">
        <w:rPr>
          <w:szCs w:val="24"/>
        </w:rPr>
        <w:t>.</w:t>
      </w:r>
    </w:p>
    <w:p w14:paraId="4C823213" w14:textId="77777777" w:rsidR="008278F9" w:rsidRDefault="008278F9" w:rsidP="00103957">
      <w:pPr>
        <w:tabs>
          <w:tab w:val="left" w:pos="851"/>
        </w:tabs>
        <w:overflowPunct w:val="0"/>
        <w:autoSpaceDE w:val="0"/>
        <w:autoSpaceDN w:val="0"/>
        <w:adjustRightInd w:val="0"/>
        <w:ind w:firstLine="851"/>
        <w:jc w:val="both"/>
        <w:rPr>
          <w:szCs w:val="24"/>
        </w:rPr>
      </w:pPr>
    </w:p>
    <w:p w14:paraId="4C823214" w14:textId="77777777" w:rsidR="008278F9" w:rsidRDefault="002D33A3" w:rsidP="00103957">
      <w:pPr>
        <w:tabs>
          <w:tab w:val="left" w:pos="851"/>
        </w:tabs>
        <w:overflowPunct w:val="0"/>
        <w:autoSpaceDE w:val="0"/>
        <w:autoSpaceDN w:val="0"/>
        <w:adjustRightInd w:val="0"/>
        <w:ind w:firstLine="851"/>
        <w:jc w:val="both"/>
        <w:rPr>
          <w:szCs w:val="24"/>
        </w:rPr>
      </w:pPr>
      <w:r>
        <w:rPr>
          <w:szCs w:val="24"/>
        </w:rPr>
        <w:t>P</w:t>
      </w:r>
      <w:r w:rsidR="008278F9">
        <w:rPr>
          <w:szCs w:val="24"/>
        </w:rPr>
        <w:t>ertrauka</w:t>
      </w:r>
      <w:r w:rsidR="000310F9">
        <w:rPr>
          <w:szCs w:val="24"/>
        </w:rPr>
        <w:t>.</w:t>
      </w:r>
    </w:p>
    <w:p w14:paraId="4C823215" w14:textId="77777777" w:rsidR="008278F9" w:rsidRDefault="005E4BC4" w:rsidP="00103957">
      <w:pPr>
        <w:tabs>
          <w:tab w:val="left" w:pos="851"/>
        </w:tabs>
        <w:overflowPunct w:val="0"/>
        <w:autoSpaceDE w:val="0"/>
        <w:autoSpaceDN w:val="0"/>
        <w:adjustRightInd w:val="0"/>
        <w:ind w:firstLine="851"/>
        <w:jc w:val="both"/>
        <w:rPr>
          <w:szCs w:val="24"/>
        </w:rPr>
      </w:pPr>
      <w:r>
        <w:rPr>
          <w:szCs w:val="24"/>
        </w:rPr>
        <w:t>A. Vaitkus pasisako apie energetikos sektorių ištikusią krizę.</w:t>
      </w:r>
    </w:p>
    <w:p w14:paraId="4C823216"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217" w14:textId="77777777" w:rsidR="00103957" w:rsidRPr="00103957" w:rsidRDefault="008278F9" w:rsidP="00103957">
      <w:pPr>
        <w:tabs>
          <w:tab w:val="left" w:pos="851"/>
        </w:tabs>
        <w:overflowPunct w:val="0"/>
        <w:autoSpaceDE w:val="0"/>
        <w:autoSpaceDN w:val="0"/>
        <w:adjustRightInd w:val="0"/>
        <w:ind w:firstLine="851"/>
        <w:jc w:val="both"/>
        <w:rPr>
          <w:szCs w:val="24"/>
        </w:rPr>
      </w:pPr>
      <w:r>
        <w:rPr>
          <w:szCs w:val="24"/>
        </w:rPr>
        <w:t>21</w:t>
      </w:r>
      <w:r w:rsidR="00103957" w:rsidRPr="00103957">
        <w:rPr>
          <w:szCs w:val="24"/>
        </w:rPr>
        <w:t xml:space="preserve">. SVARSTYTA. </w:t>
      </w:r>
      <w:r>
        <w:rPr>
          <w:szCs w:val="24"/>
        </w:rPr>
        <w:t>Sutikimas</w:t>
      </w:r>
      <w:r w:rsidRPr="008278F9">
        <w:rPr>
          <w:szCs w:val="24"/>
        </w:rPr>
        <w:t xml:space="preserve"> perduoti savivaldybės turtą valstybės nuosavybėn</w:t>
      </w:r>
      <w:r w:rsidR="00103957" w:rsidRPr="00103957">
        <w:rPr>
          <w:szCs w:val="24"/>
        </w:rPr>
        <w:t>.</w:t>
      </w:r>
    </w:p>
    <w:p w14:paraId="4C823218" w14:textId="77777777" w:rsidR="00D13492" w:rsidRPr="00103957" w:rsidRDefault="00D13492" w:rsidP="00D13492">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00C343E9" w:rsidRPr="00C343E9">
        <w:rPr>
          <w:szCs w:val="24"/>
        </w:rPr>
        <w:t>, pristato sprendimo projektą</w:t>
      </w:r>
      <w:r w:rsidRPr="00103957">
        <w:rPr>
          <w:szCs w:val="24"/>
        </w:rPr>
        <w:t>.</w:t>
      </w:r>
    </w:p>
    <w:p w14:paraId="4C823219" w14:textId="77777777" w:rsidR="00C343E9" w:rsidRDefault="00103957" w:rsidP="00C343E9">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008278F9" w:rsidRPr="008278F9">
        <w:rPr>
          <w:szCs w:val="24"/>
        </w:rPr>
        <w:t xml:space="preserve">kad sprendimo projektą svarstė </w:t>
      </w:r>
      <w:r w:rsidR="008278F9">
        <w:rPr>
          <w:szCs w:val="24"/>
        </w:rPr>
        <w:t xml:space="preserve">ir jam pritarė </w:t>
      </w:r>
      <w:r w:rsidR="008278F9" w:rsidRPr="008278F9">
        <w:rPr>
          <w:szCs w:val="24"/>
        </w:rPr>
        <w:t>Finansų ir ekonomikos</w:t>
      </w:r>
      <w:r w:rsidR="008278F9">
        <w:rPr>
          <w:szCs w:val="24"/>
        </w:rPr>
        <w:t xml:space="preserve"> bei Kultūros, švietimo ir sporto komitetai</w:t>
      </w:r>
      <w:r w:rsidR="008278F9" w:rsidRPr="008278F9">
        <w:rPr>
          <w:szCs w:val="24"/>
        </w:rPr>
        <w:t xml:space="preserve">, Miesto plėtros ir strateginio planavimo </w:t>
      </w:r>
      <w:r w:rsidR="008278F9">
        <w:rPr>
          <w:szCs w:val="24"/>
        </w:rPr>
        <w:t xml:space="preserve">komitetas – nepritarė. </w:t>
      </w:r>
    </w:p>
    <w:p w14:paraId="4C82321A" w14:textId="77777777" w:rsidR="00C343E9" w:rsidRPr="00C343E9" w:rsidRDefault="00C343E9" w:rsidP="00C343E9">
      <w:pPr>
        <w:tabs>
          <w:tab w:val="left" w:pos="851"/>
        </w:tabs>
        <w:overflowPunct w:val="0"/>
        <w:autoSpaceDE w:val="0"/>
        <w:autoSpaceDN w:val="0"/>
        <w:adjustRightInd w:val="0"/>
        <w:ind w:firstLine="851"/>
        <w:jc w:val="both"/>
        <w:rPr>
          <w:szCs w:val="24"/>
        </w:rPr>
      </w:pPr>
      <w:r w:rsidRPr="00C343E9">
        <w:rPr>
          <w:szCs w:val="24"/>
        </w:rPr>
        <w:t>G. Premeneckas, Lietuvos kariuomenės Klaipėdos įgulos vadas jūrų kapitonas</w:t>
      </w:r>
      <w:r>
        <w:rPr>
          <w:szCs w:val="24"/>
        </w:rPr>
        <w:t>, papildo sprendimo projekto pristatymą</w:t>
      </w:r>
      <w:r w:rsidRPr="00C343E9">
        <w:rPr>
          <w:szCs w:val="24"/>
        </w:rPr>
        <w:t xml:space="preserve">. </w:t>
      </w:r>
    </w:p>
    <w:p w14:paraId="4C82321B" w14:textId="77777777" w:rsidR="00010D20" w:rsidRPr="00346866" w:rsidRDefault="00F12781" w:rsidP="00010D20">
      <w:pPr>
        <w:tabs>
          <w:tab w:val="left" w:pos="851"/>
        </w:tabs>
        <w:overflowPunct w:val="0"/>
        <w:autoSpaceDE w:val="0"/>
        <w:autoSpaceDN w:val="0"/>
        <w:adjustRightInd w:val="0"/>
        <w:ind w:firstLine="851"/>
        <w:jc w:val="both"/>
        <w:rPr>
          <w:szCs w:val="24"/>
        </w:rPr>
      </w:pPr>
      <w:r>
        <w:rPr>
          <w:szCs w:val="24"/>
        </w:rPr>
        <w:t xml:space="preserve">A. Velykienė </w:t>
      </w:r>
      <w:r w:rsidR="002D33A3">
        <w:rPr>
          <w:szCs w:val="24"/>
        </w:rPr>
        <w:t>pažymi</w:t>
      </w:r>
      <w:r>
        <w:rPr>
          <w:szCs w:val="24"/>
        </w:rPr>
        <w:t>, kad į Klaipėdos piliavietės teritorijos sutvarkymą miestas yra investavęs labai daug savo lėšų, kad išpirkti ir sutvarkyti teritoriją, atlikti archeologinius tyrimus</w:t>
      </w:r>
      <w:r w:rsidR="002D33A3">
        <w:rPr>
          <w:szCs w:val="24"/>
        </w:rPr>
        <w:t>, suprojektuoti.</w:t>
      </w:r>
      <w:r>
        <w:rPr>
          <w:szCs w:val="24"/>
        </w:rPr>
        <w:t xml:space="preserve"> </w:t>
      </w:r>
      <w:r w:rsidR="00C33D82">
        <w:rPr>
          <w:szCs w:val="24"/>
        </w:rPr>
        <w:t>Sako</w:t>
      </w:r>
      <w:r w:rsidR="002D33A3">
        <w:rPr>
          <w:szCs w:val="24"/>
        </w:rPr>
        <w:t xml:space="preserve">, kad </w:t>
      </w:r>
      <w:r>
        <w:rPr>
          <w:szCs w:val="24"/>
        </w:rPr>
        <w:t xml:space="preserve">Miesto strateginiame plėtros plane šiame pastate </w:t>
      </w:r>
      <w:r w:rsidR="002D33A3" w:rsidRPr="002D33A3">
        <w:rPr>
          <w:szCs w:val="24"/>
        </w:rPr>
        <w:t xml:space="preserve">suplanuota </w:t>
      </w:r>
      <w:r>
        <w:rPr>
          <w:szCs w:val="24"/>
        </w:rPr>
        <w:t>atkurti Vakarinę kurtiną</w:t>
      </w:r>
      <w:r w:rsidR="00346866">
        <w:rPr>
          <w:szCs w:val="24"/>
        </w:rPr>
        <w:t xml:space="preserve"> ir</w:t>
      </w:r>
      <w:r>
        <w:rPr>
          <w:szCs w:val="24"/>
        </w:rPr>
        <w:t xml:space="preserve"> įveiklinti esamą nenaudojamą pastatą, įkuriant jūrinės tematikos centą. </w:t>
      </w:r>
      <w:r w:rsidR="00C33D82">
        <w:rPr>
          <w:szCs w:val="24"/>
        </w:rPr>
        <w:t>Pritarimas</w:t>
      </w:r>
      <w:r w:rsidR="002D33A3">
        <w:rPr>
          <w:szCs w:val="24"/>
        </w:rPr>
        <w:t xml:space="preserve"> pateiktam sprendimo projektui, </w:t>
      </w:r>
      <w:r>
        <w:rPr>
          <w:szCs w:val="24"/>
        </w:rPr>
        <w:t>rei</w:t>
      </w:r>
      <w:r w:rsidR="002D33A3">
        <w:rPr>
          <w:szCs w:val="24"/>
        </w:rPr>
        <w:t>kštų</w:t>
      </w:r>
      <w:r>
        <w:rPr>
          <w:szCs w:val="24"/>
        </w:rPr>
        <w:t>, k</w:t>
      </w:r>
      <w:r w:rsidR="002D33A3">
        <w:rPr>
          <w:szCs w:val="24"/>
        </w:rPr>
        <w:t>ad yra keičiamas plėtros planas ir</w:t>
      </w:r>
      <w:r>
        <w:rPr>
          <w:szCs w:val="24"/>
        </w:rPr>
        <w:t xml:space="preserve"> </w:t>
      </w:r>
      <w:r w:rsidR="00C33D82">
        <w:rPr>
          <w:szCs w:val="24"/>
        </w:rPr>
        <w:t>Savivaldybė at</w:t>
      </w:r>
      <w:r>
        <w:rPr>
          <w:szCs w:val="24"/>
        </w:rPr>
        <w:t>s</w:t>
      </w:r>
      <w:r w:rsidR="002D33A3">
        <w:rPr>
          <w:szCs w:val="24"/>
        </w:rPr>
        <w:t>is</w:t>
      </w:r>
      <w:r>
        <w:rPr>
          <w:szCs w:val="24"/>
        </w:rPr>
        <w:t xml:space="preserve">ako savo </w:t>
      </w:r>
      <w:r w:rsidR="00346866">
        <w:rPr>
          <w:szCs w:val="24"/>
        </w:rPr>
        <w:t>tikslų</w:t>
      </w:r>
      <w:r w:rsidRPr="00346866">
        <w:rPr>
          <w:szCs w:val="24"/>
        </w:rPr>
        <w:t xml:space="preserve">. </w:t>
      </w:r>
      <w:r w:rsidR="001F464E" w:rsidRPr="00346866">
        <w:rPr>
          <w:szCs w:val="24"/>
        </w:rPr>
        <w:t xml:space="preserve">Mano, kad </w:t>
      </w:r>
      <w:r w:rsidR="00C33D82" w:rsidRPr="00C33D82">
        <w:rPr>
          <w:szCs w:val="24"/>
        </w:rPr>
        <w:t xml:space="preserve">Lietuvos kariuomenė </w:t>
      </w:r>
      <w:r w:rsidR="00C33D82">
        <w:rPr>
          <w:szCs w:val="24"/>
        </w:rPr>
        <w:t xml:space="preserve">galėjo pasirinkti kitoje vietoje </w:t>
      </w:r>
      <w:r w:rsidR="00FF16D3">
        <w:rPr>
          <w:szCs w:val="24"/>
        </w:rPr>
        <w:t xml:space="preserve">jai </w:t>
      </w:r>
      <w:r w:rsidR="00C33D82">
        <w:rPr>
          <w:szCs w:val="24"/>
        </w:rPr>
        <w:t>tinkantį</w:t>
      </w:r>
      <w:r w:rsidR="00FF16D3">
        <w:rPr>
          <w:szCs w:val="24"/>
        </w:rPr>
        <w:t xml:space="preserve">, kad ir </w:t>
      </w:r>
      <w:r w:rsidR="00346866" w:rsidRPr="00346866">
        <w:rPr>
          <w:szCs w:val="24"/>
        </w:rPr>
        <w:t xml:space="preserve">Lietuvos turto banko sąraše šiandien </w:t>
      </w:r>
      <w:r w:rsidR="00FF16D3">
        <w:rPr>
          <w:szCs w:val="24"/>
        </w:rPr>
        <w:t>esantį</w:t>
      </w:r>
      <w:r w:rsidR="00346866" w:rsidRPr="00346866">
        <w:rPr>
          <w:szCs w:val="24"/>
        </w:rPr>
        <w:t xml:space="preserve"> H. Manto g. 45</w:t>
      </w:r>
      <w:r w:rsidR="00FF16D3">
        <w:rPr>
          <w:szCs w:val="24"/>
        </w:rPr>
        <w:t xml:space="preserve"> </w:t>
      </w:r>
      <w:r w:rsidR="00346866" w:rsidRPr="00346866">
        <w:rPr>
          <w:szCs w:val="24"/>
        </w:rPr>
        <w:t>bibliotek</w:t>
      </w:r>
      <w:r w:rsidR="00FF16D3">
        <w:rPr>
          <w:szCs w:val="24"/>
        </w:rPr>
        <w:t>os pastatą. Jį p</w:t>
      </w:r>
      <w:r w:rsidR="00346866" w:rsidRPr="00346866">
        <w:rPr>
          <w:szCs w:val="24"/>
        </w:rPr>
        <w:t xml:space="preserve">asirinkusi </w:t>
      </w:r>
      <w:r w:rsidR="00FF16D3">
        <w:rPr>
          <w:szCs w:val="24"/>
        </w:rPr>
        <w:t xml:space="preserve">ji </w:t>
      </w:r>
      <w:r w:rsidR="00346866" w:rsidRPr="00346866">
        <w:rPr>
          <w:szCs w:val="24"/>
        </w:rPr>
        <w:t xml:space="preserve">daug greičiau </w:t>
      </w:r>
      <w:r w:rsidR="00FF16D3">
        <w:rPr>
          <w:szCs w:val="24"/>
        </w:rPr>
        <w:t xml:space="preserve">būtų </w:t>
      </w:r>
      <w:r w:rsidR="00346866" w:rsidRPr="00346866">
        <w:rPr>
          <w:szCs w:val="24"/>
        </w:rPr>
        <w:t>pasiek</w:t>
      </w:r>
      <w:r w:rsidR="00FF16D3">
        <w:rPr>
          <w:szCs w:val="24"/>
        </w:rPr>
        <w:t>usi</w:t>
      </w:r>
      <w:r w:rsidR="00346866" w:rsidRPr="00346866">
        <w:rPr>
          <w:szCs w:val="24"/>
        </w:rPr>
        <w:t xml:space="preserve"> savo tiksl</w:t>
      </w:r>
      <w:r w:rsidR="00FF16D3">
        <w:rPr>
          <w:szCs w:val="24"/>
        </w:rPr>
        <w:t>ų</w:t>
      </w:r>
      <w:r w:rsidR="00346866" w:rsidRPr="00346866">
        <w:rPr>
          <w:szCs w:val="24"/>
        </w:rPr>
        <w:t>.</w:t>
      </w:r>
    </w:p>
    <w:p w14:paraId="4C82321C" w14:textId="77777777" w:rsidR="00D801DF" w:rsidRDefault="00DD6864" w:rsidP="00C97F73">
      <w:pPr>
        <w:tabs>
          <w:tab w:val="left" w:pos="851"/>
        </w:tabs>
        <w:overflowPunct w:val="0"/>
        <w:autoSpaceDE w:val="0"/>
        <w:autoSpaceDN w:val="0"/>
        <w:adjustRightInd w:val="0"/>
        <w:ind w:firstLine="851"/>
        <w:jc w:val="both"/>
        <w:rPr>
          <w:szCs w:val="24"/>
        </w:rPr>
      </w:pPr>
      <w:r>
        <w:rPr>
          <w:szCs w:val="24"/>
        </w:rPr>
        <w:t xml:space="preserve">J. Simonavičiūtė sako, kad </w:t>
      </w:r>
      <w:r w:rsidR="00E025EB">
        <w:rPr>
          <w:szCs w:val="24"/>
        </w:rPr>
        <w:t>žemės priskyrimas turėjo būti pirmesnis, o tik vėliau pr</w:t>
      </w:r>
      <w:r w:rsidR="00D801DF">
        <w:rPr>
          <w:szCs w:val="24"/>
        </w:rPr>
        <w:t>iskirtam objektui turėjo būti tu</w:t>
      </w:r>
      <w:r w:rsidR="00E025EB">
        <w:rPr>
          <w:szCs w:val="24"/>
        </w:rPr>
        <w:t xml:space="preserve">rto atidavimas. Savivaldybė </w:t>
      </w:r>
      <w:r w:rsidR="00D801DF">
        <w:rPr>
          <w:szCs w:val="24"/>
        </w:rPr>
        <w:t xml:space="preserve">dar </w:t>
      </w:r>
      <w:r w:rsidR="00E025EB">
        <w:rPr>
          <w:szCs w:val="24"/>
        </w:rPr>
        <w:t xml:space="preserve">neturi kurtinos projekto, </w:t>
      </w:r>
      <w:r w:rsidR="00FF16D3">
        <w:rPr>
          <w:szCs w:val="24"/>
        </w:rPr>
        <w:t>todėl</w:t>
      </w:r>
      <w:r w:rsidR="00E025EB">
        <w:rPr>
          <w:szCs w:val="24"/>
        </w:rPr>
        <w:t xml:space="preserve"> kaip derės </w:t>
      </w:r>
      <w:r w:rsidR="00D801DF">
        <w:rPr>
          <w:szCs w:val="24"/>
        </w:rPr>
        <w:t xml:space="preserve">ji </w:t>
      </w:r>
      <w:r w:rsidR="00E025EB">
        <w:rPr>
          <w:szCs w:val="24"/>
        </w:rPr>
        <w:t xml:space="preserve">ir </w:t>
      </w:r>
      <w:r w:rsidR="00FF16D3">
        <w:rPr>
          <w:szCs w:val="24"/>
        </w:rPr>
        <w:t>ramovė</w:t>
      </w:r>
      <w:r w:rsidR="00E025EB">
        <w:rPr>
          <w:szCs w:val="24"/>
        </w:rPr>
        <w:t>, ne</w:t>
      </w:r>
      <w:r w:rsidR="00D801DF">
        <w:rPr>
          <w:szCs w:val="24"/>
        </w:rPr>
        <w:t>aišku</w:t>
      </w:r>
      <w:r w:rsidR="00E025EB">
        <w:rPr>
          <w:szCs w:val="24"/>
        </w:rPr>
        <w:t xml:space="preserve">. </w:t>
      </w:r>
      <w:r w:rsidR="00D801DF">
        <w:rPr>
          <w:szCs w:val="24"/>
        </w:rPr>
        <w:t xml:space="preserve">Teigia, kad </w:t>
      </w:r>
      <w:r w:rsidR="00D801DF" w:rsidRPr="00D801DF">
        <w:rPr>
          <w:szCs w:val="24"/>
        </w:rPr>
        <w:t>Savivaldybės administracija nėra pasiruošusi tinkamai atiduoti</w:t>
      </w:r>
      <w:r w:rsidR="00D801DF">
        <w:rPr>
          <w:szCs w:val="24"/>
        </w:rPr>
        <w:t xml:space="preserve">  </w:t>
      </w:r>
      <w:r w:rsidR="00D801DF" w:rsidRPr="00D801DF">
        <w:rPr>
          <w:szCs w:val="24"/>
        </w:rPr>
        <w:t>objektą.</w:t>
      </w:r>
    </w:p>
    <w:p w14:paraId="4C82321D" w14:textId="77777777" w:rsidR="00D801DF" w:rsidRDefault="00D801DF" w:rsidP="00C97F73">
      <w:pPr>
        <w:tabs>
          <w:tab w:val="left" w:pos="851"/>
        </w:tabs>
        <w:overflowPunct w:val="0"/>
        <w:autoSpaceDE w:val="0"/>
        <w:autoSpaceDN w:val="0"/>
        <w:adjustRightInd w:val="0"/>
        <w:ind w:firstLine="851"/>
        <w:jc w:val="both"/>
        <w:rPr>
          <w:bCs/>
          <w:iCs/>
          <w:szCs w:val="24"/>
        </w:rPr>
      </w:pPr>
      <w:r>
        <w:rPr>
          <w:szCs w:val="24"/>
        </w:rPr>
        <w:t xml:space="preserve">Informuoja, kad </w:t>
      </w:r>
      <w:r w:rsidR="00E025EB" w:rsidRPr="00E025EB">
        <w:rPr>
          <w:szCs w:val="24"/>
        </w:rPr>
        <w:t xml:space="preserve">Miesto plėtros ir strateginio planavimo </w:t>
      </w:r>
      <w:r w:rsidR="00E025EB">
        <w:rPr>
          <w:szCs w:val="24"/>
        </w:rPr>
        <w:t>komitetas nepritarė šio objekto atidavimui, tačiau priėmė protokolinį pavedimą</w:t>
      </w:r>
      <w:r w:rsidR="00E025EB">
        <w:rPr>
          <w:bCs/>
          <w:iCs/>
          <w:szCs w:val="24"/>
        </w:rPr>
        <w:t xml:space="preserve"> Savivaldybės administracijai</w:t>
      </w:r>
      <w:r w:rsidR="00010D20" w:rsidRPr="00607F0A">
        <w:rPr>
          <w:bCs/>
          <w:iCs/>
          <w:szCs w:val="24"/>
        </w:rPr>
        <w:t xml:space="preserve"> 2023-2025 metų strategin</w:t>
      </w:r>
      <w:r w:rsidR="00174A51">
        <w:rPr>
          <w:bCs/>
          <w:iCs/>
          <w:szCs w:val="24"/>
        </w:rPr>
        <w:t xml:space="preserve">iame plane numatyti priemonę – </w:t>
      </w:r>
      <w:r w:rsidR="00010D20" w:rsidRPr="00607F0A">
        <w:rPr>
          <w:bCs/>
          <w:iCs/>
          <w:szCs w:val="24"/>
        </w:rPr>
        <w:t>Vakarinės kurtinos atstatymas.</w:t>
      </w:r>
      <w:r w:rsidR="00C97F73">
        <w:rPr>
          <w:bCs/>
          <w:iCs/>
          <w:szCs w:val="24"/>
        </w:rPr>
        <w:t xml:space="preserve"> </w:t>
      </w:r>
    </w:p>
    <w:p w14:paraId="4C82321E" w14:textId="77777777" w:rsidR="00E025EB" w:rsidRDefault="0096308E" w:rsidP="00C97F73">
      <w:pPr>
        <w:tabs>
          <w:tab w:val="left" w:pos="851"/>
        </w:tabs>
        <w:overflowPunct w:val="0"/>
        <w:autoSpaceDE w:val="0"/>
        <w:autoSpaceDN w:val="0"/>
        <w:adjustRightInd w:val="0"/>
        <w:ind w:firstLine="851"/>
        <w:jc w:val="both"/>
      </w:pPr>
      <w:r>
        <w:rPr>
          <w:bCs/>
          <w:iCs/>
          <w:szCs w:val="24"/>
        </w:rPr>
        <w:t>A. Vaitkus sako, kad r</w:t>
      </w:r>
      <w:r w:rsidR="00D428A7">
        <w:rPr>
          <w:bCs/>
          <w:iCs/>
          <w:szCs w:val="24"/>
        </w:rPr>
        <w:t xml:space="preserve">amovės atsiradimas šioje vietoje yra tinkamas ir neabejoja, kad kylančius klausimus spręsti su </w:t>
      </w:r>
      <w:r w:rsidR="00D428A7">
        <w:t>Lietuvos kariuomenės Karinių</w:t>
      </w:r>
      <w:r w:rsidR="00D428A7" w:rsidRPr="00ED58CB">
        <w:t xml:space="preserve"> jūrų pajėg</w:t>
      </w:r>
      <w:r w:rsidR="00D428A7">
        <w:t>omis, nebus sudėtinga. Pritars sprendimo projektui.</w:t>
      </w:r>
    </w:p>
    <w:p w14:paraId="4C82321F" w14:textId="77777777" w:rsidR="00D428A7" w:rsidRDefault="005E1B92" w:rsidP="00C97F73">
      <w:pPr>
        <w:tabs>
          <w:tab w:val="left" w:pos="851"/>
        </w:tabs>
        <w:overflowPunct w:val="0"/>
        <w:autoSpaceDE w:val="0"/>
        <w:autoSpaceDN w:val="0"/>
        <w:adjustRightInd w:val="0"/>
        <w:ind w:firstLine="851"/>
        <w:jc w:val="both"/>
        <w:rPr>
          <w:bCs/>
          <w:iCs/>
          <w:szCs w:val="24"/>
        </w:rPr>
      </w:pPr>
      <w:r>
        <w:rPr>
          <w:bCs/>
          <w:iCs/>
          <w:szCs w:val="24"/>
        </w:rPr>
        <w:t xml:space="preserve">N. Puteikienė sako, kad ne Savivaldybės </w:t>
      </w:r>
      <w:r w:rsidR="0096308E">
        <w:rPr>
          <w:bCs/>
          <w:iCs/>
          <w:szCs w:val="24"/>
        </w:rPr>
        <w:t>kompetencija spręsti, koks bus k</w:t>
      </w:r>
      <w:r>
        <w:rPr>
          <w:bCs/>
          <w:iCs/>
          <w:szCs w:val="24"/>
        </w:rPr>
        <w:t xml:space="preserve">urtinos santykis su </w:t>
      </w:r>
      <w:r w:rsidR="00FF16D3">
        <w:rPr>
          <w:bCs/>
          <w:iCs/>
          <w:szCs w:val="24"/>
        </w:rPr>
        <w:t>ramovės</w:t>
      </w:r>
      <w:r>
        <w:rPr>
          <w:bCs/>
          <w:iCs/>
          <w:szCs w:val="24"/>
        </w:rPr>
        <w:t xml:space="preserve"> pastatu, </w:t>
      </w:r>
      <w:r w:rsidR="00FF16D3">
        <w:rPr>
          <w:bCs/>
          <w:iCs/>
          <w:szCs w:val="24"/>
        </w:rPr>
        <w:t>nes</w:t>
      </w:r>
      <w:r>
        <w:rPr>
          <w:bCs/>
          <w:iCs/>
          <w:szCs w:val="24"/>
        </w:rPr>
        <w:t xml:space="preserve"> bus pasiūlyti architektūriniai sprendimai ir architektai ras tinkamus sprendimus kaip įgyvendinti abu pastatus. Savivaldybė turėtų pasiruošti ir perduoti tinkamai pastatą. Pritars sprendimo projektui. </w:t>
      </w:r>
    </w:p>
    <w:p w14:paraId="4C823220" w14:textId="77777777" w:rsidR="0001455E" w:rsidRDefault="0001455E" w:rsidP="00C97F73">
      <w:pPr>
        <w:tabs>
          <w:tab w:val="left" w:pos="851"/>
        </w:tabs>
        <w:overflowPunct w:val="0"/>
        <w:autoSpaceDE w:val="0"/>
        <w:autoSpaceDN w:val="0"/>
        <w:adjustRightInd w:val="0"/>
        <w:ind w:firstLine="851"/>
        <w:jc w:val="both"/>
        <w:rPr>
          <w:szCs w:val="24"/>
        </w:rPr>
      </w:pPr>
      <w:r>
        <w:rPr>
          <w:szCs w:val="24"/>
        </w:rPr>
        <w:t xml:space="preserve">K. Bagdonas sako, kad planus galima ir reikia keisti. Siūlo morališkai palaikyti kariškius ir pritarti sprendimo projektui. </w:t>
      </w:r>
    </w:p>
    <w:p w14:paraId="4C823221" w14:textId="77777777" w:rsidR="00D9103B" w:rsidRDefault="00C8792C" w:rsidP="00C97F73">
      <w:pPr>
        <w:tabs>
          <w:tab w:val="left" w:pos="851"/>
        </w:tabs>
        <w:overflowPunct w:val="0"/>
        <w:autoSpaceDE w:val="0"/>
        <w:autoSpaceDN w:val="0"/>
        <w:adjustRightInd w:val="0"/>
        <w:ind w:firstLine="851"/>
        <w:jc w:val="both"/>
        <w:rPr>
          <w:szCs w:val="24"/>
        </w:rPr>
      </w:pPr>
      <w:r>
        <w:rPr>
          <w:szCs w:val="24"/>
        </w:rPr>
        <w:t>A. Kaveckis sako, kad pastatas griūva, piliavietėje atsiras</w:t>
      </w:r>
      <w:r w:rsidR="00D9103B">
        <w:rPr>
          <w:szCs w:val="24"/>
        </w:rPr>
        <w:t>tų</w:t>
      </w:r>
      <w:r>
        <w:rPr>
          <w:szCs w:val="24"/>
        </w:rPr>
        <w:t xml:space="preserve"> pasididžiavimo vertas objektas</w:t>
      </w:r>
      <w:r w:rsidR="00FF16D3">
        <w:rPr>
          <w:szCs w:val="24"/>
        </w:rPr>
        <w:t>, be to, savivaldybė sutaupytų savo lėšas</w:t>
      </w:r>
      <w:r>
        <w:rPr>
          <w:szCs w:val="24"/>
        </w:rPr>
        <w:t xml:space="preserve">. </w:t>
      </w:r>
    </w:p>
    <w:p w14:paraId="4C823222" w14:textId="77777777" w:rsidR="00C8792C" w:rsidRDefault="001A696E" w:rsidP="00C97F73">
      <w:pPr>
        <w:tabs>
          <w:tab w:val="left" w:pos="851"/>
        </w:tabs>
        <w:overflowPunct w:val="0"/>
        <w:autoSpaceDE w:val="0"/>
        <w:autoSpaceDN w:val="0"/>
        <w:adjustRightInd w:val="0"/>
        <w:ind w:firstLine="851"/>
        <w:jc w:val="both"/>
        <w:rPr>
          <w:szCs w:val="24"/>
        </w:rPr>
      </w:pPr>
      <w:r>
        <w:rPr>
          <w:szCs w:val="24"/>
        </w:rPr>
        <w:t xml:space="preserve">A. Barbšys sako, kad ramovės yra atviros visuomenei. Pastato antrame aukšte galėtų būti </w:t>
      </w:r>
      <w:r w:rsidR="00D9103B">
        <w:rPr>
          <w:szCs w:val="24"/>
        </w:rPr>
        <w:t xml:space="preserve">įsteigtas </w:t>
      </w:r>
      <w:r>
        <w:rPr>
          <w:szCs w:val="24"/>
        </w:rPr>
        <w:t>kultūros ir renginių centras. Mano, kad vieta yra tinkama karininkų ramovei.</w:t>
      </w:r>
    </w:p>
    <w:p w14:paraId="4C823223" w14:textId="77777777" w:rsidR="001A696E" w:rsidRDefault="001A696E" w:rsidP="00C97F73">
      <w:pPr>
        <w:tabs>
          <w:tab w:val="left" w:pos="851"/>
        </w:tabs>
        <w:overflowPunct w:val="0"/>
        <w:autoSpaceDE w:val="0"/>
        <w:autoSpaceDN w:val="0"/>
        <w:adjustRightInd w:val="0"/>
        <w:ind w:firstLine="851"/>
        <w:jc w:val="both"/>
        <w:rPr>
          <w:szCs w:val="24"/>
        </w:rPr>
      </w:pPr>
      <w:r>
        <w:rPr>
          <w:szCs w:val="24"/>
        </w:rPr>
        <w:t>V. Grubliauskas sako, kad šiandien pradedamas pirmas žingsnis ilgame procese ir siūlo jam prita</w:t>
      </w:r>
      <w:r w:rsidR="00BD50FD">
        <w:rPr>
          <w:szCs w:val="24"/>
        </w:rPr>
        <w:t>r</w:t>
      </w:r>
      <w:r>
        <w:rPr>
          <w:szCs w:val="24"/>
        </w:rPr>
        <w:t>ti</w:t>
      </w:r>
      <w:r w:rsidR="0027235E">
        <w:rPr>
          <w:szCs w:val="24"/>
        </w:rPr>
        <w:t>, juolab, kad kituose etapuose s</w:t>
      </w:r>
      <w:r>
        <w:rPr>
          <w:szCs w:val="24"/>
        </w:rPr>
        <w:t xml:space="preserve">avivaldybė </w:t>
      </w:r>
      <w:r w:rsidR="00D9103B">
        <w:rPr>
          <w:szCs w:val="24"/>
        </w:rPr>
        <w:t xml:space="preserve">ir kariuomenė </w:t>
      </w:r>
      <w:r>
        <w:rPr>
          <w:szCs w:val="24"/>
        </w:rPr>
        <w:t>bus lygiavertės diskusijo</w:t>
      </w:r>
      <w:r w:rsidR="00D9103B">
        <w:rPr>
          <w:szCs w:val="24"/>
        </w:rPr>
        <w:t>m</w:t>
      </w:r>
      <w:r>
        <w:rPr>
          <w:szCs w:val="24"/>
        </w:rPr>
        <w:t>s, sudarant sutartį.</w:t>
      </w:r>
    </w:p>
    <w:p w14:paraId="4C823224" w14:textId="77777777" w:rsidR="003F22EE" w:rsidRDefault="00A42C98" w:rsidP="003F22EE">
      <w:pPr>
        <w:tabs>
          <w:tab w:val="left" w:pos="851"/>
        </w:tabs>
        <w:overflowPunct w:val="0"/>
        <w:autoSpaceDE w:val="0"/>
        <w:autoSpaceDN w:val="0"/>
        <w:adjustRightInd w:val="0"/>
        <w:ind w:firstLine="851"/>
        <w:jc w:val="both"/>
        <w:rPr>
          <w:szCs w:val="24"/>
        </w:rPr>
      </w:pPr>
      <w:r>
        <w:rPr>
          <w:szCs w:val="24"/>
        </w:rPr>
        <w:t xml:space="preserve">E. Mantulova pristato </w:t>
      </w:r>
      <w:r w:rsidR="00010D20">
        <w:rPr>
          <w:szCs w:val="24"/>
        </w:rPr>
        <w:t xml:space="preserve">Tėvynės sąjungos – Lietuvos krikščionių demokratų </w:t>
      </w:r>
      <w:r w:rsidR="00D9103B">
        <w:rPr>
          <w:szCs w:val="24"/>
        </w:rPr>
        <w:t>frakcijos</w:t>
      </w:r>
      <w:r w:rsidR="00E01647">
        <w:rPr>
          <w:szCs w:val="24"/>
        </w:rPr>
        <w:t xml:space="preserve"> ir frakcij</w:t>
      </w:r>
      <w:r w:rsidR="00D9103B">
        <w:rPr>
          <w:szCs w:val="24"/>
        </w:rPr>
        <w:t>os</w:t>
      </w:r>
      <w:r w:rsidR="00E01647">
        <w:rPr>
          <w:szCs w:val="24"/>
        </w:rPr>
        <w:t xml:space="preserve"> </w:t>
      </w:r>
      <w:r w:rsidR="00010D20">
        <w:rPr>
          <w:szCs w:val="24"/>
        </w:rPr>
        <w:t>„</w:t>
      </w:r>
      <w:r w:rsidR="003F22EE">
        <w:rPr>
          <w:szCs w:val="24"/>
        </w:rPr>
        <w:t>V</w:t>
      </w:r>
      <w:r w:rsidR="00010D20">
        <w:rPr>
          <w:szCs w:val="24"/>
        </w:rPr>
        <w:t xml:space="preserve">ardan Klaipėdos“ </w:t>
      </w:r>
      <w:r w:rsidR="00E01647">
        <w:rPr>
          <w:szCs w:val="24"/>
        </w:rPr>
        <w:t>siūlomą</w:t>
      </w:r>
      <w:r w:rsidR="003F22EE">
        <w:rPr>
          <w:szCs w:val="24"/>
        </w:rPr>
        <w:t xml:space="preserve"> </w:t>
      </w:r>
      <w:r w:rsidR="00E01647">
        <w:rPr>
          <w:szCs w:val="24"/>
        </w:rPr>
        <w:t>protokolinį pavedimą</w:t>
      </w:r>
      <w:r w:rsidR="00010D20">
        <w:rPr>
          <w:szCs w:val="24"/>
        </w:rPr>
        <w:t xml:space="preserve">: </w:t>
      </w:r>
    </w:p>
    <w:p w14:paraId="4C823225" w14:textId="77777777" w:rsidR="003F22EE" w:rsidRDefault="003F22EE" w:rsidP="003F22EE">
      <w:pPr>
        <w:tabs>
          <w:tab w:val="left" w:pos="851"/>
        </w:tabs>
        <w:overflowPunct w:val="0"/>
        <w:autoSpaceDE w:val="0"/>
        <w:autoSpaceDN w:val="0"/>
        <w:adjustRightInd w:val="0"/>
        <w:ind w:firstLine="851"/>
        <w:jc w:val="both"/>
        <w:rPr>
          <w:szCs w:val="24"/>
        </w:rPr>
      </w:pPr>
      <w:r>
        <w:rPr>
          <w:szCs w:val="24"/>
        </w:rPr>
        <w:t xml:space="preserve">„Įpareigoti Savivaldybės administraciją, išduodant projektavimo sąlygas gamybinio pastato Priešpilio g. 2, Klaipėdoje (unikalus Nr. 2194-6001-1014) rekonstrukcijai ar kapitaliniam remontui, numatyti sąlygą skelbti architektūrinį konkursą ir jo techninėje užduotyje kelti sąlygą įvertinti įtaką Klaipėdos miesto strateginiam ateities projektui – piliavietės kurtinos atstatymui.“.   </w:t>
      </w:r>
    </w:p>
    <w:p w14:paraId="4C823226" w14:textId="77777777" w:rsidR="003F22EE" w:rsidRDefault="00E01647" w:rsidP="00103957">
      <w:pPr>
        <w:tabs>
          <w:tab w:val="left" w:pos="851"/>
        </w:tabs>
        <w:overflowPunct w:val="0"/>
        <w:autoSpaceDE w:val="0"/>
        <w:autoSpaceDN w:val="0"/>
        <w:adjustRightInd w:val="0"/>
        <w:ind w:firstLine="851"/>
        <w:jc w:val="both"/>
      </w:pPr>
      <w:r>
        <w:t>V.  Grubliauskas siūlo pirmiausia balsuoti dėl sprendimo priėmimo, po to, dėl protokolinio pavedimo.</w:t>
      </w:r>
    </w:p>
    <w:p w14:paraId="4C823227" w14:textId="77777777" w:rsidR="00E01647" w:rsidRDefault="00E01647" w:rsidP="00E01647">
      <w:pPr>
        <w:tabs>
          <w:tab w:val="left" w:pos="851"/>
        </w:tabs>
        <w:overflowPunct w:val="0"/>
        <w:autoSpaceDE w:val="0"/>
        <w:autoSpaceDN w:val="0"/>
        <w:adjustRightInd w:val="0"/>
        <w:ind w:firstLine="851"/>
        <w:jc w:val="both"/>
        <w:rPr>
          <w:szCs w:val="24"/>
        </w:rPr>
      </w:pPr>
      <w:r>
        <w:rPr>
          <w:szCs w:val="24"/>
        </w:rPr>
        <w:t xml:space="preserve">V. Grubliausko siūlymu, bendru sutarimu, </w:t>
      </w:r>
      <w:r w:rsidRPr="00E025EB">
        <w:rPr>
          <w:szCs w:val="24"/>
        </w:rPr>
        <w:t xml:space="preserve">Miesto plėtros ir strateginio planavimo </w:t>
      </w:r>
      <w:r>
        <w:rPr>
          <w:szCs w:val="24"/>
        </w:rPr>
        <w:t>komiteto pavedimui pritarta.</w:t>
      </w:r>
    </w:p>
    <w:p w14:paraId="4C823228" w14:textId="77777777" w:rsidR="001D1965" w:rsidRDefault="001D1965" w:rsidP="00E01647">
      <w:pPr>
        <w:tabs>
          <w:tab w:val="left" w:pos="851"/>
        </w:tabs>
        <w:overflowPunct w:val="0"/>
        <w:autoSpaceDE w:val="0"/>
        <w:autoSpaceDN w:val="0"/>
        <w:adjustRightInd w:val="0"/>
        <w:ind w:firstLine="851"/>
        <w:jc w:val="both"/>
        <w:rPr>
          <w:szCs w:val="24"/>
        </w:rPr>
      </w:pPr>
      <w:r>
        <w:rPr>
          <w:szCs w:val="24"/>
        </w:rPr>
        <w:t xml:space="preserve">R. Taraškevičius nepritaria frakcijų siūlomam protokoliniam pavedimui, nes </w:t>
      </w:r>
      <w:r w:rsidR="0027235E">
        <w:rPr>
          <w:szCs w:val="24"/>
        </w:rPr>
        <w:t>jam pritarus,</w:t>
      </w:r>
      <w:r w:rsidR="00D9103B">
        <w:rPr>
          <w:szCs w:val="24"/>
        </w:rPr>
        <w:t xml:space="preserve"> </w:t>
      </w:r>
      <w:r w:rsidR="0027235E">
        <w:rPr>
          <w:szCs w:val="24"/>
        </w:rPr>
        <w:t>atsiras</w:t>
      </w:r>
      <w:r>
        <w:rPr>
          <w:szCs w:val="24"/>
        </w:rPr>
        <w:t xml:space="preserve"> papildom</w:t>
      </w:r>
      <w:r w:rsidR="0027235E">
        <w:rPr>
          <w:szCs w:val="24"/>
        </w:rPr>
        <w:t>i</w:t>
      </w:r>
      <w:r>
        <w:rPr>
          <w:szCs w:val="24"/>
        </w:rPr>
        <w:t xml:space="preserve"> sunkum</w:t>
      </w:r>
      <w:r w:rsidR="0027235E">
        <w:rPr>
          <w:szCs w:val="24"/>
        </w:rPr>
        <w:t>ai</w:t>
      </w:r>
      <w:r>
        <w:rPr>
          <w:szCs w:val="24"/>
        </w:rPr>
        <w:t xml:space="preserve"> Lietuvos kariuomenei</w:t>
      </w:r>
      <w:r w:rsidR="008C6D87">
        <w:rPr>
          <w:szCs w:val="24"/>
        </w:rPr>
        <w:t xml:space="preserve"> įgyvendin</w:t>
      </w:r>
      <w:r w:rsidR="00D9103B">
        <w:rPr>
          <w:szCs w:val="24"/>
        </w:rPr>
        <w:t>ti projektą</w:t>
      </w:r>
      <w:r>
        <w:rPr>
          <w:szCs w:val="24"/>
        </w:rPr>
        <w:t xml:space="preserve">.  </w:t>
      </w:r>
    </w:p>
    <w:p w14:paraId="4C823229" w14:textId="77777777" w:rsidR="008C6D87" w:rsidRDefault="008C6D87" w:rsidP="00103957">
      <w:pPr>
        <w:tabs>
          <w:tab w:val="left" w:pos="851"/>
        </w:tabs>
        <w:overflowPunct w:val="0"/>
        <w:autoSpaceDE w:val="0"/>
        <w:autoSpaceDN w:val="0"/>
        <w:adjustRightInd w:val="0"/>
        <w:ind w:firstLine="851"/>
        <w:jc w:val="both"/>
        <w:rPr>
          <w:szCs w:val="24"/>
        </w:rPr>
      </w:pPr>
      <w:r>
        <w:rPr>
          <w:szCs w:val="24"/>
        </w:rPr>
        <w:t>A. Petrait</w:t>
      </w:r>
      <w:r w:rsidR="00146CF4">
        <w:rPr>
          <w:szCs w:val="24"/>
        </w:rPr>
        <w:t>is sako, kad piliavietės objektas</w:t>
      </w:r>
      <w:r>
        <w:rPr>
          <w:szCs w:val="24"/>
        </w:rPr>
        <w:t xml:space="preserve"> atiduodam</w:t>
      </w:r>
      <w:r w:rsidR="00146CF4">
        <w:rPr>
          <w:szCs w:val="24"/>
        </w:rPr>
        <w:t>as</w:t>
      </w:r>
      <w:r>
        <w:rPr>
          <w:szCs w:val="24"/>
        </w:rPr>
        <w:t xml:space="preserve"> kitam savininkui, </w:t>
      </w:r>
      <w:r w:rsidR="0027235E">
        <w:rPr>
          <w:szCs w:val="24"/>
        </w:rPr>
        <w:t>todėl</w:t>
      </w:r>
      <w:r w:rsidR="00146CF4">
        <w:rPr>
          <w:szCs w:val="24"/>
        </w:rPr>
        <w:t xml:space="preserve"> </w:t>
      </w:r>
      <w:r>
        <w:rPr>
          <w:szCs w:val="24"/>
        </w:rPr>
        <w:t xml:space="preserve">kai </w:t>
      </w:r>
      <w:r w:rsidR="00146CF4">
        <w:rPr>
          <w:szCs w:val="24"/>
        </w:rPr>
        <w:t xml:space="preserve">bus </w:t>
      </w:r>
      <w:r>
        <w:rPr>
          <w:szCs w:val="24"/>
        </w:rPr>
        <w:t>vykd</w:t>
      </w:r>
      <w:r w:rsidR="00146CF4">
        <w:rPr>
          <w:szCs w:val="24"/>
        </w:rPr>
        <w:t>omi k</w:t>
      </w:r>
      <w:r>
        <w:rPr>
          <w:szCs w:val="24"/>
        </w:rPr>
        <w:t>urtinos atstatymo darb</w:t>
      </w:r>
      <w:r w:rsidR="00146CF4">
        <w:rPr>
          <w:szCs w:val="24"/>
        </w:rPr>
        <w:t>ai</w:t>
      </w:r>
      <w:r>
        <w:rPr>
          <w:szCs w:val="24"/>
        </w:rPr>
        <w:t xml:space="preserve">, naujasis savininkas galės reikšti savo norus. Protokolinis pavedimas įvestų kažkiek kontrolės, kad Savivaldybė galėtų susiprojektuoti </w:t>
      </w:r>
      <w:r w:rsidR="00146CF4">
        <w:rPr>
          <w:szCs w:val="24"/>
        </w:rPr>
        <w:t>k</w:t>
      </w:r>
      <w:r>
        <w:rPr>
          <w:szCs w:val="24"/>
        </w:rPr>
        <w:t>urtiną tam santykiui su pastatu, kuris yra naudingiausias miestui.</w:t>
      </w:r>
    </w:p>
    <w:p w14:paraId="4C82322A" w14:textId="77777777" w:rsidR="003F58C7" w:rsidRDefault="003F58C7" w:rsidP="00103957">
      <w:pPr>
        <w:tabs>
          <w:tab w:val="left" w:pos="851"/>
        </w:tabs>
        <w:overflowPunct w:val="0"/>
        <w:autoSpaceDE w:val="0"/>
        <w:autoSpaceDN w:val="0"/>
        <w:adjustRightInd w:val="0"/>
        <w:ind w:firstLine="851"/>
        <w:jc w:val="both"/>
        <w:rPr>
          <w:szCs w:val="24"/>
        </w:rPr>
      </w:pPr>
      <w:r>
        <w:rPr>
          <w:szCs w:val="24"/>
        </w:rPr>
        <w:t>A. Barbšys išsako savo nuomonę, kad nepritaria architektūrinio konkurso skelbimui.</w:t>
      </w:r>
    </w:p>
    <w:p w14:paraId="4C82322B" w14:textId="77777777" w:rsidR="003F58C7" w:rsidRDefault="003F58C7" w:rsidP="003F58C7">
      <w:pPr>
        <w:tabs>
          <w:tab w:val="left" w:pos="851"/>
        </w:tabs>
        <w:overflowPunct w:val="0"/>
        <w:autoSpaceDE w:val="0"/>
        <w:autoSpaceDN w:val="0"/>
        <w:adjustRightInd w:val="0"/>
        <w:ind w:firstLine="851"/>
        <w:jc w:val="both"/>
        <w:rPr>
          <w:szCs w:val="24"/>
        </w:rPr>
      </w:pPr>
      <w:r>
        <w:t xml:space="preserve">V. Grubliauskas siūlo apsispręsti dėl </w:t>
      </w:r>
      <w:r w:rsidRPr="00E01647">
        <w:t>Tėvynės sąjungos – Lietuvos krikščionių demokratų frakcij</w:t>
      </w:r>
      <w:r>
        <w:t>os ir frakcijos</w:t>
      </w:r>
      <w:r w:rsidRPr="00E01647">
        <w:t xml:space="preserve"> „Vardan Klaipėdos“ </w:t>
      </w:r>
      <w:r>
        <w:t xml:space="preserve">siūlomo protokolinio pavedimo. Balsavimu </w:t>
      </w:r>
      <w:r>
        <w:rPr>
          <w:szCs w:val="24"/>
        </w:rPr>
        <w:t>(</w:t>
      </w:r>
      <w:r w:rsidRPr="00746071">
        <w:rPr>
          <w:szCs w:val="24"/>
        </w:rPr>
        <w:t xml:space="preserve">už – </w:t>
      </w:r>
      <w:r>
        <w:rPr>
          <w:szCs w:val="24"/>
        </w:rPr>
        <w:t>9</w:t>
      </w:r>
      <w:r w:rsidRPr="00746071">
        <w:rPr>
          <w:szCs w:val="24"/>
        </w:rPr>
        <w:t xml:space="preserve"> , prieš – </w:t>
      </w:r>
      <w:r>
        <w:rPr>
          <w:szCs w:val="24"/>
        </w:rPr>
        <w:t>7</w:t>
      </w:r>
      <w:r w:rsidRPr="00746071">
        <w:rPr>
          <w:szCs w:val="24"/>
        </w:rPr>
        <w:t xml:space="preserve">, susilaiko – </w:t>
      </w:r>
      <w:r>
        <w:rPr>
          <w:szCs w:val="24"/>
        </w:rPr>
        <w:t>9) nepritarta siūlomam protokoliniam pavedimui.</w:t>
      </w:r>
    </w:p>
    <w:p w14:paraId="4C82322C"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8278F9" w:rsidRPr="008278F9">
        <w:rPr>
          <w:szCs w:val="24"/>
        </w:rPr>
        <w:t>sutikimo perduoti savivaldybės turtą valstybės nuosavybėn</w:t>
      </w:r>
      <w:r w:rsidRPr="00103957">
        <w:rPr>
          <w:szCs w:val="24"/>
        </w:rPr>
        <w:t>:</w:t>
      </w:r>
    </w:p>
    <w:p w14:paraId="4C82322D" w14:textId="77777777" w:rsidR="00170297" w:rsidRPr="00170297" w:rsidRDefault="00103957" w:rsidP="00170297">
      <w:pPr>
        <w:tabs>
          <w:tab w:val="left" w:pos="851"/>
        </w:tabs>
        <w:overflowPunct w:val="0"/>
        <w:autoSpaceDE w:val="0"/>
        <w:autoSpaceDN w:val="0"/>
        <w:adjustRightInd w:val="0"/>
        <w:ind w:firstLine="851"/>
        <w:jc w:val="both"/>
        <w:rPr>
          <w:szCs w:val="24"/>
        </w:rPr>
      </w:pPr>
      <w:r w:rsidRPr="00103957">
        <w:rPr>
          <w:szCs w:val="24"/>
        </w:rPr>
        <w:t>„</w:t>
      </w:r>
      <w:r w:rsidR="00170297" w:rsidRPr="00170297">
        <w:rPr>
          <w:szCs w:val="24"/>
        </w:rPr>
        <w:t>1. Perduoti Klaipėdos miesto savivaldybei nuosavybės teise priklausantį ir Klaipėdos miesto savivaldybės Mažosios Lietuvos istorijos muziejaus patikėjimo teise valdomą pastatą – gamybinį pastatą Priešpilio g. 2, Klaipėdoje (unikalus Nr. 2194-6001-1014, bendras plotas – 954,32 kv. m., žymėjimas – 19P2p, pradinė vertė – 5 866,26 Eur, likutinė vertė 2022 m. rugsėjo 31 d. – 5 866,26 Eur), valdyti, naudoti ir disponuoti patikėjimo teise Klaipėdos miesto savivaldybės administracijai.</w:t>
      </w:r>
    </w:p>
    <w:p w14:paraId="4C82322E" w14:textId="77777777" w:rsidR="00170297" w:rsidRPr="00170297" w:rsidRDefault="00170297" w:rsidP="00170297">
      <w:pPr>
        <w:tabs>
          <w:tab w:val="left" w:pos="851"/>
        </w:tabs>
        <w:overflowPunct w:val="0"/>
        <w:autoSpaceDE w:val="0"/>
        <w:autoSpaceDN w:val="0"/>
        <w:adjustRightInd w:val="0"/>
        <w:ind w:firstLine="851"/>
        <w:jc w:val="both"/>
        <w:rPr>
          <w:szCs w:val="24"/>
        </w:rPr>
      </w:pPr>
      <w:r w:rsidRPr="00170297">
        <w:rPr>
          <w:szCs w:val="24"/>
        </w:rPr>
        <w:t>2. Sutikti perduoti valstybės nuosavybėn Klaipėdos miesto savivaldybei nuosavybės teise priklausantį pastatą – gamybinį pastatą Priešpilio g. 2, Klaipėdoje (unikalus Nr. 2194-6001-1014, bendras plotas – 954,32 kv. m., žymėjimas – 19P2p, pradinė vertė – 5 866,26 Eur, likutinė vertė 2022 m. rugsėjo 31 d. – 5 866,26 Eur).</w:t>
      </w:r>
    </w:p>
    <w:p w14:paraId="4C82322F" w14:textId="77777777" w:rsidR="00170297" w:rsidRPr="00170297" w:rsidRDefault="00170297" w:rsidP="00170297">
      <w:pPr>
        <w:tabs>
          <w:tab w:val="left" w:pos="851"/>
        </w:tabs>
        <w:overflowPunct w:val="0"/>
        <w:autoSpaceDE w:val="0"/>
        <w:autoSpaceDN w:val="0"/>
        <w:adjustRightInd w:val="0"/>
        <w:ind w:firstLine="851"/>
        <w:jc w:val="both"/>
        <w:rPr>
          <w:szCs w:val="24"/>
        </w:rPr>
      </w:pPr>
      <w:r w:rsidRPr="00170297">
        <w:rPr>
          <w:szCs w:val="24"/>
        </w:rPr>
        <w:t>3. Įgalioti Klaipėdos miesto savivaldybės administracijos direktorių Savivaldybės vardu pasirašyti sprendimo 2 punkte nurodyto turto priėmimo ir perdavimo aktą.</w:t>
      </w:r>
    </w:p>
    <w:p w14:paraId="4C823230" w14:textId="77777777" w:rsidR="00103957" w:rsidRPr="00103957" w:rsidRDefault="00170297" w:rsidP="00103957">
      <w:pPr>
        <w:tabs>
          <w:tab w:val="left" w:pos="851"/>
        </w:tabs>
        <w:overflowPunct w:val="0"/>
        <w:autoSpaceDE w:val="0"/>
        <w:autoSpaceDN w:val="0"/>
        <w:adjustRightInd w:val="0"/>
        <w:ind w:firstLine="851"/>
        <w:jc w:val="both"/>
        <w:rPr>
          <w:szCs w:val="24"/>
        </w:rPr>
      </w:pPr>
      <w:r w:rsidRPr="00170297">
        <w:rPr>
          <w:szCs w:val="24"/>
        </w:rPr>
        <w:t>4. Skelbti šį sprendimą Klaipėdos miesto savivaldybės interneto svetainėje</w:t>
      </w:r>
      <w:r>
        <w:rPr>
          <w:szCs w:val="24"/>
        </w:rPr>
        <w:t>.</w:t>
      </w:r>
      <w:r w:rsidR="00103957" w:rsidRPr="00103957">
        <w:rPr>
          <w:szCs w:val="24"/>
        </w:rPr>
        <w:t>“.</w:t>
      </w:r>
    </w:p>
    <w:p w14:paraId="4C823231"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BALSUOTA: už –</w:t>
      </w:r>
      <w:r w:rsidR="005D5CFC">
        <w:rPr>
          <w:szCs w:val="24"/>
        </w:rPr>
        <w:t xml:space="preserve"> 21</w:t>
      </w:r>
      <w:r w:rsidRPr="00103957">
        <w:rPr>
          <w:szCs w:val="24"/>
        </w:rPr>
        <w:t xml:space="preserve"> , prieš – </w:t>
      </w:r>
      <w:r w:rsidR="005D5CFC">
        <w:rPr>
          <w:szCs w:val="24"/>
        </w:rPr>
        <w:t>0</w:t>
      </w:r>
      <w:r w:rsidRPr="00103957">
        <w:rPr>
          <w:szCs w:val="24"/>
        </w:rPr>
        <w:t xml:space="preserve">, susilaiko – </w:t>
      </w:r>
      <w:r w:rsidR="005D5CFC">
        <w:rPr>
          <w:szCs w:val="24"/>
        </w:rPr>
        <w:t>3</w:t>
      </w:r>
      <w:r w:rsidRPr="00103957">
        <w:rPr>
          <w:szCs w:val="24"/>
        </w:rPr>
        <w:t>.</w:t>
      </w:r>
    </w:p>
    <w:p w14:paraId="4C823232"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233" w14:textId="77777777" w:rsidR="00103957" w:rsidRPr="00103957" w:rsidRDefault="00E9305F" w:rsidP="00103957">
      <w:pPr>
        <w:tabs>
          <w:tab w:val="left" w:pos="851"/>
        </w:tabs>
        <w:overflowPunct w:val="0"/>
        <w:autoSpaceDE w:val="0"/>
        <w:autoSpaceDN w:val="0"/>
        <w:adjustRightInd w:val="0"/>
        <w:ind w:firstLine="851"/>
        <w:jc w:val="both"/>
        <w:rPr>
          <w:szCs w:val="24"/>
        </w:rPr>
      </w:pPr>
      <w:r>
        <w:rPr>
          <w:szCs w:val="24"/>
        </w:rPr>
        <w:t>22</w:t>
      </w:r>
      <w:r w:rsidR="00103957" w:rsidRPr="00103957">
        <w:rPr>
          <w:szCs w:val="24"/>
        </w:rPr>
        <w:t xml:space="preserve">. SVARSTYTA. </w:t>
      </w:r>
      <w:r w:rsidR="001E789E">
        <w:rPr>
          <w:szCs w:val="24"/>
        </w:rPr>
        <w:t>S</w:t>
      </w:r>
      <w:r w:rsidR="001E789E" w:rsidRPr="001E789E">
        <w:rPr>
          <w:szCs w:val="24"/>
        </w:rPr>
        <w:t>avivaldybės būstų ir pagalbinio ūkio paskirties ūkinio pastato dalies pardavim</w:t>
      </w:r>
      <w:r w:rsidR="001E789E">
        <w:rPr>
          <w:szCs w:val="24"/>
        </w:rPr>
        <w:t>as</w:t>
      </w:r>
      <w:r w:rsidR="00103957" w:rsidRPr="00103957">
        <w:rPr>
          <w:szCs w:val="24"/>
        </w:rPr>
        <w:t>.</w:t>
      </w:r>
    </w:p>
    <w:p w14:paraId="4C823234" w14:textId="77777777" w:rsidR="00D13492" w:rsidRPr="00103957" w:rsidRDefault="00D13492" w:rsidP="00D13492">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Pr="00103957">
        <w:rPr>
          <w:szCs w:val="24"/>
        </w:rPr>
        <w:t>.</w:t>
      </w:r>
    </w:p>
    <w:p w14:paraId="4C823235" w14:textId="77777777" w:rsid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001E789E" w:rsidRPr="001E789E">
        <w:rPr>
          <w:szCs w:val="24"/>
        </w:rPr>
        <w:t xml:space="preserve">kad sprendimo projektą svarstė </w:t>
      </w:r>
      <w:r w:rsidR="001E789E">
        <w:rPr>
          <w:szCs w:val="24"/>
        </w:rPr>
        <w:t xml:space="preserve">ir jam pritarė be pastabų </w:t>
      </w:r>
      <w:r w:rsidR="001E789E" w:rsidRPr="001E789E">
        <w:rPr>
          <w:szCs w:val="24"/>
        </w:rPr>
        <w:t>Finansų ir ekonomikos</w:t>
      </w:r>
      <w:r w:rsidR="001E789E">
        <w:rPr>
          <w:szCs w:val="24"/>
        </w:rPr>
        <w:t xml:space="preserve"> </w:t>
      </w:r>
      <w:r w:rsidR="001E789E" w:rsidRPr="001E789E">
        <w:rPr>
          <w:szCs w:val="24"/>
        </w:rPr>
        <w:t>bei Miesto ūkio ir aplinkosaugos komitetai.</w:t>
      </w:r>
    </w:p>
    <w:p w14:paraId="4C823236"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1E789E" w:rsidRPr="001E789E">
        <w:rPr>
          <w:szCs w:val="24"/>
        </w:rPr>
        <w:t>savivaldybės būstų ir pagalbinio ūkio paskirties ūkinio pastato dalies pardavimo</w:t>
      </w:r>
      <w:r w:rsidRPr="00103957">
        <w:rPr>
          <w:szCs w:val="24"/>
        </w:rPr>
        <w:t>:</w:t>
      </w:r>
    </w:p>
    <w:p w14:paraId="4C823237" w14:textId="77777777" w:rsidR="009F0338" w:rsidRPr="009F0338" w:rsidRDefault="00103957" w:rsidP="009F0338">
      <w:pPr>
        <w:tabs>
          <w:tab w:val="left" w:pos="851"/>
        </w:tabs>
        <w:overflowPunct w:val="0"/>
        <w:autoSpaceDE w:val="0"/>
        <w:autoSpaceDN w:val="0"/>
        <w:adjustRightInd w:val="0"/>
        <w:ind w:firstLine="851"/>
        <w:jc w:val="both"/>
        <w:rPr>
          <w:szCs w:val="24"/>
        </w:rPr>
      </w:pPr>
      <w:r w:rsidRPr="00103957">
        <w:rPr>
          <w:szCs w:val="24"/>
        </w:rPr>
        <w:t>„</w:t>
      </w:r>
      <w:r w:rsidR="009F0338" w:rsidRPr="009F0338">
        <w:rPr>
          <w:szCs w:val="24"/>
        </w:rPr>
        <w:t xml:space="preserve">1. Perimti neatlygintinai iš UAB „Gindana“ Klaipėdos miesto savivaldybės nuosavybėn inžinerinius tinklus Gindulių g., Klaipėda, nurodytus priede, kurių bendra įsigijimo vertė </w:t>
      </w:r>
      <w:r w:rsidR="00966C7B">
        <w:rPr>
          <w:szCs w:val="24"/>
        </w:rPr>
        <w:br/>
      </w:r>
      <w:r w:rsidR="009F0338" w:rsidRPr="009F0338">
        <w:rPr>
          <w:szCs w:val="24"/>
        </w:rPr>
        <w:t xml:space="preserve">– 93 400,00 Eur. </w:t>
      </w:r>
    </w:p>
    <w:p w14:paraId="4C823238" w14:textId="77777777" w:rsidR="009F0338" w:rsidRPr="009F0338" w:rsidRDefault="009F0338" w:rsidP="009F0338">
      <w:pPr>
        <w:tabs>
          <w:tab w:val="left" w:pos="851"/>
        </w:tabs>
        <w:overflowPunct w:val="0"/>
        <w:autoSpaceDE w:val="0"/>
        <w:autoSpaceDN w:val="0"/>
        <w:adjustRightInd w:val="0"/>
        <w:ind w:firstLine="851"/>
        <w:jc w:val="both"/>
        <w:rPr>
          <w:szCs w:val="24"/>
        </w:rPr>
      </w:pPr>
      <w:r w:rsidRPr="009F0338">
        <w:rPr>
          <w:szCs w:val="24"/>
        </w:rPr>
        <w:t>2. Įgalioti Klaipėdos miesto savivaldybės administracijos direktorių pasirašyti 1 punkte nurodyto turto dovanojimo sutartį.</w:t>
      </w:r>
    </w:p>
    <w:p w14:paraId="4C823239" w14:textId="77777777" w:rsidR="00103957" w:rsidRPr="00103957" w:rsidRDefault="009F0338" w:rsidP="00103957">
      <w:pPr>
        <w:tabs>
          <w:tab w:val="left" w:pos="851"/>
        </w:tabs>
        <w:overflowPunct w:val="0"/>
        <w:autoSpaceDE w:val="0"/>
        <w:autoSpaceDN w:val="0"/>
        <w:adjustRightInd w:val="0"/>
        <w:ind w:firstLine="851"/>
        <w:jc w:val="both"/>
        <w:rPr>
          <w:szCs w:val="24"/>
        </w:rPr>
      </w:pPr>
      <w:r w:rsidRPr="009F0338">
        <w:rPr>
          <w:szCs w:val="24"/>
        </w:rPr>
        <w:t>3. Perduoti 1 punkte nurodytą turtą, perėmus jį Klaipėdos miesto savivaldybės nuosavybėn, patikėjimo teise valdyti Klaipėdos miest</w:t>
      </w:r>
      <w:r>
        <w:rPr>
          <w:szCs w:val="24"/>
        </w:rPr>
        <w:t>o savivaldybės administracijai.</w:t>
      </w:r>
      <w:r w:rsidR="00103957" w:rsidRPr="00103957">
        <w:rPr>
          <w:szCs w:val="24"/>
        </w:rPr>
        <w:t>“.</w:t>
      </w:r>
    </w:p>
    <w:p w14:paraId="4C82323A"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1D778F">
        <w:rPr>
          <w:szCs w:val="24"/>
        </w:rPr>
        <w:t>23</w:t>
      </w:r>
      <w:r w:rsidRPr="00103957">
        <w:rPr>
          <w:szCs w:val="24"/>
        </w:rPr>
        <w:t xml:space="preserve">, prieš – </w:t>
      </w:r>
      <w:r w:rsidR="001D778F">
        <w:rPr>
          <w:szCs w:val="24"/>
        </w:rPr>
        <w:t>0</w:t>
      </w:r>
      <w:r w:rsidRPr="00103957">
        <w:rPr>
          <w:szCs w:val="24"/>
        </w:rPr>
        <w:t xml:space="preserve">, susilaiko – </w:t>
      </w:r>
      <w:r w:rsidR="001D778F">
        <w:rPr>
          <w:szCs w:val="24"/>
        </w:rPr>
        <w:t>0</w:t>
      </w:r>
      <w:r w:rsidRPr="00103957">
        <w:rPr>
          <w:szCs w:val="24"/>
        </w:rPr>
        <w:t>.</w:t>
      </w:r>
    </w:p>
    <w:p w14:paraId="4C82323B" w14:textId="77777777" w:rsidR="00103957" w:rsidRDefault="00103957" w:rsidP="00103957">
      <w:pPr>
        <w:tabs>
          <w:tab w:val="left" w:pos="851"/>
        </w:tabs>
        <w:overflowPunct w:val="0"/>
        <w:autoSpaceDE w:val="0"/>
        <w:autoSpaceDN w:val="0"/>
        <w:adjustRightInd w:val="0"/>
        <w:ind w:firstLine="851"/>
        <w:jc w:val="both"/>
        <w:rPr>
          <w:szCs w:val="24"/>
        </w:rPr>
      </w:pPr>
    </w:p>
    <w:p w14:paraId="4C82323C" w14:textId="77777777" w:rsidR="00A57409" w:rsidRPr="00103957" w:rsidRDefault="00A57409" w:rsidP="00A57409">
      <w:pPr>
        <w:tabs>
          <w:tab w:val="left" w:pos="851"/>
        </w:tabs>
        <w:overflowPunct w:val="0"/>
        <w:autoSpaceDE w:val="0"/>
        <w:autoSpaceDN w:val="0"/>
        <w:adjustRightInd w:val="0"/>
        <w:ind w:firstLine="851"/>
        <w:jc w:val="both"/>
        <w:rPr>
          <w:szCs w:val="24"/>
        </w:rPr>
      </w:pPr>
      <w:r>
        <w:rPr>
          <w:szCs w:val="24"/>
        </w:rPr>
        <w:t>V. Grubliauskas</w:t>
      </w:r>
      <w:r w:rsidRPr="001D2BDA">
        <w:rPr>
          <w:szCs w:val="24"/>
        </w:rPr>
        <w:t xml:space="preserve"> informuoja, jog yra gautas </w:t>
      </w:r>
      <w:r>
        <w:rPr>
          <w:szCs w:val="24"/>
        </w:rPr>
        <w:t>E. Mantulo</w:t>
      </w:r>
      <w:r w:rsidR="004F4067">
        <w:rPr>
          <w:szCs w:val="24"/>
        </w:rPr>
        <w:t>v</w:t>
      </w:r>
      <w:r>
        <w:rPr>
          <w:szCs w:val="24"/>
        </w:rPr>
        <w:t>ės</w:t>
      </w:r>
      <w:r w:rsidRPr="001D2BDA">
        <w:t xml:space="preserve"> </w:t>
      </w:r>
      <w:r w:rsidR="003A6A02">
        <w:rPr>
          <w:szCs w:val="24"/>
        </w:rPr>
        <w:t>raštiškas pranešimas, jog ji</w:t>
      </w:r>
      <w:r w:rsidRPr="001D2BDA">
        <w:rPr>
          <w:szCs w:val="24"/>
        </w:rPr>
        <w:t xml:space="preserve"> nusišalina nuo sprendimo projekto „</w:t>
      </w:r>
      <w:r>
        <w:rPr>
          <w:szCs w:val="24"/>
        </w:rPr>
        <w:t>D</w:t>
      </w:r>
      <w:r w:rsidRPr="001D2BDA">
        <w:rPr>
          <w:szCs w:val="24"/>
        </w:rPr>
        <w:t>ėl</w:t>
      </w:r>
      <w:r w:rsidRPr="00A57409">
        <w:t xml:space="preserve"> </w:t>
      </w:r>
      <w:r>
        <w:rPr>
          <w:szCs w:val="24"/>
        </w:rPr>
        <w:t>t</w:t>
      </w:r>
      <w:r w:rsidRPr="00A57409">
        <w:rPr>
          <w:szCs w:val="24"/>
        </w:rPr>
        <w:t>urto perdavimas pagal turto patikėjimo sutartį</w:t>
      </w:r>
      <w:r>
        <w:rPr>
          <w:szCs w:val="24"/>
        </w:rPr>
        <w:t xml:space="preserve"> </w:t>
      </w:r>
      <w:r w:rsidRPr="001D2BDA">
        <w:rPr>
          <w:szCs w:val="24"/>
        </w:rPr>
        <w:t xml:space="preserve">“ svarstymo ir priėmimo klausimų. </w:t>
      </w:r>
      <w:r>
        <w:rPr>
          <w:szCs w:val="24"/>
        </w:rPr>
        <w:t>V. Grubliausko</w:t>
      </w:r>
      <w:r w:rsidRPr="001D2BDA">
        <w:rPr>
          <w:szCs w:val="24"/>
        </w:rPr>
        <w:t xml:space="preserve"> siūlymu, bendru sutarimu, pritarta </w:t>
      </w:r>
      <w:r>
        <w:rPr>
          <w:szCs w:val="24"/>
        </w:rPr>
        <w:t xml:space="preserve">E. Mantuvolės </w:t>
      </w:r>
      <w:r w:rsidRPr="001D2BDA">
        <w:rPr>
          <w:szCs w:val="24"/>
        </w:rPr>
        <w:t>nusišalinimui.</w:t>
      </w:r>
    </w:p>
    <w:p w14:paraId="4C82323D" w14:textId="77777777" w:rsidR="00A57409" w:rsidRDefault="00A57409" w:rsidP="00103957">
      <w:pPr>
        <w:tabs>
          <w:tab w:val="left" w:pos="851"/>
        </w:tabs>
        <w:overflowPunct w:val="0"/>
        <w:autoSpaceDE w:val="0"/>
        <w:autoSpaceDN w:val="0"/>
        <w:adjustRightInd w:val="0"/>
        <w:ind w:firstLine="851"/>
        <w:jc w:val="both"/>
        <w:rPr>
          <w:szCs w:val="24"/>
        </w:rPr>
      </w:pPr>
    </w:p>
    <w:p w14:paraId="4C82323E" w14:textId="77777777" w:rsidR="00103957" w:rsidRPr="00103957" w:rsidRDefault="00F647E3" w:rsidP="00103957">
      <w:pPr>
        <w:tabs>
          <w:tab w:val="left" w:pos="851"/>
        </w:tabs>
        <w:overflowPunct w:val="0"/>
        <w:autoSpaceDE w:val="0"/>
        <w:autoSpaceDN w:val="0"/>
        <w:adjustRightInd w:val="0"/>
        <w:ind w:firstLine="851"/>
        <w:jc w:val="both"/>
        <w:rPr>
          <w:szCs w:val="24"/>
        </w:rPr>
      </w:pPr>
      <w:r>
        <w:rPr>
          <w:szCs w:val="24"/>
        </w:rPr>
        <w:t>23</w:t>
      </w:r>
      <w:r w:rsidR="00103957" w:rsidRPr="00103957">
        <w:rPr>
          <w:szCs w:val="24"/>
        </w:rPr>
        <w:t xml:space="preserve">. SVARSTYTA. </w:t>
      </w:r>
      <w:r w:rsidR="004C2B89">
        <w:rPr>
          <w:szCs w:val="24"/>
        </w:rPr>
        <w:t>T</w:t>
      </w:r>
      <w:r w:rsidR="004C2B89" w:rsidRPr="004C2B89">
        <w:rPr>
          <w:szCs w:val="24"/>
        </w:rPr>
        <w:t>urto perdavim</w:t>
      </w:r>
      <w:r w:rsidR="004C2B89">
        <w:rPr>
          <w:szCs w:val="24"/>
        </w:rPr>
        <w:t>as</w:t>
      </w:r>
      <w:r w:rsidR="004C2B89" w:rsidRPr="004C2B89">
        <w:rPr>
          <w:szCs w:val="24"/>
        </w:rPr>
        <w:t xml:space="preserve"> pagal turto patikėjimo sutartį</w:t>
      </w:r>
      <w:r w:rsidR="00103957" w:rsidRPr="00103957">
        <w:rPr>
          <w:szCs w:val="24"/>
        </w:rPr>
        <w:t>.</w:t>
      </w:r>
    </w:p>
    <w:p w14:paraId="4C82323F" w14:textId="77777777" w:rsidR="00D13492" w:rsidRPr="00103957" w:rsidRDefault="00D13492" w:rsidP="00D13492">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Pr="00103957">
        <w:rPr>
          <w:szCs w:val="24"/>
        </w:rPr>
        <w:t>.</w:t>
      </w:r>
    </w:p>
    <w:p w14:paraId="4C823240" w14:textId="77777777" w:rsidR="004C2B89" w:rsidRDefault="004C2B89" w:rsidP="004C2B89">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Pr="001E789E">
        <w:rPr>
          <w:szCs w:val="24"/>
        </w:rPr>
        <w:t xml:space="preserve">kad sprendimo projektą svarstė </w:t>
      </w:r>
      <w:r>
        <w:rPr>
          <w:szCs w:val="24"/>
        </w:rPr>
        <w:t xml:space="preserve">ir jam pritarė be pastabų </w:t>
      </w:r>
      <w:r w:rsidRPr="001E789E">
        <w:rPr>
          <w:szCs w:val="24"/>
        </w:rPr>
        <w:t>Finansų ir ekonomikos</w:t>
      </w:r>
      <w:r>
        <w:rPr>
          <w:szCs w:val="24"/>
        </w:rPr>
        <w:t xml:space="preserve"> </w:t>
      </w:r>
      <w:r w:rsidRPr="001E789E">
        <w:rPr>
          <w:szCs w:val="24"/>
        </w:rPr>
        <w:t>bei Miesto ūkio ir aplinkosaugos komitetai.</w:t>
      </w:r>
    </w:p>
    <w:p w14:paraId="4C823241"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004C2B89" w:rsidRPr="004C2B89">
        <w:rPr>
          <w:szCs w:val="24"/>
        </w:rPr>
        <w:t>turto perdavimo pagal turto patikėjimo sutartį</w:t>
      </w:r>
      <w:r w:rsidRPr="00103957">
        <w:rPr>
          <w:szCs w:val="24"/>
        </w:rPr>
        <w:t>:</w:t>
      </w:r>
    </w:p>
    <w:p w14:paraId="4C823242" w14:textId="77777777" w:rsidR="001A5C47" w:rsidRPr="001A5C47" w:rsidRDefault="00103957" w:rsidP="001A5C47">
      <w:pPr>
        <w:tabs>
          <w:tab w:val="left" w:pos="851"/>
        </w:tabs>
        <w:overflowPunct w:val="0"/>
        <w:autoSpaceDE w:val="0"/>
        <w:autoSpaceDN w:val="0"/>
        <w:adjustRightInd w:val="0"/>
        <w:ind w:firstLine="851"/>
        <w:jc w:val="both"/>
        <w:rPr>
          <w:szCs w:val="24"/>
        </w:rPr>
      </w:pPr>
      <w:r w:rsidRPr="00103957">
        <w:rPr>
          <w:szCs w:val="24"/>
        </w:rPr>
        <w:t>„</w:t>
      </w:r>
      <w:r w:rsidR="001A5C47" w:rsidRPr="001A5C47">
        <w:rPr>
          <w:szCs w:val="24"/>
        </w:rPr>
        <w:t>1. Perduoti 5 metams, bet ne ilgiau nei yra galiojančios valymo paslaugų sutartys, UAB „Klaipėdos autobusų parkas“ valdyti ir naudoti patikėjimo teise pagal turto patikėjimo sutartį Klaipėdos miesto savivaldybei nuosavybės teise priklausančias kelių, gatvių, šaligatvių, dviračių ir pėsčiųjų takų valymo mašinas (priedas).</w:t>
      </w:r>
    </w:p>
    <w:p w14:paraId="4C823243" w14:textId="77777777" w:rsidR="001A5C47" w:rsidRPr="001A5C47" w:rsidRDefault="001A5C47" w:rsidP="001A5C47">
      <w:pPr>
        <w:tabs>
          <w:tab w:val="left" w:pos="851"/>
        </w:tabs>
        <w:overflowPunct w:val="0"/>
        <w:autoSpaceDE w:val="0"/>
        <w:autoSpaceDN w:val="0"/>
        <w:adjustRightInd w:val="0"/>
        <w:ind w:firstLine="851"/>
        <w:jc w:val="both"/>
        <w:rPr>
          <w:szCs w:val="24"/>
        </w:rPr>
      </w:pPr>
      <w:r w:rsidRPr="001A5C47">
        <w:rPr>
          <w:szCs w:val="24"/>
        </w:rPr>
        <w:t>2. Pritarti Turto patikėjimo sutarties projektui (pridedama).</w:t>
      </w:r>
    </w:p>
    <w:p w14:paraId="4C823244" w14:textId="77777777" w:rsidR="001A5C47" w:rsidRPr="001A5C47" w:rsidRDefault="001A5C47" w:rsidP="001A5C47">
      <w:pPr>
        <w:tabs>
          <w:tab w:val="left" w:pos="851"/>
        </w:tabs>
        <w:overflowPunct w:val="0"/>
        <w:autoSpaceDE w:val="0"/>
        <w:autoSpaceDN w:val="0"/>
        <w:adjustRightInd w:val="0"/>
        <w:ind w:firstLine="851"/>
        <w:jc w:val="both"/>
        <w:rPr>
          <w:szCs w:val="24"/>
        </w:rPr>
      </w:pPr>
      <w:r w:rsidRPr="001A5C47">
        <w:rPr>
          <w:szCs w:val="24"/>
        </w:rPr>
        <w:t xml:space="preserve">3. Įgalioti Klaipėdos miesto savivaldybės administracijos direktorių pasirašyti sprendimo 2 punkte nurodyto Turto patikėjimo sutartį bei perdavimo ir priėmimo aktą. </w:t>
      </w:r>
    </w:p>
    <w:p w14:paraId="4C823245" w14:textId="77777777" w:rsidR="001A5C47" w:rsidRPr="001A5C47" w:rsidRDefault="001A5C47" w:rsidP="001A5C47">
      <w:pPr>
        <w:tabs>
          <w:tab w:val="left" w:pos="851"/>
        </w:tabs>
        <w:overflowPunct w:val="0"/>
        <w:autoSpaceDE w:val="0"/>
        <w:autoSpaceDN w:val="0"/>
        <w:adjustRightInd w:val="0"/>
        <w:ind w:firstLine="851"/>
        <w:jc w:val="both"/>
        <w:rPr>
          <w:szCs w:val="24"/>
        </w:rPr>
      </w:pPr>
      <w:r w:rsidRPr="001A5C47">
        <w:rPr>
          <w:szCs w:val="24"/>
        </w:rPr>
        <w:t>4. Nustatyti, kad sprendimo 1 punkte nurodytos mašinos pagal Turto patikėjimo sutartį perduodamos pasibaigus šiuo metu galiojančioms Turto patikėjimo sutartims dėl valymo mašinų perdavimo.</w:t>
      </w:r>
    </w:p>
    <w:p w14:paraId="4C823246" w14:textId="77777777" w:rsidR="00103957" w:rsidRPr="00103957" w:rsidRDefault="001A5C47" w:rsidP="00103957">
      <w:pPr>
        <w:tabs>
          <w:tab w:val="left" w:pos="851"/>
        </w:tabs>
        <w:overflowPunct w:val="0"/>
        <w:autoSpaceDE w:val="0"/>
        <w:autoSpaceDN w:val="0"/>
        <w:adjustRightInd w:val="0"/>
        <w:ind w:firstLine="851"/>
        <w:jc w:val="both"/>
        <w:rPr>
          <w:szCs w:val="24"/>
        </w:rPr>
      </w:pPr>
      <w:r w:rsidRPr="001A5C47">
        <w:rPr>
          <w:szCs w:val="24"/>
        </w:rPr>
        <w:t>5. Skelbti šį sprendimą Klaipėdos miesto savivaldybės interneto svetainėje.</w:t>
      </w:r>
      <w:r w:rsidR="00103957" w:rsidRPr="00103957">
        <w:rPr>
          <w:szCs w:val="24"/>
        </w:rPr>
        <w:t>“.</w:t>
      </w:r>
    </w:p>
    <w:p w14:paraId="4C823247"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4C2B89">
        <w:rPr>
          <w:szCs w:val="24"/>
        </w:rPr>
        <w:t>23</w:t>
      </w:r>
      <w:r w:rsidRPr="00103957">
        <w:rPr>
          <w:szCs w:val="24"/>
        </w:rPr>
        <w:t xml:space="preserve">, prieš – </w:t>
      </w:r>
      <w:r w:rsidR="004C2B89">
        <w:rPr>
          <w:szCs w:val="24"/>
        </w:rPr>
        <w:t>0</w:t>
      </w:r>
      <w:r w:rsidRPr="00103957">
        <w:rPr>
          <w:szCs w:val="24"/>
        </w:rPr>
        <w:t xml:space="preserve">, susilaiko – </w:t>
      </w:r>
      <w:r w:rsidR="004C2B89">
        <w:rPr>
          <w:szCs w:val="24"/>
        </w:rPr>
        <w:t>0</w:t>
      </w:r>
      <w:r w:rsidRPr="00103957">
        <w:rPr>
          <w:szCs w:val="24"/>
        </w:rPr>
        <w:t>.</w:t>
      </w:r>
    </w:p>
    <w:p w14:paraId="4C823248"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249" w14:textId="77777777" w:rsidR="00103957" w:rsidRPr="00103957" w:rsidRDefault="004C2B89" w:rsidP="00103957">
      <w:pPr>
        <w:tabs>
          <w:tab w:val="left" w:pos="851"/>
        </w:tabs>
        <w:overflowPunct w:val="0"/>
        <w:autoSpaceDE w:val="0"/>
        <w:autoSpaceDN w:val="0"/>
        <w:adjustRightInd w:val="0"/>
        <w:ind w:firstLine="851"/>
        <w:jc w:val="both"/>
        <w:rPr>
          <w:szCs w:val="24"/>
        </w:rPr>
      </w:pPr>
      <w:r>
        <w:rPr>
          <w:szCs w:val="24"/>
        </w:rPr>
        <w:t>24</w:t>
      </w:r>
      <w:r w:rsidR="00103957" w:rsidRPr="00103957">
        <w:rPr>
          <w:szCs w:val="24"/>
        </w:rPr>
        <w:t xml:space="preserve">. SVARSTYTA. </w:t>
      </w:r>
      <w:r w:rsidRPr="004C2B89">
        <w:rPr>
          <w:szCs w:val="24"/>
        </w:rPr>
        <w:t xml:space="preserve">Klaipėdos miesto savivaldybės tarybos 2020 m. </w:t>
      </w:r>
      <w:r w:rsidR="00C44A46">
        <w:rPr>
          <w:szCs w:val="24"/>
        </w:rPr>
        <w:t>balandžio 9 d. sprendimo Nr. T2-</w:t>
      </w:r>
      <w:r w:rsidRPr="004C2B89">
        <w:rPr>
          <w:szCs w:val="24"/>
        </w:rPr>
        <w:t>54 „Dėl Klaipėdos miesto savivaldybės materialiojo turto nuomos tvarko</w:t>
      </w:r>
      <w:r>
        <w:rPr>
          <w:szCs w:val="24"/>
        </w:rPr>
        <w:t>s aprašo patvirtinimo“ pakeitimas</w:t>
      </w:r>
      <w:r w:rsidR="00103957" w:rsidRPr="00103957">
        <w:rPr>
          <w:szCs w:val="24"/>
        </w:rPr>
        <w:t>.</w:t>
      </w:r>
    </w:p>
    <w:p w14:paraId="4C82324A" w14:textId="77777777" w:rsidR="00D13492" w:rsidRPr="00103957" w:rsidRDefault="00D13492" w:rsidP="00D13492">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0066349E">
        <w:rPr>
          <w:szCs w:val="24"/>
        </w:rPr>
        <w:t>,</w:t>
      </w:r>
      <w:r w:rsidR="003F3FF2">
        <w:rPr>
          <w:szCs w:val="24"/>
        </w:rPr>
        <w:t xml:space="preserve"> pristato sprendimo projektą</w:t>
      </w:r>
      <w:r w:rsidRPr="00103957">
        <w:rPr>
          <w:szCs w:val="24"/>
        </w:rPr>
        <w:t>.</w:t>
      </w:r>
    </w:p>
    <w:p w14:paraId="4C82324B" w14:textId="77777777" w:rsidR="00747B8E" w:rsidRDefault="00103957" w:rsidP="00747B8E">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004C2B89" w:rsidRPr="004C2B89">
        <w:rPr>
          <w:szCs w:val="24"/>
        </w:rPr>
        <w:t>kad sprendimo projektą svarstė ir jam pritarė be pastabų Kultūros, švietimo ir sporto</w:t>
      </w:r>
      <w:r w:rsidR="00747B8E">
        <w:rPr>
          <w:szCs w:val="24"/>
        </w:rPr>
        <w:t xml:space="preserve"> komitetas, Savivaldybės administracija pateikė siūlymą dėl projekto koregavimo.</w:t>
      </w:r>
    </w:p>
    <w:p w14:paraId="4C82324C" w14:textId="77777777" w:rsidR="00747B8E" w:rsidRDefault="00747B8E" w:rsidP="00747B8E">
      <w:pPr>
        <w:tabs>
          <w:tab w:val="left" w:pos="851"/>
        </w:tabs>
        <w:overflowPunct w:val="0"/>
        <w:autoSpaceDE w:val="0"/>
        <w:autoSpaceDN w:val="0"/>
        <w:adjustRightInd w:val="0"/>
        <w:ind w:firstLine="851"/>
        <w:jc w:val="both"/>
        <w:rPr>
          <w:szCs w:val="24"/>
        </w:rPr>
      </w:pPr>
      <w:r>
        <w:rPr>
          <w:szCs w:val="24"/>
        </w:rPr>
        <w:t xml:space="preserve">E. Simokaitis siūlo papildyti tvarkos aprašą nauju 2 punktu: „2. Nustatyti, kad 1 punkte nurodyti </w:t>
      </w:r>
      <w:r w:rsidRPr="00B53B95">
        <w:t>Klaipėdos miesto savivaldybės materialiojo turto nuomos tvarkos</w:t>
      </w:r>
      <w:r>
        <w:rPr>
          <w:color w:val="212529"/>
          <w:shd w:val="clear" w:color="auto" w:fill="FFFFFF"/>
        </w:rPr>
        <w:t xml:space="preserve"> aprašo pakeitimai galioja ir nuomos sutartims, sudarytoms iki šio sprendimo įsigaliojimo.“, ir b</w:t>
      </w:r>
      <w:r>
        <w:rPr>
          <w:szCs w:val="24"/>
        </w:rPr>
        <w:t>uvusį 2 punktą laikyti 3 punktu.</w:t>
      </w:r>
    </w:p>
    <w:p w14:paraId="4C82324D" w14:textId="77777777" w:rsidR="00747B8E" w:rsidRDefault="003F3FF2" w:rsidP="00103957">
      <w:pPr>
        <w:tabs>
          <w:tab w:val="left" w:pos="851"/>
        </w:tabs>
        <w:overflowPunct w:val="0"/>
        <w:autoSpaceDE w:val="0"/>
        <w:autoSpaceDN w:val="0"/>
        <w:adjustRightInd w:val="0"/>
        <w:ind w:firstLine="851"/>
        <w:jc w:val="both"/>
        <w:rPr>
          <w:szCs w:val="24"/>
        </w:rPr>
      </w:pPr>
      <w:r>
        <w:rPr>
          <w:szCs w:val="24"/>
        </w:rPr>
        <w:t>V. Grubliausko siūlymu, bendru sutarimu, pritarta siūlomam protokoliniam pavedimui.</w:t>
      </w:r>
    </w:p>
    <w:p w14:paraId="4C82324E"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NUSPRĘSTA. Pritarti sprendimo projektui</w:t>
      </w:r>
      <w:r w:rsidR="00C44A46">
        <w:rPr>
          <w:szCs w:val="24"/>
        </w:rPr>
        <w:t xml:space="preserve"> (su pakeitimu)</w:t>
      </w:r>
      <w:r w:rsidRPr="00103957">
        <w:rPr>
          <w:szCs w:val="24"/>
        </w:rPr>
        <w:t>. Priimti sprendimą dėl:</w:t>
      </w:r>
      <w:r w:rsidR="004C2B89" w:rsidRPr="004C2B89">
        <w:t xml:space="preserve"> </w:t>
      </w:r>
      <w:r w:rsidR="004C2B89" w:rsidRPr="004C2B89">
        <w:rPr>
          <w:szCs w:val="24"/>
        </w:rPr>
        <w:t>Klaipėdos miesto savivaldybės tarybos 2020 m. balandžio 9 d. sprendimo Nr. T2 54 „Dėl Klaipėdos miesto savivaldybės materialiojo turto nuomos tvarkos aprašo patvirtinimo“ pakeitimo</w:t>
      </w:r>
    </w:p>
    <w:p w14:paraId="4C82324F" w14:textId="77777777" w:rsidR="00747B8E" w:rsidRPr="00747B8E" w:rsidRDefault="00103957" w:rsidP="00747B8E">
      <w:pPr>
        <w:tabs>
          <w:tab w:val="left" w:pos="851"/>
        </w:tabs>
        <w:overflowPunct w:val="0"/>
        <w:autoSpaceDE w:val="0"/>
        <w:autoSpaceDN w:val="0"/>
        <w:adjustRightInd w:val="0"/>
        <w:ind w:firstLine="851"/>
        <w:jc w:val="both"/>
        <w:rPr>
          <w:szCs w:val="24"/>
        </w:rPr>
      </w:pPr>
      <w:r w:rsidRPr="00103957">
        <w:rPr>
          <w:szCs w:val="24"/>
        </w:rPr>
        <w:t>„</w:t>
      </w:r>
      <w:r w:rsidR="00747B8E" w:rsidRPr="00747B8E">
        <w:rPr>
          <w:szCs w:val="24"/>
        </w:rPr>
        <w:t>1. Pakeisti Klaipėdos miesto savivaldybės materialiojo turto nuomos tvarkos aprašą, patvirtintą Klaipėdos miesto savivaldybės tarybos 2020 m. balandžio 9 d. sprendimu Nr. T2 54 „Dėl Klaipėdos miesto savivaldybės materialiojo turto nuomos tvarkos aprašo patvirtinimo“:</w:t>
      </w:r>
    </w:p>
    <w:p w14:paraId="4C823250" w14:textId="77777777" w:rsidR="00747B8E" w:rsidRPr="00747B8E" w:rsidRDefault="00747B8E" w:rsidP="00747B8E">
      <w:pPr>
        <w:tabs>
          <w:tab w:val="left" w:pos="851"/>
        </w:tabs>
        <w:overflowPunct w:val="0"/>
        <w:autoSpaceDE w:val="0"/>
        <w:autoSpaceDN w:val="0"/>
        <w:adjustRightInd w:val="0"/>
        <w:ind w:firstLine="851"/>
        <w:jc w:val="both"/>
        <w:rPr>
          <w:szCs w:val="24"/>
        </w:rPr>
      </w:pPr>
      <w:r w:rsidRPr="00747B8E">
        <w:rPr>
          <w:szCs w:val="24"/>
        </w:rPr>
        <w:t>1.1. pakeisti 63 punktą ir jį išdėstyti taip:</w:t>
      </w:r>
    </w:p>
    <w:p w14:paraId="4C823251" w14:textId="77777777" w:rsidR="00747B8E" w:rsidRPr="00747B8E" w:rsidRDefault="00747B8E" w:rsidP="00747B8E">
      <w:pPr>
        <w:tabs>
          <w:tab w:val="left" w:pos="851"/>
        </w:tabs>
        <w:overflowPunct w:val="0"/>
        <w:autoSpaceDE w:val="0"/>
        <w:autoSpaceDN w:val="0"/>
        <w:adjustRightInd w:val="0"/>
        <w:ind w:firstLine="851"/>
        <w:jc w:val="both"/>
        <w:rPr>
          <w:szCs w:val="24"/>
        </w:rPr>
      </w:pPr>
      <w:r w:rsidRPr="00747B8E">
        <w:rPr>
          <w:szCs w:val="24"/>
        </w:rPr>
        <w:t>„63.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turtas išnuomojamas be konkurso. Nuomojant turtą maitinimo organizavimo paslaugai Savivaldybės bendrojo ugdymo mokyklose ir ikimokyklinio ugdymo įstaigose teikti nuomos mokestis nustatomas 1 Eur už visą nuomojamą plotą per mėnesį. Turto nuomos sąlygos nurodomos maitinimo organizavimo konkurso sąlygose. Nuomojant turtą maitinimo paslaugai teikti taikomos Tvarkos aprašo 6–10, 44–52 punktų nuostatos.“;</w:t>
      </w:r>
    </w:p>
    <w:p w14:paraId="4C823252" w14:textId="77777777" w:rsidR="00747B8E" w:rsidRPr="00747B8E" w:rsidRDefault="00747B8E" w:rsidP="00747B8E">
      <w:pPr>
        <w:tabs>
          <w:tab w:val="left" w:pos="851"/>
        </w:tabs>
        <w:overflowPunct w:val="0"/>
        <w:autoSpaceDE w:val="0"/>
        <w:autoSpaceDN w:val="0"/>
        <w:adjustRightInd w:val="0"/>
        <w:ind w:firstLine="851"/>
        <w:jc w:val="both"/>
        <w:rPr>
          <w:szCs w:val="24"/>
        </w:rPr>
      </w:pPr>
      <w:r w:rsidRPr="00747B8E">
        <w:rPr>
          <w:szCs w:val="24"/>
        </w:rPr>
        <w:t>1.2. pakeisti 64 punktą ir jį išdėstyti taip:</w:t>
      </w:r>
    </w:p>
    <w:p w14:paraId="4C823253" w14:textId="77777777" w:rsidR="00747B8E" w:rsidRPr="00747B8E" w:rsidRDefault="00747B8E" w:rsidP="00747B8E">
      <w:pPr>
        <w:tabs>
          <w:tab w:val="left" w:pos="851"/>
        </w:tabs>
        <w:overflowPunct w:val="0"/>
        <w:autoSpaceDE w:val="0"/>
        <w:autoSpaceDN w:val="0"/>
        <w:adjustRightInd w:val="0"/>
        <w:ind w:firstLine="851"/>
        <w:jc w:val="both"/>
        <w:rPr>
          <w:szCs w:val="24"/>
        </w:rPr>
      </w:pPr>
      <w:r w:rsidRPr="00747B8E">
        <w:rPr>
          <w:szCs w:val="24"/>
        </w:rPr>
        <w:t>„64. Jeigu nuomininkas, teikiantis maitinimo organizavimo paslaugas bendrojo ugdymo mokyklose ir ikimokyklinio ugdymo įstaigose, nesinaudoja išsinuomotu turtu moksleivių atostogų metu, nuomos sutartis nuomotojo sprendimu (įsakymu) sustabdoma moksleivių atostogų laikotarpiui. Nuomininkas bendrojo ugdymo mokyklos ar ikimokyklinio ugdymo įstaigos vadovui turi pateikti prašymą dėl nuomos sutarties sustabdymo moksleivių atostogų laikotarpiui. Sprendimą (įsakymą) dėl nuomos sutarties sustabdymo priima bendrojo ugdymo mokyklų ir ikimokyklinio ugdymo įstaigų vadovai. Tarpusavio susitarimą ir aktą su nuomininku pasirašo Savivaldybės bendrojo ugdymo mokyklų ir ikimokyklinio ugdymo įstaigų vadovai ar jų įgalioti asmenys. Akte turi būti nurodytas nuomos sutarties sustabdymo laikotarpis ir užfiksuoti kontrolinių elektros ir vandens skaitiklių rodmenys.“</w:t>
      </w:r>
    </w:p>
    <w:p w14:paraId="4C823254" w14:textId="77777777" w:rsidR="00747B8E" w:rsidRPr="00747B8E" w:rsidRDefault="00747B8E" w:rsidP="00747B8E">
      <w:pPr>
        <w:tabs>
          <w:tab w:val="left" w:pos="851"/>
        </w:tabs>
        <w:overflowPunct w:val="0"/>
        <w:autoSpaceDE w:val="0"/>
        <w:autoSpaceDN w:val="0"/>
        <w:adjustRightInd w:val="0"/>
        <w:ind w:firstLine="851"/>
        <w:jc w:val="both"/>
        <w:rPr>
          <w:szCs w:val="24"/>
        </w:rPr>
      </w:pPr>
      <w:r w:rsidRPr="00747B8E">
        <w:rPr>
          <w:szCs w:val="24"/>
        </w:rPr>
        <w:t>2. Nustatyti, kad 1 punkte nurodyti Klaipėdos miesto savivaldybės materialiojo turto nuomos tvarkos aprašo pakeitimai galioja ir nuomos sutartims, sudarytoms iki šio sprendimo įsigaliojimo.</w:t>
      </w:r>
    </w:p>
    <w:p w14:paraId="4C823255" w14:textId="77777777" w:rsidR="00103957" w:rsidRPr="00103957" w:rsidRDefault="00747B8E" w:rsidP="00103957">
      <w:pPr>
        <w:tabs>
          <w:tab w:val="left" w:pos="851"/>
        </w:tabs>
        <w:overflowPunct w:val="0"/>
        <w:autoSpaceDE w:val="0"/>
        <w:autoSpaceDN w:val="0"/>
        <w:adjustRightInd w:val="0"/>
        <w:ind w:firstLine="851"/>
        <w:jc w:val="both"/>
        <w:rPr>
          <w:szCs w:val="24"/>
        </w:rPr>
      </w:pPr>
      <w:r w:rsidRPr="00747B8E">
        <w:rPr>
          <w:szCs w:val="24"/>
        </w:rPr>
        <w:t>3. Skelbti šį sprendimą Teisės aktų registre ir Klaipėdos miesto savivaldybės interneto svetainėje.</w:t>
      </w:r>
      <w:r w:rsidR="00103957" w:rsidRPr="00103957">
        <w:rPr>
          <w:szCs w:val="24"/>
        </w:rPr>
        <w:t>“.</w:t>
      </w:r>
    </w:p>
    <w:p w14:paraId="4C823256" w14:textId="77777777" w:rsidR="00103957" w:rsidRPr="00103957" w:rsidRDefault="00103957" w:rsidP="00103957">
      <w:pPr>
        <w:tabs>
          <w:tab w:val="left" w:pos="851"/>
        </w:tabs>
        <w:overflowPunct w:val="0"/>
        <w:autoSpaceDE w:val="0"/>
        <w:autoSpaceDN w:val="0"/>
        <w:adjustRightInd w:val="0"/>
        <w:ind w:firstLine="851"/>
        <w:jc w:val="both"/>
        <w:rPr>
          <w:szCs w:val="24"/>
        </w:rPr>
      </w:pPr>
      <w:r w:rsidRPr="00103957">
        <w:rPr>
          <w:szCs w:val="24"/>
        </w:rPr>
        <w:t xml:space="preserve">BALSUOTA: už – </w:t>
      </w:r>
      <w:r w:rsidR="001C31E9">
        <w:rPr>
          <w:szCs w:val="24"/>
        </w:rPr>
        <w:t>22</w:t>
      </w:r>
      <w:r w:rsidRPr="00103957">
        <w:rPr>
          <w:szCs w:val="24"/>
        </w:rPr>
        <w:t xml:space="preserve">, prieš – </w:t>
      </w:r>
      <w:r w:rsidR="001C31E9">
        <w:rPr>
          <w:szCs w:val="24"/>
        </w:rPr>
        <w:t>0</w:t>
      </w:r>
      <w:r w:rsidRPr="00103957">
        <w:rPr>
          <w:szCs w:val="24"/>
        </w:rPr>
        <w:t xml:space="preserve">, susilaiko – </w:t>
      </w:r>
      <w:r w:rsidR="001C31E9">
        <w:rPr>
          <w:szCs w:val="24"/>
        </w:rPr>
        <w:t>1</w:t>
      </w:r>
      <w:r w:rsidRPr="00103957">
        <w:rPr>
          <w:szCs w:val="24"/>
        </w:rPr>
        <w:t>.</w:t>
      </w:r>
    </w:p>
    <w:p w14:paraId="4C823257" w14:textId="77777777" w:rsidR="00103957" w:rsidRPr="00103957" w:rsidRDefault="00103957" w:rsidP="00103957">
      <w:pPr>
        <w:tabs>
          <w:tab w:val="left" w:pos="851"/>
        </w:tabs>
        <w:overflowPunct w:val="0"/>
        <w:autoSpaceDE w:val="0"/>
        <w:autoSpaceDN w:val="0"/>
        <w:adjustRightInd w:val="0"/>
        <w:ind w:firstLine="851"/>
        <w:jc w:val="both"/>
        <w:rPr>
          <w:szCs w:val="24"/>
        </w:rPr>
      </w:pPr>
    </w:p>
    <w:p w14:paraId="4C823258" w14:textId="77777777" w:rsidR="004C2B89" w:rsidRPr="00103957" w:rsidRDefault="001C31E9" w:rsidP="004C2B89">
      <w:pPr>
        <w:tabs>
          <w:tab w:val="left" w:pos="851"/>
        </w:tabs>
        <w:overflowPunct w:val="0"/>
        <w:autoSpaceDE w:val="0"/>
        <w:autoSpaceDN w:val="0"/>
        <w:adjustRightInd w:val="0"/>
        <w:ind w:firstLine="851"/>
        <w:jc w:val="both"/>
        <w:rPr>
          <w:szCs w:val="24"/>
        </w:rPr>
      </w:pPr>
      <w:r>
        <w:rPr>
          <w:szCs w:val="24"/>
        </w:rPr>
        <w:t>25</w:t>
      </w:r>
      <w:r w:rsidR="004C2B89" w:rsidRPr="00103957">
        <w:rPr>
          <w:szCs w:val="24"/>
        </w:rPr>
        <w:t>. SVARSTYTA.</w:t>
      </w:r>
      <w:r w:rsidR="00877DF1" w:rsidRPr="00877DF1">
        <w:t xml:space="preserve"> </w:t>
      </w:r>
      <w:r w:rsidR="00877DF1">
        <w:rPr>
          <w:szCs w:val="24"/>
        </w:rPr>
        <w:t>Turto perdavimas</w:t>
      </w:r>
      <w:r w:rsidR="00877DF1" w:rsidRPr="00877DF1">
        <w:rPr>
          <w:szCs w:val="24"/>
        </w:rPr>
        <w:t xml:space="preserve"> valdyti, naudoti ir disponuoti patikėjimo teise Klaipėdos miesto savivaldybės biudžetinėms įstaigoms</w:t>
      </w:r>
      <w:r w:rsidR="004C2B89" w:rsidRPr="00103957">
        <w:rPr>
          <w:szCs w:val="24"/>
        </w:rPr>
        <w:t>.</w:t>
      </w:r>
    </w:p>
    <w:p w14:paraId="4C823259" w14:textId="77777777" w:rsidR="004C2B89" w:rsidRPr="00103957" w:rsidRDefault="004C2B89" w:rsidP="004C2B89">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00375C18">
        <w:rPr>
          <w:szCs w:val="24"/>
        </w:rPr>
        <w:t>, pristato sprendimo projektą</w:t>
      </w:r>
      <w:r w:rsidRPr="00103957">
        <w:rPr>
          <w:szCs w:val="24"/>
        </w:rPr>
        <w:t>.</w:t>
      </w:r>
    </w:p>
    <w:p w14:paraId="4C82325A" w14:textId="77777777" w:rsidR="004C2B89" w:rsidRDefault="004C2B89" w:rsidP="004C2B89">
      <w:pPr>
        <w:tabs>
          <w:tab w:val="left" w:pos="851"/>
        </w:tabs>
        <w:overflowPunct w:val="0"/>
        <w:autoSpaceDE w:val="0"/>
        <w:autoSpaceDN w:val="0"/>
        <w:adjustRightInd w:val="0"/>
        <w:ind w:firstLine="851"/>
        <w:jc w:val="both"/>
        <w:rPr>
          <w:szCs w:val="24"/>
        </w:rPr>
      </w:pPr>
      <w:r w:rsidRPr="00103957">
        <w:rPr>
          <w:szCs w:val="24"/>
        </w:rPr>
        <w:t xml:space="preserve">V. Grubliauskas informuoja, </w:t>
      </w:r>
      <w:r w:rsidR="00877DF1" w:rsidRPr="00877DF1">
        <w:rPr>
          <w:szCs w:val="24"/>
        </w:rPr>
        <w:t>kad sprendimo projektui be pastabų pritarė Finansų ir ekonomikos</w:t>
      </w:r>
      <w:r w:rsidR="00877DF1">
        <w:rPr>
          <w:szCs w:val="24"/>
        </w:rPr>
        <w:t xml:space="preserve"> </w:t>
      </w:r>
      <w:r w:rsidR="00877DF1" w:rsidRPr="00877DF1">
        <w:rPr>
          <w:szCs w:val="24"/>
        </w:rPr>
        <w:t>bei Kultūros, švietimo ir sporto komitet</w:t>
      </w:r>
      <w:r w:rsidR="00375C18">
        <w:rPr>
          <w:szCs w:val="24"/>
        </w:rPr>
        <w:t xml:space="preserve">ai, </w:t>
      </w:r>
      <w:r w:rsidR="00375C18" w:rsidRPr="00375C18">
        <w:rPr>
          <w:szCs w:val="24"/>
        </w:rPr>
        <w:t xml:space="preserve">Savivaldybės administracija pateikė siūlymą dėl </w:t>
      </w:r>
      <w:r w:rsidR="00966C7B">
        <w:rPr>
          <w:szCs w:val="24"/>
        </w:rPr>
        <w:t xml:space="preserve">sprendimo </w:t>
      </w:r>
      <w:r w:rsidR="00375C18" w:rsidRPr="00375C18">
        <w:rPr>
          <w:szCs w:val="24"/>
        </w:rPr>
        <w:t>projekto koregavimo.</w:t>
      </w:r>
    </w:p>
    <w:p w14:paraId="4C82325B" w14:textId="77777777" w:rsidR="00375C18" w:rsidRPr="00375C18" w:rsidRDefault="00375C18" w:rsidP="00375C18">
      <w:pPr>
        <w:tabs>
          <w:tab w:val="left" w:pos="851"/>
        </w:tabs>
        <w:overflowPunct w:val="0"/>
        <w:autoSpaceDE w:val="0"/>
        <w:autoSpaceDN w:val="0"/>
        <w:adjustRightInd w:val="0"/>
        <w:ind w:firstLine="851"/>
        <w:jc w:val="both"/>
        <w:rPr>
          <w:szCs w:val="24"/>
        </w:rPr>
      </w:pPr>
      <w:r>
        <w:rPr>
          <w:szCs w:val="24"/>
        </w:rPr>
        <w:t xml:space="preserve">E. Simokaitis aiškina, kad </w:t>
      </w:r>
      <w:r w:rsidRPr="00375C18">
        <w:rPr>
          <w:szCs w:val="24"/>
        </w:rPr>
        <w:t xml:space="preserve">2022-09-09 </w:t>
      </w:r>
      <w:r w:rsidR="00EA6992">
        <w:rPr>
          <w:szCs w:val="24"/>
        </w:rPr>
        <w:t>Savivaldybės a</w:t>
      </w:r>
      <w:r w:rsidRPr="00375C18">
        <w:rPr>
          <w:szCs w:val="24"/>
        </w:rPr>
        <w:t xml:space="preserve">dministracija gavo raštą iš </w:t>
      </w:r>
      <w:r w:rsidR="00EA6992">
        <w:rPr>
          <w:szCs w:val="24"/>
        </w:rPr>
        <w:br/>
      </w:r>
      <w:r w:rsidRPr="00375C18">
        <w:rPr>
          <w:szCs w:val="24"/>
        </w:rPr>
        <w:t>BĮ Klaipėdos miesto šeimos ir vaiko gerovės centro su prašymu neskirti 2022 m. liepos mėn. prašytų patalpų, adresu Taikos pr. 68, Klaipėda, dėl netinkamo patekimo į patalpas, to</w:t>
      </w:r>
      <w:r w:rsidR="00335524">
        <w:rPr>
          <w:szCs w:val="24"/>
        </w:rPr>
        <w:t xml:space="preserve">dėl prašo </w:t>
      </w:r>
      <w:r w:rsidR="003A5C9B">
        <w:rPr>
          <w:szCs w:val="24"/>
        </w:rPr>
        <w:t xml:space="preserve">leisti </w:t>
      </w:r>
      <w:r w:rsidR="00335524">
        <w:rPr>
          <w:szCs w:val="24"/>
        </w:rPr>
        <w:t>pakeisti s</w:t>
      </w:r>
      <w:r w:rsidRPr="00375C18">
        <w:rPr>
          <w:szCs w:val="24"/>
        </w:rPr>
        <w:t>prendimo projektą:</w:t>
      </w:r>
    </w:p>
    <w:p w14:paraId="4C82325C" w14:textId="77777777" w:rsidR="00375C18" w:rsidRPr="00375C18" w:rsidRDefault="00335524" w:rsidP="00375C18">
      <w:pPr>
        <w:tabs>
          <w:tab w:val="left" w:pos="851"/>
        </w:tabs>
        <w:overflowPunct w:val="0"/>
        <w:autoSpaceDE w:val="0"/>
        <w:autoSpaceDN w:val="0"/>
        <w:adjustRightInd w:val="0"/>
        <w:ind w:firstLine="851"/>
        <w:jc w:val="both"/>
        <w:rPr>
          <w:szCs w:val="24"/>
        </w:rPr>
      </w:pPr>
      <w:r>
        <w:rPr>
          <w:szCs w:val="24"/>
        </w:rPr>
        <w:t>„</w:t>
      </w:r>
      <w:r w:rsidR="00375C18" w:rsidRPr="00375C18">
        <w:rPr>
          <w:szCs w:val="24"/>
        </w:rPr>
        <w:t>1. panaikinti Sprendimo projekto 1 punktą, 2, 3, 4, 5 ir 6 punktus laikyti atitinkamai 1, 2, 3, 4 ir 5 punktais;</w:t>
      </w:r>
    </w:p>
    <w:p w14:paraId="4C82325D" w14:textId="77777777" w:rsidR="00375C18" w:rsidRDefault="00375C18" w:rsidP="00375C18">
      <w:pPr>
        <w:tabs>
          <w:tab w:val="left" w:pos="851"/>
        </w:tabs>
        <w:overflowPunct w:val="0"/>
        <w:autoSpaceDE w:val="0"/>
        <w:autoSpaceDN w:val="0"/>
        <w:adjustRightInd w:val="0"/>
        <w:ind w:firstLine="851"/>
        <w:jc w:val="both"/>
        <w:rPr>
          <w:szCs w:val="24"/>
        </w:rPr>
      </w:pPr>
      <w:r w:rsidRPr="00375C18">
        <w:rPr>
          <w:szCs w:val="24"/>
        </w:rPr>
        <w:t>2. panaikinti 1 priedą, 2 ir 3 priedus laikyti atitinkamai 1, ir 2 priedais.</w:t>
      </w:r>
      <w:r w:rsidR="00335524">
        <w:rPr>
          <w:szCs w:val="24"/>
        </w:rPr>
        <w:t>“.</w:t>
      </w:r>
    </w:p>
    <w:p w14:paraId="4C82325E" w14:textId="77777777" w:rsidR="00CE01A8" w:rsidRDefault="00CE01A8" w:rsidP="00CE01A8">
      <w:pPr>
        <w:tabs>
          <w:tab w:val="left" w:pos="851"/>
        </w:tabs>
        <w:overflowPunct w:val="0"/>
        <w:autoSpaceDE w:val="0"/>
        <w:autoSpaceDN w:val="0"/>
        <w:adjustRightInd w:val="0"/>
        <w:ind w:firstLine="851"/>
        <w:jc w:val="both"/>
        <w:rPr>
          <w:szCs w:val="24"/>
        </w:rPr>
      </w:pPr>
      <w:r>
        <w:rPr>
          <w:szCs w:val="24"/>
        </w:rPr>
        <w:t>V. Grubliausko siūlymu, bendru sutarimu, pritarta siūlomam</w:t>
      </w:r>
      <w:r w:rsidR="00EA6992">
        <w:rPr>
          <w:szCs w:val="24"/>
        </w:rPr>
        <w:t xml:space="preserve"> pakeitimui</w:t>
      </w:r>
      <w:r>
        <w:rPr>
          <w:szCs w:val="24"/>
        </w:rPr>
        <w:t>.</w:t>
      </w:r>
    </w:p>
    <w:p w14:paraId="4C82325F" w14:textId="77777777" w:rsidR="004C2B89" w:rsidRPr="00103957" w:rsidRDefault="004C2B89" w:rsidP="004C2B89">
      <w:pPr>
        <w:tabs>
          <w:tab w:val="left" w:pos="851"/>
        </w:tabs>
        <w:overflowPunct w:val="0"/>
        <w:autoSpaceDE w:val="0"/>
        <w:autoSpaceDN w:val="0"/>
        <w:adjustRightInd w:val="0"/>
        <w:ind w:firstLine="851"/>
        <w:jc w:val="both"/>
        <w:rPr>
          <w:szCs w:val="24"/>
        </w:rPr>
      </w:pPr>
      <w:r w:rsidRPr="00103957">
        <w:rPr>
          <w:szCs w:val="24"/>
        </w:rPr>
        <w:t>NUSPRĘSTA. Pritarti sprendimo projektui</w:t>
      </w:r>
      <w:r w:rsidR="00A20765">
        <w:rPr>
          <w:szCs w:val="24"/>
        </w:rPr>
        <w:t xml:space="preserve"> (su pakeitimu)</w:t>
      </w:r>
      <w:r w:rsidRPr="00103957">
        <w:rPr>
          <w:szCs w:val="24"/>
        </w:rPr>
        <w:t>. Priimti sprendimą dėl</w:t>
      </w:r>
      <w:r>
        <w:rPr>
          <w:szCs w:val="24"/>
        </w:rPr>
        <w:t xml:space="preserve"> </w:t>
      </w:r>
      <w:r w:rsidR="00877DF1" w:rsidRPr="00877DF1">
        <w:rPr>
          <w:szCs w:val="24"/>
        </w:rPr>
        <w:t>turto perdavimo valdyti, naudoti ir disponuoti patikėjimo teise Klaipėdos miesto savivaldybės biudžetinėms įstaigoms</w:t>
      </w:r>
      <w:r w:rsidRPr="00103957">
        <w:rPr>
          <w:szCs w:val="24"/>
        </w:rPr>
        <w:t>:</w:t>
      </w:r>
    </w:p>
    <w:p w14:paraId="4C823260" w14:textId="77777777" w:rsidR="00CE01A8" w:rsidRPr="00CE01A8" w:rsidRDefault="004C2B89" w:rsidP="00CE01A8">
      <w:pPr>
        <w:tabs>
          <w:tab w:val="left" w:pos="851"/>
        </w:tabs>
        <w:overflowPunct w:val="0"/>
        <w:autoSpaceDE w:val="0"/>
        <w:autoSpaceDN w:val="0"/>
        <w:adjustRightInd w:val="0"/>
        <w:ind w:firstLine="851"/>
        <w:jc w:val="both"/>
        <w:rPr>
          <w:szCs w:val="24"/>
        </w:rPr>
      </w:pPr>
      <w:r w:rsidRPr="00103957">
        <w:rPr>
          <w:szCs w:val="24"/>
        </w:rPr>
        <w:t>„</w:t>
      </w:r>
      <w:r w:rsidR="00CE01A8" w:rsidRPr="00CE01A8">
        <w:rPr>
          <w:szCs w:val="24"/>
        </w:rPr>
        <w:t>1. Pakeisti Klaipėdos miesto savivaldybės tarybos 2022 m. vasario 17 d. sprendimą Nr. T2 21 „Dėl priešmokyklinio ugdymo grupių skaičiaus ir priešmokyklinio ugdymo organizavimo modelių savivaldybės švietimo įstaigose 2022–2023 mokslo metams nustatymo“ ir priedą išdėstyti nauja redakcija (pridedama).</w:t>
      </w:r>
    </w:p>
    <w:p w14:paraId="4C823261" w14:textId="77777777" w:rsidR="004C2B89" w:rsidRPr="00103957" w:rsidRDefault="00CE01A8" w:rsidP="004C2B89">
      <w:pPr>
        <w:tabs>
          <w:tab w:val="left" w:pos="851"/>
        </w:tabs>
        <w:overflowPunct w:val="0"/>
        <w:autoSpaceDE w:val="0"/>
        <w:autoSpaceDN w:val="0"/>
        <w:adjustRightInd w:val="0"/>
        <w:ind w:firstLine="851"/>
        <w:jc w:val="both"/>
        <w:rPr>
          <w:szCs w:val="24"/>
        </w:rPr>
      </w:pPr>
      <w:r w:rsidRPr="00CE01A8">
        <w:rPr>
          <w:szCs w:val="24"/>
        </w:rPr>
        <w:t>2. Skelbti šį sprendimą Klaipėdos miesto savivaldybės interneto svetainėje.</w:t>
      </w:r>
      <w:r w:rsidR="004C2B89" w:rsidRPr="00103957">
        <w:rPr>
          <w:szCs w:val="24"/>
        </w:rPr>
        <w:t>“.</w:t>
      </w:r>
    </w:p>
    <w:p w14:paraId="4C823262" w14:textId="77777777" w:rsidR="004C2B89" w:rsidRPr="00103957" w:rsidRDefault="004C2B89" w:rsidP="004C2B89">
      <w:pPr>
        <w:tabs>
          <w:tab w:val="left" w:pos="851"/>
        </w:tabs>
        <w:overflowPunct w:val="0"/>
        <w:autoSpaceDE w:val="0"/>
        <w:autoSpaceDN w:val="0"/>
        <w:adjustRightInd w:val="0"/>
        <w:ind w:firstLine="851"/>
        <w:jc w:val="both"/>
        <w:rPr>
          <w:szCs w:val="24"/>
        </w:rPr>
      </w:pPr>
      <w:r w:rsidRPr="00103957">
        <w:rPr>
          <w:szCs w:val="24"/>
        </w:rPr>
        <w:t xml:space="preserve">BALSUOTA: už – </w:t>
      </w:r>
      <w:r w:rsidR="00A20765">
        <w:rPr>
          <w:szCs w:val="24"/>
        </w:rPr>
        <w:t>22</w:t>
      </w:r>
      <w:r w:rsidRPr="00103957">
        <w:rPr>
          <w:szCs w:val="24"/>
        </w:rPr>
        <w:t xml:space="preserve">, prieš – </w:t>
      </w:r>
      <w:r w:rsidR="00A20765">
        <w:rPr>
          <w:szCs w:val="24"/>
        </w:rPr>
        <w:t>0</w:t>
      </w:r>
      <w:r w:rsidRPr="00103957">
        <w:rPr>
          <w:szCs w:val="24"/>
        </w:rPr>
        <w:t xml:space="preserve">, susilaiko – </w:t>
      </w:r>
      <w:r w:rsidR="00A20765">
        <w:rPr>
          <w:szCs w:val="24"/>
        </w:rPr>
        <w:t>1</w:t>
      </w:r>
      <w:r w:rsidRPr="00103957">
        <w:rPr>
          <w:szCs w:val="24"/>
        </w:rPr>
        <w:t>.</w:t>
      </w:r>
    </w:p>
    <w:p w14:paraId="4C823263" w14:textId="77777777" w:rsidR="004C2B89" w:rsidRDefault="004C2B89" w:rsidP="004C2B89">
      <w:pPr>
        <w:tabs>
          <w:tab w:val="left" w:pos="851"/>
        </w:tabs>
        <w:overflowPunct w:val="0"/>
        <w:autoSpaceDE w:val="0"/>
        <w:autoSpaceDN w:val="0"/>
        <w:adjustRightInd w:val="0"/>
        <w:ind w:firstLine="851"/>
        <w:jc w:val="both"/>
        <w:rPr>
          <w:szCs w:val="24"/>
        </w:rPr>
      </w:pPr>
    </w:p>
    <w:p w14:paraId="4C823264" w14:textId="77777777" w:rsidR="00A20765" w:rsidRPr="00103957" w:rsidRDefault="00A20765" w:rsidP="00A20765">
      <w:pPr>
        <w:tabs>
          <w:tab w:val="left" w:pos="851"/>
        </w:tabs>
        <w:overflowPunct w:val="0"/>
        <w:autoSpaceDE w:val="0"/>
        <w:autoSpaceDN w:val="0"/>
        <w:adjustRightInd w:val="0"/>
        <w:ind w:firstLine="851"/>
        <w:jc w:val="both"/>
        <w:rPr>
          <w:szCs w:val="24"/>
        </w:rPr>
      </w:pPr>
      <w:r>
        <w:rPr>
          <w:szCs w:val="24"/>
        </w:rPr>
        <w:t>26.</w:t>
      </w:r>
      <w:r w:rsidRPr="00A20765">
        <w:rPr>
          <w:szCs w:val="24"/>
        </w:rPr>
        <w:t xml:space="preserve"> </w:t>
      </w:r>
      <w:r w:rsidRPr="00103957">
        <w:rPr>
          <w:szCs w:val="24"/>
        </w:rPr>
        <w:t xml:space="preserve">SVARSTYTA. </w:t>
      </w:r>
      <w:r w:rsidRPr="00A20765">
        <w:rPr>
          <w:szCs w:val="24"/>
        </w:rPr>
        <w:t>Klaipėdos miesto savivaldybės tarybos 2019 m. gegužės 30 d. sprendimo Nr. T2-142 „Dėl Klaipėdos miesto savivaldybės tarybos veiklos reglamen</w:t>
      </w:r>
      <w:r>
        <w:rPr>
          <w:szCs w:val="24"/>
        </w:rPr>
        <w:t>to komisijos sudarymo“ pakeitimas</w:t>
      </w:r>
      <w:r w:rsidRPr="00103957">
        <w:rPr>
          <w:szCs w:val="24"/>
        </w:rPr>
        <w:t>.</w:t>
      </w:r>
    </w:p>
    <w:p w14:paraId="4C823265" w14:textId="77777777" w:rsidR="0045019B" w:rsidRDefault="00A20765" w:rsidP="00A20765">
      <w:pPr>
        <w:tabs>
          <w:tab w:val="left" w:pos="851"/>
        </w:tabs>
        <w:overflowPunct w:val="0"/>
        <w:autoSpaceDE w:val="0"/>
        <w:autoSpaceDN w:val="0"/>
        <w:adjustRightInd w:val="0"/>
        <w:ind w:firstLine="851"/>
        <w:jc w:val="both"/>
      </w:pPr>
      <w:r w:rsidRPr="00103957">
        <w:rPr>
          <w:szCs w:val="24"/>
        </w:rPr>
        <w:t>Pranešėja</w:t>
      </w:r>
      <w:r>
        <w:rPr>
          <w:szCs w:val="24"/>
        </w:rPr>
        <w:t>s</w:t>
      </w:r>
      <w:r w:rsidRPr="00103957">
        <w:rPr>
          <w:szCs w:val="24"/>
        </w:rPr>
        <w:t xml:space="preserve"> –</w:t>
      </w:r>
      <w:r>
        <w:rPr>
          <w:szCs w:val="24"/>
        </w:rPr>
        <w:t xml:space="preserve"> M. Vitkus, savivaldy</w:t>
      </w:r>
      <w:r w:rsidR="007B2D2D">
        <w:rPr>
          <w:szCs w:val="24"/>
        </w:rPr>
        <w:t xml:space="preserve">bės mero ir tarybos sekretorius, aiškina, kad </w:t>
      </w:r>
      <w:r w:rsidR="007B2D2D" w:rsidRPr="008176E1">
        <w:rPr>
          <w:color w:val="000000"/>
        </w:rPr>
        <w:t xml:space="preserve">sprendimo </w:t>
      </w:r>
      <w:bookmarkStart w:id="3" w:name="_Hlk113883225"/>
      <w:r w:rsidR="007B2D2D" w:rsidRPr="008176E1">
        <w:rPr>
          <w:color w:val="000000"/>
        </w:rPr>
        <w:t>projekt</w:t>
      </w:r>
      <w:r w:rsidR="007B2D2D">
        <w:rPr>
          <w:color w:val="000000"/>
        </w:rPr>
        <w:t>as parengtas</w:t>
      </w:r>
      <w:r w:rsidR="000D698A">
        <w:rPr>
          <w:color w:val="000000"/>
        </w:rPr>
        <w:t>,</w:t>
      </w:r>
      <w:r w:rsidR="007B2D2D">
        <w:rPr>
          <w:color w:val="000000"/>
        </w:rPr>
        <w:t xml:space="preserve"> atsižvelgiant į Klaipėdos miesto savivaldybės tarybos komitetuose išsakytus siūlymus įtraukti į </w:t>
      </w:r>
      <w:r w:rsidR="007B2D2D" w:rsidRPr="001441EF">
        <w:t xml:space="preserve">Klaipėdos miesto savivaldybės </w:t>
      </w:r>
      <w:r w:rsidR="007B2D2D">
        <w:t xml:space="preserve">tarybos veiklos reglamento </w:t>
      </w:r>
      <w:r w:rsidR="007B2D2D" w:rsidRPr="001441EF">
        <w:t>komisiją</w:t>
      </w:r>
      <w:r w:rsidR="007B2D2D">
        <w:t xml:space="preserve"> frakcijų </w:t>
      </w:r>
      <w:r w:rsidR="00157EF7">
        <w:t xml:space="preserve">didesnį </w:t>
      </w:r>
      <w:r w:rsidR="007B2D2D">
        <w:t>atstovų skaičių</w:t>
      </w:r>
      <w:r w:rsidR="000D698A">
        <w:t>,</w:t>
      </w:r>
      <w:r w:rsidR="007B2D2D">
        <w:t xml:space="preserve"> ruošiantis intensyviam šios </w:t>
      </w:r>
      <w:r w:rsidR="000D698A">
        <w:t>k</w:t>
      </w:r>
      <w:r w:rsidR="007B2D2D">
        <w:t xml:space="preserve">omisijos darbui rengiant naują </w:t>
      </w:r>
      <w:r w:rsidR="007B2D2D" w:rsidRPr="00E41C2C">
        <w:t>Klaipėdos miesto savivaldybės tarybos veiklos reglament</w:t>
      </w:r>
      <w:r w:rsidR="007B2D2D">
        <w:t xml:space="preserve">ą. Gautas Klaipėdos miesto savivaldybės tarybos demokratų frakcijos „Vardan Klaipėdos“ frakcijos </w:t>
      </w:r>
      <w:r w:rsidR="00157EF7">
        <w:t xml:space="preserve">raštas, kad </w:t>
      </w:r>
      <w:r w:rsidR="007B2D2D">
        <w:t xml:space="preserve">į komisiją deleguoja frakcijos narį Artūrą Razbadauską. </w:t>
      </w:r>
      <w:bookmarkEnd w:id="3"/>
    </w:p>
    <w:p w14:paraId="4C823266" w14:textId="77777777" w:rsidR="007B2D2D" w:rsidRDefault="007B2D2D" w:rsidP="00A20765">
      <w:pPr>
        <w:tabs>
          <w:tab w:val="left" w:pos="851"/>
        </w:tabs>
        <w:overflowPunct w:val="0"/>
        <w:autoSpaceDE w:val="0"/>
        <w:autoSpaceDN w:val="0"/>
        <w:adjustRightInd w:val="0"/>
        <w:ind w:firstLine="851"/>
        <w:jc w:val="both"/>
        <w:rPr>
          <w:szCs w:val="24"/>
        </w:rPr>
      </w:pPr>
      <w:r w:rsidRPr="002A4009">
        <w:rPr>
          <w:szCs w:val="24"/>
        </w:rPr>
        <w:t xml:space="preserve">J. Simonavičiūtė </w:t>
      </w:r>
      <w:r w:rsidR="000D698A">
        <w:rPr>
          <w:szCs w:val="24"/>
        </w:rPr>
        <w:t xml:space="preserve">pagarsina savo pareiškimą, kuriuo </w:t>
      </w:r>
      <w:r w:rsidR="002A4009">
        <w:rPr>
          <w:szCs w:val="24"/>
        </w:rPr>
        <w:t>p</w:t>
      </w:r>
      <w:r w:rsidR="0045019B" w:rsidRPr="002A4009">
        <w:rPr>
          <w:szCs w:val="24"/>
        </w:rPr>
        <w:t>raš</w:t>
      </w:r>
      <w:r w:rsidR="002A4009">
        <w:rPr>
          <w:szCs w:val="24"/>
        </w:rPr>
        <w:t>o</w:t>
      </w:r>
      <w:r w:rsidR="0045019B" w:rsidRPr="002A4009">
        <w:rPr>
          <w:szCs w:val="24"/>
        </w:rPr>
        <w:t xml:space="preserve"> išbraukti </w:t>
      </w:r>
      <w:r w:rsidR="002A4009">
        <w:rPr>
          <w:szCs w:val="24"/>
        </w:rPr>
        <w:t>ją</w:t>
      </w:r>
      <w:r w:rsidR="0045019B" w:rsidRPr="002A4009">
        <w:rPr>
          <w:szCs w:val="24"/>
        </w:rPr>
        <w:t xml:space="preserve"> iš Klaipėdos miesto savivaldybės tarybos reglamento komisijos sudėties, nes </w:t>
      </w:r>
      <w:r w:rsidR="002A4009">
        <w:rPr>
          <w:szCs w:val="24"/>
        </w:rPr>
        <w:t>ji</w:t>
      </w:r>
      <w:r w:rsidR="0045019B" w:rsidRPr="002A4009">
        <w:rPr>
          <w:szCs w:val="24"/>
        </w:rPr>
        <w:t xml:space="preserve"> neatstovauju jokiai politinei partijai</w:t>
      </w:r>
      <w:r w:rsidR="002A4009">
        <w:rPr>
          <w:szCs w:val="24"/>
        </w:rPr>
        <w:t xml:space="preserve">. </w:t>
      </w:r>
      <w:r w:rsidR="00157EF7">
        <w:rPr>
          <w:szCs w:val="24"/>
        </w:rPr>
        <w:t>Teigia, kad u</w:t>
      </w:r>
      <w:r w:rsidR="002A4009">
        <w:rPr>
          <w:szCs w:val="24"/>
        </w:rPr>
        <w:t>žleidžia</w:t>
      </w:r>
      <w:r w:rsidR="0045019B" w:rsidRPr="002A4009">
        <w:rPr>
          <w:szCs w:val="24"/>
        </w:rPr>
        <w:t xml:space="preserve"> vietą tiems</w:t>
      </w:r>
      <w:r w:rsidR="002A4009" w:rsidRPr="002A4009">
        <w:rPr>
          <w:szCs w:val="24"/>
        </w:rPr>
        <w:t>, kurie turi frakcija</w:t>
      </w:r>
      <w:r w:rsidR="002A4009">
        <w:rPr>
          <w:szCs w:val="24"/>
        </w:rPr>
        <w:t>s</w:t>
      </w:r>
      <w:r w:rsidR="002A4009" w:rsidRPr="002A4009">
        <w:rPr>
          <w:szCs w:val="24"/>
        </w:rPr>
        <w:t xml:space="preserve"> ir turi dirbti šioje komis</w:t>
      </w:r>
      <w:r w:rsidR="002A4009">
        <w:rPr>
          <w:szCs w:val="24"/>
        </w:rPr>
        <w:t>ijoje</w:t>
      </w:r>
      <w:r w:rsidRPr="002A4009">
        <w:rPr>
          <w:szCs w:val="24"/>
        </w:rPr>
        <w:t>. Prašo pritarti prašymui ir papildyti sprendimo projektą</w:t>
      </w:r>
      <w:r w:rsidR="002A4009">
        <w:rPr>
          <w:szCs w:val="24"/>
        </w:rPr>
        <w:t xml:space="preserve">. </w:t>
      </w:r>
    </w:p>
    <w:p w14:paraId="4C823267" w14:textId="77777777" w:rsidR="00E9549A" w:rsidRDefault="00E9549A" w:rsidP="00A20765">
      <w:pPr>
        <w:tabs>
          <w:tab w:val="left" w:pos="851"/>
        </w:tabs>
        <w:overflowPunct w:val="0"/>
        <w:autoSpaceDE w:val="0"/>
        <w:autoSpaceDN w:val="0"/>
        <w:adjustRightInd w:val="0"/>
        <w:ind w:firstLine="851"/>
        <w:jc w:val="both"/>
        <w:rPr>
          <w:szCs w:val="24"/>
        </w:rPr>
      </w:pPr>
      <w:r>
        <w:rPr>
          <w:szCs w:val="24"/>
        </w:rPr>
        <w:t>V. Grubliauskas</w:t>
      </w:r>
      <w:r w:rsidR="00157EF7">
        <w:rPr>
          <w:szCs w:val="24"/>
        </w:rPr>
        <w:t xml:space="preserve"> siūlo</w:t>
      </w:r>
      <w:r>
        <w:rPr>
          <w:szCs w:val="24"/>
        </w:rPr>
        <w:t xml:space="preserve"> šiandien pritarti pateiktam sprendimo projektui, o </w:t>
      </w:r>
      <w:r w:rsidR="00157EF7">
        <w:rPr>
          <w:szCs w:val="24"/>
        </w:rPr>
        <w:t xml:space="preserve">J. Simonavičiūtės </w:t>
      </w:r>
      <w:r>
        <w:rPr>
          <w:szCs w:val="24"/>
        </w:rPr>
        <w:t>prašymo klausimą spręsti kitame Tarybos posėdyje, parengus naują sprendimo projektą dėl komisijos sudėties pakeitimo.</w:t>
      </w:r>
    </w:p>
    <w:p w14:paraId="4C823268" w14:textId="77777777" w:rsidR="00A20765" w:rsidRPr="00103957" w:rsidRDefault="00A20765" w:rsidP="00A20765">
      <w:pPr>
        <w:tabs>
          <w:tab w:val="left" w:pos="851"/>
        </w:tabs>
        <w:overflowPunct w:val="0"/>
        <w:autoSpaceDE w:val="0"/>
        <w:autoSpaceDN w:val="0"/>
        <w:adjustRightInd w:val="0"/>
        <w:ind w:firstLine="851"/>
        <w:jc w:val="both"/>
        <w:rPr>
          <w:szCs w:val="24"/>
        </w:rPr>
      </w:pPr>
      <w:r w:rsidRPr="00103957">
        <w:rPr>
          <w:szCs w:val="24"/>
        </w:rPr>
        <w:t>NUSPRĘSTA. Pritarti sprendimo projektui. Priimti sprendimą dėl</w:t>
      </w:r>
      <w:r>
        <w:rPr>
          <w:szCs w:val="24"/>
        </w:rPr>
        <w:t xml:space="preserve"> </w:t>
      </w:r>
      <w:r w:rsidRPr="00A20765">
        <w:rPr>
          <w:szCs w:val="24"/>
        </w:rPr>
        <w:t>Klaipėdos miesto savivaldybės tarybos 2019 m. gegužės 30 d. sprendimo Nr. T2-142 „Dėl Klaipėdos miesto savivaldybės tarybos veiklos reglamento komisijos sudarymo“ pakeitimo</w:t>
      </w:r>
      <w:r w:rsidRPr="00103957">
        <w:rPr>
          <w:szCs w:val="24"/>
        </w:rPr>
        <w:t>:</w:t>
      </w:r>
    </w:p>
    <w:p w14:paraId="4C823269" w14:textId="77777777" w:rsidR="0052360E" w:rsidRPr="0052360E" w:rsidRDefault="00A20765" w:rsidP="0052360E">
      <w:pPr>
        <w:tabs>
          <w:tab w:val="left" w:pos="851"/>
        </w:tabs>
        <w:overflowPunct w:val="0"/>
        <w:autoSpaceDE w:val="0"/>
        <w:autoSpaceDN w:val="0"/>
        <w:adjustRightInd w:val="0"/>
        <w:ind w:firstLine="851"/>
        <w:jc w:val="both"/>
        <w:rPr>
          <w:szCs w:val="24"/>
        </w:rPr>
      </w:pPr>
      <w:r w:rsidRPr="00103957">
        <w:rPr>
          <w:szCs w:val="24"/>
        </w:rPr>
        <w:t>„</w:t>
      </w:r>
      <w:r w:rsidR="0052360E" w:rsidRPr="0052360E">
        <w:rPr>
          <w:szCs w:val="24"/>
        </w:rPr>
        <w:t>1. Pakeisti Klaipėdos miesto savivaldybės tarybos 2019 m. gegužės 30 d. sprendimą Nr. T2 142 „Dėl Klaipėdos miesto savivaldybės tarybos veiklos reglamento komisijos sudarymo“ ir 1 punktą išdėstyti taip:</w:t>
      </w:r>
    </w:p>
    <w:p w14:paraId="4C82326A" w14:textId="77777777" w:rsidR="0052360E" w:rsidRPr="0052360E" w:rsidRDefault="0052360E" w:rsidP="0052360E">
      <w:pPr>
        <w:tabs>
          <w:tab w:val="left" w:pos="851"/>
        </w:tabs>
        <w:overflowPunct w:val="0"/>
        <w:autoSpaceDE w:val="0"/>
        <w:autoSpaceDN w:val="0"/>
        <w:adjustRightInd w:val="0"/>
        <w:ind w:firstLine="851"/>
        <w:jc w:val="both"/>
        <w:rPr>
          <w:szCs w:val="24"/>
        </w:rPr>
      </w:pPr>
      <w:r w:rsidRPr="0052360E">
        <w:rPr>
          <w:szCs w:val="24"/>
        </w:rPr>
        <w:t>„1. Sudaryti savo įgaliojimų laikui šios sudėties 7 narių Klaipėdos miesto savivaldybės tarybos veiklos reglamento komisiją:</w:t>
      </w:r>
    </w:p>
    <w:p w14:paraId="4C82326B" w14:textId="77777777" w:rsidR="0052360E" w:rsidRPr="0052360E" w:rsidRDefault="0052360E" w:rsidP="0052360E">
      <w:pPr>
        <w:tabs>
          <w:tab w:val="left" w:pos="851"/>
        </w:tabs>
        <w:overflowPunct w:val="0"/>
        <w:autoSpaceDE w:val="0"/>
        <w:autoSpaceDN w:val="0"/>
        <w:adjustRightInd w:val="0"/>
        <w:ind w:firstLine="851"/>
        <w:jc w:val="both"/>
        <w:rPr>
          <w:szCs w:val="24"/>
        </w:rPr>
      </w:pPr>
      <w:r w:rsidRPr="0052360E">
        <w:rPr>
          <w:szCs w:val="24"/>
        </w:rPr>
        <w:t xml:space="preserve">1.1. Arvydas Cesiulis, Klaipėdos miesto savivaldybės tarybos narys; </w:t>
      </w:r>
    </w:p>
    <w:p w14:paraId="4C82326C" w14:textId="77777777" w:rsidR="0052360E" w:rsidRPr="0052360E" w:rsidRDefault="0052360E" w:rsidP="0052360E">
      <w:pPr>
        <w:tabs>
          <w:tab w:val="left" w:pos="851"/>
        </w:tabs>
        <w:overflowPunct w:val="0"/>
        <w:autoSpaceDE w:val="0"/>
        <w:autoSpaceDN w:val="0"/>
        <w:adjustRightInd w:val="0"/>
        <w:ind w:firstLine="851"/>
        <w:jc w:val="both"/>
        <w:rPr>
          <w:szCs w:val="24"/>
        </w:rPr>
      </w:pPr>
      <w:r w:rsidRPr="0052360E">
        <w:rPr>
          <w:szCs w:val="24"/>
        </w:rPr>
        <w:t>1.2. Rimantas Didžiokas, Klaipėdos miesto savivaldybės tarybos narys;</w:t>
      </w:r>
    </w:p>
    <w:p w14:paraId="4C82326D" w14:textId="77777777" w:rsidR="0052360E" w:rsidRPr="0052360E" w:rsidRDefault="0052360E" w:rsidP="0052360E">
      <w:pPr>
        <w:tabs>
          <w:tab w:val="left" w:pos="851"/>
        </w:tabs>
        <w:overflowPunct w:val="0"/>
        <w:autoSpaceDE w:val="0"/>
        <w:autoSpaceDN w:val="0"/>
        <w:adjustRightInd w:val="0"/>
        <w:ind w:firstLine="851"/>
        <w:jc w:val="both"/>
        <w:rPr>
          <w:szCs w:val="24"/>
        </w:rPr>
      </w:pPr>
      <w:r w:rsidRPr="0052360E">
        <w:rPr>
          <w:szCs w:val="24"/>
        </w:rPr>
        <w:t>1.3. Nina Puteikienė, Klaipėdos miesto savivaldybės tarybos narė;</w:t>
      </w:r>
    </w:p>
    <w:p w14:paraId="4C82326E" w14:textId="77777777" w:rsidR="0052360E" w:rsidRPr="0052360E" w:rsidRDefault="0052360E" w:rsidP="0052360E">
      <w:pPr>
        <w:tabs>
          <w:tab w:val="left" w:pos="851"/>
        </w:tabs>
        <w:overflowPunct w:val="0"/>
        <w:autoSpaceDE w:val="0"/>
        <w:autoSpaceDN w:val="0"/>
        <w:adjustRightInd w:val="0"/>
        <w:ind w:firstLine="851"/>
        <w:jc w:val="both"/>
        <w:rPr>
          <w:szCs w:val="24"/>
        </w:rPr>
      </w:pPr>
      <w:r w:rsidRPr="0052360E">
        <w:rPr>
          <w:szCs w:val="24"/>
        </w:rPr>
        <w:t>1.4. Artūras Razbadauskas, Klaipėdos miesto savivaldybės tarybos narys;</w:t>
      </w:r>
    </w:p>
    <w:p w14:paraId="4C82326F" w14:textId="77777777" w:rsidR="0052360E" w:rsidRPr="0052360E" w:rsidRDefault="0052360E" w:rsidP="0052360E">
      <w:pPr>
        <w:tabs>
          <w:tab w:val="left" w:pos="851"/>
        </w:tabs>
        <w:overflowPunct w:val="0"/>
        <w:autoSpaceDE w:val="0"/>
        <w:autoSpaceDN w:val="0"/>
        <w:adjustRightInd w:val="0"/>
        <w:ind w:firstLine="851"/>
        <w:jc w:val="both"/>
        <w:rPr>
          <w:szCs w:val="24"/>
        </w:rPr>
      </w:pPr>
      <w:r w:rsidRPr="0052360E">
        <w:rPr>
          <w:szCs w:val="24"/>
        </w:rPr>
        <w:t>1.5. Judita Simonavičiūtė, Klaipėdos miesto savivaldybės tarybos narė;</w:t>
      </w:r>
    </w:p>
    <w:p w14:paraId="4C823270" w14:textId="77777777" w:rsidR="0052360E" w:rsidRPr="0052360E" w:rsidRDefault="0052360E" w:rsidP="0052360E">
      <w:pPr>
        <w:tabs>
          <w:tab w:val="left" w:pos="851"/>
        </w:tabs>
        <w:overflowPunct w:val="0"/>
        <w:autoSpaceDE w:val="0"/>
        <w:autoSpaceDN w:val="0"/>
        <w:adjustRightInd w:val="0"/>
        <w:ind w:firstLine="851"/>
        <w:jc w:val="both"/>
        <w:rPr>
          <w:szCs w:val="24"/>
        </w:rPr>
      </w:pPr>
      <w:r w:rsidRPr="0052360E">
        <w:rPr>
          <w:szCs w:val="24"/>
        </w:rPr>
        <w:t>1.6. Alina Velykienė, Klaipėdos miesto savivaldybės tarybos narė;</w:t>
      </w:r>
    </w:p>
    <w:p w14:paraId="4C823271" w14:textId="77777777" w:rsidR="0052360E" w:rsidRPr="0052360E" w:rsidRDefault="0052360E" w:rsidP="0052360E">
      <w:pPr>
        <w:tabs>
          <w:tab w:val="left" w:pos="851"/>
        </w:tabs>
        <w:overflowPunct w:val="0"/>
        <w:autoSpaceDE w:val="0"/>
        <w:autoSpaceDN w:val="0"/>
        <w:adjustRightInd w:val="0"/>
        <w:ind w:firstLine="851"/>
        <w:jc w:val="both"/>
        <w:rPr>
          <w:szCs w:val="24"/>
        </w:rPr>
      </w:pPr>
      <w:r w:rsidRPr="0052360E">
        <w:rPr>
          <w:szCs w:val="24"/>
        </w:rPr>
        <w:t>1.7. Modestas Vitkus, Klaipėdos miesto savivaldybės tarybos ir mero sekretorius.“</w:t>
      </w:r>
    </w:p>
    <w:p w14:paraId="4C823272" w14:textId="77777777" w:rsidR="00A20765" w:rsidRPr="00103957" w:rsidRDefault="0052360E" w:rsidP="00A20765">
      <w:pPr>
        <w:tabs>
          <w:tab w:val="left" w:pos="851"/>
        </w:tabs>
        <w:overflowPunct w:val="0"/>
        <w:autoSpaceDE w:val="0"/>
        <w:autoSpaceDN w:val="0"/>
        <w:adjustRightInd w:val="0"/>
        <w:ind w:firstLine="851"/>
        <w:jc w:val="both"/>
        <w:rPr>
          <w:szCs w:val="24"/>
        </w:rPr>
      </w:pPr>
      <w:r w:rsidRPr="0052360E">
        <w:rPr>
          <w:szCs w:val="24"/>
        </w:rPr>
        <w:t>2. Skelbti šį sprendimą Klaipėdos miesto savivaldybės interneto svetainėje.</w:t>
      </w:r>
      <w:r w:rsidR="00A20765" w:rsidRPr="00103957">
        <w:rPr>
          <w:szCs w:val="24"/>
        </w:rPr>
        <w:t>“.</w:t>
      </w:r>
    </w:p>
    <w:p w14:paraId="4C823273" w14:textId="77777777" w:rsidR="00A20765" w:rsidRPr="00103957" w:rsidRDefault="00A20765" w:rsidP="00A20765">
      <w:pPr>
        <w:tabs>
          <w:tab w:val="left" w:pos="851"/>
        </w:tabs>
        <w:overflowPunct w:val="0"/>
        <w:autoSpaceDE w:val="0"/>
        <w:autoSpaceDN w:val="0"/>
        <w:adjustRightInd w:val="0"/>
        <w:ind w:firstLine="851"/>
        <w:jc w:val="both"/>
        <w:rPr>
          <w:szCs w:val="24"/>
        </w:rPr>
      </w:pPr>
      <w:r w:rsidRPr="00103957">
        <w:rPr>
          <w:szCs w:val="24"/>
        </w:rPr>
        <w:t xml:space="preserve">BALSUOTA: už – </w:t>
      </w:r>
      <w:r w:rsidR="00E10A0A">
        <w:rPr>
          <w:szCs w:val="24"/>
        </w:rPr>
        <w:t>23</w:t>
      </w:r>
      <w:r w:rsidRPr="00103957">
        <w:rPr>
          <w:szCs w:val="24"/>
        </w:rPr>
        <w:t xml:space="preserve">, prieš – </w:t>
      </w:r>
      <w:r w:rsidR="00E10A0A">
        <w:rPr>
          <w:szCs w:val="24"/>
        </w:rPr>
        <w:t>0</w:t>
      </w:r>
      <w:r w:rsidRPr="00103957">
        <w:rPr>
          <w:szCs w:val="24"/>
        </w:rPr>
        <w:t xml:space="preserve">, susilaiko – </w:t>
      </w:r>
      <w:r w:rsidR="00E10A0A">
        <w:rPr>
          <w:szCs w:val="24"/>
        </w:rPr>
        <w:t>0</w:t>
      </w:r>
      <w:r w:rsidRPr="00103957">
        <w:rPr>
          <w:szCs w:val="24"/>
        </w:rPr>
        <w:t>.</w:t>
      </w:r>
    </w:p>
    <w:p w14:paraId="4C823274" w14:textId="77777777" w:rsidR="00E9549A" w:rsidRDefault="00E9549A" w:rsidP="00A20765">
      <w:pPr>
        <w:tabs>
          <w:tab w:val="left" w:pos="851"/>
        </w:tabs>
        <w:overflowPunct w:val="0"/>
        <w:autoSpaceDE w:val="0"/>
        <w:autoSpaceDN w:val="0"/>
        <w:adjustRightInd w:val="0"/>
        <w:ind w:firstLine="851"/>
        <w:jc w:val="both"/>
        <w:rPr>
          <w:szCs w:val="24"/>
        </w:rPr>
      </w:pPr>
    </w:p>
    <w:p w14:paraId="4C823275" w14:textId="77777777" w:rsidR="00A20765" w:rsidRPr="00103957" w:rsidRDefault="000E334C" w:rsidP="00A20765">
      <w:pPr>
        <w:tabs>
          <w:tab w:val="left" w:pos="851"/>
        </w:tabs>
        <w:overflowPunct w:val="0"/>
        <w:autoSpaceDE w:val="0"/>
        <w:autoSpaceDN w:val="0"/>
        <w:adjustRightInd w:val="0"/>
        <w:ind w:firstLine="851"/>
        <w:jc w:val="both"/>
        <w:rPr>
          <w:szCs w:val="24"/>
        </w:rPr>
      </w:pPr>
      <w:r>
        <w:rPr>
          <w:szCs w:val="24"/>
        </w:rPr>
        <w:t>V. Grubliauskas</w:t>
      </w:r>
      <w:r w:rsidR="000D698A">
        <w:rPr>
          <w:szCs w:val="24"/>
        </w:rPr>
        <w:t xml:space="preserve"> informuoja, jog yra gauti</w:t>
      </w:r>
      <w:r w:rsidRPr="000E334C">
        <w:rPr>
          <w:szCs w:val="24"/>
        </w:rPr>
        <w:t xml:space="preserve"> </w:t>
      </w:r>
      <w:r>
        <w:rPr>
          <w:szCs w:val="24"/>
        </w:rPr>
        <w:t>V. Dambrausko ir A. Tumos raštiški</w:t>
      </w:r>
      <w:r w:rsidRPr="000E334C">
        <w:rPr>
          <w:szCs w:val="24"/>
        </w:rPr>
        <w:t xml:space="preserve"> pranešima</w:t>
      </w:r>
      <w:r>
        <w:rPr>
          <w:szCs w:val="24"/>
        </w:rPr>
        <w:t>i, jog jie</w:t>
      </w:r>
      <w:r w:rsidRPr="000E334C">
        <w:rPr>
          <w:szCs w:val="24"/>
        </w:rPr>
        <w:t xml:space="preserve"> nusišalina nuo </w:t>
      </w:r>
      <w:r w:rsidR="00BA2D9B">
        <w:rPr>
          <w:szCs w:val="24"/>
        </w:rPr>
        <w:t xml:space="preserve">alternatyvių </w:t>
      </w:r>
      <w:r w:rsidRPr="000E334C">
        <w:rPr>
          <w:szCs w:val="24"/>
        </w:rPr>
        <w:t>sprendim</w:t>
      </w:r>
      <w:r w:rsidR="00BA2D9B">
        <w:rPr>
          <w:szCs w:val="24"/>
        </w:rPr>
        <w:t>ų</w:t>
      </w:r>
      <w:r w:rsidRPr="000E334C">
        <w:rPr>
          <w:szCs w:val="24"/>
        </w:rPr>
        <w:t xml:space="preserve"> projekt</w:t>
      </w:r>
      <w:r w:rsidR="00BA2D9B">
        <w:rPr>
          <w:szCs w:val="24"/>
        </w:rPr>
        <w:t>ų</w:t>
      </w:r>
      <w:r w:rsidRPr="000E334C">
        <w:rPr>
          <w:szCs w:val="24"/>
        </w:rPr>
        <w:t xml:space="preserve"> „</w:t>
      </w:r>
      <w:r>
        <w:rPr>
          <w:szCs w:val="24"/>
        </w:rPr>
        <w:t>D</w:t>
      </w:r>
      <w:r w:rsidRPr="000E334C">
        <w:rPr>
          <w:szCs w:val="24"/>
        </w:rPr>
        <w:t xml:space="preserve">ėl sutikimo priimti dovanojamą viešosios įstaigos Neptūno krepšinio klubo dalininkų kapitalo dalį savivaldybės nuosavybėn“ svarstymo ir priėmimo klausimų. </w:t>
      </w:r>
      <w:r>
        <w:rPr>
          <w:szCs w:val="24"/>
        </w:rPr>
        <w:t>V. Grubliausko</w:t>
      </w:r>
      <w:r w:rsidRPr="000E334C">
        <w:rPr>
          <w:szCs w:val="24"/>
        </w:rPr>
        <w:t xml:space="preserve"> siūlymu, bendru sutarimu, pritarta </w:t>
      </w:r>
      <w:r>
        <w:rPr>
          <w:szCs w:val="24"/>
        </w:rPr>
        <w:t>V</w:t>
      </w:r>
      <w:r w:rsidRPr="000E334C">
        <w:rPr>
          <w:szCs w:val="24"/>
        </w:rPr>
        <w:t xml:space="preserve">. Dambrausko ir A. Tumos </w:t>
      </w:r>
      <w:r>
        <w:rPr>
          <w:szCs w:val="24"/>
        </w:rPr>
        <w:t>n</w:t>
      </w:r>
      <w:r w:rsidRPr="000E334C">
        <w:rPr>
          <w:szCs w:val="24"/>
        </w:rPr>
        <w:t>usišalinim</w:t>
      </w:r>
      <w:r w:rsidR="000D698A">
        <w:rPr>
          <w:szCs w:val="24"/>
        </w:rPr>
        <w:t>ams</w:t>
      </w:r>
      <w:r w:rsidRPr="000E334C">
        <w:rPr>
          <w:szCs w:val="24"/>
        </w:rPr>
        <w:t>.</w:t>
      </w:r>
    </w:p>
    <w:p w14:paraId="4C823276" w14:textId="77777777" w:rsidR="00A20765" w:rsidRPr="00103957" w:rsidRDefault="00A20765" w:rsidP="004C2B89">
      <w:pPr>
        <w:tabs>
          <w:tab w:val="left" w:pos="851"/>
        </w:tabs>
        <w:overflowPunct w:val="0"/>
        <w:autoSpaceDE w:val="0"/>
        <w:autoSpaceDN w:val="0"/>
        <w:adjustRightInd w:val="0"/>
        <w:ind w:firstLine="851"/>
        <w:jc w:val="both"/>
        <w:rPr>
          <w:szCs w:val="24"/>
        </w:rPr>
      </w:pPr>
    </w:p>
    <w:p w14:paraId="4C823277" w14:textId="77777777" w:rsidR="004C2B89" w:rsidRPr="00103957" w:rsidRDefault="00A5777E" w:rsidP="004C2B89">
      <w:pPr>
        <w:tabs>
          <w:tab w:val="left" w:pos="851"/>
        </w:tabs>
        <w:overflowPunct w:val="0"/>
        <w:autoSpaceDE w:val="0"/>
        <w:autoSpaceDN w:val="0"/>
        <w:adjustRightInd w:val="0"/>
        <w:ind w:firstLine="851"/>
        <w:jc w:val="both"/>
        <w:rPr>
          <w:szCs w:val="24"/>
        </w:rPr>
      </w:pPr>
      <w:r>
        <w:rPr>
          <w:szCs w:val="24"/>
        </w:rPr>
        <w:t>27</w:t>
      </w:r>
      <w:r w:rsidR="004C2B89" w:rsidRPr="00103957">
        <w:rPr>
          <w:szCs w:val="24"/>
        </w:rPr>
        <w:t xml:space="preserve">. SVARSTYTA. </w:t>
      </w:r>
      <w:r w:rsidR="000E334C">
        <w:rPr>
          <w:szCs w:val="24"/>
        </w:rPr>
        <w:t>Sutikimas</w:t>
      </w:r>
      <w:r w:rsidR="000E334C" w:rsidRPr="000E334C">
        <w:rPr>
          <w:szCs w:val="24"/>
        </w:rPr>
        <w:t xml:space="preserve"> priimti dovanojamą viešosios įstaigos Neptūno krepšinio klubo dalininkų kapitalo dalį savivaldybės nuosavybėn</w:t>
      </w:r>
      <w:r w:rsidR="004C2B89" w:rsidRPr="00103957">
        <w:rPr>
          <w:szCs w:val="24"/>
        </w:rPr>
        <w:t>.</w:t>
      </w:r>
    </w:p>
    <w:p w14:paraId="4C823278" w14:textId="77777777" w:rsidR="004C2B89" w:rsidRDefault="004C2B89" w:rsidP="004C2B89">
      <w:pPr>
        <w:tabs>
          <w:tab w:val="left" w:pos="851"/>
        </w:tabs>
        <w:overflowPunct w:val="0"/>
        <w:autoSpaceDE w:val="0"/>
        <w:autoSpaceDN w:val="0"/>
        <w:adjustRightInd w:val="0"/>
        <w:ind w:firstLine="851"/>
        <w:jc w:val="both"/>
        <w:rPr>
          <w:szCs w:val="24"/>
        </w:rPr>
      </w:pPr>
      <w:r w:rsidRPr="00103957">
        <w:rPr>
          <w:szCs w:val="24"/>
        </w:rPr>
        <w:t>Pranešėja</w:t>
      </w:r>
      <w:r>
        <w:rPr>
          <w:szCs w:val="24"/>
        </w:rPr>
        <w:t>s</w:t>
      </w:r>
      <w:r w:rsidRPr="00103957">
        <w:rPr>
          <w:szCs w:val="24"/>
        </w:rPr>
        <w:t xml:space="preserve"> –</w:t>
      </w:r>
      <w:r>
        <w:rPr>
          <w:szCs w:val="24"/>
        </w:rPr>
        <w:t xml:space="preserve"> E. Simokaitis, Turto valdymo skyriaus vedėjas</w:t>
      </w:r>
      <w:r w:rsidR="00CE30AA">
        <w:rPr>
          <w:szCs w:val="24"/>
        </w:rPr>
        <w:t xml:space="preserve">, pristato du </w:t>
      </w:r>
      <w:r w:rsidR="00295B49">
        <w:rPr>
          <w:szCs w:val="24"/>
        </w:rPr>
        <w:t>a</w:t>
      </w:r>
      <w:r w:rsidR="00CE30AA">
        <w:rPr>
          <w:szCs w:val="24"/>
        </w:rPr>
        <w:t>lternatyvius sprendimų projektus</w:t>
      </w:r>
      <w:r w:rsidR="00181C2D">
        <w:rPr>
          <w:szCs w:val="24"/>
        </w:rPr>
        <w:t xml:space="preserve"> </w:t>
      </w:r>
      <w:r w:rsidR="004F72E2">
        <w:rPr>
          <w:szCs w:val="24"/>
        </w:rPr>
        <w:t>(T1-204, T1-205)</w:t>
      </w:r>
      <w:r w:rsidR="00181C2D">
        <w:rPr>
          <w:szCs w:val="24"/>
        </w:rPr>
        <w:t>.</w:t>
      </w:r>
    </w:p>
    <w:p w14:paraId="4C823279" w14:textId="77777777" w:rsidR="00CE30AA" w:rsidRDefault="00B7618C" w:rsidP="004C2B89">
      <w:pPr>
        <w:tabs>
          <w:tab w:val="left" w:pos="851"/>
        </w:tabs>
        <w:overflowPunct w:val="0"/>
        <w:autoSpaceDE w:val="0"/>
        <w:autoSpaceDN w:val="0"/>
        <w:adjustRightInd w:val="0"/>
        <w:ind w:firstLine="851"/>
        <w:jc w:val="both"/>
        <w:rPr>
          <w:szCs w:val="24"/>
        </w:rPr>
      </w:pPr>
      <w:r>
        <w:rPr>
          <w:szCs w:val="24"/>
        </w:rPr>
        <w:t xml:space="preserve">A. Kaveckis informuoja, kad Finansų ir ekonomikos komitetas pritarė </w:t>
      </w:r>
      <w:r w:rsidRPr="001B27A7">
        <w:rPr>
          <w:szCs w:val="24"/>
        </w:rPr>
        <w:t xml:space="preserve">sprendimo projektui dėl </w:t>
      </w:r>
      <w:r w:rsidR="00BA2D9B" w:rsidRPr="00BA2D9B">
        <w:rPr>
          <w:szCs w:val="24"/>
        </w:rPr>
        <w:t xml:space="preserve">viešosios įstaigos Neptūno krepšinio klubo </w:t>
      </w:r>
      <w:r w:rsidRPr="001B27A7">
        <w:rPr>
          <w:szCs w:val="24"/>
        </w:rPr>
        <w:t>dalininkų kapitalo 9/20 dalies perėmimo</w:t>
      </w:r>
      <w:r>
        <w:rPr>
          <w:szCs w:val="24"/>
        </w:rPr>
        <w:t>.</w:t>
      </w:r>
    </w:p>
    <w:p w14:paraId="4C82327A" w14:textId="77777777" w:rsidR="00B7618C" w:rsidRDefault="00B7618C" w:rsidP="00B7618C">
      <w:pPr>
        <w:tabs>
          <w:tab w:val="left" w:pos="851"/>
        </w:tabs>
        <w:overflowPunct w:val="0"/>
        <w:autoSpaceDE w:val="0"/>
        <w:autoSpaceDN w:val="0"/>
        <w:adjustRightInd w:val="0"/>
        <w:ind w:firstLine="851"/>
        <w:jc w:val="both"/>
        <w:rPr>
          <w:rFonts w:eastAsia="Calibri"/>
          <w:szCs w:val="24"/>
        </w:rPr>
      </w:pPr>
      <w:r>
        <w:rPr>
          <w:szCs w:val="24"/>
        </w:rPr>
        <w:t>N. Puteikienė sako, kad Kultūros, švietimo ir sporto komitetas nutarė a</w:t>
      </w:r>
      <w:r w:rsidR="00D02CC1">
        <w:rPr>
          <w:rFonts w:eastAsia="Calibri"/>
          <w:szCs w:val="24"/>
        </w:rPr>
        <w:t>tidėti sprendimo projekto svarstymą</w:t>
      </w:r>
      <w:r w:rsidRPr="00377BA0">
        <w:rPr>
          <w:rFonts w:eastAsia="Calibri"/>
          <w:szCs w:val="24"/>
        </w:rPr>
        <w:t xml:space="preserve">, siūlant </w:t>
      </w:r>
      <w:r>
        <w:rPr>
          <w:rFonts w:eastAsia="Calibri"/>
          <w:szCs w:val="24"/>
        </w:rPr>
        <w:t xml:space="preserve">Savivaldybės administracijai </w:t>
      </w:r>
      <w:r w:rsidRPr="00377BA0">
        <w:rPr>
          <w:szCs w:val="24"/>
        </w:rPr>
        <w:t xml:space="preserve">skelbti </w:t>
      </w:r>
      <w:r w:rsidRPr="00377BA0">
        <w:rPr>
          <w:rFonts w:eastAsia="Calibri"/>
          <w:szCs w:val="24"/>
        </w:rPr>
        <w:t>Klaipėdos miesto gyventojų apklausą dėl kontrolinio paketo dalies perėmimo Savivaldybės nuosavybėn</w:t>
      </w:r>
      <w:r w:rsidR="00BA2D9B">
        <w:rPr>
          <w:rFonts w:eastAsia="Calibri"/>
          <w:szCs w:val="24"/>
        </w:rPr>
        <w:t>,</w:t>
      </w:r>
      <w:r w:rsidRPr="00377BA0">
        <w:rPr>
          <w:rFonts w:eastAsia="Calibri"/>
          <w:szCs w:val="24"/>
        </w:rPr>
        <w:t xml:space="preserve"> ir tik tada priimti sprendimą</w:t>
      </w:r>
      <w:r>
        <w:rPr>
          <w:rFonts w:eastAsia="Calibri"/>
          <w:szCs w:val="24"/>
        </w:rPr>
        <w:t>.</w:t>
      </w:r>
    </w:p>
    <w:p w14:paraId="4C82327B" w14:textId="77777777" w:rsidR="00154733" w:rsidRDefault="00154733" w:rsidP="00B7618C">
      <w:pPr>
        <w:tabs>
          <w:tab w:val="left" w:pos="851"/>
        </w:tabs>
        <w:overflowPunct w:val="0"/>
        <w:autoSpaceDE w:val="0"/>
        <w:autoSpaceDN w:val="0"/>
        <w:adjustRightInd w:val="0"/>
        <w:ind w:firstLine="851"/>
        <w:jc w:val="both"/>
        <w:rPr>
          <w:szCs w:val="24"/>
        </w:rPr>
      </w:pPr>
      <w:r>
        <w:rPr>
          <w:rFonts w:eastAsia="Calibri"/>
          <w:szCs w:val="24"/>
        </w:rPr>
        <w:t xml:space="preserve">V. Grubliauskas siūlo apsispręsti dėl </w:t>
      </w:r>
      <w:r>
        <w:rPr>
          <w:szCs w:val="24"/>
        </w:rPr>
        <w:t>Kultūros, švietimo ir sporto komiteto siūlymo atidėti klausimo svarstymą. Balsavimu (</w:t>
      </w:r>
      <w:r w:rsidRPr="00154733">
        <w:rPr>
          <w:szCs w:val="24"/>
        </w:rPr>
        <w:t xml:space="preserve">už – 2, prieš – </w:t>
      </w:r>
      <w:r>
        <w:rPr>
          <w:szCs w:val="24"/>
        </w:rPr>
        <w:t>11,</w:t>
      </w:r>
      <w:r w:rsidRPr="00154733">
        <w:rPr>
          <w:szCs w:val="24"/>
        </w:rPr>
        <w:t xml:space="preserve"> susilaiko – </w:t>
      </w:r>
      <w:r>
        <w:rPr>
          <w:szCs w:val="24"/>
        </w:rPr>
        <w:t>5) nepritarta siūlymui.</w:t>
      </w:r>
      <w:r w:rsidR="00850C86">
        <w:rPr>
          <w:szCs w:val="24"/>
        </w:rPr>
        <w:t xml:space="preserve"> N. Puteikienė praneša, kad pritaria komiteto siūlymui.</w:t>
      </w:r>
    </w:p>
    <w:p w14:paraId="4C82327C" w14:textId="77777777" w:rsidR="00A22719" w:rsidRDefault="00A22719" w:rsidP="00B7618C">
      <w:pPr>
        <w:tabs>
          <w:tab w:val="left" w:pos="851"/>
        </w:tabs>
        <w:overflowPunct w:val="0"/>
        <w:autoSpaceDE w:val="0"/>
        <w:autoSpaceDN w:val="0"/>
        <w:adjustRightInd w:val="0"/>
        <w:ind w:firstLine="851"/>
        <w:jc w:val="both"/>
        <w:rPr>
          <w:rFonts w:eastAsia="Calibri"/>
          <w:szCs w:val="24"/>
        </w:rPr>
      </w:pPr>
      <w:r>
        <w:rPr>
          <w:szCs w:val="24"/>
        </w:rPr>
        <w:t>S. Ambrazevičius</w:t>
      </w:r>
      <w:r w:rsidR="00D02CC1">
        <w:rPr>
          <w:szCs w:val="24"/>
        </w:rPr>
        <w:t>,</w:t>
      </w:r>
      <w:r w:rsidR="00D02CC1" w:rsidRPr="00D02CC1">
        <w:t xml:space="preserve"> </w:t>
      </w:r>
      <w:r w:rsidR="00D02CC1">
        <w:t>VšĮ „Neptūno Krepšinio Klubas“ atstovas,</w:t>
      </w:r>
      <w:r>
        <w:rPr>
          <w:szCs w:val="24"/>
        </w:rPr>
        <w:t xml:space="preserve"> papildo sprendimo projekto pristatymą.</w:t>
      </w:r>
    </w:p>
    <w:p w14:paraId="4C82327D" w14:textId="77777777" w:rsidR="00C1335E" w:rsidRPr="00393248" w:rsidRDefault="00EB1882" w:rsidP="004C2B89">
      <w:pPr>
        <w:tabs>
          <w:tab w:val="left" w:pos="851"/>
        </w:tabs>
        <w:overflowPunct w:val="0"/>
        <w:autoSpaceDE w:val="0"/>
        <w:autoSpaceDN w:val="0"/>
        <w:adjustRightInd w:val="0"/>
        <w:ind w:firstLine="851"/>
        <w:jc w:val="both"/>
        <w:rPr>
          <w:szCs w:val="24"/>
        </w:rPr>
      </w:pPr>
      <w:r w:rsidRPr="00393248">
        <w:rPr>
          <w:szCs w:val="24"/>
        </w:rPr>
        <w:t>V. Grubliauskas siūlo apsispręsti</w:t>
      </w:r>
      <w:r w:rsidR="00393248" w:rsidRPr="00393248">
        <w:rPr>
          <w:szCs w:val="24"/>
        </w:rPr>
        <w:t xml:space="preserve">, kurį alternatyvų sprendimo projektą Taryba </w:t>
      </w:r>
      <w:r w:rsidR="00FE4083">
        <w:rPr>
          <w:szCs w:val="24"/>
        </w:rPr>
        <w:t xml:space="preserve">toliau </w:t>
      </w:r>
      <w:r w:rsidR="00393248" w:rsidRPr="00393248">
        <w:rPr>
          <w:szCs w:val="24"/>
        </w:rPr>
        <w:t>nagrinės.</w:t>
      </w:r>
      <w:r w:rsidRPr="00393248">
        <w:rPr>
          <w:szCs w:val="24"/>
        </w:rPr>
        <w:t xml:space="preserve"> Balsuojantys už – pritartų </w:t>
      </w:r>
      <w:r w:rsidR="00C1335E" w:rsidRPr="00393248">
        <w:rPr>
          <w:szCs w:val="24"/>
        </w:rPr>
        <w:t xml:space="preserve">viešosios įstaigos Neptūno krepšinio klubo dalininkų </w:t>
      </w:r>
      <w:r w:rsidRPr="00393248">
        <w:rPr>
          <w:szCs w:val="24"/>
        </w:rPr>
        <w:t>kapitalo 1</w:t>
      </w:r>
      <w:r w:rsidR="00C1335E" w:rsidRPr="00393248">
        <w:rPr>
          <w:szCs w:val="24"/>
        </w:rPr>
        <w:t>/20 dalies perėmimo alternatyv</w:t>
      </w:r>
      <w:r w:rsidR="00393248" w:rsidRPr="00393248">
        <w:rPr>
          <w:szCs w:val="24"/>
        </w:rPr>
        <w:t>os nagrinėjimui</w:t>
      </w:r>
      <w:r w:rsidR="00C1335E" w:rsidRPr="00393248">
        <w:rPr>
          <w:szCs w:val="24"/>
        </w:rPr>
        <w:t xml:space="preserve">, </w:t>
      </w:r>
      <w:r w:rsidRPr="00393248">
        <w:rPr>
          <w:szCs w:val="24"/>
        </w:rPr>
        <w:t xml:space="preserve"> prieš – </w:t>
      </w:r>
      <w:r w:rsidR="00C1335E" w:rsidRPr="00393248">
        <w:rPr>
          <w:szCs w:val="24"/>
        </w:rPr>
        <w:t xml:space="preserve">viešosios įstaigos Neptūno krepšinio klubo dalininkų </w:t>
      </w:r>
      <w:r w:rsidR="000712E8">
        <w:rPr>
          <w:szCs w:val="24"/>
        </w:rPr>
        <w:t>kapitalo 9/20 dalių</w:t>
      </w:r>
      <w:r w:rsidRPr="00393248">
        <w:rPr>
          <w:szCs w:val="24"/>
        </w:rPr>
        <w:t xml:space="preserve"> perėmimo </w:t>
      </w:r>
      <w:r w:rsidR="00C1335E" w:rsidRPr="00393248">
        <w:rPr>
          <w:szCs w:val="24"/>
        </w:rPr>
        <w:t>alternatyv</w:t>
      </w:r>
      <w:r w:rsidR="00393248" w:rsidRPr="00393248">
        <w:rPr>
          <w:szCs w:val="24"/>
        </w:rPr>
        <w:t>os nagrinėjimui</w:t>
      </w:r>
      <w:r w:rsidRPr="00393248">
        <w:rPr>
          <w:szCs w:val="24"/>
        </w:rPr>
        <w:t>.</w:t>
      </w:r>
      <w:r w:rsidR="00C1335E" w:rsidRPr="00393248">
        <w:rPr>
          <w:szCs w:val="24"/>
        </w:rPr>
        <w:t xml:space="preserve"> </w:t>
      </w:r>
    </w:p>
    <w:p w14:paraId="4C82327E" w14:textId="77777777" w:rsidR="00EB1882" w:rsidRDefault="00C1335E" w:rsidP="004C2B89">
      <w:pPr>
        <w:tabs>
          <w:tab w:val="left" w:pos="851"/>
        </w:tabs>
        <w:overflowPunct w:val="0"/>
        <w:autoSpaceDE w:val="0"/>
        <w:autoSpaceDN w:val="0"/>
        <w:adjustRightInd w:val="0"/>
        <w:ind w:firstLine="851"/>
        <w:jc w:val="both"/>
        <w:rPr>
          <w:szCs w:val="24"/>
        </w:rPr>
      </w:pPr>
      <w:r w:rsidRPr="00393248">
        <w:rPr>
          <w:szCs w:val="24"/>
        </w:rPr>
        <w:t xml:space="preserve">Balsavimu (už – 1, prieš – </w:t>
      </w:r>
      <w:r w:rsidR="003E717C" w:rsidRPr="00393248">
        <w:rPr>
          <w:szCs w:val="24"/>
        </w:rPr>
        <w:t>17</w:t>
      </w:r>
      <w:r w:rsidRPr="00393248">
        <w:rPr>
          <w:szCs w:val="24"/>
        </w:rPr>
        <w:t xml:space="preserve">, susilaiko – </w:t>
      </w:r>
      <w:r w:rsidR="003E717C" w:rsidRPr="00393248">
        <w:rPr>
          <w:szCs w:val="24"/>
        </w:rPr>
        <w:t>1</w:t>
      </w:r>
      <w:r w:rsidRPr="00393248">
        <w:rPr>
          <w:szCs w:val="24"/>
        </w:rPr>
        <w:t xml:space="preserve">) nepritarta </w:t>
      </w:r>
      <w:r w:rsidR="00671C5A" w:rsidRPr="00393248">
        <w:rPr>
          <w:szCs w:val="24"/>
        </w:rPr>
        <w:t xml:space="preserve">viešosios įstaigos Neptūno krepšinio klubo </w:t>
      </w:r>
      <w:r w:rsidRPr="00393248">
        <w:rPr>
          <w:szCs w:val="24"/>
        </w:rPr>
        <w:t xml:space="preserve">dalininkų kapitalo 1/20 dalies </w:t>
      </w:r>
      <w:r w:rsidR="000712E8">
        <w:rPr>
          <w:szCs w:val="24"/>
        </w:rPr>
        <w:t xml:space="preserve">perėmimo </w:t>
      </w:r>
      <w:r w:rsidR="00393248" w:rsidRPr="00393248">
        <w:rPr>
          <w:szCs w:val="24"/>
        </w:rPr>
        <w:t>alternatyvos nagrinėjimui</w:t>
      </w:r>
      <w:r w:rsidRPr="00393248">
        <w:rPr>
          <w:szCs w:val="24"/>
        </w:rPr>
        <w:t xml:space="preserve">, pritarta </w:t>
      </w:r>
      <w:r w:rsidR="00671C5A" w:rsidRPr="00393248">
        <w:rPr>
          <w:szCs w:val="24"/>
        </w:rPr>
        <w:t xml:space="preserve">viešosios įstaigos Neptūno krepšinio klubo </w:t>
      </w:r>
      <w:r w:rsidRPr="00393248">
        <w:rPr>
          <w:szCs w:val="24"/>
        </w:rPr>
        <w:t>dalin</w:t>
      </w:r>
      <w:r w:rsidR="000712E8">
        <w:rPr>
          <w:szCs w:val="24"/>
        </w:rPr>
        <w:t>inkų kapitalo 9/20 dalių</w:t>
      </w:r>
      <w:r w:rsidRPr="00393248">
        <w:rPr>
          <w:szCs w:val="24"/>
        </w:rPr>
        <w:t xml:space="preserve"> perėmimo alternaty</w:t>
      </w:r>
      <w:r w:rsidR="003E717C" w:rsidRPr="00393248">
        <w:rPr>
          <w:szCs w:val="24"/>
        </w:rPr>
        <w:t>v</w:t>
      </w:r>
      <w:r w:rsidR="00BA2D9B" w:rsidRPr="00393248">
        <w:rPr>
          <w:szCs w:val="24"/>
        </w:rPr>
        <w:t>ai</w:t>
      </w:r>
      <w:r w:rsidRPr="00393248">
        <w:rPr>
          <w:szCs w:val="24"/>
        </w:rPr>
        <w:t>.</w:t>
      </w:r>
    </w:p>
    <w:p w14:paraId="4C82327F" w14:textId="77777777" w:rsidR="009C5B57" w:rsidRDefault="009C5B57" w:rsidP="009C5B57">
      <w:pPr>
        <w:tabs>
          <w:tab w:val="left" w:pos="851"/>
        </w:tabs>
        <w:overflowPunct w:val="0"/>
        <w:autoSpaceDE w:val="0"/>
        <w:autoSpaceDN w:val="0"/>
        <w:adjustRightInd w:val="0"/>
        <w:ind w:firstLine="851"/>
        <w:jc w:val="both"/>
      </w:pPr>
      <w:r>
        <w:t>V.  Grubliauskas siūlo pirmiausia balsuoti dėl sprendimo priėmimo, po to, dėl V. Didžioko pateikto protokolinio pavedimo.</w:t>
      </w:r>
    </w:p>
    <w:p w14:paraId="4C823280" w14:textId="77777777" w:rsidR="003E717C" w:rsidRPr="006D1FBD" w:rsidRDefault="00393248" w:rsidP="004C2B89">
      <w:pPr>
        <w:tabs>
          <w:tab w:val="left" w:pos="851"/>
        </w:tabs>
        <w:overflowPunct w:val="0"/>
        <w:autoSpaceDE w:val="0"/>
        <w:autoSpaceDN w:val="0"/>
        <w:adjustRightInd w:val="0"/>
        <w:ind w:firstLine="851"/>
        <w:jc w:val="both"/>
        <w:rPr>
          <w:b/>
          <w:szCs w:val="24"/>
        </w:rPr>
      </w:pPr>
      <w:r w:rsidRPr="00393248">
        <w:rPr>
          <w:szCs w:val="24"/>
        </w:rPr>
        <w:t>V. Grubliauskas siūlo balsuoti dėl  viešosios įstaigos Neptūno krepšinio klub</w:t>
      </w:r>
      <w:r w:rsidR="000712E8">
        <w:rPr>
          <w:szCs w:val="24"/>
        </w:rPr>
        <w:t>o dalininkų kapitalo 9/20 dalių</w:t>
      </w:r>
      <w:r w:rsidRPr="00393248">
        <w:rPr>
          <w:szCs w:val="24"/>
        </w:rPr>
        <w:t xml:space="preserve"> perėmimo. Balsavimu (</w:t>
      </w:r>
      <w:r w:rsidR="003E717C" w:rsidRPr="00393248">
        <w:rPr>
          <w:szCs w:val="24"/>
        </w:rPr>
        <w:t>už – 18, prieš – 0, susilaiko – 3</w:t>
      </w:r>
      <w:r w:rsidRPr="00393248">
        <w:rPr>
          <w:szCs w:val="24"/>
        </w:rPr>
        <w:t>) pritarta viešosios įstaigos Neptūno krepšinio klubo dalinink</w:t>
      </w:r>
      <w:r w:rsidR="000712E8">
        <w:rPr>
          <w:szCs w:val="24"/>
        </w:rPr>
        <w:t>ų kapitalo 9/20 dalių</w:t>
      </w:r>
      <w:r w:rsidRPr="00393248">
        <w:rPr>
          <w:szCs w:val="24"/>
        </w:rPr>
        <w:t xml:space="preserve"> perėmimui</w:t>
      </w:r>
      <w:r w:rsidR="003E717C" w:rsidRPr="00393248">
        <w:rPr>
          <w:szCs w:val="24"/>
        </w:rPr>
        <w:t>.</w:t>
      </w:r>
    </w:p>
    <w:p w14:paraId="4C823281" w14:textId="77777777" w:rsidR="009C5B57" w:rsidRDefault="004C2B89" w:rsidP="00B439A7">
      <w:pPr>
        <w:tabs>
          <w:tab w:val="left" w:pos="851"/>
        </w:tabs>
        <w:overflowPunct w:val="0"/>
        <w:autoSpaceDE w:val="0"/>
        <w:autoSpaceDN w:val="0"/>
        <w:adjustRightInd w:val="0"/>
        <w:ind w:firstLine="851"/>
        <w:jc w:val="both"/>
        <w:rPr>
          <w:szCs w:val="24"/>
        </w:rPr>
      </w:pPr>
      <w:r w:rsidRPr="00103957">
        <w:rPr>
          <w:szCs w:val="24"/>
        </w:rPr>
        <w:t xml:space="preserve">NUSPRĘSTA. </w:t>
      </w:r>
    </w:p>
    <w:p w14:paraId="4C823282" w14:textId="77777777" w:rsidR="004C2B89" w:rsidRPr="00103957" w:rsidRDefault="009C5B57" w:rsidP="00B439A7">
      <w:pPr>
        <w:tabs>
          <w:tab w:val="left" w:pos="851"/>
        </w:tabs>
        <w:overflowPunct w:val="0"/>
        <w:autoSpaceDE w:val="0"/>
        <w:autoSpaceDN w:val="0"/>
        <w:adjustRightInd w:val="0"/>
        <w:ind w:firstLine="851"/>
        <w:jc w:val="both"/>
        <w:rPr>
          <w:szCs w:val="24"/>
        </w:rPr>
      </w:pPr>
      <w:r>
        <w:rPr>
          <w:szCs w:val="24"/>
        </w:rPr>
        <w:t xml:space="preserve">27.1. </w:t>
      </w:r>
      <w:r w:rsidR="004C2B89" w:rsidRPr="00103957">
        <w:rPr>
          <w:szCs w:val="24"/>
        </w:rPr>
        <w:t>Pritarti sprendimo projektui. Priimti sprendimą dėl</w:t>
      </w:r>
      <w:r w:rsidR="004C2B89">
        <w:rPr>
          <w:szCs w:val="24"/>
        </w:rPr>
        <w:t xml:space="preserve"> </w:t>
      </w:r>
      <w:r w:rsidR="000E334C" w:rsidRPr="000E334C">
        <w:rPr>
          <w:szCs w:val="24"/>
        </w:rPr>
        <w:t>sutikimo priimti dovanojamą viešosios įstaigos Neptūno krepšinio klubo dalininkų kapitalo dalį savivaldybės nuosavybėn</w:t>
      </w:r>
      <w:r w:rsidR="004C2B89" w:rsidRPr="00103957">
        <w:rPr>
          <w:szCs w:val="24"/>
        </w:rPr>
        <w:t>:</w:t>
      </w:r>
    </w:p>
    <w:p w14:paraId="4C823283" w14:textId="77777777" w:rsidR="001D01B8" w:rsidRDefault="004C2B89" w:rsidP="00B439A7">
      <w:pPr>
        <w:ind w:firstLine="851"/>
        <w:jc w:val="both"/>
      </w:pPr>
      <w:r w:rsidRPr="00103957">
        <w:rPr>
          <w:szCs w:val="24"/>
        </w:rPr>
        <w:t>„</w:t>
      </w:r>
      <w:r w:rsidR="001D01B8">
        <w:t xml:space="preserve">1. Sutikti priimti </w:t>
      </w:r>
      <w:r w:rsidR="001D01B8" w:rsidRPr="00FB6581">
        <w:t>Klaipėdos miesto savivaldybės n</w:t>
      </w:r>
      <w:r w:rsidR="001D01B8">
        <w:t xml:space="preserve">uosavybėn viešosios įstaigos Neptūno krepšinio klubo (juridinio asmens kodas </w:t>
      </w:r>
      <w:r w:rsidR="001D01B8" w:rsidRPr="001922AB">
        <w:t>141810521, buveinės adresas</w:t>
      </w:r>
      <w:r w:rsidR="001D01B8">
        <w:t>:</w:t>
      </w:r>
      <w:r w:rsidR="001D01B8" w:rsidRPr="001922AB">
        <w:t xml:space="preserve"> Taikos pr. 61A, Klaipėda) </w:t>
      </w:r>
      <w:r w:rsidR="001D01B8">
        <w:t xml:space="preserve">dovanojamą šios įstaigos dalininkų kapitalo 9/20 dalis. </w:t>
      </w:r>
    </w:p>
    <w:p w14:paraId="4C823284" w14:textId="77777777" w:rsidR="003B6FD6" w:rsidRDefault="001D01B8" w:rsidP="00B439A7">
      <w:pPr>
        <w:tabs>
          <w:tab w:val="left" w:pos="851"/>
        </w:tabs>
        <w:overflowPunct w:val="0"/>
        <w:autoSpaceDE w:val="0"/>
        <w:autoSpaceDN w:val="0"/>
        <w:adjustRightInd w:val="0"/>
        <w:ind w:firstLine="851"/>
        <w:jc w:val="both"/>
      </w:pPr>
      <w:r>
        <w:t>2. Įgalioti Klaipėdos miesto savivaldybės administracijos direktorių sudaryti dovanojimo sutartį ir atlikti visus reikalingus veiksmus dovanai priimti.</w:t>
      </w:r>
      <w:r w:rsidR="003B6FD6">
        <w:t>“.</w:t>
      </w:r>
    </w:p>
    <w:p w14:paraId="4C823285" w14:textId="77777777" w:rsidR="00B439A7" w:rsidRPr="00103957" w:rsidRDefault="00B439A7" w:rsidP="00B439A7">
      <w:pPr>
        <w:tabs>
          <w:tab w:val="left" w:pos="851"/>
        </w:tabs>
        <w:overflowPunct w:val="0"/>
        <w:autoSpaceDE w:val="0"/>
        <w:autoSpaceDN w:val="0"/>
        <w:adjustRightInd w:val="0"/>
        <w:ind w:firstLine="851"/>
        <w:jc w:val="both"/>
        <w:rPr>
          <w:szCs w:val="24"/>
        </w:rPr>
      </w:pPr>
      <w:r w:rsidRPr="00103957">
        <w:rPr>
          <w:szCs w:val="24"/>
        </w:rPr>
        <w:t xml:space="preserve">BALSUOTA: už – </w:t>
      </w:r>
      <w:r>
        <w:rPr>
          <w:szCs w:val="24"/>
        </w:rPr>
        <w:t>18</w:t>
      </w:r>
      <w:r w:rsidRPr="00103957">
        <w:rPr>
          <w:szCs w:val="24"/>
        </w:rPr>
        <w:t xml:space="preserve">, prieš – </w:t>
      </w:r>
      <w:r>
        <w:rPr>
          <w:szCs w:val="24"/>
        </w:rPr>
        <w:t>0</w:t>
      </w:r>
      <w:r w:rsidRPr="00103957">
        <w:rPr>
          <w:szCs w:val="24"/>
        </w:rPr>
        <w:t xml:space="preserve">, susilaiko – </w:t>
      </w:r>
      <w:r>
        <w:rPr>
          <w:szCs w:val="24"/>
        </w:rPr>
        <w:t>3</w:t>
      </w:r>
      <w:r w:rsidRPr="00103957">
        <w:rPr>
          <w:szCs w:val="24"/>
        </w:rPr>
        <w:t>.</w:t>
      </w:r>
    </w:p>
    <w:p w14:paraId="4C823286" w14:textId="77777777" w:rsidR="000712E8" w:rsidRDefault="009C5B57" w:rsidP="00B439A7">
      <w:pPr>
        <w:tabs>
          <w:tab w:val="left" w:pos="851"/>
        </w:tabs>
        <w:overflowPunct w:val="0"/>
        <w:autoSpaceDE w:val="0"/>
        <w:autoSpaceDN w:val="0"/>
        <w:adjustRightInd w:val="0"/>
        <w:ind w:firstLine="851"/>
        <w:jc w:val="both"/>
        <w:rPr>
          <w:szCs w:val="24"/>
        </w:rPr>
      </w:pPr>
      <w:r>
        <w:rPr>
          <w:szCs w:val="24"/>
        </w:rPr>
        <w:t>27.2. Priimti protokolinį pavedimą:</w:t>
      </w:r>
    </w:p>
    <w:p w14:paraId="4C823287" w14:textId="77777777" w:rsidR="000712E8" w:rsidRDefault="000712E8" w:rsidP="000712E8">
      <w:pPr>
        <w:tabs>
          <w:tab w:val="left" w:pos="0"/>
          <w:tab w:val="left" w:pos="374"/>
        </w:tabs>
        <w:ind w:right="5" w:firstLine="851"/>
        <w:jc w:val="both"/>
        <w:rPr>
          <w:szCs w:val="24"/>
        </w:rPr>
      </w:pPr>
      <w:r>
        <w:rPr>
          <w:szCs w:val="24"/>
        </w:rPr>
        <w:t>„1. Įpareigoti Savivaldybės administraciją, tapus viešosios įstaigos „Neptūno krepšinio klubas“ dalininke, iki 2022 m. gruodžio 15 d. parengti ir visuotiniame klubo dalininkų susirinkime patvirtinti klubo trijų metų veiklos planą, nurodant konkrečius klubui keliamus tikslus ir uždavinius, priemones tikslams pasiekti, kiekybinius ir kokybinius rodiklius planuotų pasiekti tikslų įvertinimui.</w:t>
      </w:r>
    </w:p>
    <w:p w14:paraId="4C823288" w14:textId="77777777" w:rsidR="000712E8" w:rsidRDefault="000712E8" w:rsidP="000712E8">
      <w:pPr>
        <w:tabs>
          <w:tab w:val="left" w:pos="0"/>
          <w:tab w:val="left" w:pos="374"/>
        </w:tabs>
        <w:ind w:right="5" w:firstLine="851"/>
        <w:jc w:val="both"/>
        <w:rPr>
          <w:szCs w:val="24"/>
        </w:rPr>
      </w:pPr>
      <w:r>
        <w:rPr>
          <w:szCs w:val="24"/>
        </w:rPr>
        <w:t>2. Įpareigoti Savivaldybės administraciją, tapus viešosios įstaigos „Neptūno krepšinio klubas“ dalininke, iki 2022 m. spalio 31 d. inicijuoti įstaigos įstatų pakeitimus, numatant kolegialaus valdymo organo – valdybos sudarymą, jos sudarymo principus ir kompetenciją.</w:t>
      </w:r>
    </w:p>
    <w:p w14:paraId="4C823289" w14:textId="77777777" w:rsidR="000712E8" w:rsidRDefault="000712E8" w:rsidP="000712E8">
      <w:pPr>
        <w:tabs>
          <w:tab w:val="left" w:pos="0"/>
          <w:tab w:val="left" w:pos="374"/>
        </w:tabs>
        <w:ind w:right="5" w:firstLine="851"/>
        <w:jc w:val="both"/>
        <w:rPr>
          <w:szCs w:val="24"/>
        </w:rPr>
      </w:pPr>
      <w:r>
        <w:rPr>
          <w:szCs w:val="24"/>
        </w:rPr>
        <w:t xml:space="preserve">3. Supažindinti su patvirtintu veiklos planu ir nauja įstaigos įstatų redakcija Tarybos narius ir Klaipėdos miesto bendruomenę.“. </w:t>
      </w:r>
    </w:p>
    <w:p w14:paraId="4C82328A" w14:textId="77777777" w:rsidR="009C5B57" w:rsidRPr="00103957" w:rsidRDefault="009C5B57" w:rsidP="009C5B57">
      <w:pPr>
        <w:tabs>
          <w:tab w:val="left" w:pos="851"/>
        </w:tabs>
        <w:overflowPunct w:val="0"/>
        <w:autoSpaceDE w:val="0"/>
        <w:autoSpaceDN w:val="0"/>
        <w:adjustRightInd w:val="0"/>
        <w:ind w:firstLine="851"/>
        <w:jc w:val="both"/>
        <w:rPr>
          <w:szCs w:val="24"/>
        </w:rPr>
      </w:pPr>
      <w:r w:rsidRPr="00103957">
        <w:rPr>
          <w:szCs w:val="24"/>
        </w:rPr>
        <w:t xml:space="preserve">BALSUOTA: už – </w:t>
      </w:r>
      <w:r>
        <w:rPr>
          <w:szCs w:val="24"/>
        </w:rPr>
        <w:t>13</w:t>
      </w:r>
      <w:r w:rsidRPr="00103957">
        <w:rPr>
          <w:szCs w:val="24"/>
        </w:rPr>
        <w:t xml:space="preserve">, prieš – </w:t>
      </w:r>
      <w:r>
        <w:rPr>
          <w:szCs w:val="24"/>
        </w:rPr>
        <w:t>1</w:t>
      </w:r>
      <w:r w:rsidRPr="00103957">
        <w:rPr>
          <w:szCs w:val="24"/>
        </w:rPr>
        <w:t xml:space="preserve">, susilaiko – </w:t>
      </w:r>
      <w:r>
        <w:rPr>
          <w:szCs w:val="24"/>
        </w:rPr>
        <w:t>6</w:t>
      </w:r>
      <w:r w:rsidRPr="00103957">
        <w:rPr>
          <w:szCs w:val="24"/>
        </w:rPr>
        <w:t>.</w:t>
      </w:r>
    </w:p>
    <w:p w14:paraId="4C82328B" w14:textId="77777777" w:rsidR="009C5B57" w:rsidRDefault="009C5B57" w:rsidP="000712E8">
      <w:pPr>
        <w:tabs>
          <w:tab w:val="left" w:pos="0"/>
          <w:tab w:val="left" w:pos="374"/>
        </w:tabs>
        <w:ind w:right="5" w:firstLine="851"/>
        <w:jc w:val="both"/>
        <w:rPr>
          <w:szCs w:val="24"/>
        </w:rPr>
      </w:pPr>
    </w:p>
    <w:p w14:paraId="4C82328C" w14:textId="77777777" w:rsidR="00A70412" w:rsidRPr="0019009F" w:rsidRDefault="00565EEC" w:rsidP="00B439A7">
      <w:pPr>
        <w:pStyle w:val="Default"/>
        <w:ind w:firstLine="851"/>
        <w:jc w:val="both"/>
      </w:pPr>
      <w:r>
        <w:t>Pos</w:t>
      </w:r>
      <w:r w:rsidR="00A70412" w:rsidRPr="0019009F">
        <w:t>ėdžio pabaiga –</w:t>
      </w:r>
      <w:r w:rsidR="00725D61">
        <w:t xml:space="preserve"> </w:t>
      </w:r>
      <w:r w:rsidR="00DB28F9">
        <w:t>1</w:t>
      </w:r>
      <w:r w:rsidR="00E45BDF">
        <w:t>6</w:t>
      </w:r>
      <w:r w:rsidR="00DB28F9">
        <w:t>.</w:t>
      </w:r>
      <w:r w:rsidR="00E45BDF">
        <w:t>0</w:t>
      </w:r>
      <w:r w:rsidR="00DB28F9">
        <w:t xml:space="preserve">0 </w:t>
      </w:r>
      <w:r w:rsidR="00A70412" w:rsidRPr="0019009F">
        <w:t>val.</w:t>
      </w:r>
    </w:p>
    <w:p w14:paraId="4C82328D" w14:textId="77777777" w:rsidR="00A70412" w:rsidRDefault="00A70412" w:rsidP="00B439A7">
      <w:pPr>
        <w:overflowPunct w:val="0"/>
        <w:autoSpaceDE w:val="0"/>
        <w:autoSpaceDN w:val="0"/>
        <w:adjustRightInd w:val="0"/>
        <w:ind w:firstLine="851"/>
        <w:jc w:val="both"/>
        <w:rPr>
          <w:szCs w:val="24"/>
        </w:rPr>
      </w:pPr>
    </w:p>
    <w:p w14:paraId="4C82328E" w14:textId="77777777" w:rsidR="00CC7AD4" w:rsidRPr="0019009F" w:rsidRDefault="00CC7AD4" w:rsidP="00471954">
      <w:pPr>
        <w:overflowPunct w:val="0"/>
        <w:autoSpaceDE w:val="0"/>
        <w:autoSpaceDN w:val="0"/>
        <w:adjustRightInd w:val="0"/>
        <w:ind w:firstLine="851"/>
        <w:jc w:val="both"/>
        <w:rPr>
          <w:szCs w:val="24"/>
        </w:rPr>
      </w:pPr>
    </w:p>
    <w:p w14:paraId="4C82328F" w14:textId="77777777" w:rsidR="00661DEC" w:rsidRDefault="00661DEC" w:rsidP="00A70412">
      <w:pPr>
        <w:overflowPunct w:val="0"/>
        <w:autoSpaceDE w:val="0"/>
        <w:autoSpaceDN w:val="0"/>
        <w:adjustRightInd w:val="0"/>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Vytautas Grubliauskas</w:t>
      </w:r>
    </w:p>
    <w:p w14:paraId="4C823290" w14:textId="77777777" w:rsidR="00661DEC" w:rsidRDefault="00661DEC" w:rsidP="00A70412">
      <w:pPr>
        <w:overflowPunct w:val="0"/>
        <w:autoSpaceDE w:val="0"/>
        <w:autoSpaceDN w:val="0"/>
        <w:adjustRightInd w:val="0"/>
        <w:rPr>
          <w:szCs w:val="24"/>
        </w:rPr>
      </w:pPr>
    </w:p>
    <w:p w14:paraId="4C823291" w14:textId="77777777" w:rsidR="00661DEC" w:rsidRDefault="00661DEC" w:rsidP="00A70412">
      <w:pPr>
        <w:overflowPunct w:val="0"/>
        <w:autoSpaceDE w:val="0"/>
        <w:autoSpaceDN w:val="0"/>
        <w:adjustRightInd w:val="0"/>
        <w:rPr>
          <w:szCs w:val="24"/>
        </w:rPr>
      </w:pPr>
    </w:p>
    <w:p w14:paraId="4C823292" w14:textId="77777777" w:rsidR="00FA09E1" w:rsidRDefault="00FA09E1" w:rsidP="00A70412">
      <w:pPr>
        <w:overflowPunct w:val="0"/>
        <w:autoSpaceDE w:val="0"/>
        <w:autoSpaceDN w:val="0"/>
        <w:adjustRightInd w:val="0"/>
        <w:rPr>
          <w:szCs w:val="24"/>
        </w:rPr>
      </w:pPr>
      <w:r>
        <w:rPr>
          <w:szCs w:val="24"/>
        </w:rPr>
        <w:t>Savivaldybės mero pavaduotojas</w:t>
      </w:r>
      <w:r>
        <w:rPr>
          <w:szCs w:val="24"/>
        </w:rPr>
        <w:tab/>
      </w:r>
      <w:r>
        <w:rPr>
          <w:szCs w:val="24"/>
        </w:rPr>
        <w:tab/>
      </w:r>
      <w:r>
        <w:rPr>
          <w:szCs w:val="24"/>
        </w:rPr>
        <w:tab/>
      </w:r>
      <w:r>
        <w:rPr>
          <w:szCs w:val="24"/>
        </w:rPr>
        <w:tab/>
      </w:r>
      <w:r>
        <w:rPr>
          <w:szCs w:val="24"/>
        </w:rPr>
        <w:tab/>
      </w:r>
      <w:r>
        <w:rPr>
          <w:szCs w:val="24"/>
        </w:rPr>
        <w:tab/>
      </w:r>
      <w:r w:rsidR="003D2945">
        <w:rPr>
          <w:szCs w:val="24"/>
        </w:rPr>
        <w:t>Arūnas Barbšys</w:t>
      </w:r>
    </w:p>
    <w:p w14:paraId="4C823293" w14:textId="77777777" w:rsidR="00FA09E1" w:rsidRDefault="00FA09E1" w:rsidP="00A70412">
      <w:pPr>
        <w:overflowPunct w:val="0"/>
        <w:autoSpaceDE w:val="0"/>
        <w:autoSpaceDN w:val="0"/>
        <w:adjustRightInd w:val="0"/>
        <w:rPr>
          <w:szCs w:val="24"/>
        </w:rPr>
      </w:pPr>
    </w:p>
    <w:p w14:paraId="4C823294" w14:textId="77777777" w:rsidR="00661DEC" w:rsidRDefault="00661DEC" w:rsidP="00A70412">
      <w:pPr>
        <w:overflowPunct w:val="0"/>
        <w:autoSpaceDE w:val="0"/>
        <w:autoSpaceDN w:val="0"/>
        <w:adjustRightInd w:val="0"/>
        <w:rPr>
          <w:szCs w:val="24"/>
        </w:rPr>
      </w:pPr>
    </w:p>
    <w:p w14:paraId="4C823295" w14:textId="77777777" w:rsidR="00A70412" w:rsidRDefault="00A70412" w:rsidP="00A70412">
      <w:pPr>
        <w:jc w:val="both"/>
        <w:rPr>
          <w:szCs w:val="24"/>
        </w:rPr>
      </w:pPr>
      <w:r w:rsidRPr="0019009F">
        <w:rPr>
          <w:szCs w:val="24"/>
        </w:rPr>
        <w:t>Savivaldybės tarybos ir mero sekretori</w:t>
      </w:r>
      <w:r w:rsidR="00661DEC">
        <w:rPr>
          <w:szCs w:val="24"/>
        </w:rPr>
        <w:t>us</w:t>
      </w:r>
      <w:r w:rsidRPr="0019009F">
        <w:rPr>
          <w:szCs w:val="24"/>
        </w:rPr>
        <w:tab/>
      </w:r>
      <w:r w:rsidRPr="0019009F">
        <w:rPr>
          <w:szCs w:val="24"/>
        </w:rPr>
        <w:tab/>
      </w:r>
      <w:r w:rsidRPr="0019009F">
        <w:rPr>
          <w:szCs w:val="24"/>
        </w:rPr>
        <w:tab/>
      </w:r>
      <w:r w:rsidRPr="0019009F">
        <w:rPr>
          <w:szCs w:val="24"/>
        </w:rPr>
        <w:tab/>
      </w:r>
      <w:r w:rsidRPr="0019009F">
        <w:rPr>
          <w:szCs w:val="24"/>
        </w:rPr>
        <w:tab/>
      </w:r>
      <w:r w:rsidR="00661DEC">
        <w:rPr>
          <w:szCs w:val="24"/>
        </w:rPr>
        <w:t>Modestas Vitkus</w:t>
      </w:r>
      <w:r w:rsidR="00DB28F9">
        <w:rPr>
          <w:szCs w:val="24"/>
        </w:rPr>
        <w:tab/>
      </w:r>
      <w:r w:rsidR="00DB28F9">
        <w:rPr>
          <w:szCs w:val="24"/>
        </w:rPr>
        <w:tab/>
      </w:r>
    </w:p>
    <w:p w14:paraId="4C823296" w14:textId="77777777" w:rsidR="003D2945" w:rsidRDefault="003D2945" w:rsidP="00A70412">
      <w:pPr>
        <w:jc w:val="both"/>
        <w:rPr>
          <w:szCs w:val="24"/>
        </w:rPr>
      </w:pPr>
    </w:p>
    <w:p w14:paraId="4C823297" w14:textId="77777777" w:rsidR="003D2945" w:rsidRDefault="003D2945" w:rsidP="00A70412">
      <w:pPr>
        <w:jc w:val="both"/>
        <w:rPr>
          <w:szCs w:val="24"/>
        </w:rPr>
      </w:pPr>
    </w:p>
    <w:p w14:paraId="4C823298" w14:textId="77777777" w:rsidR="009C5B57" w:rsidRDefault="009C5B57" w:rsidP="00A70412">
      <w:pPr>
        <w:jc w:val="both"/>
        <w:rPr>
          <w:szCs w:val="24"/>
        </w:rPr>
      </w:pPr>
    </w:p>
    <w:p w14:paraId="4C823299" w14:textId="77777777" w:rsidR="009C5B57" w:rsidRDefault="009C5B57" w:rsidP="00A70412">
      <w:pPr>
        <w:jc w:val="both"/>
        <w:rPr>
          <w:szCs w:val="24"/>
        </w:rPr>
      </w:pPr>
    </w:p>
    <w:p w14:paraId="4C82329A" w14:textId="77777777" w:rsidR="009C5B57" w:rsidRDefault="009C5B57" w:rsidP="00A70412">
      <w:pPr>
        <w:jc w:val="both"/>
        <w:rPr>
          <w:szCs w:val="24"/>
        </w:rPr>
      </w:pPr>
    </w:p>
    <w:p w14:paraId="4C82329B" w14:textId="77777777" w:rsidR="009C5B57" w:rsidRDefault="009C5B57" w:rsidP="00A70412">
      <w:pPr>
        <w:jc w:val="both"/>
        <w:rPr>
          <w:szCs w:val="24"/>
        </w:rPr>
      </w:pPr>
    </w:p>
    <w:p w14:paraId="4C82329C" w14:textId="77777777" w:rsidR="009C5B57" w:rsidRDefault="009C5B57" w:rsidP="00A70412">
      <w:pPr>
        <w:jc w:val="both"/>
        <w:rPr>
          <w:szCs w:val="24"/>
        </w:rPr>
      </w:pPr>
    </w:p>
    <w:p w14:paraId="4C82329D" w14:textId="77777777" w:rsidR="009C5B57" w:rsidRDefault="009C5B57" w:rsidP="00A70412">
      <w:pPr>
        <w:jc w:val="both"/>
        <w:rPr>
          <w:szCs w:val="24"/>
        </w:rPr>
      </w:pPr>
    </w:p>
    <w:p w14:paraId="4C82329E" w14:textId="77777777" w:rsidR="009C5B57" w:rsidRDefault="009C5B57" w:rsidP="00A70412">
      <w:pPr>
        <w:jc w:val="both"/>
        <w:rPr>
          <w:szCs w:val="24"/>
        </w:rPr>
      </w:pPr>
    </w:p>
    <w:p w14:paraId="4C82329F" w14:textId="77777777" w:rsidR="009C5B57" w:rsidRDefault="009C5B57" w:rsidP="00A70412">
      <w:pPr>
        <w:jc w:val="both"/>
        <w:rPr>
          <w:szCs w:val="24"/>
        </w:rPr>
      </w:pPr>
    </w:p>
    <w:p w14:paraId="4C8232A0" w14:textId="77777777" w:rsidR="009C5B57" w:rsidRDefault="009C5B57" w:rsidP="00A70412">
      <w:pPr>
        <w:jc w:val="both"/>
        <w:rPr>
          <w:szCs w:val="24"/>
        </w:rPr>
      </w:pPr>
    </w:p>
    <w:p w14:paraId="4C8232A1" w14:textId="77777777" w:rsidR="009C5B57" w:rsidRDefault="009C5B57" w:rsidP="00A70412">
      <w:pPr>
        <w:jc w:val="both"/>
        <w:rPr>
          <w:szCs w:val="24"/>
        </w:rPr>
      </w:pPr>
    </w:p>
    <w:p w14:paraId="4C8232A2" w14:textId="77777777" w:rsidR="009C5B57" w:rsidRDefault="009C5B57" w:rsidP="00A70412">
      <w:pPr>
        <w:jc w:val="both"/>
        <w:rPr>
          <w:szCs w:val="24"/>
        </w:rPr>
      </w:pPr>
    </w:p>
    <w:p w14:paraId="4C8232A3" w14:textId="77777777" w:rsidR="009C5B57" w:rsidRDefault="009C5B57" w:rsidP="00A70412">
      <w:pPr>
        <w:jc w:val="both"/>
        <w:rPr>
          <w:szCs w:val="24"/>
        </w:rPr>
      </w:pPr>
    </w:p>
    <w:p w14:paraId="4C8232A4" w14:textId="77777777" w:rsidR="009C5B57" w:rsidRDefault="009C5B57" w:rsidP="00A70412">
      <w:pPr>
        <w:jc w:val="both"/>
        <w:rPr>
          <w:szCs w:val="24"/>
        </w:rPr>
      </w:pPr>
    </w:p>
    <w:p w14:paraId="4C8232A5" w14:textId="77777777" w:rsidR="009C5B57" w:rsidRDefault="009C5B57" w:rsidP="00A70412">
      <w:pPr>
        <w:jc w:val="both"/>
        <w:rPr>
          <w:szCs w:val="24"/>
        </w:rPr>
      </w:pPr>
    </w:p>
    <w:p w14:paraId="4C8232A6" w14:textId="77777777" w:rsidR="009C5B57" w:rsidRDefault="009C5B57" w:rsidP="00A70412">
      <w:pPr>
        <w:jc w:val="both"/>
        <w:rPr>
          <w:szCs w:val="24"/>
        </w:rPr>
      </w:pPr>
    </w:p>
    <w:p w14:paraId="4C8232A7" w14:textId="77777777" w:rsidR="009C5B57" w:rsidRDefault="009C5B57" w:rsidP="00A70412">
      <w:pPr>
        <w:jc w:val="both"/>
        <w:rPr>
          <w:szCs w:val="24"/>
        </w:rPr>
      </w:pPr>
    </w:p>
    <w:p w14:paraId="4C8232A8" w14:textId="77777777" w:rsidR="009C5B57" w:rsidRDefault="009C5B57" w:rsidP="00A70412">
      <w:pPr>
        <w:jc w:val="both"/>
        <w:rPr>
          <w:szCs w:val="24"/>
        </w:rPr>
      </w:pPr>
    </w:p>
    <w:p w14:paraId="4C8232A9" w14:textId="77777777" w:rsidR="00A70412" w:rsidRPr="0019009F" w:rsidRDefault="00DA77EE" w:rsidP="00A70412">
      <w:pPr>
        <w:jc w:val="both"/>
        <w:rPr>
          <w:szCs w:val="24"/>
        </w:rPr>
      </w:pPr>
      <w:r>
        <w:rPr>
          <w:szCs w:val="24"/>
        </w:rPr>
        <w:t xml:space="preserve">V. </w:t>
      </w:r>
      <w:r w:rsidR="00A70412" w:rsidRPr="0019009F">
        <w:rPr>
          <w:szCs w:val="24"/>
        </w:rPr>
        <w:t xml:space="preserve">Palaimienė, </w:t>
      </w:r>
    </w:p>
    <w:p w14:paraId="4C8232AA" w14:textId="77777777" w:rsidR="00987443" w:rsidRDefault="001D0EB9" w:rsidP="006927D1">
      <w:pPr>
        <w:jc w:val="both"/>
        <w:rPr>
          <w:szCs w:val="24"/>
        </w:rPr>
      </w:pPr>
      <w:r>
        <w:rPr>
          <w:szCs w:val="24"/>
        </w:rPr>
        <w:t>2022</w:t>
      </w:r>
      <w:r w:rsidR="00A70412">
        <w:rPr>
          <w:szCs w:val="24"/>
        </w:rPr>
        <w:t>-</w:t>
      </w:r>
      <w:r>
        <w:rPr>
          <w:szCs w:val="24"/>
        </w:rPr>
        <w:t>0</w:t>
      </w:r>
      <w:r w:rsidR="00661DEC">
        <w:rPr>
          <w:szCs w:val="24"/>
        </w:rPr>
        <w:t>9</w:t>
      </w:r>
      <w:r w:rsidR="00A70412" w:rsidRPr="0019009F">
        <w:rPr>
          <w:szCs w:val="24"/>
        </w:rPr>
        <w:t>-</w:t>
      </w:r>
      <w:r w:rsidR="00661DEC">
        <w:rPr>
          <w:szCs w:val="24"/>
        </w:rPr>
        <w:t>26</w:t>
      </w:r>
    </w:p>
    <w:sectPr w:rsidR="00987443" w:rsidSect="00CC7AD4">
      <w:headerReference w:type="default" r:id="rId8"/>
      <w:headerReference w:type="first" r:id="rId9"/>
      <w:pgSz w:w="11907" w:h="16839" w:code="9"/>
      <w:pgMar w:top="1134" w:right="567" w:bottom="680"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232AD" w14:textId="77777777" w:rsidR="00DE0C14" w:rsidRDefault="00DE0C14" w:rsidP="00F41647">
      <w:r>
        <w:separator/>
      </w:r>
    </w:p>
  </w:endnote>
  <w:endnote w:type="continuationSeparator" w:id="0">
    <w:p w14:paraId="4C8232AE" w14:textId="77777777" w:rsidR="00DE0C14" w:rsidRDefault="00DE0C1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232AB" w14:textId="77777777" w:rsidR="00DE0C14" w:rsidRDefault="00DE0C14" w:rsidP="00F41647">
      <w:r>
        <w:separator/>
      </w:r>
    </w:p>
  </w:footnote>
  <w:footnote w:type="continuationSeparator" w:id="0">
    <w:p w14:paraId="4C8232AC" w14:textId="77777777" w:rsidR="00DE0C14" w:rsidRDefault="00DE0C14"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232AF" w14:textId="77777777" w:rsidR="00F6277E" w:rsidRDefault="00F6277E" w:rsidP="00CC7AD4">
    <w:pPr>
      <w:pStyle w:val="Antrats"/>
      <w:tabs>
        <w:tab w:val="center" w:pos="4819"/>
        <w:tab w:val="left" w:pos="7450"/>
      </w:tabs>
    </w:pPr>
    <w:r>
      <w:tab/>
    </w:r>
    <w:sdt>
      <w:sdtPr>
        <w:id w:val="565298848"/>
        <w:docPartObj>
          <w:docPartGallery w:val="Page Numbers (Top of Page)"/>
          <w:docPartUnique/>
        </w:docPartObj>
      </w:sdtPr>
      <w:sdtEndPr/>
      <w:sdtContent>
        <w:r>
          <w:fldChar w:fldCharType="begin"/>
        </w:r>
        <w:r>
          <w:instrText>PAGE   \* MERGEFORMAT</w:instrText>
        </w:r>
        <w:r>
          <w:fldChar w:fldCharType="separate"/>
        </w:r>
        <w:r w:rsidR="00975165">
          <w:rPr>
            <w:noProof/>
          </w:rPr>
          <w:t>20</w:t>
        </w:r>
        <w:r>
          <w:fldChar w:fldCharType="end"/>
        </w:r>
      </w:sdtContent>
    </w:sdt>
    <w:r>
      <w:tab/>
    </w:r>
    <w:r>
      <w:tab/>
    </w:r>
  </w:p>
  <w:p w14:paraId="4C8232B0" w14:textId="77777777" w:rsidR="00F6277E" w:rsidRDefault="00F6277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232B1" w14:textId="77777777" w:rsidR="00F6277E" w:rsidRDefault="00F6277E">
    <w:pPr>
      <w:pStyle w:val="Antrats"/>
      <w:jc w:val="center"/>
    </w:pPr>
  </w:p>
  <w:p w14:paraId="4C8232B2" w14:textId="77777777" w:rsidR="00F6277E" w:rsidRDefault="00F6277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6"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3FC234B"/>
    <w:multiLevelType w:val="multilevel"/>
    <w:tmpl w:val="0C2A0A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1"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5"/>
  </w:num>
  <w:num w:numId="2">
    <w:abstractNumId w:val="13"/>
  </w:num>
  <w:num w:numId="3">
    <w:abstractNumId w:val="7"/>
  </w:num>
  <w:num w:numId="4">
    <w:abstractNumId w:val="16"/>
  </w:num>
  <w:num w:numId="5">
    <w:abstractNumId w:val="5"/>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num>
  <w:num w:numId="10">
    <w:abstractNumId w:val="14"/>
  </w:num>
  <w:num w:numId="11">
    <w:abstractNumId w:val="4"/>
  </w:num>
  <w:num w:numId="12">
    <w:abstractNumId w:val="3"/>
  </w:num>
  <w:num w:numId="13">
    <w:abstractNumId w:val="11"/>
  </w:num>
  <w:num w:numId="14">
    <w:abstractNumId w:val="8"/>
  </w:num>
  <w:num w:numId="15">
    <w:abstractNumId w:val="1"/>
  </w:num>
  <w:num w:numId="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0D89"/>
    <w:rsid w:val="00000F48"/>
    <w:rsid w:val="000012EC"/>
    <w:rsid w:val="000014F8"/>
    <w:rsid w:val="00001523"/>
    <w:rsid w:val="00001988"/>
    <w:rsid w:val="00001C32"/>
    <w:rsid w:val="00001E2C"/>
    <w:rsid w:val="00001E6B"/>
    <w:rsid w:val="00002230"/>
    <w:rsid w:val="00002244"/>
    <w:rsid w:val="0000229E"/>
    <w:rsid w:val="00002324"/>
    <w:rsid w:val="00002741"/>
    <w:rsid w:val="0000279E"/>
    <w:rsid w:val="00002A0C"/>
    <w:rsid w:val="00002B8A"/>
    <w:rsid w:val="000035F7"/>
    <w:rsid w:val="00003887"/>
    <w:rsid w:val="00003A8D"/>
    <w:rsid w:val="000043C1"/>
    <w:rsid w:val="00004AB4"/>
    <w:rsid w:val="00004E76"/>
    <w:rsid w:val="00004EA4"/>
    <w:rsid w:val="00004FA9"/>
    <w:rsid w:val="00005408"/>
    <w:rsid w:val="0000559B"/>
    <w:rsid w:val="0000562C"/>
    <w:rsid w:val="000058DE"/>
    <w:rsid w:val="00005A65"/>
    <w:rsid w:val="00005DB1"/>
    <w:rsid w:val="00005ED3"/>
    <w:rsid w:val="00005ED6"/>
    <w:rsid w:val="00006990"/>
    <w:rsid w:val="000069DA"/>
    <w:rsid w:val="00007B4F"/>
    <w:rsid w:val="00007D45"/>
    <w:rsid w:val="00007E87"/>
    <w:rsid w:val="00010347"/>
    <w:rsid w:val="000105A7"/>
    <w:rsid w:val="00010D20"/>
    <w:rsid w:val="0001125C"/>
    <w:rsid w:val="000113F0"/>
    <w:rsid w:val="00011668"/>
    <w:rsid w:val="000119CF"/>
    <w:rsid w:val="000119F2"/>
    <w:rsid w:val="00012147"/>
    <w:rsid w:val="00012239"/>
    <w:rsid w:val="000122FF"/>
    <w:rsid w:val="00012EBE"/>
    <w:rsid w:val="00013095"/>
    <w:rsid w:val="000132A7"/>
    <w:rsid w:val="000133D5"/>
    <w:rsid w:val="00013B1D"/>
    <w:rsid w:val="00013C74"/>
    <w:rsid w:val="00013CE5"/>
    <w:rsid w:val="0001455E"/>
    <w:rsid w:val="000157C8"/>
    <w:rsid w:val="00015856"/>
    <w:rsid w:val="00015CD7"/>
    <w:rsid w:val="00016228"/>
    <w:rsid w:val="000168AE"/>
    <w:rsid w:val="000169DF"/>
    <w:rsid w:val="00017069"/>
    <w:rsid w:val="00017703"/>
    <w:rsid w:val="00017939"/>
    <w:rsid w:val="00017980"/>
    <w:rsid w:val="00017BAA"/>
    <w:rsid w:val="00017CA4"/>
    <w:rsid w:val="00020190"/>
    <w:rsid w:val="00020242"/>
    <w:rsid w:val="00020B10"/>
    <w:rsid w:val="00020CF8"/>
    <w:rsid w:val="00021521"/>
    <w:rsid w:val="00021FA7"/>
    <w:rsid w:val="0002226E"/>
    <w:rsid w:val="00022F0B"/>
    <w:rsid w:val="00022FCF"/>
    <w:rsid w:val="000232FD"/>
    <w:rsid w:val="0002344C"/>
    <w:rsid w:val="00023F9E"/>
    <w:rsid w:val="00024426"/>
    <w:rsid w:val="00024730"/>
    <w:rsid w:val="0002477E"/>
    <w:rsid w:val="00024CE3"/>
    <w:rsid w:val="000255A7"/>
    <w:rsid w:val="00025B49"/>
    <w:rsid w:val="00025C44"/>
    <w:rsid w:val="00025E2A"/>
    <w:rsid w:val="00025E7B"/>
    <w:rsid w:val="00026227"/>
    <w:rsid w:val="0002645D"/>
    <w:rsid w:val="000269D0"/>
    <w:rsid w:val="00026A6B"/>
    <w:rsid w:val="00026E67"/>
    <w:rsid w:val="00026EBD"/>
    <w:rsid w:val="00027093"/>
    <w:rsid w:val="000271F3"/>
    <w:rsid w:val="00027739"/>
    <w:rsid w:val="00027804"/>
    <w:rsid w:val="000278EE"/>
    <w:rsid w:val="00027B88"/>
    <w:rsid w:val="00027F11"/>
    <w:rsid w:val="0003003C"/>
    <w:rsid w:val="00030336"/>
    <w:rsid w:val="000308C9"/>
    <w:rsid w:val="00030DDB"/>
    <w:rsid w:val="000310CE"/>
    <w:rsid w:val="000310F9"/>
    <w:rsid w:val="00031354"/>
    <w:rsid w:val="00031AFE"/>
    <w:rsid w:val="00031CC3"/>
    <w:rsid w:val="00031CE9"/>
    <w:rsid w:val="00032141"/>
    <w:rsid w:val="00032170"/>
    <w:rsid w:val="000323BB"/>
    <w:rsid w:val="0003266A"/>
    <w:rsid w:val="00032680"/>
    <w:rsid w:val="00032792"/>
    <w:rsid w:val="000328E7"/>
    <w:rsid w:val="00032CF6"/>
    <w:rsid w:val="00033205"/>
    <w:rsid w:val="00033597"/>
    <w:rsid w:val="000337E0"/>
    <w:rsid w:val="000338BF"/>
    <w:rsid w:val="00033AEA"/>
    <w:rsid w:val="00033FD1"/>
    <w:rsid w:val="000345A2"/>
    <w:rsid w:val="00034DC8"/>
    <w:rsid w:val="00034EA3"/>
    <w:rsid w:val="000351F1"/>
    <w:rsid w:val="000355EC"/>
    <w:rsid w:val="00035A3E"/>
    <w:rsid w:val="00035A48"/>
    <w:rsid w:val="00035E93"/>
    <w:rsid w:val="000361AB"/>
    <w:rsid w:val="00036295"/>
    <w:rsid w:val="00036347"/>
    <w:rsid w:val="00036537"/>
    <w:rsid w:val="000365FB"/>
    <w:rsid w:val="00036832"/>
    <w:rsid w:val="000368D9"/>
    <w:rsid w:val="00036D8B"/>
    <w:rsid w:val="000372E9"/>
    <w:rsid w:val="000374E6"/>
    <w:rsid w:val="0003798E"/>
    <w:rsid w:val="00037C52"/>
    <w:rsid w:val="00040333"/>
    <w:rsid w:val="000405D0"/>
    <w:rsid w:val="00040862"/>
    <w:rsid w:val="0004088D"/>
    <w:rsid w:val="00040A28"/>
    <w:rsid w:val="0004188B"/>
    <w:rsid w:val="00041EEF"/>
    <w:rsid w:val="00041F5F"/>
    <w:rsid w:val="00042459"/>
    <w:rsid w:val="00042B0E"/>
    <w:rsid w:val="00042E66"/>
    <w:rsid w:val="00042EC5"/>
    <w:rsid w:val="00043435"/>
    <w:rsid w:val="00043441"/>
    <w:rsid w:val="0004382C"/>
    <w:rsid w:val="00044573"/>
    <w:rsid w:val="0004481D"/>
    <w:rsid w:val="00044B71"/>
    <w:rsid w:val="00044BC2"/>
    <w:rsid w:val="00044F19"/>
    <w:rsid w:val="0004518F"/>
    <w:rsid w:val="00045694"/>
    <w:rsid w:val="000456B7"/>
    <w:rsid w:val="000456C3"/>
    <w:rsid w:val="000457B8"/>
    <w:rsid w:val="00045DF0"/>
    <w:rsid w:val="00046503"/>
    <w:rsid w:val="00046562"/>
    <w:rsid w:val="00046698"/>
    <w:rsid w:val="000468DA"/>
    <w:rsid w:val="00046A02"/>
    <w:rsid w:val="00046BAD"/>
    <w:rsid w:val="0004719A"/>
    <w:rsid w:val="0004722F"/>
    <w:rsid w:val="000475E4"/>
    <w:rsid w:val="00047735"/>
    <w:rsid w:val="00047ADE"/>
    <w:rsid w:val="00047B37"/>
    <w:rsid w:val="00047F9B"/>
    <w:rsid w:val="00050112"/>
    <w:rsid w:val="00050256"/>
    <w:rsid w:val="00050AA0"/>
    <w:rsid w:val="00051049"/>
    <w:rsid w:val="0005106F"/>
    <w:rsid w:val="000510BA"/>
    <w:rsid w:val="00051914"/>
    <w:rsid w:val="00051AC1"/>
    <w:rsid w:val="000521A5"/>
    <w:rsid w:val="000528B2"/>
    <w:rsid w:val="00052B05"/>
    <w:rsid w:val="00052B41"/>
    <w:rsid w:val="0005303D"/>
    <w:rsid w:val="00053B0E"/>
    <w:rsid w:val="00053DC1"/>
    <w:rsid w:val="00053F1E"/>
    <w:rsid w:val="00054630"/>
    <w:rsid w:val="00054DB9"/>
    <w:rsid w:val="00054E2F"/>
    <w:rsid w:val="000550A4"/>
    <w:rsid w:val="00055A72"/>
    <w:rsid w:val="00055C42"/>
    <w:rsid w:val="00055F10"/>
    <w:rsid w:val="0005610E"/>
    <w:rsid w:val="00056490"/>
    <w:rsid w:val="0005673D"/>
    <w:rsid w:val="00056B63"/>
    <w:rsid w:val="00056FF0"/>
    <w:rsid w:val="00057DE9"/>
    <w:rsid w:val="00060923"/>
    <w:rsid w:val="00060F3E"/>
    <w:rsid w:val="000614CE"/>
    <w:rsid w:val="000616E3"/>
    <w:rsid w:val="00061AB5"/>
    <w:rsid w:val="00062B82"/>
    <w:rsid w:val="00062E94"/>
    <w:rsid w:val="000633E0"/>
    <w:rsid w:val="00063AD0"/>
    <w:rsid w:val="00063D12"/>
    <w:rsid w:val="00063D89"/>
    <w:rsid w:val="00064514"/>
    <w:rsid w:val="00064A2C"/>
    <w:rsid w:val="00065B75"/>
    <w:rsid w:val="00065DA3"/>
    <w:rsid w:val="00065F0D"/>
    <w:rsid w:val="000669BA"/>
    <w:rsid w:val="00067208"/>
    <w:rsid w:val="000677BF"/>
    <w:rsid w:val="0007007E"/>
    <w:rsid w:val="00070590"/>
    <w:rsid w:val="000712E8"/>
    <w:rsid w:val="000715BB"/>
    <w:rsid w:val="00071924"/>
    <w:rsid w:val="000728B3"/>
    <w:rsid w:val="00072E51"/>
    <w:rsid w:val="00072FB7"/>
    <w:rsid w:val="000734CD"/>
    <w:rsid w:val="0007353C"/>
    <w:rsid w:val="00073D9B"/>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B3"/>
    <w:rsid w:val="00077D99"/>
    <w:rsid w:val="00080100"/>
    <w:rsid w:val="00080891"/>
    <w:rsid w:val="00080B84"/>
    <w:rsid w:val="00080BFF"/>
    <w:rsid w:val="00081EEA"/>
    <w:rsid w:val="00082485"/>
    <w:rsid w:val="00082C22"/>
    <w:rsid w:val="000831ED"/>
    <w:rsid w:val="00083221"/>
    <w:rsid w:val="00083366"/>
    <w:rsid w:val="0008355A"/>
    <w:rsid w:val="00083661"/>
    <w:rsid w:val="00083C55"/>
    <w:rsid w:val="00084076"/>
    <w:rsid w:val="00084455"/>
    <w:rsid w:val="00085092"/>
    <w:rsid w:val="000852C5"/>
    <w:rsid w:val="0008545F"/>
    <w:rsid w:val="000856A0"/>
    <w:rsid w:val="000863E7"/>
    <w:rsid w:val="00086439"/>
    <w:rsid w:val="00086683"/>
    <w:rsid w:val="00086B4F"/>
    <w:rsid w:val="00086EE3"/>
    <w:rsid w:val="00086FA3"/>
    <w:rsid w:val="000878E7"/>
    <w:rsid w:val="00087C68"/>
    <w:rsid w:val="00087F91"/>
    <w:rsid w:val="00087FBC"/>
    <w:rsid w:val="00087FF3"/>
    <w:rsid w:val="000901EA"/>
    <w:rsid w:val="00090238"/>
    <w:rsid w:val="00090E3F"/>
    <w:rsid w:val="0009165F"/>
    <w:rsid w:val="000919F6"/>
    <w:rsid w:val="00091AD6"/>
    <w:rsid w:val="00091FF7"/>
    <w:rsid w:val="0009280D"/>
    <w:rsid w:val="00092A21"/>
    <w:rsid w:val="00092F44"/>
    <w:rsid w:val="00093125"/>
    <w:rsid w:val="000935CA"/>
    <w:rsid w:val="0009394F"/>
    <w:rsid w:val="000939CC"/>
    <w:rsid w:val="00093B9D"/>
    <w:rsid w:val="000944BF"/>
    <w:rsid w:val="00094591"/>
    <w:rsid w:val="000947ED"/>
    <w:rsid w:val="00094C61"/>
    <w:rsid w:val="0009610B"/>
    <w:rsid w:val="000965DF"/>
    <w:rsid w:val="000968A1"/>
    <w:rsid w:val="00096B0E"/>
    <w:rsid w:val="00096B37"/>
    <w:rsid w:val="000976E0"/>
    <w:rsid w:val="00097D6A"/>
    <w:rsid w:val="000A061F"/>
    <w:rsid w:val="000A0A0F"/>
    <w:rsid w:val="000A0B70"/>
    <w:rsid w:val="000A0C03"/>
    <w:rsid w:val="000A0FFB"/>
    <w:rsid w:val="000A10D8"/>
    <w:rsid w:val="000A11EE"/>
    <w:rsid w:val="000A122F"/>
    <w:rsid w:val="000A17C4"/>
    <w:rsid w:val="000A26CD"/>
    <w:rsid w:val="000A2BBB"/>
    <w:rsid w:val="000A2C8D"/>
    <w:rsid w:val="000A2E24"/>
    <w:rsid w:val="000A2E71"/>
    <w:rsid w:val="000A3455"/>
    <w:rsid w:val="000A3913"/>
    <w:rsid w:val="000A39FC"/>
    <w:rsid w:val="000A4002"/>
    <w:rsid w:val="000A4989"/>
    <w:rsid w:val="000A4D3B"/>
    <w:rsid w:val="000A5EEE"/>
    <w:rsid w:val="000A6042"/>
    <w:rsid w:val="000A6286"/>
    <w:rsid w:val="000A658A"/>
    <w:rsid w:val="000A65C2"/>
    <w:rsid w:val="000A6A0D"/>
    <w:rsid w:val="000A6DAB"/>
    <w:rsid w:val="000A6FD4"/>
    <w:rsid w:val="000A722D"/>
    <w:rsid w:val="000A7603"/>
    <w:rsid w:val="000A772F"/>
    <w:rsid w:val="000A779B"/>
    <w:rsid w:val="000A7865"/>
    <w:rsid w:val="000A7965"/>
    <w:rsid w:val="000A7F2C"/>
    <w:rsid w:val="000B0337"/>
    <w:rsid w:val="000B07E1"/>
    <w:rsid w:val="000B0929"/>
    <w:rsid w:val="000B0B99"/>
    <w:rsid w:val="000B1755"/>
    <w:rsid w:val="000B1EE1"/>
    <w:rsid w:val="000B202A"/>
    <w:rsid w:val="000B23DB"/>
    <w:rsid w:val="000B2507"/>
    <w:rsid w:val="000B2621"/>
    <w:rsid w:val="000B3021"/>
    <w:rsid w:val="000B344C"/>
    <w:rsid w:val="000B3562"/>
    <w:rsid w:val="000B366F"/>
    <w:rsid w:val="000B3BE0"/>
    <w:rsid w:val="000B3D4E"/>
    <w:rsid w:val="000B3F46"/>
    <w:rsid w:val="000B409A"/>
    <w:rsid w:val="000B46A7"/>
    <w:rsid w:val="000B47A3"/>
    <w:rsid w:val="000B4CAE"/>
    <w:rsid w:val="000B4DB8"/>
    <w:rsid w:val="000B4F26"/>
    <w:rsid w:val="000B4F9F"/>
    <w:rsid w:val="000B4FF6"/>
    <w:rsid w:val="000B50D2"/>
    <w:rsid w:val="000B57D7"/>
    <w:rsid w:val="000B5BA6"/>
    <w:rsid w:val="000B5BAB"/>
    <w:rsid w:val="000B5CED"/>
    <w:rsid w:val="000B61D7"/>
    <w:rsid w:val="000B6325"/>
    <w:rsid w:val="000B6352"/>
    <w:rsid w:val="000B6564"/>
    <w:rsid w:val="000B680F"/>
    <w:rsid w:val="000B68D9"/>
    <w:rsid w:val="000B7227"/>
    <w:rsid w:val="000B736A"/>
    <w:rsid w:val="000B7B7E"/>
    <w:rsid w:val="000B7D92"/>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703"/>
    <w:rsid w:val="000C2A45"/>
    <w:rsid w:val="000C2B0C"/>
    <w:rsid w:val="000C2D7F"/>
    <w:rsid w:val="000C3014"/>
    <w:rsid w:val="000C32C6"/>
    <w:rsid w:val="000C33AF"/>
    <w:rsid w:val="000C36CD"/>
    <w:rsid w:val="000C3ACB"/>
    <w:rsid w:val="000C3DA0"/>
    <w:rsid w:val="000C424D"/>
    <w:rsid w:val="000C42EB"/>
    <w:rsid w:val="000C44D5"/>
    <w:rsid w:val="000C472D"/>
    <w:rsid w:val="000C499C"/>
    <w:rsid w:val="000C4E47"/>
    <w:rsid w:val="000C51F7"/>
    <w:rsid w:val="000C5926"/>
    <w:rsid w:val="000C5BAB"/>
    <w:rsid w:val="000C5F69"/>
    <w:rsid w:val="000C649E"/>
    <w:rsid w:val="000C670B"/>
    <w:rsid w:val="000C6B3A"/>
    <w:rsid w:val="000C6BFE"/>
    <w:rsid w:val="000C6EFD"/>
    <w:rsid w:val="000C757E"/>
    <w:rsid w:val="000C7758"/>
    <w:rsid w:val="000C7BF8"/>
    <w:rsid w:val="000D0245"/>
    <w:rsid w:val="000D0377"/>
    <w:rsid w:val="000D05EA"/>
    <w:rsid w:val="000D0CD4"/>
    <w:rsid w:val="000D0E88"/>
    <w:rsid w:val="000D1890"/>
    <w:rsid w:val="000D2722"/>
    <w:rsid w:val="000D27F0"/>
    <w:rsid w:val="000D281F"/>
    <w:rsid w:val="000D3745"/>
    <w:rsid w:val="000D3F3A"/>
    <w:rsid w:val="000D3F57"/>
    <w:rsid w:val="000D41FE"/>
    <w:rsid w:val="000D5567"/>
    <w:rsid w:val="000D6827"/>
    <w:rsid w:val="000D691B"/>
    <w:rsid w:val="000D6971"/>
    <w:rsid w:val="000D698A"/>
    <w:rsid w:val="000D6A0D"/>
    <w:rsid w:val="000D6C20"/>
    <w:rsid w:val="000D7127"/>
    <w:rsid w:val="000D72D9"/>
    <w:rsid w:val="000D73B6"/>
    <w:rsid w:val="000D75C2"/>
    <w:rsid w:val="000D77CF"/>
    <w:rsid w:val="000D7C47"/>
    <w:rsid w:val="000E0552"/>
    <w:rsid w:val="000E05EB"/>
    <w:rsid w:val="000E05EC"/>
    <w:rsid w:val="000E0759"/>
    <w:rsid w:val="000E0C30"/>
    <w:rsid w:val="000E0CA8"/>
    <w:rsid w:val="000E1711"/>
    <w:rsid w:val="000E1923"/>
    <w:rsid w:val="000E20E0"/>
    <w:rsid w:val="000E21FF"/>
    <w:rsid w:val="000E3049"/>
    <w:rsid w:val="000E3162"/>
    <w:rsid w:val="000E334C"/>
    <w:rsid w:val="000E3D04"/>
    <w:rsid w:val="000E40DE"/>
    <w:rsid w:val="000E423E"/>
    <w:rsid w:val="000E42F3"/>
    <w:rsid w:val="000E464F"/>
    <w:rsid w:val="000E4BF4"/>
    <w:rsid w:val="000E4CF1"/>
    <w:rsid w:val="000E4DA9"/>
    <w:rsid w:val="000E4F49"/>
    <w:rsid w:val="000E50DA"/>
    <w:rsid w:val="000E515A"/>
    <w:rsid w:val="000E524F"/>
    <w:rsid w:val="000E5333"/>
    <w:rsid w:val="000E57B8"/>
    <w:rsid w:val="000E5999"/>
    <w:rsid w:val="000E5B61"/>
    <w:rsid w:val="000E64BE"/>
    <w:rsid w:val="000E65D5"/>
    <w:rsid w:val="000E66B5"/>
    <w:rsid w:val="000E6C34"/>
    <w:rsid w:val="000E6FDA"/>
    <w:rsid w:val="000E795B"/>
    <w:rsid w:val="000E7C94"/>
    <w:rsid w:val="000F019D"/>
    <w:rsid w:val="000F07B3"/>
    <w:rsid w:val="000F09AD"/>
    <w:rsid w:val="000F100E"/>
    <w:rsid w:val="000F16AF"/>
    <w:rsid w:val="000F17F4"/>
    <w:rsid w:val="000F1B37"/>
    <w:rsid w:val="000F280D"/>
    <w:rsid w:val="000F2DBA"/>
    <w:rsid w:val="000F32E4"/>
    <w:rsid w:val="000F33E0"/>
    <w:rsid w:val="000F378D"/>
    <w:rsid w:val="000F3B73"/>
    <w:rsid w:val="000F3C02"/>
    <w:rsid w:val="000F3D15"/>
    <w:rsid w:val="000F4319"/>
    <w:rsid w:val="000F4BCC"/>
    <w:rsid w:val="000F4C95"/>
    <w:rsid w:val="000F4FD1"/>
    <w:rsid w:val="000F562E"/>
    <w:rsid w:val="000F56D7"/>
    <w:rsid w:val="000F5B43"/>
    <w:rsid w:val="000F5BD4"/>
    <w:rsid w:val="000F5D49"/>
    <w:rsid w:val="000F617D"/>
    <w:rsid w:val="000F61D0"/>
    <w:rsid w:val="000F66B1"/>
    <w:rsid w:val="000F6A44"/>
    <w:rsid w:val="000F75F5"/>
    <w:rsid w:val="000F7BC1"/>
    <w:rsid w:val="000F7BD4"/>
    <w:rsid w:val="000F7D4B"/>
    <w:rsid w:val="000F7DC2"/>
    <w:rsid w:val="00100197"/>
    <w:rsid w:val="001001D6"/>
    <w:rsid w:val="0010032A"/>
    <w:rsid w:val="0010034C"/>
    <w:rsid w:val="0010058C"/>
    <w:rsid w:val="0010072A"/>
    <w:rsid w:val="00100F48"/>
    <w:rsid w:val="00100F7C"/>
    <w:rsid w:val="0010161F"/>
    <w:rsid w:val="00101707"/>
    <w:rsid w:val="00101AB6"/>
    <w:rsid w:val="001020ED"/>
    <w:rsid w:val="00102774"/>
    <w:rsid w:val="00102C84"/>
    <w:rsid w:val="001032CC"/>
    <w:rsid w:val="00103718"/>
    <w:rsid w:val="00103957"/>
    <w:rsid w:val="00103B8D"/>
    <w:rsid w:val="00103D46"/>
    <w:rsid w:val="0010407F"/>
    <w:rsid w:val="0010428D"/>
    <w:rsid w:val="00104792"/>
    <w:rsid w:val="0010567C"/>
    <w:rsid w:val="00106115"/>
    <w:rsid w:val="001066A5"/>
    <w:rsid w:val="00106E72"/>
    <w:rsid w:val="00106F96"/>
    <w:rsid w:val="001070AB"/>
    <w:rsid w:val="001071AD"/>
    <w:rsid w:val="001075C9"/>
    <w:rsid w:val="00107CAE"/>
    <w:rsid w:val="001100D5"/>
    <w:rsid w:val="001102F9"/>
    <w:rsid w:val="0011034C"/>
    <w:rsid w:val="001108D8"/>
    <w:rsid w:val="00111084"/>
    <w:rsid w:val="0011123A"/>
    <w:rsid w:val="0011130B"/>
    <w:rsid w:val="00111BAA"/>
    <w:rsid w:val="0011248E"/>
    <w:rsid w:val="00112509"/>
    <w:rsid w:val="00112778"/>
    <w:rsid w:val="0011278D"/>
    <w:rsid w:val="00112D0F"/>
    <w:rsid w:val="00113609"/>
    <w:rsid w:val="0011395F"/>
    <w:rsid w:val="00113A3E"/>
    <w:rsid w:val="001141DB"/>
    <w:rsid w:val="001142A1"/>
    <w:rsid w:val="00114737"/>
    <w:rsid w:val="00114F6E"/>
    <w:rsid w:val="00114FCD"/>
    <w:rsid w:val="0011568A"/>
    <w:rsid w:val="001156B7"/>
    <w:rsid w:val="00115860"/>
    <w:rsid w:val="001161ED"/>
    <w:rsid w:val="0011623E"/>
    <w:rsid w:val="0011630F"/>
    <w:rsid w:val="0011699E"/>
    <w:rsid w:val="0011769D"/>
    <w:rsid w:val="00117905"/>
    <w:rsid w:val="00117960"/>
    <w:rsid w:val="00117AF1"/>
    <w:rsid w:val="00117BF5"/>
    <w:rsid w:val="00120710"/>
    <w:rsid w:val="00120DD0"/>
    <w:rsid w:val="001217A7"/>
    <w:rsid w:val="00121A83"/>
    <w:rsid w:val="00121B32"/>
    <w:rsid w:val="001222A2"/>
    <w:rsid w:val="00122358"/>
    <w:rsid w:val="001232FB"/>
    <w:rsid w:val="0012358B"/>
    <w:rsid w:val="00124842"/>
    <w:rsid w:val="00124A9D"/>
    <w:rsid w:val="00125021"/>
    <w:rsid w:val="00125769"/>
    <w:rsid w:val="00125A22"/>
    <w:rsid w:val="00125B5F"/>
    <w:rsid w:val="00125B9E"/>
    <w:rsid w:val="00125D15"/>
    <w:rsid w:val="00126272"/>
    <w:rsid w:val="00126A65"/>
    <w:rsid w:val="00126DC1"/>
    <w:rsid w:val="00127109"/>
    <w:rsid w:val="00127368"/>
    <w:rsid w:val="0012739E"/>
    <w:rsid w:val="00127520"/>
    <w:rsid w:val="00127D79"/>
    <w:rsid w:val="00127FED"/>
    <w:rsid w:val="00131485"/>
    <w:rsid w:val="00131FF2"/>
    <w:rsid w:val="00132266"/>
    <w:rsid w:val="001329D8"/>
    <w:rsid w:val="00132FC7"/>
    <w:rsid w:val="00133BE4"/>
    <w:rsid w:val="00133DBB"/>
    <w:rsid w:val="001343CC"/>
    <w:rsid w:val="001344F8"/>
    <w:rsid w:val="00134A37"/>
    <w:rsid w:val="00134BB9"/>
    <w:rsid w:val="00134FAC"/>
    <w:rsid w:val="001359F2"/>
    <w:rsid w:val="00135B31"/>
    <w:rsid w:val="00136079"/>
    <w:rsid w:val="0013648F"/>
    <w:rsid w:val="00136624"/>
    <w:rsid w:val="00136E3D"/>
    <w:rsid w:val="00137F77"/>
    <w:rsid w:val="0014061A"/>
    <w:rsid w:val="00140D4A"/>
    <w:rsid w:val="0014196A"/>
    <w:rsid w:val="00141D5B"/>
    <w:rsid w:val="00142661"/>
    <w:rsid w:val="001428BC"/>
    <w:rsid w:val="00142D12"/>
    <w:rsid w:val="00142DBE"/>
    <w:rsid w:val="00143739"/>
    <w:rsid w:val="001438E1"/>
    <w:rsid w:val="00143A51"/>
    <w:rsid w:val="00143AA6"/>
    <w:rsid w:val="001444C8"/>
    <w:rsid w:val="00144D66"/>
    <w:rsid w:val="001451D7"/>
    <w:rsid w:val="00145595"/>
    <w:rsid w:val="00145830"/>
    <w:rsid w:val="0014652B"/>
    <w:rsid w:val="001465AB"/>
    <w:rsid w:val="0014691D"/>
    <w:rsid w:val="00146CF4"/>
    <w:rsid w:val="00147518"/>
    <w:rsid w:val="0014751E"/>
    <w:rsid w:val="001476D6"/>
    <w:rsid w:val="001500A0"/>
    <w:rsid w:val="00150162"/>
    <w:rsid w:val="001506B1"/>
    <w:rsid w:val="00150900"/>
    <w:rsid w:val="00150B85"/>
    <w:rsid w:val="00150BA7"/>
    <w:rsid w:val="00150BEC"/>
    <w:rsid w:val="00150FAF"/>
    <w:rsid w:val="00151D92"/>
    <w:rsid w:val="00151E6C"/>
    <w:rsid w:val="00152181"/>
    <w:rsid w:val="00152A6E"/>
    <w:rsid w:val="00152C03"/>
    <w:rsid w:val="00152EA0"/>
    <w:rsid w:val="00153026"/>
    <w:rsid w:val="001532FB"/>
    <w:rsid w:val="00153572"/>
    <w:rsid w:val="0015370A"/>
    <w:rsid w:val="0015391E"/>
    <w:rsid w:val="0015466F"/>
    <w:rsid w:val="00154733"/>
    <w:rsid w:val="00154931"/>
    <w:rsid w:val="00154B28"/>
    <w:rsid w:val="001552AA"/>
    <w:rsid w:val="00155591"/>
    <w:rsid w:val="00155BFB"/>
    <w:rsid w:val="00156771"/>
    <w:rsid w:val="00156A7E"/>
    <w:rsid w:val="00156EEC"/>
    <w:rsid w:val="00157101"/>
    <w:rsid w:val="00157B3E"/>
    <w:rsid w:val="00157EF7"/>
    <w:rsid w:val="0016006D"/>
    <w:rsid w:val="0016066F"/>
    <w:rsid w:val="0016067E"/>
    <w:rsid w:val="00160F49"/>
    <w:rsid w:val="0016154E"/>
    <w:rsid w:val="0016182F"/>
    <w:rsid w:val="0016191C"/>
    <w:rsid w:val="00161AA3"/>
    <w:rsid w:val="00161C77"/>
    <w:rsid w:val="00161D1B"/>
    <w:rsid w:val="00162011"/>
    <w:rsid w:val="0016289D"/>
    <w:rsid w:val="0016317A"/>
    <w:rsid w:val="00163473"/>
    <w:rsid w:val="0016388F"/>
    <w:rsid w:val="00163A3F"/>
    <w:rsid w:val="00163BDA"/>
    <w:rsid w:val="00163BEA"/>
    <w:rsid w:val="00164105"/>
    <w:rsid w:val="001646B2"/>
    <w:rsid w:val="00164C90"/>
    <w:rsid w:val="00165458"/>
    <w:rsid w:val="00166410"/>
    <w:rsid w:val="00166485"/>
    <w:rsid w:val="001668AE"/>
    <w:rsid w:val="001669F6"/>
    <w:rsid w:val="00166D2E"/>
    <w:rsid w:val="00166DB1"/>
    <w:rsid w:val="00167025"/>
    <w:rsid w:val="00167061"/>
    <w:rsid w:val="00167436"/>
    <w:rsid w:val="001677CA"/>
    <w:rsid w:val="00167936"/>
    <w:rsid w:val="00167B3A"/>
    <w:rsid w:val="00167C45"/>
    <w:rsid w:val="00167E44"/>
    <w:rsid w:val="00170297"/>
    <w:rsid w:val="0017045E"/>
    <w:rsid w:val="001704E5"/>
    <w:rsid w:val="001706CA"/>
    <w:rsid w:val="00170C32"/>
    <w:rsid w:val="0017101B"/>
    <w:rsid w:val="001711C0"/>
    <w:rsid w:val="00171292"/>
    <w:rsid w:val="001716B5"/>
    <w:rsid w:val="00171E4E"/>
    <w:rsid w:val="00171E9B"/>
    <w:rsid w:val="00171FD3"/>
    <w:rsid w:val="0017259F"/>
    <w:rsid w:val="00172915"/>
    <w:rsid w:val="00172BBF"/>
    <w:rsid w:val="00172CCA"/>
    <w:rsid w:val="00172D16"/>
    <w:rsid w:val="00172FBB"/>
    <w:rsid w:val="0017396B"/>
    <w:rsid w:val="00173B69"/>
    <w:rsid w:val="00173EA9"/>
    <w:rsid w:val="00173F6B"/>
    <w:rsid w:val="00173FD6"/>
    <w:rsid w:val="00174145"/>
    <w:rsid w:val="001743BC"/>
    <w:rsid w:val="001747EF"/>
    <w:rsid w:val="00174809"/>
    <w:rsid w:val="0017493F"/>
    <w:rsid w:val="00174A51"/>
    <w:rsid w:val="00174B11"/>
    <w:rsid w:val="00174BCC"/>
    <w:rsid w:val="00174E09"/>
    <w:rsid w:val="00175319"/>
    <w:rsid w:val="001753F7"/>
    <w:rsid w:val="00175594"/>
    <w:rsid w:val="00175A50"/>
    <w:rsid w:val="00175DFD"/>
    <w:rsid w:val="00175FE6"/>
    <w:rsid w:val="0017635F"/>
    <w:rsid w:val="00176602"/>
    <w:rsid w:val="00176689"/>
    <w:rsid w:val="001767C7"/>
    <w:rsid w:val="00176A2E"/>
    <w:rsid w:val="00176BEE"/>
    <w:rsid w:val="00176C5F"/>
    <w:rsid w:val="0017748F"/>
    <w:rsid w:val="00177787"/>
    <w:rsid w:val="0018049D"/>
    <w:rsid w:val="0018086C"/>
    <w:rsid w:val="00180935"/>
    <w:rsid w:val="00180E36"/>
    <w:rsid w:val="00180E43"/>
    <w:rsid w:val="001812BF"/>
    <w:rsid w:val="00181367"/>
    <w:rsid w:val="001813E0"/>
    <w:rsid w:val="0018144D"/>
    <w:rsid w:val="00181670"/>
    <w:rsid w:val="00181869"/>
    <w:rsid w:val="00181BE8"/>
    <w:rsid w:val="00181C2D"/>
    <w:rsid w:val="00181C76"/>
    <w:rsid w:val="00181E7F"/>
    <w:rsid w:val="001829E1"/>
    <w:rsid w:val="00183445"/>
    <w:rsid w:val="001835FF"/>
    <w:rsid w:val="001837AF"/>
    <w:rsid w:val="00183E0F"/>
    <w:rsid w:val="00184276"/>
    <w:rsid w:val="001843D0"/>
    <w:rsid w:val="0018442D"/>
    <w:rsid w:val="00184A19"/>
    <w:rsid w:val="001851EB"/>
    <w:rsid w:val="00185394"/>
    <w:rsid w:val="00185AAF"/>
    <w:rsid w:val="00185C78"/>
    <w:rsid w:val="00185ED1"/>
    <w:rsid w:val="00186743"/>
    <w:rsid w:val="0018685C"/>
    <w:rsid w:val="00186905"/>
    <w:rsid w:val="00186A2C"/>
    <w:rsid w:val="00186D67"/>
    <w:rsid w:val="00187E03"/>
    <w:rsid w:val="0019009F"/>
    <w:rsid w:val="00190851"/>
    <w:rsid w:val="00190B1F"/>
    <w:rsid w:val="00190D8D"/>
    <w:rsid w:val="0019111A"/>
    <w:rsid w:val="0019162B"/>
    <w:rsid w:val="00191BC2"/>
    <w:rsid w:val="001922D9"/>
    <w:rsid w:val="0019277C"/>
    <w:rsid w:val="00193116"/>
    <w:rsid w:val="00193448"/>
    <w:rsid w:val="0019367D"/>
    <w:rsid w:val="001938F8"/>
    <w:rsid w:val="0019404D"/>
    <w:rsid w:val="00194712"/>
    <w:rsid w:val="001948AB"/>
    <w:rsid w:val="00195122"/>
    <w:rsid w:val="00195172"/>
    <w:rsid w:val="001951EA"/>
    <w:rsid w:val="00195909"/>
    <w:rsid w:val="00195BA7"/>
    <w:rsid w:val="0019655A"/>
    <w:rsid w:val="001968B4"/>
    <w:rsid w:val="00196DD9"/>
    <w:rsid w:val="00196F8F"/>
    <w:rsid w:val="0019722D"/>
    <w:rsid w:val="001A028B"/>
    <w:rsid w:val="001A0997"/>
    <w:rsid w:val="001A0FEE"/>
    <w:rsid w:val="001A1235"/>
    <w:rsid w:val="001A12B0"/>
    <w:rsid w:val="001A17EE"/>
    <w:rsid w:val="001A305A"/>
    <w:rsid w:val="001A4C88"/>
    <w:rsid w:val="001A5369"/>
    <w:rsid w:val="001A57AE"/>
    <w:rsid w:val="001A5A7B"/>
    <w:rsid w:val="001A5BEF"/>
    <w:rsid w:val="001A5C47"/>
    <w:rsid w:val="001A5DC8"/>
    <w:rsid w:val="001A6046"/>
    <w:rsid w:val="001A6353"/>
    <w:rsid w:val="001A6363"/>
    <w:rsid w:val="001A6537"/>
    <w:rsid w:val="001A6722"/>
    <w:rsid w:val="001A696E"/>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179"/>
    <w:rsid w:val="001B25A8"/>
    <w:rsid w:val="001B2E8A"/>
    <w:rsid w:val="001B3214"/>
    <w:rsid w:val="001B343D"/>
    <w:rsid w:val="001B3AEC"/>
    <w:rsid w:val="001B3B02"/>
    <w:rsid w:val="001B3C7C"/>
    <w:rsid w:val="001B43A7"/>
    <w:rsid w:val="001B4560"/>
    <w:rsid w:val="001B466F"/>
    <w:rsid w:val="001B4987"/>
    <w:rsid w:val="001B5186"/>
    <w:rsid w:val="001B54D6"/>
    <w:rsid w:val="001B58FD"/>
    <w:rsid w:val="001B5F43"/>
    <w:rsid w:val="001B6F99"/>
    <w:rsid w:val="001B717A"/>
    <w:rsid w:val="001B7287"/>
    <w:rsid w:val="001B72FB"/>
    <w:rsid w:val="001B7586"/>
    <w:rsid w:val="001B75AF"/>
    <w:rsid w:val="001B7B46"/>
    <w:rsid w:val="001B7C64"/>
    <w:rsid w:val="001C0226"/>
    <w:rsid w:val="001C06E5"/>
    <w:rsid w:val="001C083B"/>
    <w:rsid w:val="001C0D00"/>
    <w:rsid w:val="001C0D27"/>
    <w:rsid w:val="001C145E"/>
    <w:rsid w:val="001C15B6"/>
    <w:rsid w:val="001C1CEE"/>
    <w:rsid w:val="001C233A"/>
    <w:rsid w:val="001C2F58"/>
    <w:rsid w:val="001C31E9"/>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4BE"/>
    <w:rsid w:val="001C7CA3"/>
    <w:rsid w:val="001D01B8"/>
    <w:rsid w:val="001D029E"/>
    <w:rsid w:val="001D0A88"/>
    <w:rsid w:val="001D0BB0"/>
    <w:rsid w:val="001D0D83"/>
    <w:rsid w:val="001D0E03"/>
    <w:rsid w:val="001D0E3E"/>
    <w:rsid w:val="001D0EB9"/>
    <w:rsid w:val="001D0F56"/>
    <w:rsid w:val="001D1032"/>
    <w:rsid w:val="001D11AA"/>
    <w:rsid w:val="001D13FD"/>
    <w:rsid w:val="001D14F5"/>
    <w:rsid w:val="001D1736"/>
    <w:rsid w:val="001D1965"/>
    <w:rsid w:val="001D1AE7"/>
    <w:rsid w:val="001D1CE7"/>
    <w:rsid w:val="001D1D6F"/>
    <w:rsid w:val="001D2912"/>
    <w:rsid w:val="001D2BDA"/>
    <w:rsid w:val="001D2C9A"/>
    <w:rsid w:val="001D3223"/>
    <w:rsid w:val="001D4039"/>
    <w:rsid w:val="001D4223"/>
    <w:rsid w:val="001D4742"/>
    <w:rsid w:val="001D4767"/>
    <w:rsid w:val="001D4E3C"/>
    <w:rsid w:val="001D589D"/>
    <w:rsid w:val="001D58B5"/>
    <w:rsid w:val="001D58D1"/>
    <w:rsid w:val="001D5DBB"/>
    <w:rsid w:val="001D617A"/>
    <w:rsid w:val="001D628D"/>
    <w:rsid w:val="001D6468"/>
    <w:rsid w:val="001D66D3"/>
    <w:rsid w:val="001D6B9E"/>
    <w:rsid w:val="001D6BBA"/>
    <w:rsid w:val="001D6D72"/>
    <w:rsid w:val="001D6FFD"/>
    <w:rsid w:val="001D70AD"/>
    <w:rsid w:val="001D73B3"/>
    <w:rsid w:val="001D742E"/>
    <w:rsid w:val="001D778F"/>
    <w:rsid w:val="001D77FE"/>
    <w:rsid w:val="001D7F55"/>
    <w:rsid w:val="001E0011"/>
    <w:rsid w:val="001E04F6"/>
    <w:rsid w:val="001E075E"/>
    <w:rsid w:val="001E17E3"/>
    <w:rsid w:val="001E1A9A"/>
    <w:rsid w:val="001E231F"/>
    <w:rsid w:val="001E266A"/>
    <w:rsid w:val="001E294A"/>
    <w:rsid w:val="001E2EB1"/>
    <w:rsid w:val="001E2FC6"/>
    <w:rsid w:val="001E31B6"/>
    <w:rsid w:val="001E3317"/>
    <w:rsid w:val="001E3322"/>
    <w:rsid w:val="001E34A4"/>
    <w:rsid w:val="001E3926"/>
    <w:rsid w:val="001E3C2B"/>
    <w:rsid w:val="001E3CF9"/>
    <w:rsid w:val="001E3F01"/>
    <w:rsid w:val="001E407C"/>
    <w:rsid w:val="001E41E0"/>
    <w:rsid w:val="001E54FB"/>
    <w:rsid w:val="001E5A52"/>
    <w:rsid w:val="001E5B2D"/>
    <w:rsid w:val="001E5BE1"/>
    <w:rsid w:val="001E5FE8"/>
    <w:rsid w:val="001E6667"/>
    <w:rsid w:val="001E6856"/>
    <w:rsid w:val="001E68CA"/>
    <w:rsid w:val="001E69A8"/>
    <w:rsid w:val="001E6AE7"/>
    <w:rsid w:val="001E7138"/>
    <w:rsid w:val="001E76FB"/>
    <w:rsid w:val="001E789E"/>
    <w:rsid w:val="001E7B03"/>
    <w:rsid w:val="001E7CA4"/>
    <w:rsid w:val="001F02CA"/>
    <w:rsid w:val="001F04DE"/>
    <w:rsid w:val="001F0553"/>
    <w:rsid w:val="001F088F"/>
    <w:rsid w:val="001F0C8F"/>
    <w:rsid w:val="001F0CC9"/>
    <w:rsid w:val="001F0EB1"/>
    <w:rsid w:val="001F1028"/>
    <w:rsid w:val="001F127C"/>
    <w:rsid w:val="001F180A"/>
    <w:rsid w:val="001F1B3F"/>
    <w:rsid w:val="001F248C"/>
    <w:rsid w:val="001F2A67"/>
    <w:rsid w:val="001F2B22"/>
    <w:rsid w:val="001F2C49"/>
    <w:rsid w:val="001F379D"/>
    <w:rsid w:val="001F38F7"/>
    <w:rsid w:val="001F3CBD"/>
    <w:rsid w:val="001F3D09"/>
    <w:rsid w:val="001F3E07"/>
    <w:rsid w:val="001F3F5D"/>
    <w:rsid w:val="001F41AA"/>
    <w:rsid w:val="001F464E"/>
    <w:rsid w:val="001F49B9"/>
    <w:rsid w:val="001F51CB"/>
    <w:rsid w:val="001F51E6"/>
    <w:rsid w:val="001F54AB"/>
    <w:rsid w:val="001F5A19"/>
    <w:rsid w:val="001F68A9"/>
    <w:rsid w:val="001F68FF"/>
    <w:rsid w:val="001F694E"/>
    <w:rsid w:val="001F6E16"/>
    <w:rsid w:val="001F7ECB"/>
    <w:rsid w:val="0020018D"/>
    <w:rsid w:val="00200262"/>
    <w:rsid w:val="0020044F"/>
    <w:rsid w:val="00200C75"/>
    <w:rsid w:val="00200D86"/>
    <w:rsid w:val="00200E23"/>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D1"/>
    <w:rsid w:val="00204924"/>
    <w:rsid w:val="00204C39"/>
    <w:rsid w:val="00204D8E"/>
    <w:rsid w:val="00204F5F"/>
    <w:rsid w:val="00205151"/>
    <w:rsid w:val="002059A2"/>
    <w:rsid w:val="00205BDD"/>
    <w:rsid w:val="002062D4"/>
    <w:rsid w:val="00206945"/>
    <w:rsid w:val="00206B36"/>
    <w:rsid w:val="00206E7F"/>
    <w:rsid w:val="00206EA7"/>
    <w:rsid w:val="00206FA0"/>
    <w:rsid w:val="00206FEF"/>
    <w:rsid w:val="0020723C"/>
    <w:rsid w:val="002076CA"/>
    <w:rsid w:val="00207AF0"/>
    <w:rsid w:val="0021082A"/>
    <w:rsid w:val="00210D3E"/>
    <w:rsid w:val="00211284"/>
    <w:rsid w:val="0021177C"/>
    <w:rsid w:val="002118C4"/>
    <w:rsid w:val="00211938"/>
    <w:rsid w:val="00212033"/>
    <w:rsid w:val="00212080"/>
    <w:rsid w:val="0021276D"/>
    <w:rsid w:val="00213DED"/>
    <w:rsid w:val="0021402B"/>
    <w:rsid w:val="0021433C"/>
    <w:rsid w:val="00214AD1"/>
    <w:rsid w:val="00214CAE"/>
    <w:rsid w:val="00214DCB"/>
    <w:rsid w:val="00214E05"/>
    <w:rsid w:val="002151E5"/>
    <w:rsid w:val="0021534F"/>
    <w:rsid w:val="00215A95"/>
    <w:rsid w:val="00215B90"/>
    <w:rsid w:val="002162AC"/>
    <w:rsid w:val="00216633"/>
    <w:rsid w:val="002167FF"/>
    <w:rsid w:val="00216AB9"/>
    <w:rsid w:val="002174B6"/>
    <w:rsid w:val="002177B5"/>
    <w:rsid w:val="00217888"/>
    <w:rsid w:val="00217F54"/>
    <w:rsid w:val="00220521"/>
    <w:rsid w:val="002205D0"/>
    <w:rsid w:val="002208FA"/>
    <w:rsid w:val="00220EAB"/>
    <w:rsid w:val="00221086"/>
    <w:rsid w:val="0022188B"/>
    <w:rsid w:val="002225CC"/>
    <w:rsid w:val="002229F1"/>
    <w:rsid w:val="00222BAC"/>
    <w:rsid w:val="00222E90"/>
    <w:rsid w:val="002230DB"/>
    <w:rsid w:val="00223219"/>
    <w:rsid w:val="0022324F"/>
    <w:rsid w:val="00223960"/>
    <w:rsid w:val="00223BAD"/>
    <w:rsid w:val="00224DC9"/>
    <w:rsid w:val="00225373"/>
    <w:rsid w:val="00225574"/>
    <w:rsid w:val="0022587C"/>
    <w:rsid w:val="002259A2"/>
    <w:rsid w:val="00225D04"/>
    <w:rsid w:val="00225D0B"/>
    <w:rsid w:val="00226789"/>
    <w:rsid w:val="00226ABC"/>
    <w:rsid w:val="00226B4E"/>
    <w:rsid w:val="00226FB7"/>
    <w:rsid w:val="00226FD7"/>
    <w:rsid w:val="00227107"/>
    <w:rsid w:val="00227A02"/>
    <w:rsid w:val="00227A63"/>
    <w:rsid w:val="00227E4F"/>
    <w:rsid w:val="00227FB6"/>
    <w:rsid w:val="002306F8"/>
    <w:rsid w:val="0023084D"/>
    <w:rsid w:val="0023092B"/>
    <w:rsid w:val="00230A24"/>
    <w:rsid w:val="00230F89"/>
    <w:rsid w:val="0023105E"/>
    <w:rsid w:val="00231F0B"/>
    <w:rsid w:val="00231F45"/>
    <w:rsid w:val="0023200A"/>
    <w:rsid w:val="002324BC"/>
    <w:rsid w:val="00232774"/>
    <w:rsid w:val="00232FBA"/>
    <w:rsid w:val="0023361D"/>
    <w:rsid w:val="00233BF3"/>
    <w:rsid w:val="00233EDE"/>
    <w:rsid w:val="00234C41"/>
    <w:rsid w:val="00234FC8"/>
    <w:rsid w:val="00235371"/>
    <w:rsid w:val="0023553B"/>
    <w:rsid w:val="0023564E"/>
    <w:rsid w:val="00235943"/>
    <w:rsid w:val="0023607E"/>
    <w:rsid w:val="0023656C"/>
    <w:rsid w:val="00236A10"/>
    <w:rsid w:val="00236A19"/>
    <w:rsid w:val="00236D56"/>
    <w:rsid w:val="002373BE"/>
    <w:rsid w:val="00237AF7"/>
    <w:rsid w:val="00237B69"/>
    <w:rsid w:val="00237EF0"/>
    <w:rsid w:val="002404E8"/>
    <w:rsid w:val="002407CF"/>
    <w:rsid w:val="00240C72"/>
    <w:rsid w:val="00240EA0"/>
    <w:rsid w:val="002424A7"/>
    <w:rsid w:val="00242805"/>
    <w:rsid w:val="00242B2F"/>
    <w:rsid w:val="00242B88"/>
    <w:rsid w:val="00242D5E"/>
    <w:rsid w:val="0024326D"/>
    <w:rsid w:val="00243711"/>
    <w:rsid w:val="00243715"/>
    <w:rsid w:val="00243B3F"/>
    <w:rsid w:val="002440A1"/>
    <w:rsid w:val="002449EA"/>
    <w:rsid w:val="00244A94"/>
    <w:rsid w:val="00244BD9"/>
    <w:rsid w:val="00245192"/>
    <w:rsid w:val="002457C1"/>
    <w:rsid w:val="002457E8"/>
    <w:rsid w:val="002459BF"/>
    <w:rsid w:val="002459F9"/>
    <w:rsid w:val="00245BB7"/>
    <w:rsid w:val="002461F9"/>
    <w:rsid w:val="00246229"/>
    <w:rsid w:val="00246325"/>
    <w:rsid w:val="00246444"/>
    <w:rsid w:val="00246CD0"/>
    <w:rsid w:val="00246EA5"/>
    <w:rsid w:val="00247131"/>
    <w:rsid w:val="002502B1"/>
    <w:rsid w:val="00250CF5"/>
    <w:rsid w:val="0025102C"/>
    <w:rsid w:val="00251308"/>
    <w:rsid w:val="002513AF"/>
    <w:rsid w:val="0025155A"/>
    <w:rsid w:val="00251921"/>
    <w:rsid w:val="00251D1B"/>
    <w:rsid w:val="00251FED"/>
    <w:rsid w:val="00252074"/>
    <w:rsid w:val="00252346"/>
    <w:rsid w:val="002523B6"/>
    <w:rsid w:val="002523D0"/>
    <w:rsid w:val="002527B2"/>
    <w:rsid w:val="00252987"/>
    <w:rsid w:val="00252A74"/>
    <w:rsid w:val="00252B3C"/>
    <w:rsid w:val="00253465"/>
    <w:rsid w:val="00253AE3"/>
    <w:rsid w:val="00253E11"/>
    <w:rsid w:val="0025503C"/>
    <w:rsid w:val="002552CE"/>
    <w:rsid w:val="002565AF"/>
    <w:rsid w:val="002567E0"/>
    <w:rsid w:val="0025703C"/>
    <w:rsid w:val="00257218"/>
    <w:rsid w:val="00257252"/>
    <w:rsid w:val="00257313"/>
    <w:rsid w:val="00260289"/>
    <w:rsid w:val="002607D8"/>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5B"/>
    <w:rsid w:val="0026369D"/>
    <w:rsid w:val="002636E1"/>
    <w:rsid w:val="00263D66"/>
    <w:rsid w:val="00263DB9"/>
    <w:rsid w:val="002640ED"/>
    <w:rsid w:val="00264157"/>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241"/>
    <w:rsid w:val="00266773"/>
    <w:rsid w:val="00266803"/>
    <w:rsid w:val="0026712A"/>
    <w:rsid w:val="002678AD"/>
    <w:rsid w:val="00267A67"/>
    <w:rsid w:val="00267E0A"/>
    <w:rsid w:val="00270189"/>
    <w:rsid w:val="0027079E"/>
    <w:rsid w:val="00270A00"/>
    <w:rsid w:val="00270DAC"/>
    <w:rsid w:val="00270DC3"/>
    <w:rsid w:val="00270E08"/>
    <w:rsid w:val="0027149C"/>
    <w:rsid w:val="002714C4"/>
    <w:rsid w:val="00271625"/>
    <w:rsid w:val="00271A73"/>
    <w:rsid w:val="00271BF5"/>
    <w:rsid w:val="0027235E"/>
    <w:rsid w:val="002729B8"/>
    <w:rsid w:val="002729E1"/>
    <w:rsid w:val="00273108"/>
    <w:rsid w:val="002731B2"/>
    <w:rsid w:val="0027335E"/>
    <w:rsid w:val="0027367E"/>
    <w:rsid w:val="0027369D"/>
    <w:rsid w:val="00273A97"/>
    <w:rsid w:val="0027432C"/>
    <w:rsid w:val="0027467C"/>
    <w:rsid w:val="0027491E"/>
    <w:rsid w:val="00274A69"/>
    <w:rsid w:val="00274BC6"/>
    <w:rsid w:val="00274C12"/>
    <w:rsid w:val="0027565C"/>
    <w:rsid w:val="00275773"/>
    <w:rsid w:val="00275C29"/>
    <w:rsid w:val="00276CE0"/>
    <w:rsid w:val="0027702C"/>
    <w:rsid w:val="0027770D"/>
    <w:rsid w:val="00277AC3"/>
    <w:rsid w:val="00277B07"/>
    <w:rsid w:val="00277BE9"/>
    <w:rsid w:val="00277E20"/>
    <w:rsid w:val="0028011B"/>
    <w:rsid w:val="002805F5"/>
    <w:rsid w:val="002809E5"/>
    <w:rsid w:val="00280A88"/>
    <w:rsid w:val="00280B90"/>
    <w:rsid w:val="00280DC7"/>
    <w:rsid w:val="00280E3B"/>
    <w:rsid w:val="00280FE3"/>
    <w:rsid w:val="002814BE"/>
    <w:rsid w:val="002815E8"/>
    <w:rsid w:val="002817FE"/>
    <w:rsid w:val="00281A3A"/>
    <w:rsid w:val="00282022"/>
    <w:rsid w:val="00282306"/>
    <w:rsid w:val="002829ED"/>
    <w:rsid w:val="00282C37"/>
    <w:rsid w:val="00282D58"/>
    <w:rsid w:val="00282D79"/>
    <w:rsid w:val="00282F71"/>
    <w:rsid w:val="00283254"/>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B52"/>
    <w:rsid w:val="002866FF"/>
    <w:rsid w:val="002867BD"/>
    <w:rsid w:val="002869DA"/>
    <w:rsid w:val="00286AA0"/>
    <w:rsid w:val="00286C4F"/>
    <w:rsid w:val="00286F72"/>
    <w:rsid w:val="00287610"/>
    <w:rsid w:val="00290176"/>
    <w:rsid w:val="002901D6"/>
    <w:rsid w:val="00290749"/>
    <w:rsid w:val="00290AD0"/>
    <w:rsid w:val="00290E2B"/>
    <w:rsid w:val="00291108"/>
    <w:rsid w:val="0029121A"/>
    <w:rsid w:val="00291226"/>
    <w:rsid w:val="002912D0"/>
    <w:rsid w:val="002920E4"/>
    <w:rsid w:val="00292423"/>
    <w:rsid w:val="00292450"/>
    <w:rsid w:val="00292728"/>
    <w:rsid w:val="002929CF"/>
    <w:rsid w:val="00292ACC"/>
    <w:rsid w:val="00292CD2"/>
    <w:rsid w:val="00293579"/>
    <w:rsid w:val="00293826"/>
    <w:rsid w:val="002941D4"/>
    <w:rsid w:val="00294306"/>
    <w:rsid w:val="0029436D"/>
    <w:rsid w:val="00294555"/>
    <w:rsid w:val="00294701"/>
    <w:rsid w:val="00294959"/>
    <w:rsid w:val="00294F3F"/>
    <w:rsid w:val="00295056"/>
    <w:rsid w:val="002952BB"/>
    <w:rsid w:val="0029558A"/>
    <w:rsid w:val="0029573F"/>
    <w:rsid w:val="002957F1"/>
    <w:rsid w:val="00295B49"/>
    <w:rsid w:val="00295DF2"/>
    <w:rsid w:val="00296102"/>
    <w:rsid w:val="00296490"/>
    <w:rsid w:val="002965F2"/>
    <w:rsid w:val="0029698B"/>
    <w:rsid w:val="00296A76"/>
    <w:rsid w:val="00296CB4"/>
    <w:rsid w:val="0029734D"/>
    <w:rsid w:val="002974C8"/>
    <w:rsid w:val="002979FB"/>
    <w:rsid w:val="002A0001"/>
    <w:rsid w:val="002A00AB"/>
    <w:rsid w:val="002A08D4"/>
    <w:rsid w:val="002A094B"/>
    <w:rsid w:val="002A0FFF"/>
    <w:rsid w:val="002A10C1"/>
    <w:rsid w:val="002A118F"/>
    <w:rsid w:val="002A1ADC"/>
    <w:rsid w:val="002A289E"/>
    <w:rsid w:val="002A2C51"/>
    <w:rsid w:val="002A2E58"/>
    <w:rsid w:val="002A2FB1"/>
    <w:rsid w:val="002A300E"/>
    <w:rsid w:val="002A3977"/>
    <w:rsid w:val="002A3A46"/>
    <w:rsid w:val="002A3BDD"/>
    <w:rsid w:val="002A3C06"/>
    <w:rsid w:val="002A4009"/>
    <w:rsid w:val="002A4172"/>
    <w:rsid w:val="002A4357"/>
    <w:rsid w:val="002A445E"/>
    <w:rsid w:val="002A45E3"/>
    <w:rsid w:val="002A4D2E"/>
    <w:rsid w:val="002A4ED8"/>
    <w:rsid w:val="002A5566"/>
    <w:rsid w:val="002A5846"/>
    <w:rsid w:val="002A5AE7"/>
    <w:rsid w:val="002A5C62"/>
    <w:rsid w:val="002A5CE1"/>
    <w:rsid w:val="002A5D00"/>
    <w:rsid w:val="002A5F11"/>
    <w:rsid w:val="002A5F86"/>
    <w:rsid w:val="002A678B"/>
    <w:rsid w:val="002A6846"/>
    <w:rsid w:val="002A68AF"/>
    <w:rsid w:val="002A6D93"/>
    <w:rsid w:val="002A6E8D"/>
    <w:rsid w:val="002A71BD"/>
    <w:rsid w:val="002A73BB"/>
    <w:rsid w:val="002A74AE"/>
    <w:rsid w:val="002A7A0B"/>
    <w:rsid w:val="002A7B01"/>
    <w:rsid w:val="002A7E8D"/>
    <w:rsid w:val="002A7FC7"/>
    <w:rsid w:val="002B0665"/>
    <w:rsid w:val="002B090B"/>
    <w:rsid w:val="002B0E5B"/>
    <w:rsid w:val="002B13E1"/>
    <w:rsid w:val="002B1A16"/>
    <w:rsid w:val="002B1AAF"/>
    <w:rsid w:val="002B1FB4"/>
    <w:rsid w:val="002B2317"/>
    <w:rsid w:val="002B2717"/>
    <w:rsid w:val="002B27D1"/>
    <w:rsid w:val="002B2D30"/>
    <w:rsid w:val="002B2D72"/>
    <w:rsid w:val="002B390F"/>
    <w:rsid w:val="002B3FC5"/>
    <w:rsid w:val="002B40A6"/>
    <w:rsid w:val="002B4DE7"/>
    <w:rsid w:val="002B54A1"/>
    <w:rsid w:val="002B5B08"/>
    <w:rsid w:val="002B5D2B"/>
    <w:rsid w:val="002B652B"/>
    <w:rsid w:val="002B664E"/>
    <w:rsid w:val="002B6E17"/>
    <w:rsid w:val="002B6E5A"/>
    <w:rsid w:val="002B6F42"/>
    <w:rsid w:val="002B70CC"/>
    <w:rsid w:val="002B7E7A"/>
    <w:rsid w:val="002C0A9A"/>
    <w:rsid w:val="002C0AD1"/>
    <w:rsid w:val="002C0FEF"/>
    <w:rsid w:val="002C12B1"/>
    <w:rsid w:val="002C157B"/>
    <w:rsid w:val="002C276B"/>
    <w:rsid w:val="002C277D"/>
    <w:rsid w:val="002C2A6C"/>
    <w:rsid w:val="002C367B"/>
    <w:rsid w:val="002C3774"/>
    <w:rsid w:val="002C3855"/>
    <w:rsid w:val="002C3985"/>
    <w:rsid w:val="002C3C16"/>
    <w:rsid w:val="002C442E"/>
    <w:rsid w:val="002C4439"/>
    <w:rsid w:val="002C443F"/>
    <w:rsid w:val="002C44AB"/>
    <w:rsid w:val="002C4593"/>
    <w:rsid w:val="002C4CCD"/>
    <w:rsid w:val="002C5CA0"/>
    <w:rsid w:val="002C639C"/>
    <w:rsid w:val="002C6603"/>
    <w:rsid w:val="002C6BE5"/>
    <w:rsid w:val="002C6E34"/>
    <w:rsid w:val="002C71DE"/>
    <w:rsid w:val="002C74B9"/>
    <w:rsid w:val="002C7D0A"/>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9BB"/>
    <w:rsid w:val="002D2D30"/>
    <w:rsid w:val="002D2DCE"/>
    <w:rsid w:val="002D33A3"/>
    <w:rsid w:val="002D34B2"/>
    <w:rsid w:val="002D3590"/>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F8"/>
    <w:rsid w:val="002E0801"/>
    <w:rsid w:val="002E1E0A"/>
    <w:rsid w:val="002E2004"/>
    <w:rsid w:val="002E2CF4"/>
    <w:rsid w:val="002E32C7"/>
    <w:rsid w:val="002E34FA"/>
    <w:rsid w:val="002E3B46"/>
    <w:rsid w:val="002E3B9B"/>
    <w:rsid w:val="002E4017"/>
    <w:rsid w:val="002E4066"/>
    <w:rsid w:val="002E4606"/>
    <w:rsid w:val="002E462B"/>
    <w:rsid w:val="002E4D36"/>
    <w:rsid w:val="002E4F02"/>
    <w:rsid w:val="002E51AE"/>
    <w:rsid w:val="002E55F2"/>
    <w:rsid w:val="002E569C"/>
    <w:rsid w:val="002E5B51"/>
    <w:rsid w:val="002E5FDB"/>
    <w:rsid w:val="002E5FED"/>
    <w:rsid w:val="002E62B5"/>
    <w:rsid w:val="002E6409"/>
    <w:rsid w:val="002E7C6D"/>
    <w:rsid w:val="002E7D72"/>
    <w:rsid w:val="002F0196"/>
    <w:rsid w:val="002F084C"/>
    <w:rsid w:val="002F0EBB"/>
    <w:rsid w:val="002F12B5"/>
    <w:rsid w:val="002F1A11"/>
    <w:rsid w:val="002F1B52"/>
    <w:rsid w:val="002F1BD5"/>
    <w:rsid w:val="002F1DC8"/>
    <w:rsid w:val="002F1FE8"/>
    <w:rsid w:val="002F2F6E"/>
    <w:rsid w:val="002F3227"/>
    <w:rsid w:val="002F34D1"/>
    <w:rsid w:val="002F35B9"/>
    <w:rsid w:val="002F3696"/>
    <w:rsid w:val="002F3836"/>
    <w:rsid w:val="002F3918"/>
    <w:rsid w:val="002F3C23"/>
    <w:rsid w:val="002F4171"/>
    <w:rsid w:val="002F41F4"/>
    <w:rsid w:val="002F4516"/>
    <w:rsid w:val="002F469A"/>
    <w:rsid w:val="002F4A0B"/>
    <w:rsid w:val="002F4BCB"/>
    <w:rsid w:val="002F4DBB"/>
    <w:rsid w:val="002F54AA"/>
    <w:rsid w:val="002F5513"/>
    <w:rsid w:val="002F566E"/>
    <w:rsid w:val="002F5728"/>
    <w:rsid w:val="002F592B"/>
    <w:rsid w:val="002F5992"/>
    <w:rsid w:val="002F5FAE"/>
    <w:rsid w:val="002F6123"/>
    <w:rsid w:val="002F6167"/>
    <w:rsid w:val="002F6224"/>
    <w:rsid w:val="002F6BE4"/>
    <w:rsid w:val="002F7510"/>
    <w:rsid w:val="0030021C"/>
    <w:rsid w:val="003004A7"/>
    <w:rsid w:val="00300596"/>
    <w:rsid w:val="003005C4"/>
    <w:rsid w:val="00300931"/>
    <w:rsid w:val="00300C77"/>
    <w:rsid w:val="00300FC7"/>
    <w:rsid w:val="003013EF"/>
    <w:rsid w:val="00301C08"/>
    <w:rsid w:val="00302007"/>
    <w:rsid w:val="003027BE"/>
    <w:rsid w:val="003028F6"/>
    <w:rsid w:val="0030341A"/>
    <w:rsid w:val="003036D7"/>
    <w:rsid w:val="003039CE"/>
    <w:rsid w:val="00303A24"/>
    <w:rsid w:val="00303FF9"/>
    <w:rsid w:val="003046AC"/>
    <w:rsid w:val="003047F8"/>
    <w:rsid w:val="00304B8B"/>
    <w:rsid w:val="00304F8C"/>
    <w:rsid w:val="00305268"/>
    <w:rsid w:val="00305308"/>
    <w:rsid w:val="00305626"/>
    <w:rsid w:val="00305A92"/>
    <w:rsid w:val="00305F74"/>
    <w:rsid w:val="0030642B"/>
    <w:rsid w:val="0030699E"/>
    <w:rsid w:val="003069BD"/>
    <w:rsid w:val="00306CC8"/>
    <w:rsid w:val="003070D2"/>
    <w:rsid w:val="00307315"/>
    <w:rsid w:val="0030751A"/>
    <w:rsid w:val="00307967"/>
    <w:rsid w:val="003106E2"/>
    <w:rsid w:val="003106EC"/>
    <w:rsid w:val="003108F2"/>
    <w:rsid w:val="00310C8D"/>
    <w:rsid w:val="0031102B"/>
    <w:rsid w:val="003110EC"/>
    <w:rsid w:val="00311AA2"/>
    <w:rsid w:val="00311F60"/>
    <w:rsid w:val="0031263B"/>
    <w:rsid w:val="00312A60"/>
    <w:rsid w:val="00313650"/>
    <w:rsid w:val="00313686"/>
    <w:rsid w:val="00313D2C"/>
    <w:rsid w:val="00313E7E"/>
    <w:rsid w:val="00314418"/>
    <w:rsid w:val="003146B4"/>
    <w:rsid w:val="00314824"/>
    <w:rsid w:val="00314CAD"/>
    <w:rsid w:val="00314E3C"/>
    <w:rsid w:val="003150BF"/>
    <w:rsid w:val="0031524B"/>
    <w:rsid w:val="0031545C"/>
    <w:rsid w:val="00315933"/>
    <w:rsid w:val="00315B31"/>
    <w:rsid w:val="00315CE1"/>
    <w:rsid w:val="00315F83"/>
    <w:rsid w:val="00316153"/>
    <w:rsid w:val="00316EAC"/>
    <w:rsid w:val="0031712F"/>
    <w:rsid w:val="0031713D"/>
    <w:rsid w:val="00317DAC"/>
    <w:rsid w:val="00317F63"/>
    <w:rsid w:val="00320131"/>
    <w:rsid w:val="003203F6"/>
    <w:rsid w:val="00320E4B"/>
    <w:rsid w:val="003213E1"/>
    <w:rsid w:val="00321458"/>
    <w:rsid w:val="00321840"/>
    <w:rsid w:val="00321C8D"/>
    <w:rsid w:val="00321D7C"/>
    <w:rsid w:val="00321F8D"/>
    <w:rsid w:val="003223B2"/>
    <w:rsid w:val="003228A3"/>
    <w:rsid w:val="003228F6"/>
    <w:rsid w:val="00322E33"/>
    <w:rsid w:val="00322E89"/>
    <w:rsid w:val="003231D1"/>
    <w:rsid w:val="003236DF"/>
    <w:rsid w:val="00323AD5"/>
    <w:rsid w:val="00323C53"/>
    <w:rsid w:val="003246FB"/>
    <w:rsid w:val="00324750"/>
    <w:rsid w:val="003249A2"/>
    <w:rsid w:val="00324E51"/>
    <w:rsid w:val="00324F84"/>
    <w:rsid w:val="00325307"/>
    <w:rsid w:val="0032579A"/>
    <w:rsid w:val="00325923"/>
    <w:rsid w:val="00325CBD"/>
    <w:rsid w:val="0032615C"/>
    <w:rsid w:val="00326175"/>
    <w:rsid w:val="003269EF"/>
    <w:rsid w:val="00326BB3"/>
    <w:rsid w:val="00326C55"/>
    <w:rsid w:val="003276C3"/>
    <w:rsid w:val="00327816"/>
    <w:rsid w:val="00327FC5"/>
    <w:rsid w:val="00330401"/>
    <w:rsid w:val="00330B14"/>
    <w:rsid w:val="00330B16"/>
    <w:rsid w:val="00330CDB"/>
    <w:rsid w:val="00331034"/>
    <w:rsid w:val="00331BFF"/>
    <w:rsid w:val="003329DF"/>
    <w:rsid w:val="00332D9B"/>
    <w:rsid w:val="00333293"/>
    <w:rsid w:val="0033343D"/>
    <w:rsid w:val="00333690"/>
    <w:rsid w:val="00333734"/>
    <w:rsid w:val="00334142"/>
    <w:rsid w:val="003344A3"/>
    <w:rsid w:val="00334B35"/>
    <w:rsid w:val="0033501A"/>
    <w:rsid w:val="003350E0"/>
    <w:rsid w:val="003354A6"/>
    <w:rsid w:val="003354ED"/>
    <w:rsid w:val="00335524"/>
    <w:rsid w:val="003359CC"/>
    <w:rsid w:val="00335F04"/>
    <w:rsid w:val="0033617C"/>
    <w:rsid w:val="003366FE"/>
    <w:rsid w:val="0033707A"/>
    <w:rsid w:val="0033718D"/>
    <w:rsid w:val="00337C00"/>
    <w:rsid w:val="00337E2C"/>
    <w:rsid w:val="00337FDF"/>
    <w:rsid w:val="00340532"/>
    <w:rsid w:val="003408EC"/>
    <w:rsid w:val="00340EE3"/>
    <w:rsid w:val="00341774"/>
    <w:rsid w:val="003418AF"/>
    <w:rsid w:val="00341A65"/>
    <w:rsid w:val="00341D00"/>
    <w:rsid w:val="00342EBD"/>
    <w:rsid w:val="00343004"/>
    <w:rsid w:val="003430E4"/>
    <w:rsid w:val="0034326D"/>
    <w:rsid w:val="00343E42"/>
    <w:rsid w:val="00344594"/>
    <w:rsid w:val="00344993"/>
    <w:rsid w:val="00345309"/>
    <w:rsid w:val="00345457"/>
    <w:rsid w:val="00346389"/>
    <w:rsid w:val="003463BB"/>
    <w:rsid w:val="003467CC"/>
    <w:rsid w:val="0034681B"/>
    <w:rsid w:val="00346866"/>
    <w:rsid w:val="00346D55"/>
    <w:rsid w:val="003478DB"/>
    <w:rsid w:val="00347B17"/>
    <w:rsid w:val="00347F54"/>
    <w:rsid w:val="0035036E"/>
    <w:rsid w:val="003506C3"/>
    <w:rsid w:val="0035080F"/>
    <w:rsid w:val="003509CD"/>
    <w:rsid w:val="003509F7"/>
    <w:rsid w:val="0035101A"/>
    <w:rsid w:val="003510D6"/>
    <w:rsid w:val="00351A8F"/>
    <w:rsid w:val="00351BAE"/>
    <w:rsid w:val="00351D76"/>
    <w:rsid w:val="00351E6F"/>
    <w:rsid w:val="00352567"/>
    <w:rsid w:val="00353111"/>
    <w:rsid w:val="00353861"/>
    <w:rsid w:val="00353AD0"/>
    <w:rsid w:val="00353E39"/>
    <w:rsid w:val="00354639"/>
    <w:rsid w:val="00354833"/>
    <w:rsid w:val="00355B47"/>
    <w:rsid w:val="0035623B"/>
    <w:rsid w:val="00356394"/>
    <w:rsid w:val="003564C8"/>
    <w:rsid w:val="0035675E"/>
    <w:rsid w:val="00357135"/>
    <w:rsid w:val="003572C2"/>
    <w:rsid w:val="003574D9"/>
    <w:rsid w:val="00357608"/>
    <w:rsid w:val="00357CA0"/>
    <w:rsid w:val="00360213"/>
    <w:rsid w:val="00360509"/>
    <w:rsid w:val="00360C9E"/>
    <w:rsid w:val="00361182"/>
    <w:rsid w:val="003617A2"/>
    <w:rsid w:val="00361CB1"/>
    <w:rsid w:val="00361D8C"/>
    <w:rsid w:val="003622E1"/>
    <w:rsid w:val="00362DDA"/>
    <w:rsid w:val="00362E4C"/>
    <w:rsid w:val="003634E3"/>
    <w:rsid w:val="003639E1"/>
    <w:rsid w:val="00363BA5"/>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67EAE"/>
    <w:rsid w:val="00370472"/>
    <w:rsid w:val="00370D0D"/>
    <w:rsid w:val="00370D7C"/>
    <w:rsid w:val="00370FC3"/>
    <w:rsid w:val="00371470"/>
    <w:rsid w:val="003719AE"/>
    <w:rsid w:val="0037202F"/>
    <w:rsid w:val="003720CF"/>
    <w:rsid w:val="00372530"/>
    <w:rsid w:val="003725E4"/>
    <w:rsid w:val="003734E6"/>
    <w:rsid w:val="00373601"/>
    <w:rsid w:val="00373ACB"/>
    <w:rsid w:val="00373D1E"/>
    <w:rsid w:val="00373E8B"/>
    <w:rsid w:val="0037404F"/>
    <w:rsid w:val="003741C8"/>
    <w:rsid w:val="003744E2"/>
    <w:rsid w:val="0037490C"/>
    <w:rsid w:val="00374953"/>
    <w:rsid w:val="00375925"/>
    <w:rsid w:val="003759F5"/>
    <w:rsid w:val="00375C18"/>
    <w:rsid w:val="00375FE1"/>
    <w:rsid w:val="00376AE5"/>
    <w:rsid w:val="00376CB2"/>
    <w:rsid w:val="00376E5A"/>
    <w:rsid w:val="00377C6C"/>
    <w:rsid w:val="00377E3C"/>
    <w:rsid w:val="003805A8"/>
    <w:rsid w:val="00380FA6"/>
    <w:rsid w:val="00381789"/>
    <w:rsid w:val="0038180D"/>
    <w:rsid w:val="00382053"/>
    <w:rsid w:val="003830F1"/>
    <w:rsid w:val="00383DCF"/>
    <w:rsid w:val="0038440B"/>
    <w:rsid w:val="00384543"/>
    <w:rsid w:val="00384F88"/>
    <w:rsid w:val="003850FA"/>
    <w:rsid w:val="00385134"/>
    <w:rsid w:val="00385372"/>
    <w:rsid w:val="00385B00"/>
    <w:rsid w:val="00385D12"/>
    <w:rsid w:val="00386053"/>
    <w:rsid w:val="00386078"/>
    <w:rsid w:val="003860E3"/>
    <w:rsid w:val="00386111"/>
    <w:rsid w:val="00386284"/>
    <w:rsid w:val="0038661F"/>
    <w:rsid w:val="00386AB3"/>
    <w:rsid w:val="00386AC2"/>
    <w:rsid w:val="0038706F"/>
    <w:rsid w:val="00387130"/>
    <w:rsid w:val="00387BCD"/>
    <w:rsid w:val="00387D04"/>
    <w:rsid w:val="00390063"/>
    <w:rsid w:val="003900AB"/>
    <w:rsid w:val="003904FE"/>
    <w:rsid w:val="00390524"/>
    <w:rsid w:val="00390582"/>
    <w:rsid w:val="00390DBE"/>
    <w:rsid w:val="003913C2"/>
    <w:rsid w:val="003914AD"/>
    <w:rsid w:val="00391954"/>
    <w:rsid w:val="00391B77"/>
    <w:rsid w:val="00391D34"/>
    <w:rsid w:val="00391E60"/>
    <w:rsid w:val="00391F3B"/>
    <w:rsid w:val="00392012"/>
    <w:rsid w:val="00393148"/>
    <w:rsid w:val="003931F8"/>
    <w:rsid w:val="00393248"/>
    <w:rsid w:val="003945F7"/>
    <w:rsid w:val="00394B44"/>
    <w:rsid w:val="00394C96"/>
    <w:rsid w:val="0039552C"/>
    <w:rsid w:val="00395796"/>
    <w:rsid w:val="00395830"/>
    <w:rsid w:val="003958F0"/>
    <w:rsid w:val="0039625F"/>
    <w:rsid w:val="00396306"/>
    <w:rsid w:val="00396F16"/>
    <w:rsid w:val="00397E1B"/>
    <w:rsid w:val="003A019F"/>
    <w:rsid w:val="003A05E1"/>
    <w:rsid w:val="003A0AF0"/>
    <w:rsid w:val="003A0B14"/>
    <w:rsid w:val="003A0F99"/>
    <w:rsid w:val="003A1519"/>
    <w:rsid w:val="003A154C"/>
    <w:rsid w:val="003A1671"/>
    <w:rsid w:val="003A1F24"/>
    <w:rsid w:val="003A1F73"/>
    <w:rsid w:val="003A2AE0"/>
    <w:rsid w:val="003A2B64"/>
    <w:rsid w:val="003A2CF1"/>
    <w:rsid w:val="003A2CFC"/>
    <w:rsid w:val="003A2EE3"/>
    <w:rsid w:val="003A3546"/>
    <w:rsid w:val="003A3A9F"/>
    <w:rsid w:val="003A3FC9"/>
    <w:rsid w:val="003A4359"/>
    <w:rsid w:val="003A446D"/>
    <w:rsid w:val="003A4652"/>
    <w:rsid w:val="003A4665"/>
    <w:rsid w:val="003A5084"/>
    <w:rsid w:val="003A5319"/>
    <w:rsid w:val="003A5326"/>
    <w:rsid w:val="003A5A46"/>
    <w:rsid w:val="003A5AE0"/>
    <w:rsid w:val="003A5BCA"/>
    <w:rsid w:val="003A5C9B"/>
    <w:rsid w:val="003A5F5C"/>
    <w:rsid w:val="003A6265"/>
    <w:rsid w:val="003A62A1"/>
    <w:rsid w:val="003A6A02"/>
    <w:rsid w:val="003A6BA7"/>
    <w:rsid w:val="003A6E35"/>
    <w:rsid w:val="003A7237"/>
    <w:rsid w:val="003A7ED1"/>
    <w:rsid w:val="003B046C"/>
    <w:rsid w:val="003B051B"/>
    <w:rsid w:val="003B09E3"/>
    <w:rsid w:val="003B0BEA"/>
    <w:rsid w:val="003B0EA2"/>
    <w:rsid w:val="003B1BED"/>
    <w:rsid w:val="003B1C38"/>
    <w:rsid w:val="003B1CF7"/>
    <w:rsid w:val="003B1DBC"/>
    <w:rsid w:val="003B20E6"/>
    <w:rsid w:val="003B21FA"/>
    <w:rsid w:val="003B23BE"/>
    <w:rsid w:val="003B2B9F"/>
    <w:rsid w:val="003B2BEA"/>
    <w:rsid w:val="003B31FE"/>
    <w:rsid w:val="003B3995"/>
    <w:rsid w:val="003B39D4"/>
    <w:rsid w:val="003B3A1D"/>
    <w:rsid w:val="003B3CCB"/>
    <w:rsid w:val="003B3EC1"/>
    <w:rsid w:val="003B3F31"/>
    <w:rsid w:val="003B4ABB"/>
    <w:rsid w:val="003B504B"/>
    <w:rsid w:val="003B51F6"/>
    <w:rsid w:val="003B539D"/>
    <w:rsid w:val="003B652D"/>
    <w:rsid w:val="003B67DE"/>
    <w:rsid w:val="003B68AA"/>
    <w:rsid w:val="003B6EA5"/>
    <w:rsid w:val="003B6FD6"/>
    <w:rsid w:val="003B79CB"/>
    <w:rsid w:val="003B7DDD"/>
    <w:rsid w:val="003B7FD1"/>
    <w:rsid w:val="003C0012"/>
    <w:rsid w:val="003C0018"/>
    <w:rsid w:val="003C0065"/>
    <w:rsid w:val="003C0344"/>
    <w:rsid w:val="003C09F9"/>
    <w:rsid w:val="003C0AFC"/>
    <w:rsid w:val="003C146A"/>
    <w:rsid w:val="003C1560"/>
    <w:rsid w:val="003C1689"/>
    <w:rsid w:val="003C1926"/>
    <w:rsid w:val="003C1B90"/>
    <w:rsid w:val="003C1E29"/>
    <w:rsid w:val="003C2235"/>
    <w:rsid w:val="003C227A"/>
    <w:rsid w:val="003C278A"/>
    <w:rsid w:val="003C29AC"/>
    <w:rsid w:val="003C3519"/>
    <w:rsid w:val="003C3885"/>
    <w:rsid w:val="003C3D3C"/>
    <w:rsid w:val="003C3E2F"/>
    <w:rsid w:val="003C4432"/>
    <w:rsid w:val="003C4753"/>
    <w:rsid w:val="003C49E2"/>
    <w:rsid w:val="003C4A92"/>
    <w:rsid w:val="003C4BB4"/>
    <w:rsid w:val="003C4CE4"/>
    <w:rsid w:val="003C516C"/>
    <w:rsid w:val="003C5288"/>
    <w:rsid w:val="003C5A9C"/>
    <w:rsid w:val="003C5BA3"/>
    <w:rsid w:val="003C5F90"/>
    <w:rsid w:val="003C60C6"/>
    <w:rsid w:val="003C66FD"/>
    <w:rsid w:val="003C7E8F"/>
    <w:rsid w:val="003D02AB"/>
    <w:rsid w:val="003D08FB"/>
    <w:rsid w:val="003D0C2C"/>
    <w:rsid w:val="003D0C4C"/>
    <w:rsid w:val="003D1A27"/>
    <w:rsid w:val="003D2945"/>
    <w:rsid w:val="003D294B"/>
    <w:rsid w:val="003D2A21"/>
    <w:rsid w:val="003D2A8E"/>
    <w:rsid w:val="003D3143"/>
    <w:rsid w:val="003D3585"/>
    <w:rsid w:val="003D35CC"/>
    <w:rsid w:val="003D3F08"/>
    <w:rsid w:val="003D41B0"/>
    <w:rsid w:val="003D4899"/>
    <w:rsid w:val="003D4940"/>
    <w:rsid w:val="003D4B69"/>
    <w:rsid w:val="003D52B2"/>
    <w:rsid w:val="003D5363"/>
    <w:rsid w:val="003D538C"/>
    <w:rsid w:val="003D5406"/>
    <w:rsid w:val="003D559E"/>
    <w:rsid w:val="003D5909"/>
    <w:rsid w:val="003D5C6F"/>
    <w:rsid w:val="003D6896"/>
    <w:rsid w:val="003D68E5"/>
    <w:rsid w:val="003D6B1F"/>
    <w:rsid w:val="003D6BBB"/>
    <w:rsid w:val="003D6EA8"/>
    <w:rsid w:val="003D7409"/>
    <w:rsid w:val="003D78B1"/>
    <w:rsid w:val="003D7E22"/>
    <w:rsid w:val="003E02D5"/>
    <w:rsid w:val="003E082A"/>
    <w:rsid w:val="003E1B14"/>
    <w:rsid w:val="003E1C55"/>
    <w:rsid w:val="003E1FC0"/>
    <w:rsid w:val="003E2302"/>
    <w:rsid w:val="003E24E9"/>
    <w:rsid w:val="003E2719"/>
    <w:rsid w:val="003E278E"/>
    <w:rsid w:val="003E291A"/>
    <w:rsid w:val="003E30D8"/>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70"/>
    <w:rsid w:val="003E717C"/>
    <w:rsid w:val="003E71B8"/>
    <w:rsid w:val="003E732F"/>
    <w:rsid w:val="003E741D"/>
    <w:rsid w:val="003E773E"/>
    <w:rsid w:val="003E7865"/>
    <w:rsid w:val="003E7B59"/>
    <w:rsid w:val="003F0319"/>
    <w:rsid w:val="003F09BD"/>
    <w:rsid w:val="003F10CF"/>
    <w:rsid w:val="003F1104"/>
    <w:rsid w:val="003F17C1"/>
    <w:rsid w:val="003F19AE"/>
    <w:rsid w:val="003F1A7A"/>
    <w:rsid w:val="003F1C3D"/>
    <w:rsid w:val="003F2101"/>
    <w:rsid w:val="003F22EE"/>
    <w:rsid w:val="003F2539"/>
    <w:rsid w:val="003F25D1"/>
    <w:rsid w:val="003F3FF2"/>
    <w:rsid w:val="003F42B0"/>
    <w:rsid w:val="003F4412"/>
    <w:rsid w:val="003F4888"/>
    <w:rsid w:val="003F4DC6"/>
    <w:rsid w:val="003F4E74"/>
    <w:rsid w:val="003F538D"/>
    <w:rsid w:val="003F56E1"/>
    <w:rsid w:val="003F58C7"/>
    <w:rsid w:val="003F5A01"/>
    <w:rsid w:val="003F5C04"/>
    <w:rsid w:val="003F5C49"/>
    <w:rsid w:val="003F5DB2"/>
    <w:rsid w:val="003F5E82"/>
    <w:rsid w:val="003F5FA1"/>
    <w:rsid w:val="003F693A"/>
    <w:rsid w:val="003F6CA5"/>
    <w:rsid w:val="003F6E3B"/>
    <w:rsid w:val="003F729E"/>
    <w:rsid w:val="003F76C6"/>
    <w:rsid w:val="003F7DC8"/>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9C6"/>
    <w:rsid w:val="00404B84"/>
    <w:rsid w:val="00404BB0"/>
    <w:rsid w:val="00404C6B"/>
    <w:rsid w:val="0040543C"/>
    <w:rsid w:val="004055D6"/>
    <w:rsid w:val="00405A1D"/>
    <w:rsid w:val="00405B54"/>
    <w:rsid w:val="00405C67"/>
    <w:rsid w:val="00407217"/>
    <w:rsid w:val="00407280"/>
    <w:rsid w:val="0040763D"/>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8AC"/>
    <w:rsid w:val="00415FD4"/>
    <w:rsid w:val="00415FFA"/>
    <w:rsid w:val="004160CC"/>
    <w:rsid w:val="004162A2"/>
    <w:rsid w:val="004163C3"/>
    <w:rsid w:val="0041675A"/>
    <w:rsid w:val="00416D81"/>
    <w:rsid w:val="00416FF3"/>
    <w:rsid w:val="00417613"/>
    <w:rsid w:val="00417DF8"/>
    <w:rsid w:val="00420EFF"/>
    <w:rsid w:val="0042112B"/>
    <w:rsid w:val="00421744"/>
    <w:rsid w:val="00421BF9"/>
    <w:rsid w:val="00421E6F"/>
    <w:rsid w:val="004221BD"/>
    <w:rsid w:val="00422B76"/>
    <w:rsid w:val="00422D87"/>
    <w:rsid w:val="00423E37"/>
    <w:rsid w:val="00424545"/>
    <w:rsid w:val="00424DEE"/>
    <w:rsid w:val="0042542D"/>
    <w:rsid w:val="004255F7"/>
    <w:rsid w:val="00425A7B"/>
    <w:rsid w:val="00425C9A"/>
    <w:rsid w:val="00425FA4"/>
    <w:rsid w:val="004261AD"/>
    <w:rsid w:val="00426604"/>
    <w:rsid w:val="00426A39"/>
    <w:rsid w:val="004270A3"/>
    <w:rsid w:val="00427196"/>
    <w:rsid w:val="00427311"/>
    <w:rsid w:val="004277DC"/>
    <w:rsid w:val="00427F5E"/>
    <w:rsid w:val="0043028E"/>
    <w:rsid w:val="0043131C"/>
    <w:rsid w:val="00431AE2"/>
    <w:rsid w:val="00431E47"/>
    <w:rsid w:val="00431FB1"/>
    <w:rsid w:val="00432576"/>
    <w:rsid w:val="004328AB"/>
    <w:rsid w:val="00432F36"/>
    <w:rsid w:val="00433171"/>
    <w:rsid w:val="00433349"/>
    <w:rsid w:val="00433CCC"/>
    <w:rsid w:val="00434520"/>
    <w:rsid w:val="00434B18"/>
    <w:rsid w:val="00434DCC"/>
    <w:rsid w:val="00435930"/>
    <w:rsid w:val="00435E40"/>
    <w:rsid w:val="00436682"/>
    <w:rsid w:val="00436955"/>
    <w:rsid w:val="00436A08"/>
    <w:rsid w:val="00436AF6"/>
    <w:rsid w:val="004377FF"/>
    <w:rsid w:val="00437A8E"/>
    <w:rsid w:val="0044078B"/>
    <w:rsid w:val="00440B78"/>
    <w:rsid w:val="00440C23"/>
    <w:rsid w:val="00440CCD"/>
    <w:rsid w:val="00440D93"/>
    <w:rsid w:val="004414E8"/>
    <w:rsid w:val="00441FAE"/>
    <w:rsid w:val="00442889"/>
    <w:rsid w:val="00442F01"/>
    <w:rsid w:val="00443535"/>
    <w:rsid w:val="00444535"/>
    <w:rsid w:val="00444928"/>
    <w:rsid w:val="0044537A"/>
    <w:rsid w:val="00445E12"/>
    <w:rsid w:val="0044676E"/>
    <w:rsid w:val="00446868"/>
    <w:rsid w:val="00446A47"/>
    <w:rsid w:val="00446F7A"/>
    <w:rsid w:val="00447E4E"/>
    <w:rsid w:val="00447EAE"/>
    <w:rsid w:val="00447FD3"/>
    <w:rsid w:val="00450005"/>
    <w:rsid w:val="0045002F"/>
    <w:rsid w:val="004500D9"/>
    <w:rsid w:val="0045019B"/>
    <w:rsid w:val="00450A68"/>
    <w:rsid w:val="00451003"/>
    <w:rsid w:val="00451139"/>
    <w:rsid w:val="004512D9"/>
    <w:rsid w:val="00451AF4"/>
    <w:rsid w:val="00451EB1"/>
    <w:rsid w:val="004523B8"/>
    <w:rsid w:val="00452ECF"/>
    <w:rsid w:val="00453616"/>
    <w:rsid w:val="0045366E"/>
    <w:rsid w:val="00453C1A"/>
    <w:rsid w:val="0045446A"/>
    <w:rsid w:val="004545AD"/>
    <w:rsid w:val="0045499C"/>
    <w:rsid w:val="00454E40"/>
    <w:rsid w:val="004551D8"/>
    <w:rsid w:val="0045557A"/>
    <w:rsid w:val="004557ED"/>
    <w:rsid w:val="004558D4"/>
    <w:rsid w:val="00455B86"/>
    <w:rsid w:val="00455CD0"/>
    <w:rsid w:val="00455EDA"/>
    <w:rsid w:val="0045624C"/>
    <w:rsid w:val="00456413"/>
    <w:rsid w:val="004575E8"/>
    <w:rsid w:val="00457B83"/>
    <w:rsid w:val="00457FB6"/>
    <w:rsid w:val="00460023"/>
    <w:rsid w:val="004602E4"/>
    <w:rsid w:val="0046084D"/>
    <w:rsid w:val="00460F98"/>
    <w:rsid w:val="004613A0"/>
    <w:rsid w:val="00461799"/>
    <w:rsid w:val="00461D42"/>
    <w:rsid w:val="00461E4F"/>
    <w:rsid w:val="00462D98"/>
    <w:rsid w:val="004630A1"/>
    <w:rsid w:val="00463389"/>
    <w:rsid w:val="00463D52"/>
    <w:rsid w:val="00463DA1"/>
    <w:rsid w:val="00463EA1"/>
    <w:rsid w:val="0046437D"/>
    <w:rsid w:val="0046465B"/>
    <w:rsid w:val="00464734"/>
    <w:rsid w:val="00464A3D"/>
    <w:rsid w:val="0046501E"/>
    <w:rsid w:val="004655F2"/>
    <w:rsid w:val="004659A6"/>
    <w:rsid w:val="00465DDC"/>
    <w:rsid w:val="004662E8"/>
    <w:rsid w:val="00466587"/>
    <w:rsid w:val="004665CF"/>
    <w:rsid w:val="0046685C"/>
    <w:rsid w:val="0046707A"/>
    <w:rsid w:val="00467320"/>
    <w:rsid w:val="00467705"/>
    <w:rsid w:val="00467BAE"/>
    <w:rsid w:val="00467D44"/>
    <w:rsid w:val="00470121"/>
    <w:rsid w:val="004706C9"/>
    <w:rsid w:val="0047164B"/>
    <w:rsid w:val="0047180A"/>
    <w:rsid w:val="00471954"/>
    <w:rsid w:val="00471D33"/>
    <w:rsid w:val="00471FAB"/>
    <w:rsid w:val="00472819"/>
    <w:rsid w:val="0047282D"/>
    <w:rsid w:val="00472954"/>
    <w:rsid w:val="00472C43"/>
    <w:rsid w:val="00473565"/>
    <w:rsid w:val="004735BB"/>
    <w:rsid w:val="00473734"/>
    <w:rsid w:val="00473AF1"/>
    <w:rsid w:val="0047434F"/>
    <w:rsid w:val="0047436D"/>
    <w:rsid w:val="004745E8"/>
    <w:rsid w:val="00474B7E"/>
    <w:rsid w:val="00474BB3"/>
    <w:rsid w:val="004750C1"/>
    <w:rsid w:val="00475124"/>
    <w:rsid w:val="0047531C"/>
    <w:rsid w:val="00475925"/>
    <w:rsid w:val="00475B96"/>
    <w:rsid w:val="00475D0C"/>
    <w:rsid w:val="00475E1A"/>
    <w:rsid w:val="00475E61"/>
    <w:rsid w:val="004761FF"/>
    <w:rsid w:val="00476946"/>
    <w:rsid w:val="00476D03"/>
    <w:rsid w:val="00476DF5"/>
    <w:rsid w:val="00477D18"/>
    <w:rsid w:val="00480DAC"/>
    <w:rsid w:val="00481347"/>
    <w:rsid w:val="00481BFC"/>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AFC"/>
    <w:rsid w:val="00487D6F"/>
    <w:rsid w:val="00487EB5"/>
    <w:rsid w:val="004904FD"/>
    <w:rsid w:val="00490AD9"/>
    <w:rsid w:val="00490F0F"/>
    <w:rsid w:val="00491803"/>
    <w:rsid w:val="00491CA6"/>
    <w:rsid w:val="00491E98"/>
    <w:rsid w:val="00492648"/>
    <w:rsid w:val="004934FE"/>
    <w:rsid w:val="004935C3"/>
    <w:rsid w:val="0049381D"/>
    <w:rsid w:val="00493B32"/>
    <w:rsid w:val="00494189"/>
    <w:rsid w:val="004941E7"/>
    <w:rsid w:val="00494262"/>
    <w:rsid w:val="00494E1A"/>
    <w:rsid w:val="00495BEA"/>
    <w:rsid w:val="0049611D"/>
    <w:rsid w:val="00496530"/>
    <w:rsid w:val="00496C31"/>
    <w:rsid w:val="0049719A"/>
    <w:rsid w:val="00497378"/>
    <w:rsid w:val="00497B29"/>
    <w:rsid w:val="00497DC5"/>
    <w:rsid w:val="00497E2E"/>
    <w:rsid w:val="00497F57"/>
    <w:rsid w:val="004A0064"/>
    <w:rsid w:val="004A00D0"/>
    <w:rsid w:val="004A0807"/>
    <w:rsid w:val="004A0908"/>
    <w:rsid w:val="004A0B4B"/>
    <w:rsid w:val="004A0C54"/>
    <w:rsid w:val="004A0D06"/>
    <w:rsid w:val="004A117B"/>
    <w:rsid w:val="004A12FE"/>
    <w:rsid w:val="004A13FE"/>
    <w:rsid w:val="004A1507"/>
    <w:rsid w:val="004A164D"/>
    <w:rsid w:val="004A19E6"/>
    <w:rsid w:val="004A1B8E"/>
    <w:rsid w:val="004A1CA1"/>
    <w:rsid w:val="004A1DFC"/>
    <w:rsid w:val="004A26C9"/>
    <w:rsid w:val="004A3032"/>
    <w:rsid w:val="004A30E5"/>
    <w:rsid w:val="004A33AB"/>
    <w:rsid w:val="004A3810"/>
    <w:rsid w:val="004A39AB"/>
    <w:rsid w:val="004A3C2C"/>
    <w:rsid w:val="004A3C6C"/>
    <w:rsid w:val="004A3F36"/>
    <w:rsid w:val="004A4707"/>
    <w:rsid w:val="004A4797"/>
    <w:rsid w:val="004A4893"/>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0A36"/>
    <w:rsid w:val="004B0BFA"/>
    <w:rsid w:val="004B0F43"/>
    <w:rsid w:val="004B10B9"/>
    <w:rsid w:val="004B12EB"/>
    <w:rsid w:val="004B1428"/>
    <w:rsid w:val="004B156C"/>
    <w:rsid w:val="004B1B0A"/>
    <w:rsid w:val="004B1BDB"/>
    <w:rsid w:val="004B2B90"/>
    <w:rsid w:val="004B342B"/>
    <w:rsid w:val="004B356B"/>
    <w:rsid w:val="004B358A"/>
    <w:rsid w:val="004B385C"/>
    <w:rsid w:val="004B39FC"/>
    <w:rsid w:val="004B3AF1"/>
    <w:rsid w:val="004B3BC2"/>
    <w:rsid w:val="004B48F4"/>
    <w:rsid w:val="004B4DF4"/>
    <w:rsid w:val="004B5103"/>
    <w:rsid w:val="004B524B"/>
    <w:rsid w:val="004B52DB"/>
    <w:rsid w:val="004B5381"/>
    <w:rsid w:val="004B566D"/>
    <w:rsid w:val="004B56E6"/>
    <w:rsid w:val="004B5ADD"/>
    <w:rsid w:val="004B5D60"/>
    <w:rsid w:val="004B5FF9"/>
    <w:rsid w:val="004B6534"/>
    <w:rsid w:val="004B66BB"/>
    <w:rsid w:val="004B66CA"/>
    <w:rsid w:val="004B6A8B"/>
    <w:rsid w:val="004B6CCA"/>
    <w:rsid w:val="004B6D92"/>
    <w:rsid w:val="004B6E3A"/>
    <w:rsid w:val="004B728B"/>
    <w:rsid w:val="004B76BB"/>
    <w:rsid w:val="004B7CE7"/>
    <w:rsid w:val="004C0280"/>
    <w:rsid w:val="004C02D9"/>
    <w:rsid w:val="004C0680"/>
    <w:rsid w:val="004C17F3"/>
    <w:rsid w:val="004C22F2"/>
    <w:rsid w:val="004C2455"/>
    <w:rsid w:val="004C2B89"/>
    <w:rsid w:val="004C2C21"/>
    <w:rsid w:val="004C2F1D"/>
    <w:rsid w:val="004C3032"/>
    <w:rsid w:val="004C36A2"/>
    <w:rsid w:val="004C3F01"/>
    <w:rsid w:val="004C3F93"/>
    <w:rsid w:val="004C49F0"/>
    <w:rsid w:val="004C4CA7"/>
    <w:rsid w:val="004C4E2A"/>
    <w:rsid w:val="004C4E57"/>
    <w:rsid w:val="004C4E8D"/>
    <w:rsid w:val="004C518A"/>
    <w:rsid w:val="004C5522"/>
    <w:rsid w:val="004C5A16"/>
    <w:rsid w:val="004C60CF"/>
    <w:rsid w:val="004C6698"/>
    <w:rsid w:val="004C67DD"/>
    <w:rsid w:val="004C6AE0"/>
    <w:rsid w:val="004C7849"/>
    <w:rsid w:val="004D03F0"/>
    <w:rsid w:val="004D05BB"/>
    <w:rsid w:val="004D0924"/>
    <w:rsid w:val="004D15C4"/>
    <w:rsid w:val="004D187C"/>
    <w:rsid w:val="004D1CC6"/>
    <w:rsid w:val="004D2452"/>
    <w:rsid w:val="004D24DE"/>
    <w:rsid w:val="004D2572"/>
    <w:rsid w:val="004D26B3"/>
    <w:rsid w:val="004D2A7A"/>
    <w:rsid w:val="004D2C35"/>
    <w:rsid w:val="004D2CC0"/>
    <w:rsid w:val="004D2F2B"/>
    <w:rsid w:val="004D2F69"/>
    <w:rsid w:val="004D310B"/>
    <w:rsid w:val="004D339D"/>
    <w:rsid w:val="004D341C"/>
    <w:rsid w:val="004D3B8F"/>
    <w:rsid w:val="004D420A"/>
    <w:rsid w:val="004D4EA8"/>
    <w:rsid w:val="004D5171"/>
    <w:rsid w:val="004D619C"/>
    <w:rsid w:val="004D67CC"/>
    <w:rsid w:val="004D6F92"/>
    <w:rsid w:val="004D7804"/>
    <w:rsid w:val="004E0582"/>
    <w:rsid w:val="004E05CE"/>
    <w:rsid w:val="004E06DF"/>
    <w:rsid w:val="004E089C"/>
    <w:rsid w:val="004E0D07"/>
    <w:rsid w:val="004E0F21"/>
    <w:rsid w:val="004E144D"/>
    <w:rsid w:val="004E2010"/>
    <w:rsid w:val="004E2C4E"/>
    <w:rsid w:val="004E3278"/>
    <w:rsid w:val="004E330B"/>
    <w:rsid w:val="004E34ED"/>
    <w:rsid w:val="004E3BDB"/>
    <w:rsid w:val="004E400E"/>
    <w:rsid w:val="004E4200"/>
    <w:rsid w:val="004E514E"/>
    <w:rsid w:val="004E5736"/>
    <w:rsid w:val="004E5EAC"/>
    <w:rsid w:val="004E5F1A"/>
    <w:rsid w:val="004E5F4A"/>
    <w:rsid w:val="004E607F"/>
    <w:rsid w:val="004E7293"/>
    <w:rsid w:val="004E7F7E"/>
    <w:rsid w:val="004F00C4"/>
    <w:rsid w:val="004F0139"/>
    <w:rsid w:val="004F0BF9"/>
    <w:rsid w:val="004F13FF"/>
    <w:rsid w:val="004F1CA9"/>
    <w:rsid w:val="004F1F3E"/>
    <w:rsid w:val="004F20B3"/>
    <w:rsid w:val="004F2723"/>
    <w:rsid w:val="004F28BA"/>
    <w:rsid w:val="004F35C4"/>
    <w:rsid w:val="004F36CF"/>
    <w:rsid w:val="004F3BE0"/>
    <w:rsid w:val="004F3C94"/>
    <w:rsid w:val="004F4067"/>
    <w:rsid w:val="004F41B0"/>
    <w:rsid w:val="004F428A"/>
    <w:rsid w:val="004F4DB7"/>
    <w:rsid w:val="004F52D4"/>
    <w:rsid w:val="004F5582"/>
    <w:rsid w:val="004F563C"/>
    <w:rsid w:val="004F56E1"/>
    <w:rsid w:val="004F5CF6"/>
    <w:rsid w:val="004F6056"/>
    <w:rsid w:val="004F6152"/>
    <w:rsid w:val="004F6423"/>
    <w:rsid w:val="004F64AC"/>
    <w:rsid w:val="004F70D6"/>
    <w:rsid w:val="004F72E2"/>
    <w:rsid w:val="004F788E"/>
    <w:rsid w:val="004F7916"/>
    <w:rsid w:val="004F79E5"/>
    <w:rsid w:val="004F7DAF"/>
    <w:rsid w:val="004F7FCC"/>
    <w:rsid w:val="00500432"/>
    <w:rsid w:val="00500957"/>
    <w:rsid w:val="00500D9E"/>
    <w:rsid w:val="00500E83"/>
    <w:rsid w:val="005013A0"/>
    <w:rsid w:val="00501512"/>
    <w:rsid w:val="00501B81"/>
    <w:rsid w:val="00501D7A"/>
    <w:rsid w:val="005020EC"/>
    <w:rsid w:val="00502116"/>
    <w:rsid w:val="00502D5A"/>
    <w:rsid w:val="005032DF"/>
    <w:rsid w:val="00503420"/>
    <w:rsid w:val="00503C75"/>
    <w:rsid w:val="005040D4"/>
    <w:rsid w:val="0050456A"/>
    <w:rsid w:val="0050470C"/>
    <w:rsid w:val="00504993"/>
    <w:rsid w:val="00504B4E"/>
    <w:rsid w:val="00504EE2"/>
    <w:rsid w:val="00505B28"/>
    <w:rsid w:val="00505D17"/>
    <w:rsid w:val="00506028"/>
    <w:rsid w:val="005066E1"/>
    <w:rsid w:val="00506AD8"/>
    <w:rsid w:val="00507704"/>
    <w:rsid w:val="00507B0D"/>
    <w:rsid w:val="00507C4B"/>
    <w:rsid w:val="00507D58"/>
    <w:rsid w:val="00507EBE"/>
    <w:rsid w:val="0051023E"/>
    <w:rsid w:val="00511235"/>
    <w:rsid w:val="0051155B"/>
    <w:rsid w:val="005115AB"/>
    <w:rsid w:val="00511978"/>
    <w:rsid w:val="00511B39"/>
    <w:rsid w:val="0051232F"/>
    <w:rsid w:val="00512371"/>
    <w:rsid w:val="0051240A"/>
    <w:rsid w:val="0051263D"/>
    <w:rsid w:val="0051283F"/>
    <w:rsid w:val="00512C2D"/>
    <w:rsid w:val="00512C9B"/>
    <w:rsid w:val="00512D40"/>
    <w:rsid w:val="005137A5"/>
    <w:rsid w:val="00513899"/>
    <w:rsid w:val="00513936"/>
    <w:rsid w:val="00514040"/>
    <w:rsid w:val="005141C8"/>
    <w:rsid w:val="005144A6"/>
    <w:rsid w:val="00515301"/>
    <w:rsid w:val="005156D7"/>
    <w:rsid w:val="0051574C"/>
    <w:rsid w:val="00515799"/>
    <w:rsid w:val="00515CE8"/>
    <w:rsid w:val="00515F74"/>
    <w:rsid w:val="0051636A"/>
    <w:rsid w:val="005164BF"/>
    <w:rsid w:val="00516E6D"/>
    <w:rsid w:val="00517067"/>
    <w:rsid w:val="00517160"/>
    <w:rsid w:val="005172B2"/>
    <w:rsid w:val="00517B83"/>
    <w:rsid w:val="00517C78"/>
    <w:rsid w:val="00517D35"/>
    <w:rsid w:val="00517DCC"/>
    <w:rsid w:val="00520246"/>
    <w:rsid w:val="005202F2"/>
    <w:rsid w:val="005203EE"/>
    <w:rsid w:val="00520448"/>
    <w:rsid w:val="0052091C"/>
    <w:rsid w:val="005213BD"/>
    <w:rsid w:val="0052143F"/>
    <w:rsid w:val="00521743"/>
    <w:rsid w:val="00521833"/>
    <w:rsid w:val="00522411"/>
    <w:rsid w:val="00522447"/>
    <w:rsid w:val="005225E9"/>
    <w:rsid w:val="00522A6A"/>
    <w:rsid w:val="00522AF7"/>
    <w:rsid w:val="00522C2B"/>
    <w:rsid w:val="00522F66"/>
    <w:rsid w:val="00522FF9"/>
    <w:rsid w:val="00523019"/>
    <w:rsid w:val="005234E9"/>
    <w:rsid w:val="0052360E"/>
    <w:rsid w:val="005237E8"/>
    <w:rsid w:val="0052406E"/>
    <w:rsid w:val="0052416E"/>
    <w:rsid w:val="0052437D"/>
    <w:rsid w:val="00525077"/>
    <w:rsid w:val="00525170"/>
    <w:rsid w:val="00525281"/>
    <w:rsid w:val="00525AC0"/>
    <w:rsid w:val="00525BF8"/>
    <w:rsid w:val="00525D6F"/>
    <w:rsid w:val="00525F24"/>
    <w:rsid w:val="00525F25"/>
    <w:rsid w:val="00526276"/>
    <w:rsid w:val="00526607"/>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01E"/>
    <w:rsid w:val="00533F58"/>
    <w:rsid w:val="00534402"/>
    <w:rsid w:val="00534497"/>
    <w:rsid w:val="00534F5A"/>
    <w:rsid w:val="00534FE2"/>
    <w:rsid w:val="0053620F"/>
    <w:rsid w:val="00536254"/>
    <w:rsid w:val="00536343"/>
    <w:rsid w:val="005363F7"/>
    <w:rsid w:val="00536965"/>
    <w:rsid w:val="00536A08"/>
    <w:rsid w:val="005371F9"/>
    <w:rsid w:val="005374A5"/>
    <w:rsid w:val="005374DF"/>
    <w:rsid w:val="00537A05"/>
    <w:rsid w:val="00537D52"/>
    <w:rsid w:val="00537F3B"/>
    <w:rsid w:val="00540250"/>
    <w:rsid w:val="00540468"/>
    <w:rsid w:val="005407BE"/>
    <w:rsid w:val="00540D3E"/>
    <w:rsid w:val="00540E80"/>
    <w:rsid w:val="005415F5"/>
    <w:rsid w:val="0054175C"/>
    <w:rsid w:val="00541FDC"/>
    <w:rsid w:val="005431DA"/>
    <w:rsid w:val="00543299"/>
    <w:rsid w:val="005432FA"/>
    <w:rsid w:val="0054364E"/>
    <w:rsid w:val="00543E9D"/>
    <w:rsid w:val="00544BBC"/>
    <w:rsid w:val="005453A3"/>
    <w:rsid w:val="0054573B"/>
    <w:rsid w:val="00545ADE"/>
    <w:rsid w:val="005460B0"/>
    <w:rsid w:val="005460E8"/>
    <w:rsid w:val="005464A1"/>
    <w:rsid w:val="005467B8"/>
    <w:rsid w:val="005469FF"/>
    <w:rsid w:val="00546B1B"/>
    <w:rsid w:val="00546B22"/>
    <w:rsid w:val="00546E8E"/>
    <w:rsid w:val="00547240"/>
    <w:rsid w:val="00547D3B"/>
    <w:rsid w:val="00547EDF"/>
    <w:rsid w:val="00550C71"/>
    <w:rsid w:val="00551489"/>
    <w:rsid w:val="0055195F"/>
    <w:rsid w:val="005519BA"/>
    <w:rsid w:val="00551A49"/>
    <w:rsid w:val="00551E61"/>
    <w:rsid w:val="00552F43"/>
    <w:rsid w:val="00553290"/>
    <w:rsid w:val="00553653"/>
    <w:rsid w:val="005538D2"/>
    <w:rsid w:val="005538D9"/>
    <w:rsid w:val="00553928"/>
    <w:rsid w:val="00553C58"/>
    <w:rsid w:val="005546E3"/>
    <w:rsid w:val="00554716"/>
    <w:rsid w:val="00554933"/>
    <w:rsid w:val="00554AAF"/>
    <w:rsid w:val="00554DE3"/>
    <w:rsid w:val="00554E54"/>
    <w:rsid w:val="005552E9"/>
    <w:rsid w:val="00555489"/>
    <w:rsid w:val="005555F0"/>
    <w:rsid w:val="005555F9"/>
    <w:rsid w:val="0055596D"/>
    <w:rsid w:val="0055598B"/>
    <w:rsid w:val="005559AF"/>
    <w:rsid w:val="00555C2D"/>
    <w:rsid w:val="00555E3E"/>
    <w:rsid w:val="0055606B"/>
    <w:rsid w:val="00556783"/>
    <w:rsid w:val="00556D47"/>
    <w:rsid w:val="005572B5"/>
    <w:rsid w:val="005572EF"/>
    <w:rsid w:val="0055734E"/>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E54"/>
    <w:rsid w:val="005678EA"/>
    <w:rsid w:val="005703D9"/>
    <w:rsid w:val="005706ED"/>
    <w:rsid w:val="00570BE7"/>
    <w:rsid w:val="00571170"/>
    <w:rsid w:val="0057117C"/>
    <w:rsid w:val="00571674"/>
    <w:rsid w:val="0057170D"/>
    <w:rsid w:val="00571EA1"/>
    <w:rsid w:val="00572072"/>
    <w:rsid w:val="00572254"/>
    <w:rsid w:val="005724C1"/>
    <w:rsid w:val="00572785"/>
    <w:rsid w:val="00572878"/>
    <w:rsid w:val="00572CAA"/>
    <w:rsid w:val="00572CFD"/>
    <w:rsid w:val="0057308F"/>
    <w:rsid w:val="005730B1"/>
    <w:rsid w:val="005730F0"/>
    <w:rsid w:val="005731A8"/>
    <w:rsid w:val="00573250"/>
    <w:rsid w:val="00574116"/>
    <w:rsid w:val="005747FA"/>
    <w:rsid w:val="00574806"/>
    <w:rsid w:val="00574C9A"/>
    <w:rsid w:val="00574F24"/>
    <w:rsid w:val="0057538B"/>
    <w:rsid w:val="00575820"/>
    <w:rsid w:val="00575AC8"/>
    <w:rsid w:val="00575DF6"/>
    <w:rsid w:val="00576088"/>
    <w:rsid w:val="00576095"/>
    <w:rsid w:val="0057611E"/>
    <w:rsid w:val="00576767"/>
    <w:rsid w:val="0057713B"/>
    <w:rsid w:val="005778B7"/>
    <w:rsid w:val="00577996"/>
    <w:rsid w:val="00577AC3"/>
    <w:rsid w:val="00577F94"/>
    <w:rsid w:val="00580F6E"/>
    <w:rsid w:val="00581814"/>
    <w:rsid w:val="005822F8"/>
    <w:rsid w:val="005829B5"/>
    <w:rsid w:val="00583CD9"/>
    <w:rsid w:val="00583FBC"/>
    <w:rsid w:val="005845A3"/>
    <w:rsid w:val="00584613"/>
    <w:rsid w:val="0058576B"/>
    <w:rsid w:val="005858CD"/>
    <w:rsid w:val="00585EB9"/>
    <w:rsid w:val="00585F9C"/>
    <w:rsid w:val="00586074"/>
    <w:rsid w:val="00586385"/>
    <w:rsid w:val="005864A5"/>
    <w:rsid w:val="005866C6"/>
    <w:rsid w:val="00586905"/>
    <w:rsid w:val="005869E9"/>
    <w:rsid w:val="00586F91"/>
    <w:rsid w:val="0058752C"/>
    <w:rsid w:val="00587B80"/>
    <w:rsid w:val="00587E37"/>
    <w:rsid w:val="00590DB7"/>
    <w:rsid w:val="00591A94"/>
    <w:rsid w:val="00591E63"/>
    <w:rsid w:val="00591F2D"/>
    <w:rsid w:val="005922E6"/>
    <w:rsid w:val="0059243D"/>
    <w:rsid w:val="005924D0"/>
    <w:rsid w:val="00592B79"/>
    <w:rsid w:val="00592F44"/>
    <w:rsid w:val="0059340F"/>
    <w:rsid w:val="0059446E"/>
    <w:rsid w:val="00594601"/>
    <w:rsid w:val="0059463E"/>
    <w:rsid w:val="0059497B"/>
    <w:rsid w:val="00594B17"/>
    <w:rsid w:val="00594BAA"/>
    <w:rsid w:val="00594C53"/>
    <w:rsid w:val="0059500D"/>
    <w:rsid w:val="0059531E"/>
    <w:rsid w:val="00595474"/>
    <w:rsid w:val="00595512"/>
    <w:rsid w:val="00595A99"/>
    <w:rsid w:val="00596040"/>
    <w:rsid w:val="005961FD"/>
    <w:rsid w:val="00596421"/>
    <w:rsid w:val="00596700"/>
    <w:rsid w:val="00596A02"/>
    <w:rsid w:val="00597509"/>
    <w:rsid w:val="00597A74"/>
    <w:rsid w:val="00597AD1"/>
    <w:rsid w:val="00597C5A"/>
    <w:rsid w:val="00597E7B"/>
    <w:rsid w:val="005A0174"/>
    <w:rsid w:val="005A083C"/>
    <w:rsid w:val="005A0CB0"/>
    <w:rsid w:val="005A0D27"/>
    <w:rsid w:val="005A0EB9"/>
    <w:rsid w:val="005A10B8"/>
    <w:rsid w:val="005A10F3"/>
    <w:rsid w:val="005A17C2"/>
    <w:rsid w:val="005A19B4"/>
    <w:rsid w:val="005A237A"/>
    <w:rsid w:val="005A2843"/>
    <w:rsid w:val="005A3152"/>
    <w:rsid w:val="005A31ED"/>
    <w:rsid w:val="005A34DF"/>
    <w:rsid w:val="005A3858"/>
    <w:rsid w:val="005A38AB"/>
    <w:rsid w:val="005A3FD2"/>
    <w:rsid w:val="005A42ED"/>
    <w:rsid w:val="005A43A7"/>
    <w:rsid w:val="005A4667"/>
    <w:rsid w:val="005A483C"/>
    <w:rsid w:val="005A4D99"/>
    <w:rsid w:val="005A4EC7"/>
    <w:rsid w:val="005A5A76"/>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270A"/>
    <w:rsid w:val="005B2975"/>
    <w:rsid w:val="005B349A"/>
    <w:rsid w:val="005B40F0"/>
    <w:rsid w:val="005B439B"/>
    <w:rsid w:val="005B4F41"/>
    <w:rsid w:val="005B4FAB"/>
    <w:rsid w:val="005B50ED"/>
    <w:rsid w:val="005B54F3"/>
    <w:rsid w:val="005B5584"/>
    <w:rsid w:val="005B58E9"/>
    <w:rsid w:val="005B5DE7"/>
    <w:rsid w:val="005B5ED2"/>
    <w:rsid w:val="005B6F11"/>
    <w:rsid w:val="005B6FE3"/>
    <w:rsid w:val="005B766D"/>
    <w:rsid w:val="005B7799"/>
    <w:rsid w:val="005B7BC8"/>
    <w:rsid w:val="005C050F"/>
    <w:rsid w:val="005C0AC1"/>
    <w:rsid w:val="005C10BE"/>
    <w:rsid w:val="005C1152"/>
    <w:rsid w:val="005C1F0E"/>
    <w:rsid w:val="005C1F80"/>
    <w:rsid w:val="005C25CD"/>
    <w:rsid w:val="005C2708"/>
    <w:rsid w:val="005C272B"/>
    <w:rsid w:val="005C29DF"/>
    <w:rsid w:val="005C2A27"/>
    <w:rsid w:val="005C3902"/>
    <w:rsid w:val="005C4866"/>
    <w:rsid w:val="005C50A0"/>
    <w:rsid w:val="005C534B"/>
    <w:rsid w:val="005C55F3"/>
    <w:rsid w:val="005C5840"/>
    <w:rsid w:val="005C5A7C"/>
    <w:rsid w:val="005C5CA7"/>
    <w:rsid w:val="005C5DE3"/>
    <w:rsid w:val="005C676C"/>
    <w:rsid w:val="005C6FEE"/>
    <w:rsid w:val="005C77D3"/>
    <w:rsid w:val="005C77D7"/>
    <w:rsid w:val="005C7860"/>
    <w:rsid w:val="005C7897"/>
    <w:rsid w:val="005C7939"/>
    <w:rsid w:val="005C7962"/>
    <w:rsid w:val="005C7E68"/>
    <w:rsid w:val="005D07A4"/>
    <w:rsid w:val="005D08A2"/>
    <w:rsid w:val="005D1053"/>
    <w:rsid w:val="005D164C"/>
    <w:rsid w:val="005D17C6"/>
    <w:rsid w:val="005D1DDA"/>
    <w:rsid w:val="005D2509"/>
    <w:rsid w:val="005D3510"/>
    <w:rsid w:val="005D35C8"/>
    <w:rsid w:val="005D367A"/>
    <w:rsid w:val="005D3744"/>
    <w:rsid w:val="005D3AD9"/>
    <w:rsid w:val="005D3C99"/>
    <w:rsid w:val="005D3DE8"/>
    <w:rsid w:val="005D3F54"/>
    <w:rsid w:val="005D4318"/>
    <w:rsid w:val="005D448F"/>
    <w:rsid w:val="005D46BD"/>
    <w:rsid w:val="005D4792"/>
    <w:rsid w:val="005D4BC8"/>
    <w:rsid w:val="005D4F7B"/>
    <w:rsid w:val="005D54D5"/>
    <w:rsid w:val="005D56ED"/>
    <w:rsid w:val="005D5CFC"/>
    <w:rsid w:val="005D5EF2"/>
    <w:rsid w:val="005D6089"/>
    <w:rsid w:val="005D639A"/>
    <w:rsid w:val="005D6A20"/>
    <w:rsid w:val="005D6E3A"/>
    <w:rsid w:val="005D713B"/>
    <w:rsid w:val="005D787B"/>
    <w:rsid w:val="005D793D"/>
    <w:rsid w:val="005D7D65"/>
    <w:rsid w:val="005E021D"/>
    <w:rsid w:val="005E07B1"/>
    <w:rsid w:val="005E08D0"/>
    <w:rsid w:val="005E0B6D"/>
    <w:rsid w:val="005E13CF"/>
    <w:rsid w:val="005E1666"/>
    <w:rsid w:val="005E186F"/>
    <w:rsid w:val="005E1A0B"/>
    <w:rsid w:val="005E1B92"/>
    <w:rsid w:val="005E1FBD"/>
    <w:rsid w:val="005E2B50"/>
    <w:rsid w:val="005E2C0F"/>
    <w:rsid w:val="005E3032"/>
    <w:rsid w:val="005E3164"/>
    <w:rsid w:val="005E3677"/>
    <w:rsid w:val="005E3EDD"/>
    <w:rsid w:val="005E40BE"/>
    <w:rsid w:val="005E4336"/>
    <w:rsid w:val="005E44FD"/>
    <w:rsid w:val="005E4BC4"/>
    <w:rsid w:val="005E5A3D"/>
    <w:rsid w:val="005E5F6D"/>
    <w:rsid w:val="005E5FBF"/>
    <w:rsid w:val="005E6C9D"/>
    <w:rsid w:val="005E755D"/>
    <w:rsid w:val="005E78F8"/>
    <w:rsid w:val="005F0173"/>
    <w:rsid w:val="005F04CD"/>
    <w:rsid w:val="005F0799"/>
    <w:rsid w:val="005F0E8C"/>
    <w:rsid w:val="005F104E"/>
    <w:rsid w:val="005F1196"/>
    <w:rsid w:val="005F11FD"/>
    <w:rsid w:val="005F1BDE"/>
    <w:rsid w:val="005F1E39"/>
    <w:rsid w:val="005F220A"/>
    <w:rsid w:val="005F2473"/>
    <w:rsid w:val="005F26B5"/>
    <w:rsid w:val="005F2E2A"/>
    <w:rsid w:val="005F362D"/>
    <w:rsid w:val="005F3707"/>
    <w:rsid w:val="005F3B78"/>
    <w:rsid w:val="005F400D"/>
    <w:rsid w:val="005F46CB"/>
    <w:rsid w:val="005F495F"/>
    <w:rsid w:val="005F4D52"/>
    <w:rsid w:val="005F5076"/>
    <w:rsid w:val="005F50C8"/>
    <w:rsid w:val="005F50FC"/>
    <w:rsid w:val="005F5485"/>
    <w:rsid w:val="005F564C"/>
    <w:rsid w:val="005F5FDC"/>
    <w:rsid w:val="005F674F"/>
    <w:rsid w:val="005F6866"/>
    <w:rsid w:val="005F6B54"/>
    <w:rsid w:val="005F6CAC"/>
    <w:rsid w:val="005F6E4C"/>
    <w:rsid w:val="005F6F57"/>
    <w:rsid w:val="005F6F80"/>
    <w:rsid w:val="005F7290"/>
    <w:rsid w:val="005F72D7"/>
    <w:rsid w:val="005F760B"/>
    <w:rsid w:val="005F78DB"/>
    <w:rsid w:val="005F7AC8"/>
    <w:rsid w:val="00600424"/>
    <w:rsid w:val="00600810"/>
    <w:rsid w:val="00600C4E"/>
    <w:rsid w:val="006015AA"/>
    <w:rsid w:val="006015E0"/>
    <w:rsid w:val="0060160C"/>
    <w:rsid w:val="00601AD1"/>
    <w:rsid w:val="00601BA3"/>
    <w:rsid w:val="00601CB2"/>
    <w:rsid w:val="00601F62"/>
    <w:rsid w:val="00602333"/>
    <w:rsid w:val="006028C9"/>
    <w:rsid w:val="00603803"/>
    <w:rsid w:val="006038D6"/>
    <w:rsid w:val="00603C58"/>
    <w:rsid w:val="00603EA6"/>
    <w:rsid w:val="00603F98"/>
    <w:rsid w:val="00604C44"/>
    <w:rsid w:val="006050D6"/>
    <w:rsid w:val="0060543C"/>
    <w:rsid w:val="00605A7C"/>
    <w:rsid w:val="00605B46"/>
    <w:rsid w:val="00605C11"/>
    <w:rsid w:val="00606132"/>
    <w:rsid w:val="0060634D"/>
    <w:rsid w:val="00606640"/>
    <w:rsid w:val="006066DD"/>
    <w:rsid w:val="00606790"/>
    <w:rsid w:val="006069F3"/>
    <w:rsid w:val="00606AF5"/>
    <w:rsid w:val="00606D0B"/>
    <w:rsid w:val="00606E64"/>
    <w:rsid w:val="006079BC"/>
    <w:rsid w:val="00610033"/>
    <w:rsid w:val="00610064"/>
    <w:rsid w:val="00610189"/>
    <w:rsid w:val="006101D4"/>
    <w:rsid w:val="00610401"/>
    <w:rsid w:val="00610687"/>
    <w:rsid w:val="006108D8"/>
    <w:rsid w:val="0061099E"/>
    <w:rsid w:val="00610AE0"/>
    <w:rsid w:val="00610B31"/>
    <w:rsid w:val="00610D69"/>
    <w:rsid w:val="006115A1"/>
    <w:rsid w:val="006116A8"/>
    <w:rsid w:val="00611BDB"/>
    <w:rsid w:val="00611EAC"/>
    <w:rsid w:val="00612CA2"/>
    <w:rsid w:val="006131EE"/>
    <w:rsid w:val="00613206"/>
    <w:rsid w:val="0061344E"/>
    <w:rsid w:val="006139EC"/>
    <w:rsid w:val="00613CA6"/>
    <w:rsid w:val="00613F27"/>
    <w:rsid w:val="00614123"/>
    <w:rsid w:val="00614AE1"/>
    <w:rsid w:val="00614D1F"/>
    <w:rsid w:val="00615065"/>
    <w:rsid w:val="00615083"/>
    <w:rsid w:val="006153FE"/>
    <w:rsid w:val="00615766"/>
    <w:rsid w:val="00615827"/>
    <w:rsid w:val="0061591F"/>
    <w:rsid w:val="006160E3"/>
    <w:rsid w:val="006160EA"/>
    <w:rsid w:val="00616658"/>
    <w:rsid w:val="006168B0"/>
    <w:rsid w:val="00616A78"/>
    <w:rsid w:val="0061702F"/>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FDC"/>
    <w:rsid w:val="0062428B"/>
    <w:rsid w:val="00624448"/>
    <w:rsid w:val="006246E7"/>
    <w:rsid w:val="00624B09"/>
    <w:rsid w:val="00624DFB"/>
    <w:rsid w:val="0062503F"/>
    <w:rsid w:val="0062504E"/>
    <w:rsid w:val="006251F3"/>
    <w:rsid w:val="006252DC"/>
    <w:rsid w:val="0062561B"/>
    <w:rsid w:val="00625B33"/>
    <w:rsid w:val="0062659D"/>
    <w:rsid w:val="0062688F"/>
    <w:rsid w:val="00626929"/>
    <w:rsid w:val="006270DD"/>
    <w:rsid w:val="00627156"/>
    <w:rsid w:val="00627B05"/>
    <w:rsid w:val="00627C16"/>
    <w:rsid w:val="0063018B"/>
    <w:rsid w:val="006302A5"/>
    <w:rsid w:val="0063048C"/>
    <w:rsid w:val="00630637"/>
    <w:rsid w:val="006308CA"/>
    <w:rsid w:val="00630B9E"/>
    <w:rsid w:val="00630C09"/>
    <w:rsid w:val="00630EFC"/>
    <w:rsid w:val="006310D6"/>
    <w:rsid w:val="00631360"/>
    <w:rsid w:val="0063175C"/>
    <w:rsid w:val="00631CC8"/>
    <w:rsid w:val="006325E9"/>
    <w:rsid w:val="00632BA8"/>
    <w:rsid w:val="00632C99"/>
    <w:rsid w:val="00632ED5"/>
    <w:rsid w:val="00632FC0"/>
    <w:rsid w:val="006338B2"/>
    <w:rsid w:val="0063441D"/>
    <w:rsid w:val="00634F87"/>
    <w:rsid w:val="00635916"/>
    <w:rsid w:val="00635EE8"/>
    <w:rsid w:val="006362B6"/>
    <w:rsid w:val="006364A8"/>
    <w:rsid w:val="00636DD3"/>
    <w:rsid w:val="00636EF4"/>
    <w:rsid w:val="006370FF"/>
    <w:rsid w:val="0063725C"/>
    <w:rsid w:val="00637EC1"/>
    <w:rsid w:val="006401F4"/>
    <w:rsid w:val="00640FFF"/>
    <w:rsid w:val="0064178D"/>
    <w:rsid w:val="00641C10"/>
    <w:rsid w:val="00641FFD"/>
    <w:rsid w:val="0064231E"/>
    <w:rsid w:val="006424A0"/>
    <w:rsid w:val="00642630"/>
    <w:rsid w:val="00642682"/>
    <w:rsid w:val="00642B35"/>
    <w:rsid w:val="006433C0"/>
    <w:rsid w:val="00643972"/>
    <w:rsid w:val="00643F74"/>
    <w:rsid w:val="00645442"/>
    <w:rsid w:val="0064596B"/>
    <w:rsid w:val="00645D3C"/>
    <w:rsid w:val="006463B0"/>
    <w:rsid w:val="00646F53"/>
    <w:rsid w:val="00647045"/>
    <w:rsid w:val="00647610"/>
    <w:rsid w:val="00647ABE"/>
    <w:rsid w:val="0065000B"/>
    <w:rsid w:val="00650118"/>
    <w:rsid w:val="00651032"/>
    <w:rsid w:val="006512E6"/>
    <w:rsid w:val="00651539"/>
    <w:rsid w:val="00651580"/>
    <w:rsid w:val="0065162F"/>
    <w:rsid w:val="00651BB6"/>
    <w:rsid w:val="00651EFE"/>
    <w:rsid w:val="006520C5"/>
    <w:rsid w:val="00652464"/>
    <w:rsid w:val="006531AA"/>
    <w:rsid w:val="0065344B"/>
    <w:rsid w:val="006534AB"/>
    <w:rsid w:val="006534F5"/>
    <w:rsid w:val="00653966"/>
    <w:rsid w:val="00653F05"/>
    <w:rsid w:val="00654353"/>
    <w:rsid w:val="006544B0"/>
    <w:rsid w:val="006544E2"/>
    <w:rsid w:val="006546E3"/>
    <w:rsid w:val="00654761"/>
    <w:rsid w:val="00654807"/>
    <w:rsid w:val="0065485A"/>
    <w:rsid w:val="006549B9"/>
    <w:rsid w:val="00654BBE"/>
    <w:rsid w:val="00654BCA"/>
    <w:rsid w:val="00654C14"/>
    <w:rsid w:val="00654E22"/>
    <w:rsid w:val="00655229"/>
    <w:rsid w:val="00655332"/>
    <w:rsid w:val="00655C93"/>
    <w:rsid w:val="00655F11"/>
    <w:rsid w:val="00655F65"/>
    <w:rsid w:val="0065684E"/>
    <w:rsid w:val="00656F33"/>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1DEC"/>
    <w:rsid w:val="00662204"/>
    <w:rsid w:val="006622E4"/>
    <w:rsid w:val="00662E0F"/>
    <w:rsid w:val="0066349E"/>
    <w:rsid w:val="00663503"/>
    <w:rsid w:val="006636EC"/>
    <w:rsid w:val="00663741"/>
    <w:rsid w:val="00663790"/>
    <w:rsid w:val="006637E6"/>
    <w:rsid w:val="006638A2"/>
    <w:rsid w:val="006639DD"/>
    <w:rsid w:val="00663EB4"/>
    <w:rsid w:val="0066418E"/>
    <w:rsid w:val="0066425D"/>
    <w:rsid w:val="006646F4"/>
    <w:rsid w:val="00664F15"/>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5A"/>
    <w:rsid w:val="00671C9D"/>
    <w:rsid w:val="00671D35"/>
    <w:rsid w:val="00671E3D"/>
    <w:rsid w:val="00672248"/>
    <w:rsid w:val="00672810"/>
    <w:rsid w:val="00672A7F"/>
    <w:rsid w:val="00672D8A"/>
    <w:rsid w:val="006739F3"/>
    <w:rsid w:val="00673B1E"/>
    <w:rsid w:val="00674521"/>
    <w:rsid w:val="00674960"/>
    <w:rsid w:val="00674EAE"/>
    <w:rsid w:val="00675052"/>
    <w:rsid w:val="0067511B"/>
    <w:rsid w:val="00675127"/>
    <w:rsid w:val="006763C0"/>
    <w:rsid w:val="0067692D"/>
    <w:rsid w:val="0067694B"/>
    <w:rsid w:val="00676984"/>
    <w:rsid w:val="00677265"/>
    <w:rsid w:val="0067745E"/>
    <w:rsid w:val="00677E66"/>
    <w:rsid w:val="00677F7B"/>
    <w:rsid w:val="006805A0"/>
    <w:rsid w:val="00680814"/>
    <w:rsid w:val="006809B6"/>
    <w:rsid w:val="00680BF6"/>
    <w:rsid w:val="006811CA"/>
    <w:rsid w:val="006818A9"/>
    <w:rsid w:val="00681AC3"/>
    <w:rsid w:val="00681ECA"/>
    <w:rsid w:val="00682FB1"/>
    <w:rsid w:val="0068322F"/>
    <w:rsid w:val="00683873"/>
    <w:rsid w:val="006839FA"/>
    <w:rsid w:val="00683D95"/>
    <w:rsid w:val="00683F5D"/>
    <w:rsid w:val="00683FAE"/>
    <w:rsid w:val="00684290"/>
    <w:rsid w:val="00684535"/>
    <w:rsid w:val="006847CA"/>
    <w:rsid w:val="00684F45"/>
    <w:rsid w:val="00685782"/>
    <w:rsid w:val="00685C44"/>
    <w:rsid w:val="00685D41"/>
    <w:rsid w:val="00685F14"/>
    <w:rsid w:val="00686083"/>
    <w:rsid w:val="00686B96"/>
    <w:rsid w:val="006871D9"/>
    <w:rsid w:val="006871F7"/>
    <w:rsid w:val="00687689"/>
    <w:rsid w:val="00687826"/>
    <w:rsid w:val="00687B57"/>
    <w:rsid w:val="00687EE1"/>
    <w:rsid w:val="0069010F"/>
    <w:rsid w:val="00690315"/>
    <w:rsid w:val="00690359"/>
    <w:rsid w:val="00690459"/>
    <w:rsid w:val="00690AA5"/>
    <w:rsid w:val="00690F0F"/>
    <w:rsid w:val="00690FD4"/>
    <w:rsid w:val="00691A1E"/>
    <w:rsid w:val="00691C37"/>
    <w:rsid w:val="00691D20"/>
    <w:rsid w:val="00691EE0"/>
    <w:rsid w:val="00692045"/>
    <w:rsid w:val="0069225F"/>
    <w:rsid w:val="006922A6"/>
    <w:rsid w:val="006922E7"/>
    <w:rsid w:val="00692347"/>
    <w:rsid w:val="006927D1"/>
    <w:rsid w:val="006929D3"/>
    <w:rsid w:val="00692F67"/>
    <w:rsid w:val="0069327E"/>
    <w:rsid w:val="006933E1"/>
    <w:rsid w:val="00693C5F"/>
    <w:rsid w:val="00693D2C"/>
    <w:rsid w:val="00693FCF"/>
    <w:rsid w:val="00694317"/>
    <w:rsid w:val="0069450A"/>
    <w:rsid w:val="006946A5"/>
    <w:rsid w:val="00695384"/>
    <w:rsid w:val="006959E3"/>
    <w:rsid w:val="00695D86"/>
    <w:rsid w:val="00695D87"/>
    <w:rsid w:val="0069764E"/>
    <w:rsid w:val="0069795A"/>
    <w:rsid w:val="00697B5D"/>
    <w:rsid w:val="00697C79"/>
    <w:rsid w:val="00697ECF"/>
    <w:rsid w:val="00697F49"/>
    <w:rsid w:val="006A0436"/>
    <w:rsid w:val="006A0965"/>
    <w:rsid w:val="006A0D9B"/>
    <w:rsid w:val="006A0F23"/>
    <w:rsid w:val="006A123A"/>
    <w:rsid w:val="006A152E"/>
    <w:rsid w:val="006A2463"/>
    <w:rsid w:val="006A2567"/>
    <w:rsid w:val="006A27F0"/>
    <w:rsid w:val="006A2A1D"/>
    <w:rsid w:val="006A2D3E"/>
    <w:rsid w:val="006A2D94"/>
    <w:rsid w:val="006A3155"/>
    <w:rsid w:val="006A316B"/>
    <w:rsid w:val="006A323F"/>
    <w:rsid w:val="006A32C9"/>
    <w:rsid w:val="006A32EF"/>
    <w:rsid w:val="006A34E7"/>
    <w:rsid w:val="006A3638"/>
    <w:rsid w:val="006A37DE"/>
    <w:rsid w:val="006A3A9C"/>
    <w:rsid w:val="006A3C9B"/>
    <w:rsid w:val="006A3F9C"/>
    <w:rsid w:val="006A44C5"/>
    <w:rsid w:val="006A4530"/>
    <w:rsid w:val="006A49F8"/>
    <w:rsid w:val="006A4A07"/>
    <w:rsid w:val="006A504C"/>
    <w:rsid w:val="006A52CA"/>
    <w:rsid w:val="006A5305"/>
    <w:rsid w:val="006A58D6"/>
    <w:rsid w:val="006A5CA4"/>
    <w:rsid w:val="006A6495"/>
    <w:rsid w:val="006A64EC"/>
    <w:rsid w:val="006A66A0"/>
    <w:rsid w:val="006A68C0"/>
    <w:rsid w:val="006A69B9"/>
    <w:rsid w:val="006A6CBF"/>
    <w:rsid w:val="006A7218"/>
    <w:rsid w:val="006A745D"/>
    <w:rsid w:val="006A75F4"/>
    <w:rsid w:val="006A7721"/>
    <w:rsid w:val="006A78DC"/>
    <w:rsid w:val="006B0515"/>
    <w:rsid w:val="006B0958"/>
    <w:rsid w:val="006B0DBA"/>
    <w:rsid w:val="006B0FCF"/>
    <w:rsid w:val="006B1F2F"/>
    <w:rsid w:val="006B273C"/>
    <w:rsid w:val="006B2839"/>
    <w:rsid w:val="006B2AA6"/>
    <w:rsid w:val="006B32D6"/>
    <w:rsid w:val="006B34D2"/>
    <w:rsid w:val="006B3868"/>
    <w:rsid w:val="006B3940"/>
    <w:rsid w:val="006B3BFC"/>
    <w:rsid w:val="006B407E"/>
    <w:rsid w:val="006B4153"/>
    <w:rsid w:val="006B43F3"/>
    <w:rsid w:val="006B4CCC"/>
    <w:rsid w:val="006B4DDD"/>
    <w:rsid w:val="006B4E04"/>
    <w:rsid w:val="006B5037"/>
    <w:rsid w:val="006B5224"/>
    <w:rsid w:val="006B5BE6"/>
    <w:rsid w:val="006B6256"/>
    <w:rsid w:val="006B632C"/>
    <w:rsid w:val="006B6371"/>
    <w:rsid w:val="006B6384"/>
    <w:rsid w:val="006B6A9B"/>
    <w:rsid w:val="006B6AC8"/>
    <w:rsid w:val="006B6C25"/>
    <w:rsid w:val="006B7019"/>
    <w:rsid w:val="006B71DD"/>
    <w:rsid w:val="006B743D"/>
    <w:rsid w:val="006B7523"/>
    <w:rsid w:val="006C0568"/>
    <w:rsid w:val="006C0B9C"/>
    <w:rsid w:val="006C1139"/>
    <w:rsid w:val="006C124C"/>
    <w:rsid w:val="006C1259"/>
    <w:rsid w:val="006C127E"/>
    <w:rsid w:val="006C12A4"/>
    <w:rsid w:val="006C13E9"/>
    <w:rsid w:val="006C18DE"/>
    <w:rsid w:val="006C1DB3"/>
    <w:rsid w:val="006C1EA2"/>
    <w:rsid w:val="006C2060"/>
    <w:rsid w:val="006C2098"/>
    <w:rsid w:val="006C23EE"/>
    <w:rsid w:val="006C2D87"/>
    <w:rsid w:val="006C3394"/>
    <w:rsid w:val="006C33B9"/>
    <w:rsid w:val="006C3BC9"/>
    <w:rsid w:val="006C3C63"/>
    <w:rsid w:val="006C40C9"/>
    <w:rsid w:val="006C48C8"/>
    <w:rsid w:val="006C4998"/>
    <w:rsid w:val="006C50D7"/>
    <w:rsid w:val="006C547B"/>
    <w:rsid w:val="006C5617"/>
    <w:rsid w:val="006C59A2"/>
    <w:rsid w:val="006C65C4"/>
    <w:rsid w:val="006C6CEE"/>
    <w:rsid w:val="006C6EDF"/>
    <w:rsid w:val="006C71C6"/>
    <w:rsid w:val="006C7469"/>
    <w:rsid w:val="006C761C"/>
    <w:rsid w:val="006D0169"/>
    <w:rsid w:val="006D0A30"/>
    <w:rsid w:val="006D0AB6"/>
    <w:rsid w:val="006D0C8B"/>
    <w:rsid w:val="006D0F95"/>
    <w:rsid w:val="006D1247"/>
    <w:rsid w:val="006D14DB"/>
    <w:rsid w:val="006D1C2B"/>
    <w:rsid w:val="006D1E85"/>
    <w:rsid w:val="006D1FBD"/>
    <w:rsid w:val="006D237C"/>
    <w:rsid w:val="006D32BB"/>
    <w:rsid w:val="006D343C"/>
    <w:rsid w:val="006D3651"/>
    <w:rsid w:val="006D3703"/>
    <w:rsid w:val="006D3705"/>
    <w:rsid w:val="006D3988"/>
    <w:rsid w:val="006D3BE8"/>
    <w:rsid w:val="006D4BE3"/>
    <w:rsid w:val="006D5237"/>
    <w:rsid w:val="006D6092"/>
    <w:rsid w:val="006D6AE2"/>
    <w:rsid w:val="006D7A0E"/>
    <w:rsid w:val="006E106A"/>
    <w:rsid w:val="006E12C6"/>
    <w:rsid w:val="006E131D"/>
    <w:rsid w:val="006E16FE"/>
    <w:rsid w:val="006E1C33"/>
    <w:rsid w:val="006E1DFB"/>
    <w:rsid w:val="006E33A5"/>
    <w:rsid w:val="006E3618"/>
    <w:rsid w:val="006E37FB"/>
    <w:rsid w:val="006E391A"/>
    <w:rsid w:val="006E3A6F"/>
    <w:rsid w:val="006E3B7B"/>
    <w:rsid w:val="006E443B"/>
    <w:rsid w:val="006E47A4"/>
    <w:rsid w:val="006E4B2E"/>
    <w:rsid w:val="006E4E23"/>
    <w:rsid w:val="006E52D9"/>
    <w:rsid w:val="006E5374"/>
    <w:rsid w:val="006E5544"/>
    <w:rsid w:val="006E58CA"/>
    <w:rsid w:val="006E6374"/>
    <w:rsid w:val="006E7877"/>
    <w:rsid w:val="006E7AC2"/>
    <w:rsid w:val="006E7B29"/>
    <w:rsid w:val="006E7CA4"/>
    <w:rsid w:val="006E7F80"/>
    <w:rsid w:val="006F00F3"/>
    <w:rsid w:val="006F00FC"/>
    <w:rsid w:val="006F0A05"/>
    <w:rsid w:val="006F1539"/>
    <w:rsid w:val="006F1685"/>
    <w:rsid w:val="006F1B17"/>
    <w:rsid w:val="006F2483"/>
    <w:rsid w:val="006F258D"/>
    <w:rsid w:val="006F28BD"/>
    <w:rsid w:val="006F2DF5"/>
    <w:rsid w:val="006F3018"/>
    <w:rsid w:val="006F3113"/>
    <w:rsid w:val="006F3203"/>
    <w:rsid w:val="006F3308"/>
    <w:rsid w:val="006F36DA"/>
    <w:rsid w:val="006F3787"/>
    <w:rsid w:val="006F3CA2"/>
    <w:rsid w:val="006F416F"/>
    <w:rsid w:val="006F4234"/>
    <w:rsid w:val="006F454E"/>
    <w:rsid w:val="006F4715"/>
    <w:rsid w:val="006F47FB"/>
    <w:rsid w:val="006F4801"/>
    <w:rsid w:val="006F49CB"/>
    <w:rsid w:val="006F52B0"/>
    <w:rsid w:val="006F5426"/>
    <w:rsid w:val="006F548C"/>
    <w:rsid w:val="006F5772"/>
    <w:rsid w:val="006F6056"/>
    <w:rsid w:val="006F6142"/>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886"/>
    <w:rsid w:val="00704206"/>
    <w:rsid w:val="00704340"/>
    <w:rsid w:val="007045DC"/>
    <w:rsid w:val="00704856"/>
    <w:rsid w:val="007048BE"/>
    <w:rsid w:val="00705A70"/>
    <w:rsid w:val="00705DA0"/>
    <w:rsid w:val="00705F85"/>
    <w:rsid w:val="0070649C"/>
    <w:rsid w:val="00706680"/>
    <w:rsid w:val="007066A2"/>
    <w:rsid w:val="00706971"/>
    <w:rsid w:val="007069BE"/>
    <w:rsid w:val="00707026"/>
    <w:rsid w:val="0070709F"/>
    <w:rsid w:val="0070711F"/>
    <w:rsid w:val="00707518"/>
    <w:rsid w:val="00707544"/>
    <w:rsid w:val="007077F4"/>
    <w:rsid w:val="0070785D"/>
    <w:rsid w:val="00707D40"/>
    <w:rsid w:val="00707EDA"/>
    <w:rsid w:val="00710136"/>
    <w:rsid w:val="00710286"/>
    <w:rsid w:val="00710820"/>
    <w:rsid w:val="00710A20"/>
    <w:rsid w:val="00710BAF"/>
    <w:rsid w:val="00710E35"/>
    <w:rsid w:val="007111FC"/>
    <w:rsid w:val="00711748"/>
    <w:rsid w:val="007117E6"/>
    <w:rsid w:val="00711D74"/>
    <w:rsid w:val="00711DCC"/>
    <w:rsid w:val="00712B54"/>
    <w:rsid w:val="007130C5"/>
    <w:rsid w:val="00713134"/>
    <w:rsid w:val="007131D7"/>
    <w:rsid w:val="00713BC8"/>
    <w:rsid w:val="0071457E"/>
    <w:rsid w:val="00714BA8"/>
    <w:rsid w:val="007151EB"/>
    <w:rsid w:val="00715A3F"/>
    <w:rsid w:val="00715E74"/>
    <w:rsid w:val="00716300"/>
    <w:rsid w:val="00716343"/>
    <w:rsid w:val="00716BAF"/>
    <w:rsid w:val="00717131"/>
    <w:rsid w:val="00717C92"/>
    <w:rsid w:val="007200BF"/>
    <w:rsid w:val="007204B4"/>
    <w:rsid w:val="00720526"/>
    <w:rsid w:val="00720723"/>
    <w:rsid w:val="007215CA"/>
    <w:rsid w:val="00721855"/>
    <w:rsid w:val="0072203B"/>
    <w:rsid w:val="00722311"/>
    <w:rsid w:val="00722D41"/>
    <w:rsid w:val="00723A35"/>
    <w:rsid w:val="00723D25"/>
    <w:rsid w:val="0072453F"/>
    <w:rsid w:val="00724858"/>
    <w:rsid w:val="0072492C"/>
    <w:rsid w:val="007249EE"/>
    <w:rsid w:val="00724A41"/>
    <w:rsid w:val="00724FD9"/>
    <w:rsid w:val="00725143"/>
    <w:rsid w:val="007256A7"/>
    <w:rsid w:val="00725777"/>
    <w:rsid w:val="00725B94"/>
    <w:rsid w:val="00725D61"/>
    <w:rsid w:val="00725D67"/>
    <w:rsid w:val="00726076"/>
    <w:rsid w:val="00726629"/>
    <w:rsid w:val="007266B9"/>
    <w:rsid w:val="00726BF1"/>
    <w:rsid w:val="00726C10"/>
    <w:rsid w:val="00726EFA"/>
    <w:rsid w:val="00726FB4"/>
    <w:rsid w:val="0072767A"/>
    <w:rsid w:val="007279C3"/>
    <w:rsid w:val="007279ED"/>
    <w:rsid w:val="00727A0B"/>
    <w:rsid w:val="00727E6F"/>
    <w:rsid w:val="00730097"/>
    <w:rsid w:val="00730996"/>
    <w:rsid w:val="00730A43"/>
    <w:rsid w:val="00730B31"/>
    <w:rsid w:val="007313A6"/>
    <w:rsid w:val="007314D4"/>
    <w:rsid w:val="0073155B"/>
    <w:rsid w:val="007315E8"/>
    <w:rsid w:val="00731D9A"/>
    <w:rsid w:val="00732142"/>
    <w:rsid w:val="0073299D"/>
    <w:rsid w:val="00734234"/>
    <w:rsid w:val="0073466A"/>
    <w:rsid w:val="007347BA"/>
    <w:rsid w:val="00734DD9"/>
    <w:rsid w:val="00735660"/>
    <w:rsid w:val="00735CBF"/>
    <w:rsid w:val="00735EBE"/>
    <w:rsid w:val="00736D78"/>
    <w:rsid w:val="00736E5F"/>
    <w:rsid w:val="007373CF"/>
    <w:rsid w:val="0073748C"/>
    <w:rsid w:val="00737D88"/>
    <w:rsid w:val="00737DDC"/>
    <w:rsid w:val="007407C8"/>
    <w:rsid w:val="00740942"/>
    <w:rsid w:val="00740A9E"/>
    <w:rsid w:val="00740F01"/>
    <w:rsid w:val="00741147"/>
    <w:rsid w:val="00741297"/>
    <w:rsid w:val="00742529"/>
    <w:rsid w:val="00742A39"/>
    <w:rsid w:val="00742E0B"/>
    <w:rsid w:val="00743266"/>
    <w:rsid w:val="0074334F"/>
    <w:rsid w:val="007439B3"/>
    <w:rsid w:val="00743D8A"/>
    <w:rsid w:val="00744090"/>
    <w:rsid w:val="0074428B"/>
    <w:rsid w:val="00745B7A"/>
    <w:rsid w:val="00746071"/>
    <w:rsid w:val="007464C8"/>
    <w:rsid w:val="00746967"/>
    <w:rsid w:val="00746B63"/>
    <w:rsid w:val="00746DCE"/>
    <w:rsid w:val="007473D8"/>
    <w:rsid w:val="00747B8E"/>
    <w:rsid w:val="00747E4B"/>
    <w:rsid w:val="00747EE6"/>
    <w:rsid w:val="007503A9"/>
    <w:rsid w:val="007504D6"/>
    <w:rsid w:val="00750EEC"/>
    <w:rsid w:val="00751934"/>
    <w:rsid w:val="00751F36"/>
    <w:rsid w:val="00752457"/>
    <w:rsid w:val="00752668"/>
    <w:rsid w:val="00752A4E"/>
    <w:rsid w:val="00752B40"/>
    <w:rsid w:val="00752E97"/>
    <w:rsid w:val="00753212"/>
    <w:rsid w:val="00753775"/>
    <w:rsid w:val="007537D2"/>
    <w:rsid w:val="007538B7"/>
    <w:rsid w:val="0075398B"/>
    <w:rsid w:val="00753C0E"/>
    <w:rsid w:val="00753E5E"/>
    <w:rsid w:val="00753E81"/>
    <w:rsid w:val="00753E8A"/>
    <w:rsid w:val="00753FC1"/>
    <w:rsid w:val="00754478"/>
    <w:rsid w:val="0075496C"/>
    <w:rsid w:val="00755241"/>
    <w:rsid w:val="00755BE1"/>
    <w:rsid w:val="00756536"/>
    <w:rsid w:val="00756FBD"/>
    <w:rsid w:val="0075743D"/>
    <w:rsid w:val="0075765F"/>
    <w:rsid w:val="00757863"/>
    <w:rsid w:val="0076078C"/>
    <w:rsid w:val="007609F8"/>
    <w:rsid w:val="00760B80"/>
    <w:rsid w:val="00760D71"/>
    <w:rsid w:val="00760E42"/>
    <w:rsid w:val="007610D6"/>
    <w:rsid w:val="007610ED"/>
    <w:rsid w:val="0076113E"/>
    <w:rsid w:val="00761350"/>
    <w:rsid w:val="00761B0C"/>
    <w:rsid w:val="00762418"/>
    <w:rsid w:val="007628D1"/>
    <w:rsid w:val="00762903"/>
    <w:rsid w:val="00762AC7"/>
    <w:rsid w:val="00762F71"/>
    <w:rsid w:val="007630B2"/>
    <w:rsid w:val="007630CC"/>
    <w:rsid w:val="0076360F"/>
    <w:rsid w:val="007636CC"/>
    <w:rsid w:val="007636E0"/>
    <w:rsid w:val="0076466F"/>
    <w:rsid w:val="00764852"/>
    <w:rsid w:val="00764CAA"/>
    <w:rsid w:val="00765525"/>
    <w:rsid w:val="007659EE"/>
    <w:rsid w:val="007662B7"/>
    <w:rsid w:val="00766327"/>
    <w:rsid w:val="0076644D"/>
    <w:rsid w:val="007664A6"/>
    <w:rsid w:val="00766B40"/>
    <w:rsid w:val="00766D17"/>
    <w:rsid w:val="00766E1C"/>
    <w:rsid w:val="00767160"/>
    <w:rsid w:val="0076758B"/>
    <w:rsid w:val="007675F0"/>
    <w:rsid w:val="00767D09"/>
    <w:rsid w:val="00767EF7"/>
    <w:rsid w:val="00767F2B"/>
    <w:rsid w:val="007701A3"/>
    <w:rsid w:val="00770307"/>
    <w:rsid w:val="00770615"/>
    <w:rsid w:val="0077097E"/>
    <w:rsid w:val="00770FC7"/>
    <w:rsid w:val="00772058"/>
    <w:rsid w:val="00772188"/>
    <w:rsid w:val="0077233C"/>
    <w:rsid w:val="00772518"/>
    <w:rsid w:val="00773168"/>
    <w:rsid w:val="0077361E"/>
    <w:rsid w:val="00773A84"/>
    <w:rsid w:val="00773E8A"/>
    <w:rsid w:val="00773ED2"/>
    <w:rsid w:val="007742D6"/>
    <w:rsid w:val="007743D3"/>
    <w:rsid w:val="007748EA"/>
    <w:rsid w:val="00774FEC"/>
    <w:rsid w:val="00775433"/>
    <w:rsid w:val="00775869"/>
    <w:rsid w:val="00776667"/>
    <w:rsid w:val="007766E3"/>
    <w:rsid w:val="00776E9B"/>
    <w:rsid w:val="0077759B"/>
    <w:rsid w:val="007775F7"/>
    <w:rsid w:val="00777DFC"/>
    <w:rsid w:val="00777FCF"/>
    <w:rsid w:val="00780444"/>
    <w:rsid w:val="00780488"/>
    <w:rsid w:val="00780AAB"/>
    <w:rsid w:val="007810D9"/>
    <w:rsid w:val="00781C45"/>
    <w:rsid w:val="00781DB7"/>
    <w:rsid w:val="00781DD5"/>
    <w:rsid w:val="0078223C"/>
    <w:rsid w:val="0078246E"/>
    <w:rsid w:val="00782869"/>
    <w:rsid w:val="007831F2"/>
    <w:rsid w:val="0078345F"/>
    <w:rsid w:val="007837D0"/>
    <w:rsid w:val="00783948"/>
    <w:rsid w:val="00783EB8"/>
    <w:rsid w:val="00784535"/>
    <w:rsid w:val="00784720"/>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D2D"/>
    <w:rsid w:val="00786E43"/>
    <w:rsid w:val="007872BC"/>
    <w:rsid w:val="007878CD"/>
    <w:rsid w:val="00787B61"/>
    <w:rsid w:val="007901C0"/>
    <w:rsid w:val="0079057A"/>
    <w:rsid w:val="007908C2"/>
    <w:rsid w:val="00790E08"/>
    <w:rsid w:val="00790FEA"/>
    <w:rsid w:val="007915E5"/>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602A"/>
    <w:rsid w:val="0079616D"/>
    <w:rsid w:val="0079621D"/>
    <w:rsid w:val="00796A9A"/>
    <w:rsid w:val="00797223"/>
    <w:rsid w:val="00797512"/>
    <w:rsid w:val="00797AA5"/>
    <w:rsid w:val="00797ED1"/>
    <w:rsid w:val="007A0B45"/>
    <w:rsid w:val="007A0E89"/>
    <w:rsid w:val="007A0F52"/>
    <w:rsid w:val="007A0F94"/>
    <w:rsid w:val="007A1260"/>
    <w:rsid w:val="007A1685"/>
    <w:rsid w:val="007A17D0"/>
    <w:rsid w:val="007A1800"/>
    <w:rsid w:val="007A19E1"/>
    <w:rsid w:val="007A22BC"/>
    <w:rsid w:val="007A2350"/>
    <w:rsid w:val="007A297E"/>
    <w:rsid w:val="007A34C2"/>
    <w:rsid w:val="007A3767"/>
    <w:rsid w:val="007A38CA"/>
    <w:rsid w:val="007A3B5D"/>
    <w:rsid w:val="007A3BAE"/>
    <w:rsid w:val="007A3E72"/>
    <w:rsid w:val="007A3EEE"/>
    <w:rsid w:val="007A3FF5"/>
    <w:rsid w:val="007A4598"/>
    <w:rsid w:val="007A4935"/>
    <w:rsid w:val="007A4E18"/>
    <w:rsid w:val="007A5379"/>
    <w:rsid w:val="007A54E7"/>
    <w:rsid w:val="007A57B3"/>
    <w:rsid w:val="007A5AAB"/>
    <w:rsid w:val="007A5AB0"/>
    <w:rsid w:val="007A5FBF"/>
    <w:rsid w:val="007A5FC8"/>
    <w:rsid w:val="007A61B6"/>
    <w:rsid w:val="007A65B7"/>
    <w:rsid w:val="007A66C0"/>
    <w:rsid w:val="007A6C42"/>
    <w:rsid w:val="007A6E2A"/>
    <w:rsid w:val="007A7463"/>
    <w:rsid w:val="007A77F7"/>
    <w:rsid w:val="007A7957"/>
    <w:rsid w:val="007B0046"/>
    <w:rsid w:val="007B0487"/>
    <w:rsid w:val="007B13D1"/>
    <w:rsid w:val="007B19FF"/>
    <w:rsid w:val="007B1D59"/>
    <w:rsid w:val="007B2118"/>
    <w:rsid w:val="007B26F2"/>
    <w:rsid w:val="007B2796"/>
    <w:rsid w:val="007B2BFB"/>
    <w:rsid w:val="007B2C5E"/>
    <w:rsid w:val="007B2D2D"/>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6093"/>
    <w:rsid w:val="007B65F1"/>
    <w:rsid w:val="007B6845"/>
    <w:rsid w:val="007B6B9E"/>
    <w:rsid w:val="007B713B"/>
    <w:rsid w:val="007B719A"/>
    <w:rsid w:val="007B7675"/>
    <w:rsid w:val="007B77E6"/>
    <w:rsid w:val="007C005A"/>
    <w:rsid w:val="007C10CE"/>
    <w:rsid w:val="007C1B0C"/>
    <w:rsid w:val="007C1F35"/>
    <w:rsid w:val="007C20B7"/>
    <w:rsid w:val="007C2227"/>
    <w:rsid w:val="007C22CE"/>
    <w:rsid w:val="007C2418"/>
    <w:rsid w:val="007C2A05"/>
    <w:rsid w:val="007C2C7E"/>
    <w:rsid w:val="007C3082"/>
    <w:rsid w:val="007C3122"/>
    <w:rsid w:val="007C339A"/>
    <w:rsid w:val="007C35D7"/>
    <w:rsid w:val="007C3A58"/>
    <w:rsid w:val="007C3B98"/>
    <w:rsid w:val="007C3BC0"/>
    <w:rsid w:val="007C404D"/>
    <w:rsid w:val="007C40D7"/>
    <w:rsid w:val="007C4752"/>
    <w:rsid w:val="007C48BA"/>
    <w:rsid w:val="007C4BDD"/>
    <w:rsid w:val="007C4C44"/>
    <w:rsid w:val="007C51E1"/>
    <w:rsid w:val="007C5405"/>
    <w:rsid w:val="007C576C"/>
    <w:rsid w:val="007C57EB"/>
    <w:rsid w:val="007C5DA5"/>
    <w:rsid w:val="007C6014"/>
    <w:rsid w:val="007C62CB"/>
    <w:rsid w:val="007C63E5"/>
    <w:rsid w:val="007C6727"/>
    <w:rsid w:val="007C6983"/>
    <w:rsid w:val="007C6D1F"/>
    <w:rsid w:val="007C7066"/>
    <w:rsid w:val="007C7108"/>
    <w:rsid w:val="007D0167"/>
    <w:rsid w:val="007D048C"/>
    <w:rsid w:val="007D04A5"/>
    <w:rsid w:val="007D05B6"/>
    <w:rsid w:val="007D109B"/>
    <w:rsid w:val="007D13DE"/>
    <w:rsid w:val="007D1573"/>
    <w:rsid w:val="007D18E1"/>
    <w:rsid w:val="007D1986"/>
    <w:rsid w:val="007D1A9F"/>
    <w:rsid w:val="007D2DA3"/>
    <w:rsid w:val="007D2E50"/>
    <w:rsid w:val="007D2FBE"/>
    <w:rsid w:val="007D378D"/>
    <w:rsid w:val="007D44BD"/>
    <w:rsid w:val="007D455B"/>
    <w:rsid w:val="007D4827"/>
    <w:rsid w:val="007D5200"/>
    <w:rsid w:val="007D5364"/>
    <w:rsid w:val="007D5774"/>
    <w:rsid w:val="007D57E3"/>
    <w:rsid w:val="007D5923"/>
    <w:rsid w:val="007D5CFC"/>
    <w:rsid w:val="007D67D8"/>
    <w:rsid w:val="007D6949"/>
    <w:rsid w:val="007D6EA2"/>
    <w:rsid w:val="007D6F99"/>
    <w:rsid w:val="007D7726"/>
    <w:rsid w:val="007D78BF"/>
    <w:rsid w:val="007E00A8"/>
    <w:rsid w:val="007E00CD"/>
    <w:rsid w:val="007E0710"/>
    <w:rsid w:val="007E0A77"/>
    <w:rsid w:val="007E0C3D"/>
    <w:rsid w:val="007E142E"/>
    <w:rsid w:val="007E1472"/>
    <w:rsid w:val="007E164B"/>
    <w:rsid w:val="007E1687"/>
    <w:rsid w:val="007E18BC"/>
    <w:rsid w:val="007E1C9B"/>
    <w:rsid w:val="007E1FBB"/>
    <w:rsid w:val="007E2251"/>
    <w:rsid w:val="007E2352"/>
    <w:rsid w:val="007E247C"/>
    <w:rsid w:val="007E2C28"/>
    <w:rsid w:val="007E357C"/>
    <w:rsid w:val="007E38BC"/>
    <w:rsid w:val="007E3BED"/>
    <w:rsid w:val="007E3E21"/>
    <w:rsid w:val="007E4856"/>
    <w:rsid w:val="007E4C45"/>
    <w:rsid w:val="007E4EC0"/>
    <w:rsid w:val="007E55D2"/>
    <w:rsid w:val="007E55E1"/>
    <w:rsid w:val="007E5D6D"/>
    <w:rsid w:val="007E5D7C"/>
    <w:rsid w:val="007E7A53"/>
    <w:rsid w:val="007E7E70"/>
    <w:rsid w:val="007F0129"/>
    <w:rsid w:val="007F083E"/>
    <w:rsid w:val="007F1200"/>
    <w:rsid w:val="007F18CE"/>
    <w:rsid w:val="007F1C30"/>
    <w:rsid w:val="007F20CC"/>
    <w:rsid w:val="007F2239"/>
    <w:rsid w:val="007F2E95"/>
    <w:rsid w:val="007F3087"/>
    <w:rsid w:val="007F322E"/>
    <w:rsid w:val="007F33A5"/>
    <w:rsid w:val="007F356C"/>
    <w:rsid w:val="007F385F"/>
    <w:rsid w:val="007F3B10"/>
    <w:rsid w:val="007F3F29"/>
    <w:rsid w:val="007F4864"/>
    <w:rsid w:val="007F560B"/>
    <w:rsid w:val="007F6345"/>
    <w:rsid w:val="007F6B4A"/>
    <w:rsid w:val="007F6C79"/>
    <w:rsid w:val="007F7557"/>
    <w:rsid w:val="007F796A"/>
    <w:rsid w:val="007F7AB0"/>
    <w:rsid w:val="007F7CD1"/>
    <w:rsid w:val="0080016C"/>
    <w:rsid w:val="008004B5"/>
    <w:rsid w:val="00800DB1"/>
    <w:rsid w:val="0080111A"/>
    <w:rsid w:val="008011AE"/>
    <w:rsid w:val="00801E4F"/>
    <w:rsid w:val="00802A0F"/>
    <w:rsid w:val="00802CCB"/>
    <w:rsid w:val="00802E32"/>
    <w:rsid w:val="00803A6B"/>
    <w:rsid w:val="00803BF2"/>
    <w:rsid w:val="00803C63"/>
    <w:rsid w:val="00804127"/>
    <w:rsid w:val="00804178"/>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237C"/>
    <w:rsid w:val="0081264B"/>
    <w:rsid w:val="008126DF"/>
    <w:rsid w:val="008128D4"/>
    <w:rsid w:val="00812935"/>
    <w:rsid w:val="00812C27"/>
    <w:rsid w:val="00812C73"/>
    <w:rsid w:val="00813D43"/>
    <w:rsid w:val="00815191"/>
    <w:rsid w:val="00815D1D"/>
    <w:rsid w:val="00815F7E"/>
    <w:rsid w:val="00815FEF"/>
    <w:rsid w:val="00816265"/>
    <w:rsid w:val="0081639C"/>
    <w:rsid w:val="00816725"/>
    <w:rsid w:val="008168A3"/>
    <w:rsid w:val="00816909"/>
    <w:rsid w:val="00816950"/>
    <w:rsid w:val="00816EC9"/>
    <w:rsid w:val="00817015"/>
    <w:rsid w:val="0081779C"/>
    <w:rsid w:val="0081782A"/>
    <w:rsid w:val="00820AE2"/>
    <w:rsid w:val="00820AE9"/>
    <w:rsid w:val="00820E53"/>
    <w:rsid w:val="008213FB"/>
    <w:rsid w:val="00821565"/>
    <w:rsid w:val="00821A1D"/>
    <w:rsid w:val="00821E3B"/>
    <w:rsid w:val="008225FE"/>
    <w:rsid w:val="008227D9"/>
    <w:rsid w:val="00822A44"/>
    <w:rsid w:val="00823024"/>
    <w:rsid w:val="008231AD"/>
    <w:rsid w:val="008231E3"/>
    <w:rsid w:val="00823372"/>
    <w:rsid w:val="0082364A"/>
    <w:rsid w:val="0082376C"/>
    <w:rsid w:val="0082398F"/>
    <w:rsid w:val="0082475F"/>
    <w:rsid w:val="00824760"/>
    <w:rsid w:val="008248F2"/>
    <w:rsid w:val="00824967"/>
    <w:rsid w:val="00824B8E"/>
    <w:rsid w:val="008257D5"/>
    <w:rsid w:val="00825D4A"/>
    <w:rsid w:val="00825DAA"/>
    <w:rsid w:val="00825EB0"/>
    <w:rsid w:val="0082603E"/>
    <w:rsid w:val="0082625A"/>
    <w:rsid w:val="008263E4"/>
    <w:rsid w:val="008264BD"/>
    <w:rsid w:val="008266C4"/>
    <w:rsid w:val="008266E4"/>
    <w:rsid w:val="0082675F"/>
    <w:rsid w:val="00826975"/>
    <w:rsid w:val="00827391"/>
    <w:rsid w:val="0082760A"/>
    <w:rsid w:val="008278F9"/>
    <w:rsid w:val="00827B26"/>
    <w:rsid w:val="00827D4D"/>
    <w:rsid w:val="008311A7"/>
    <w:rsid w:val="00832104"/>
    <w:rsid w:val="008324F7"/>
    <w:rsid w:val="0083255D"/>
    <w:rsid w:val="008327C2"/>
    <w:rsid w:val="008328D9"/>
    <w:rsid w:val="00832EBF"/>
    <w:rsid w:val="00833418"/>
    <w:rsid w:val="0083382A"/>
    <w:rsid w:val="00833DCB"/>
    <w:rsid w:val="0083477D"/>
    <w:rsid w:val="008355ED"/>
    <w:rsid w:val="0083574D"/>
    <w:rsid w:val="00835A8B"/>
    <w:rsid w:val="00835B37"/>
    <w:rsid w:val="00836098"/>
    <w:rsid w:val="00836C62"/>
    <w:rsid w:val="008373E7"/>
    <w:rsid w:val="0083798A"/>
    <w:rsid w:val="00837FDD"/>
    <w:rsid w:val="00840657"/>
    <w:rsid w:val="008409FF"/>
    <w:rsid w:val="008410FA"/>
    <w:rsid w:val="008413B8"/>
    <w:rsid w:val="008417DD"/>
    <w:rsid w:val="008420D3"/>
    <w:rsid w:val="00842360"/>
    <w:rsid w:val="0084248B"/>
    <w:rsid w:val="008427EA"/>
    <w:rsid w:val="0084337D"/>
    <w:rsid w:val="008436A0"/>
    <w:rsid w:val="008436FB"/>
    <w:rsid w:val="008437BF"/>
    <w:rsid w:val="00843A38"/>
    <w:rsid w:val="00843CDF"/>
    <w:rsid w:val="00843D45"/>
    <w:rsid w:val="00844801"/>
    <w:rsid w:val="00844B9D"/>
    <w:rsid w:val="00844F07"/>
    <w:rsid w:val="00845797"/>
    <w:rsid w:val="008459CC"/>
    <w:rsid w:val="00845D91"/>
    <w:rsid w:val="008460F0"/>
    <w:rsid w:val="00846A35"/>
    <w:rsid w:val="00846CC6"/>
    <w:rsid w:val="00846E74"/>
    <w:rsid w:val="00846EA2"/>
    <w:rsid w:val="00847106"/>
    <w:rsid w:val="0084715E"/>
    <w:rsid w:val="0084750E"/>
    <w:rsid w:val="00847BEB"/>
    <w:rsid w:val="00847C56"/>
    <w:rsid w:val="00847CCB"/>
    <w:rsid w:val="008508C5"/>
    <w:rsid w:val="0085090B"/>
    <w:rsid w:val="00850C86"/>
    <w:rsid w:val="008510EA"/>
    <w:rsid w:val="008513C3"/>
    <w:rsid w:val="00851471"/>
    <w:rsid w:val="00851696"/>
    <w:rsid w:val="00851A1C"/>
    <w:rsid w:val="00851CB6"/>
    <w:rsid w:val="008523D7"/>
    <w:rsid w:val="00852600"/>
    <w:rsid w:val="00852929"/>
    <w:rsid w:val="00852FA8"/>
    <w:rsid w:val="00853D51"/>
    <w:rsid w:val="008543B9"/>
    <w:rsid w:val="00854A29"/>
    <w:rsid w:val="0085518D"/>
    <w:rsid w:val="00855256"/>
    <w:rsid w:val="0085532F"/>
    <w:rsid w:val="00855D04"/>
    <w:rsid w:val="00855E0C"/>
    <w:rsid w:val="0085615F"/>
    <w:rsid w:val="00856892"/>
    <w:rsid w:val="00856D9E"/>
    <w:rsid w:val="0085738F"/>
    <w:rsid w:val="008574D1"/>
    <w:rsid w:val="008578C1"/>
    <w:rsid w:val="0086008A"/>
    <w:rsid w:val="00860310"/>
    <w:rsid w:val="00860447"/>
    <w:rsid w:val="00860639"/>
    <w:rsid w:val="008606BB"/>
    <w:rsid w:val="0086092E"/>
    <w:rsid w:val="00860963"/>
    <w:rsid w:val="00860BBC"/>
    <w:rsid w:val="00861487"/>
    <w:rsid w:val="00861659"/>
    <w:rsid w:val="00861804"/>
    <w:rsid w:val="00861953"/>
    <w:rsid w:val="00861CA2"/>
    <w:rsid w:val="00862350"/>
    <w:rsid w:val="0086239A"/>
    <w:rsid w:val="008623E9"/>
    <w:rsid w:val="0086271C"/>
    <w:rsid w:val="00862E85"/>
    <w:rsid w:val="0086301F"/>
    <w:rsid w:val="008632CB"/>
    <w:rsid w:val="008636B5"/>
    <w:rsid w:val="00863CDC"/>
    <w:rsid w:val="00864011"/>
    <w:rsid w:val="00864B31"/>
    <w:rsid w:val="00864B7A"/>
    <w:rsid w:val="00864F6F"/>
    <w:rsid w:val="00864F77"/>
    <w:rsid w:val="0086502A"/>
    <w:rsid w:val="008655D1"/>
    <w:rsid w:val="008658D8"/>
    <w:rsid w:val="00865D83"/>
    <w:rsid w:val="00865FFB"/>
    <w:rsid w:val="00866255"/>
    <w:rsid w:val="008662D5"/>
    <w:rsid w:val="00866A5D"/>
    <w:rsid w:val="008670A3"/>
    <w:rsid w:val="0086710D"/>
    <w:rsid w:val="00867466"/>
    <w:rsid w:val="00867690"/>
    <w:rsid w:val="008678C2"/>
    <w:rsid w:val="00867A56"/>
    <w:rsid w:val="00867C03"/>
    <w:rsid w:val="0087041C"/>
    <w:rsid w:val="00870AE8"/>
    <w:rsid w:val="008712A2"/>
    <w:rsid w:val="008716B3"/>
    <w:rsid w:val="00872088"/>
    <w:rsid w:val="0087216D"/>
    <w:rsid w:val="00872180"/>
    <w:rsid w:val="008721FA"/>
    <w:rsid w:val="008722E7"/>
    <w:rsid w:val="00872A4B"/>
    <w:rsid w:val="00872B59"/>
    <w:rsid w:val="00872E5F"/>
    <w:rsid w:val="0087305E"/>
    <w:rsid w:val="00873945"/>
    <w:rsid w:val="00873FCD"/>
    <w:rsid w:val="008742FB"/>
    <w:rsid w:val="0087502D"/>
    <w:rsid w:val="008751BC"/>
    <w:rsid w:val="008759C4"/>
    <w:rsid w:val="008763EC"/>
    <w:rsid w:val="00876401"/>
    <w:rsid w:val="0087677D"/>
    <w:rsid w:val="008768B4"/>
    <w:rsid w:val="0087697A"/>
    <w:rsid w:val="00876DE3"/>
    <w:rsid w:val="00877222"/>
    <w:rsid w:val="0087741A"/>
    <w:rsid w:val="008776D8"/>
    <w:rsid w:val="00877DF1"/>
    <w:rsid w:val="00877F76"/>
    <w:rsid w:val="008803BE"/>
    <w:rsid w:val="00880533"/>
    <w:rsid w:val="0088081B"/>
    <w:rsid w:val="008808ED"/>
    <w:rsid w:val="00880F0F"/>
    <w:rsid w:val="00881478"/>
    <w:rsid w:val="0088155B"/>
    <w:rsid w:val="00881DC2"/>
    <w:rsid w:val="00881F14"/>
    <w:rsid w:val="00882B12"/>
    <w:rsid w:val="00882B8F"/>
    <w:rsid w:val="00882CBD"/>
    <w:rsid w:val="00883638"/>
    <w:rsid w:val="00883773"/>
    <w:rsid w:val="008837DD"/>
    <w:rsid w:val="00883CB0"/>
    <w:rsid w:val="00883DCD"/>
    <w:rsid w:val="008846C4"/>
    <w:rsid w:val="00884AC0"/>
    <w:rsid w:val="00884FD5"/>
    <w:rsid w:val="008860B9"/>
    <w:rsid w:val="00886745"/>
    <w:rsid w:val="00887D21"/>
    <w:rsid w:val="0089027D"/>
    <w:rsid w:val="00890282"/>
    <w:rsid w:val="008908F6"/>
    <w:rsid w:val="008908F7"/>
    <w:rsid w:val="00891277"/>
    <w:rsid w:val="00891884"/>
    <w:rsid w:val="00891F94"/>
    <w:rsid w:val="008920C7"/>
    <w:rsid w:val="0089246B"/>
    <w:rsid w:val="00892665"/>
    <w:rsid w:val="008926D2"/>
    <w:rsid w:val="00892BE3"/>
    <w:rsid w:val="00892E1A"/>
    <w:rsid w:val="00892FC4"/>
    <w:rsid w:val="008931C9"/>
    <w:rsid w:val="00893212"/>
    <w:rsid w:val="00893311"/>
    <w:rsid w:val="008934F6"/>
    <w:rsid w:val="00893BA4"/>
    <w:rsid w:val="00893BE5"/>
    <w:rsid w:val="00893E4C"/>
    <w:rsid w:val="00893F4F"/>
    <w:rsid w:val="00893F5A"/>
    <w:rsid w:val="008941CA"/>
    <w:rsid w:val="008945DB"/>
    <w:rsid w:val="00894BF6"/>
    <w:rsid w:val="00894DC3"/>
    <w:rsid w:val="0089573D"/>
    <w:rsid w:val="00895D0F"/>
    <w:rsid w:val="0089619D"/>
    <w:rsid w:val="008966AD"/>
    <w:rsid w:val="008969BE"/>
    <w:rsid w:val="00896AB7"/>
    <w:rsid w:val="00896AFA"/>
    <w:rsid w:val="00896D85"/>
    <w:rsid w:val="00897323"/>
    <w:rsid w:val="008974C1"/>
    <w:rsid w:val="00897A69"/>
    <w:rsid w:val="00897C45"/>
    <w:rsid w:val="00897F33"/>
    <w:rsid w:val="008A02C0"/>
    <w:rsid w:val="008A0C9D"/>
    <w:rsid w:val="008A0E7F"/>
    <w:rsid w:val="008A100F"/>
    <w:rsid w:val="008A14B6"/>
    <w:rsid w:val="008A1C87"/>
    <w:rsid w:val="008A22E9"/>
    <w:rsid w:val="008A2464"/>
    <w:rsid w:val="008A27BA"/>
    <w:rsid w:val="008A2C7A"/>
    <w:rsid w:val="008A33FC"/>
    <w:rsid w:val="008A345B"/>
    <w:rsid w:val="008A36A9"/>
    <w:rsid w:val="008A36F8"/>
    <w:rsid w:val="008A39EC"/>
    <w:rsid w:val="008A40E2"/>
    <w:rsid w:val="008A43D7"/>
    <w:rsid w:val="008A4F86"/>
    <w:rsid w:val="008A5070"/>
    <w:rsid w:val="008A5653"/>
    <w:rsid w:val="008A5806"/>
    <w:rsid w:val="008A581B"/>
    <w:rsid w:val="008A597A"/>
    <w:rsid w:val="008A5C15"/>
    <w:rsid w:val="008A5CC0"/>
    <w:rsid w:val="008A6483"/>
    <w:rsid w:val="008A65A4"/>
    <w:rsid w:val="008A6722"/>
    <w:rsid w:val="008A6B7F"/>
    <w:rsid w:val="008A700E"/>
    <w:rsid w:val="008A7C10"/>
    <w:rsid w:val="008B05C4"/>
    <w:rsid w:val="008B05F6"/>
    <w:rsid w:val="008B0F88"/>
    <w:rsid w:val="008B220D"/>
    <w:rsid w:val="008B24D4"/>
    <w:rsid w:val="008B2BAD"/>
    <w:rsid w:val="008B2F71"/>
    <w:rsid w:val="008B3268"/>
    <w:rsid w:val="008B348C"/>
    <w:rsid w:val="008B356A"/>
    <w:rsid w:val="008B4144"/>
    <w:rsid w:val="008B43C6"/>
    <w:rsid w:val="008B440B"/>
    <w:rsid w:val="008B4478"/>
    <w:rsid w:val="008B4562"/>
    <w:rsid w:val="008B52B1"/>
    <w:rsid w:val="008B5551"/>
    <w:rsid w:val="008B58F1"/>
    <w:rsid w:val="008B59A4"/>
    <w:rsid w:val="008B5D33"/>
    <w:rsid w:val="008B5F8F"/>
    <w:rsid w:val="008B64B0"/>
    <w:rsid w:val="008B65F9"/>
    <w:rsid w:val="008B678D"/>
    <w:rsid w:val="008B6D32"/>
    <w:rsid w:val="008B6FC7"/>
    <w:rsid w:val="008B7ABD"/>
    <w:rsid w:val="008B7BA1"/>
    <w:rsid w:val="008B7C16"/>
    <w:rsid w:val="008B7F45"/>
    <w:rsid w:val="008C023D"/>
    <w:rsid w:val="008C072E"/>
    <w:rsid w:val="008C0938"/>
    <w:rsid w:val="008C0EFF"/>
    <w:rsid w:val="008C13C3"/>
    <w:rsid w:val="008C19D2"/>
    <w:rsid w:val="008C1C59"/>
    <w:rsid w:val="008C1C9A"/>
    <w:rsid w:val="008C1E4E"/>
    <w:rsid w:val="008C1EBA"/>
    <w:rsid w:val="008C1EFE"/>
    <w:rsid w:val="008C1FA5"/>
    <w:rsid w:val="008C2046"/>
    <w:rsid w:val="008C2072"/>
    <w:rsid w:val="008C20F4"/>
    <w:rsid w:val="008C220B"/>
    <w:rsid w:val="008C292C"/>
    <w:rsid w:val="008C2F81"/>
    <w:rsid w:val="008C3A02"/>
    <w:rsid w:val="008C3ECD"/>
    <w:rsid w:val="008C43D9"/>
    <w:rsid w:val="008C4783"/>
    <w:rsid w:val="008C4BF5"/>
    <w:rsid w:val="008C5191"/>
    <w:rsid w:val="008C52CF"/>
    <w:rsid w:val="008C544B"/>
    <w:rsid w:val="008C5638"/>
    <w:rsid w:val="008C5D48"/>
    <w:rsid w:val="008C6216"/>
    <w:rsid w:val="008C636A"/>
    <w:rsid w:val="008C6370"/>
    <w:rsid w:val="008C6528"/>
    <w:rsid w:val="008C6549"/>
    <w:rsid w:val="008C6841"/>
    <w:rsid w:val="008C6BDA"/>
    <w:rsid w:val="008C6D25"/>
    <w:rsid w:val="008C6D87"/>
    <w:rsid w:val="008D044B"/>
    <w:rsid w:val="008D060B"/>
    <w:rsid w:val="008D062A"/>
    <w:rsid w:val="008D0693"/>
    <w:rsid w:val="008D07F6"/>
    <w:rsid w:val="008D0E8C"/>
    <w:rsid w:val="008D10C1"/>
    <w:rsid w:val="008D13BF"/>
    <w:rsid w:val="008D1DD4"/>
    <w:rsid w:val="008D1FE8"/>
    <w:rsid w:val="008D2298"/>
    <w:rsid w:val="008D2361"/>
    <w:rsid w:val="008D23E0"/>
    <w:rsid w:val="008D261E"/>
    <w:rsid w:val="008D2D76"/>
    <w:rsid w:val="008D2E5E"/>
    <w:rsid w:val="008D3460"/>
    <w:rsid w:val="008D34CB"/>
    <w:rsid w:val="008D3766"/>
    <w:rsid w:val="008D398A"/>
    <w:rsid w:val="008D3E75"/>
    <w:rsid w:val="008D4784"/>
    <w:rsid w:val="008D48D5"/>
    <w:rsid w:val="008D5164"/>
    <w:rsid w:val="008D519C"/>
    <w:rsid w:val="008D59F5"/>
    <w:rsid w:val="008D5A26"/>
    <w:rsid w:val="008D64EF"/>
    <w:rsid w:val="008D6542"/>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B81"/>
    <w:rsid w:val="008E4E5B"/>
    <w:rsid w:val="008E4EAD"/>
    <w:rsid w:val="008E501E"/>
    <w:rsid w:val="008E5354"/>
    <w:rsid w:val="008E53D0"/>
    <w:rsid w:val="008E53D1"/>
    <w:rsid w:val="008E557A"/>
    <w:rsid w:val="008E562C"/>
    <w:rsid w:val="008E5878"/>
    <w:rsid w:val="008E5B0F"/>
    <w:rsid w:val="008E5D6C"/>
    <w:rsid w:val="008E5F13"/>
    <w:rsid w:val="008E6127"/>
    <w:rsid w:val="008E6930"/>
    <w:rsid w:val="008E69D7"/>
    <w:rsid w:val="008E7145"/>
    <w:rsid w:val="008E747B"/>
    <w:rsid w:val="008E787B"/>
    <w:rsid w:val="008E7BA8"/>
    <w:rsid w:val="008E7EC8"/>
    <w:rsid w:val="008F0487"/>
    <w:rsid w:val="008F04D5"/>
    <w:rsid w:val="008F0B0A"/>
    <w:rsid w:val="008F0B54"/>
    <w:rsid w:val="008F0C6C"/>
    <w:rsid w:val="008F1190"/>
    <w:rsid w:val="008F1621"/>
    <w:rsid w:val="008F1971"/>
    <w:rsid w:val="008F1989"/>
    <w:rsid w:val="008F1DA5"/>
    <w:rsid w:val="008F20F9"/>
    <w:rsid w:val="008F24A3"/>
    <w:rsid w:val="008F2F74"/>
    <w:rsid w:val="008F30C2"/>
    <w:rsid w:val="008F32F7"/>
    <w:rsid w:val="008F3318"/>
    <w:rsid w:val="008F3DB7"/>
    <w:rsid w:val="008F42B6"/>
    <w:rsid w:val="008F47D2"/>
    <w:rsid w:val="008F4A2B"/>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90047D"/>
    <w:rsid w:val="00900C00"/>
    <w:rsid w:val="00900C6A"/>
    <w:rsid w:val="00900C86"/>
    <w:rsid w:val="00901A55"/>
    <w:rsid w:val="00901B9D"/>
    <w:rsid w:val="00901D6E"/>
    <w:rsid w:val="00901EDB"/>
    <w:rsid w:val="009021F9"/>
    <w:rsid w:val="0090235E"/>
    <w:rsid w:val="00902BEC"/>
    <w:rsid w:val="00902F9F"/>
    <w:rsid w:val="0090362D"/>
    <w:rsid w:val="009036ED"/>
    <w:rsid w:val="00903701"/>
    <w:rsid w:val="00903791"/>
    <w:rsid w:val="0090434B"/>
    <w:rsid w:val="00904746"/>
    <w:rsid w:val="009049CE"/>
    <w:rsid w:val="00904AA8"/>
    <w:rsid w:val="00904E3A"/>
    <w:rsid w:val="00904F67"/>
    <w:rsid w:val="009052D8"/>
    <w:rsid w:val="0090574A"/>
    <w:rsid w:val="009064D2"/>
    <w:rsid w:val="009067C2"/>
    <w:rsid w:val="009069B8"/>
    <w:rsid w:val="00906A01"/>
    <w:rsid w:val="00906B3E"/>
    <w:rsid w:val="00906EC1"/>
    <w:rsid w:val="009077EA"/>
    <w:rsid w:val="00907B14"/>
    <w:rsid w:val="00907E46"/>
    <w:rsid w:val="009104CC"/>
    <w:rsid w:val="0091096B"/>
    <w:rsid w:val="00910C07"/>
    <w:rsid w:val="00910C3D"/>
    <w:rsid w:val="00910EEA"/>
    <w:rsid w:val="00910F4A"/>
    <w:rsid w:val="00911467"/>
    <w:rsid w:val="00911749"/>
    <w:rsid w:val="00911784"/>
    <w:rsid w:val="00911873"/>
    <w:rsid w:val="00911894"/>
    <w:rsid w:val="00911C48"/>
    <w:rsid w:val="00911DCE"/>
    <w:rsid w:val="00911DED"/>
    <w:rsid w:val="0091207D"/>
    <w:rsid w:val="0091235D"/>
    <w:rsid w:val="00912D15"/>
    <w:rsid w:val="0091318A"/>
    <w:rsid w:val="00913311"/>
    <w:rsid w:val="0091335E"/>
    <w:rsid w:val="009133A1"/>
    <w:rsid w:val="009139E3"/>
    <w:rsid w:val="00913EA8"/>
    <w:rsid w:val="009140F9"/>
    <w:rsid w:val="009144B4"/>
    <w:rsid w:val="009159A1"/>
    <w:rsid w:val="00915D0D"/>
    <w:rsid w:val="00916485"/>
    <w:rsid w:val="009166B8"/>
    <w:rsid w:val="009167B7"/>
    <w:rsid w:val="009169C4"/>
    <w:rsid w:val="00916A7B"/>
    <w:rsid w:val="00916B78"/>
    <w:rsid w:val="00916BC5"/>
    <w:rsid w:val="00917B5B"/>
    <w:rsid w:val="009203A8"/>
    <w:rsid w:val="009204C3"/>
    <w:rsid w:val="009206BF"/>
    <w:rsid w:val="0092095C"/>
    <w:rsid w:val="00920B6E"/>
    <w:rsid w:val="00920D55"/>
    <w:rsid w:val="00920F0A"/>
    <w:rsid w:val="009211B0"/>
    <w:rsid w:val="009214DE"/>
    <w:rsid w:val="009215C8"/>
    <w:rsid w:val="00921EF8"/>
    <w:rsid w:val="00921F48"/>
    <w:rsid w:val="00922280"/>
    <w:rsid w:val="00922942"/>
    <w:rsid w:val="00923051"/>
    <w:rsid w:val="009235DD"/>
    <w:rsid w:val="009236F2"/>
    <w:rsid w:val="00923796"/>
    <w:rsid w:val="00923A1E"/>
    <w:rsid w:val="00923D05"/>
    <w:rsid w:val="00923D46"/>
    <w:rsid w:val="00923F66"/>
    <w:rsid w:val="009247FF"/>
    <w:rsid w:val="00924A66"/>
    <w:rsid w:val="00925068"/>
    <w:rsid w:val="009250C6"/>
    <w:rsid w:val="00925198"/>
    <w:rsid w:val="00925862"/>
    <w:rsid w:val="00926302"/>
    <w:rsid w:val="00926322"/>
    <w:rsid w:val="009264D2"/>
    <w:rsid w:val="00926E35"/>
    <w:rsid w:val="00926FB0"/>
    <w:rsid w:val="0092711F"/>
    <w:rsid w:val="0092756D"/>
    <w:rsid w:val="00927CA4"/>
    <w:rsid w:val="00930476"/>
    <w:rsid w:val="0093057A"/>
    <w:rsid w:val="00930947"/>
    <w:rsid w:val="00930A74"/>
    <w:rsid w:val="00930AC4"/>
    <w:rsid w:val="00930D98"/>
    <w:rsid w:val="00930F39"/>
    <w:rsid w:val="0093194E"/>
    <w:rsid w:val="00931A50"/>
    <w:rsid w:val="0093284B"/>
    <w:rsid w:val="00932DDD"/>
    <w:rsid w:val="00933263"/>
    <w:rsid w:val="009333DB"/>
    <w:rsid w:val="009339A8"/>
    <w:rsid w:val="00933A25"/>
    <w:rsid w:val="00933EC7"/>
    <w:rsid w:val="009340F6"/>
    <w:rsid w:val="00934E6F"/>
    <w:rsid w:val="009352E8"/>
    <w:rsid w:val="009353CC"/>
    <w:rsid w:val="00935537"/>
    <w:rsid w:val="00935CF9"/>
    <w:rsid w:val="00935DF2"/>
    <w:rsid w:val="00936619"/>
    <w:rsid w:val="00936975"/>
    <w:rsid w:val="00936D6D"/>
    <w:rsid w:val="00937361"/>
    <w:rsid w:val="00937539"/>
    <w:rsid w:val="00937805"/>
    <w:rsid w:val="009400C2"/>
    <w:rsid w:val="00940234"/>
    <w:rsid w:val="009402DD"/>
    <w:rsid w:val="0094040F"/>
    <w:rsid w:val="00940590"/>
    <w:rsid w:val="00940827"/>
    <w:rsid w:val="00940941"/>
    <w:rsid w:val="00940B11"/>
    <w:rsid w:val="00940B28"/>
    <w:rsid w:val="00941261"/>
    <w:rsid w:val="009412A4"/>
    <w:rsid w:val="009414CA"/>
    <w:rsid w:val="00941BCE"/>
    <w:rsid w:val="00941C78"/>
    <w:rsid w:val="00941CD6"/>
    <w:rsid w:val="00941E9D"/>
    <w:rsid w:val="009421C1"/>
    <w:rsid w:val="00942219"/>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62C2"/>
    <w:rsid w:val="009464C6"/>
    <w:rsid w:val="009467D8"/>
    <w:rsid w:val="00946886"/>
    <w:rsid w:val="00946CA6"/>
    <w:rsid w:val="009474C8"/>
    <w:rsid w:val="0094791F"/>
    <w:rsid w:val="00947A93"/>
    <w:rsid w:val="00947B17"/>
    <w:rsid w:val="00950142"/>
    <w:rsid w:val="009501F2"/>
    <w:rsid w:val="009502C4"/>
    <w:rsid w:val="00950A42"/>
    <w:rsid w:val="0095111C"/>
    <w:rsid w:val="009512B3"/>
    <w:rsid w:val="00951750"/>
    <w:rsid w:val="00951EAB"/>
    <w:rsid w:val="009523C8"/>
    <w:rsid w:val="009526C5"/>
    <w:rsid w:val="00952971"/>
    <w:rsid w:val="00952A03"/>
    <w:rsid w:val="00952AE0"/>
    <w:rsid w:val="00952C32"/>
    <w:rsid w:val="00952C94"/>
    <w:rsid w:val="00953183"/>
    <w:rsid w:val="00953BCC"/>
    <w:rsid w:val="00953BF8"/>
    <w:rsid w:val="00953C47"/>
    <w:rsid w:val="00953D3B"/>
    <w:rsid w:val="00954C11"/>
    <w:rsid w:val="00955230"/>
    <w:rsid w:val="0095524B"/>
    <w:rsid w:val="0095539E"/>
    <w:rsid w:val="00955684"/>
    <w:rsid w:val="009557EC"/>
    <w:rsid w:val="0095587E"/>
    <w:rsid w:val="00955C9E"/>
    <w:rsid w:val="00955F62"/>
    <w:rsid w:val="00956616"/>
    <w:rsid w:val="009566D8"/>
    <w:rsid w:val="00956E4B"/>
    <w:rsid w:val="009574D4"/>
    <w:rsid w:val="009574F0"/>
    <w:rsid w:val="00957531"/>
    <w:rsid w:val="00957981"/>
    <w:rsid w:val="00960523"/>
    <w:rsid w:val="00960670"/>
    <w:rsid w:val="00960724"/>
    <w:rsid w:val="00960F0C"/>
    <w:rsid w:val="00960FCF"/>
    <w:rsid w:val="009610EB"/>
    <w:rsid w:val="0096166F"/>
    <w:rsid w:val="009618EE"/>
    <w:rsid w:val="00961B56"/>
    <w:rsid w:val="00961DA4"/>
    <w:rsid w:val="00962135"/>
    <w:rsid w:val="00962243"/>
    <w:rsid w:val="0096235F"/>
    <w:rsid w:val="009623DB"/>
    <w:rsid w:val="00962684"/>
    <w:rsid w:val="0096296D"/>
    <w:rsid w:val="0096299B"/>
    <w:rsid w:val="00962B5B"/>
    <w:rsid w:val="00962C5D"/>
    <w:rsid w:val="0096301C"/>
    <w:rsid w:val="0096308E"/>
    <w:rsid w:val="0096413A"/>
    <w:rsid w:val="00964463"/>
    <w:rsid w:val="009646A9"/>
    <w:rsid w:val="0096487B"/>
    <w:rsid w:val="0096494F"/>
    <w:rsid w:val="00964B5B"/>
    <w:rsid w:val="00964C61"/>
    <w:rsid w:val="00964DE0"/>
    <w:rsid w:val="009651C1"/>
    <w:rsid w:val="009651F7"/>
    <w:rsid w:val="0096565C"/>
    <w:rsid w:val="0096581E"/>
    <w:rsid w:val="00965993"/>
    <w:rsid w:val="00965A9B"/>
    <w:rsid w:val="0096606B"/>
    <w:rsid w:val="0096621B"/>
    <w:rsid w:val="00966269"/>
    <w:rsid w:val="009664C3"/>
    <w:rsid w:val="009668CC"/>
    <w:rsid w:val="00966A4F"/>
    <w:rsid w:val="00966C7B"/>
    <w:rsid w:val="009670FA"/>
    <w:rsid w:val="00967746"/>
    <w:rsid w:val="00967B83"/>
    <w:rsid w:val="009702DF"/>
    <w:rsid w:val="00970A9D"/>
    <w:rsid w:val="009712AA"/>
    <w:rsid w:val="00971678"/>
    <w:rsid w:val="009719A9"/>
    <w:rsid w:val="00971DD2"/>
    <w:rsid w:val="0097229C"/>
    <w:rsid w:val="00972692"/>
    <w:rsid w:val="00972C8A"/>
    <w:rsid w:val="00972CA9"/>
    <w:rsid w:val="009734FE"/>
    <w:rsid w:val="009735CC"/>
    <w:rsid w:val="00973982"/>
    <w:rsid w:val="00973F22"/>
    <w:rsid w:val="0097405D"/>
    <w:rsid w:val="009744D0"/>
    <w:rsid w:val="00974FAF"/>
    <w:rsid w:val="00975165"/>
    <w:rsid w:val="0097551F"/>
    <w:rsid w:val="00975FC4"/>
    <w:rsid w:val="0097608B"/>
    <w:rsid w:val="0097678B"/>
    <w:rsid w:val="00976A96"/>
    <w:rsid w:val="00976ABB"/>
    <w:rsid w:val="00976E96"/>
    <w:rsid w:val="00976EB1"/>
    <w:rsid w:val="0097795E"/>
    <w:rsid w:val="00980670"/>
    <w:rsid w:val="009809C0"/>
    <w:rsid w:val="00980D26"/>
    <w:rsid w:val="00980F8B"/>
    <w:rsid w:val="0098114C"/>
    <w:rsid w:val="009818B0"/>
    <w:rsid w:val="009819B3"/>
    <w:rsid w:val="00981C0F"/>
    <w:rsid w:val="0098243D"/>
    <w:rsid w:val="009826D7"/>
    <w:rsid w:val="00982F18"/>
    <w:rsid w:val="009837EF"/>
    <w:rsid w:val="009843C6"/>
    <w:rsid w:val="0098444B"/>
    <w:rsid w:val="009845DF"/>
    <w:rsid w:val="00984878"/>
    <w:rsid w:val="00984F6A"/>
    <w:rsid w:val="00985039"/>
    <w:rsid w:val="0098521A"/>
    <w:rsid w:val="009855BE"/>
    <w:rsid w:val="0098689E"/>
    <w:rsid w:val="009872D7"/>
    <w:rsid w:val="00987443"/>
    <w:rsid w:val="0098746F"/>
    <w:rsid w:val="009877ED"/>
    <w:rsid w:val="0098783E"/>
    <w:rsid w:val="00987868"/>
    <w:rsid w:val="00990313"/>
    <w:rsid w:val="0099067C"/>
    <w:rsid w:val="0099098B"/>
    <w:rsid w:val="009909AC"/>
    <w:rsid w:val="00990ACC"/>
    <w:rsid w:val="00990C9A"/>
    <w:rsid w:val="00991162"/>
    <w:rsid w:val="0099136E"/>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7E7"/>
    <w:rsid w:val="00994852"/>
    <w:rsid w:val="00994C98"/>
    <w:rsid w:val="0099523F"/>
    <w:rsid w:val="0099536D"/>
    <w:rsid w:val="00995434"/>
    <w:rsid w:val="009959F3"/>
    <w:rsid w:val="00995C7A"/>
    <w:rsid w:val="009965CA"/>
    <w:rsid w:val="00996645"/>
    <w:rsid w:val="00996E08"/>
    <w:rsid w:val="00997D23"/>
    <w:rsid w:val="00997DFB"/>
    <w:rsid w:val="009A064B"/>
    <w:rsid w:val="009A0958"/>
    <w:rsid w:val="009A0D15"/>
    <w:rsid w:val="009A0EB1"/>
    <w:rsid w:val="009A12A8"/>
    <w:rsid w:val="009A24AA"/>
    <w:rsid w:val="009A268A"/>
    <w:rsid w:val="009A3387"/>
    <w:rsid w:val="009A34B5"/>
    <w:rsid w:val="009A3753"/>
    <w:rsid w:val="009A3A4B"/>
    <w:rsid w:val="009A3ECD"/>
    <w:rsid w:val="009A4237"/>
    <w:rsid w:val="009A43CC"/>
    <w:rsid w:val="009A455F"/>
    <w:rsid w:val="009A4D48"/>
    <w:rsid w:val="009A4DD1"/>
    <w:rsid w:val="009A5166"/>
    <w:rsid w:val="009A5506"/>
    <w:rsid w:val="009A57FF"/>
    <w:rsid w:val="009A5A65"/>
    <w:rsid w:val="009A5AD2"/>
    <w:rsid w:val="009A5AE8"/>
    <w:rsid w:val="009A5B11"/>
    <w:rsid w:val="009A5DA8"/>
    <w:rsid w:val="009A5E0D"/>
    <w:rsid w:val="009A7941"/>
    <w:rsid w:val="009A7CBF"/>
    <w:rsid w:val="009B0575"/>
    <w:rsid w:val="009B072D"/>
    <w:rsid w:val="009B0879"/>
    <w:rsid w:val="009B0B4B"/>
    <w:rsid w:val="009B0FFB"/>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F9F"/>
    <w:rsid w:val="009B54CE"/>
    <w:rsid w:val="009B56F5"/>
    <w:rsid w:val="009B571F"/>
    <w:rsid w:val="009B5799"/>
    <w:rsid w:val="009B5DC9"/>
    <w:rsid w:val="009B5DE0"/>
    <w:rsid w:val="009B6053"/>
    <w:rsid w:val="009B618C"/>
    <w:rsid w:val="009B6479"/>
    <w:rsid w:val="009B66C8"/>
    <w:rsid w:val="009B67CE"/>
    <w:rsid w:val="009B6D14"/>
    <w:rsid w:val="009B6FD5"/>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21"/>
    <w:rsid w:val="009C2B85"/>
    <w:rsid w:val="009C2EBB"/>
    <w:rsid w:val="009C36A1"/>
    <w:rsid w:val="009C3B6E"/>
    <w:rsid w:val="009C3BDD"/>
    <w:rsid w:val="009C42D7"/>
    <w:rsid w:val="009C4610"/>
    <w:rsid w:val="009C50F9"/>
    <w:rsid w:val="009C517C"/>
    <w:rsid w:val="009C59F7"/>
    <w:rsid w:val="009C5B57"/>
    <w:rsid w:val="009C5EEB"/>
    <w:rsid w:val="009C6B3B"/>
    <w:rsid w:val="009C6CE3"/>
    <w:rsid w:val="009C71F1"/>
    <w:rsid w:val="009D0077"/>
    <w:rsid w:val="009D01B9"/>
    <w:rsid w:val="009D0343"/>
    <w:rsid w:val="009D0522"/>
    <w:rsid w:val="009D0ACC"/>
    <w:rsid w:val="009D14C1"/>
    <w:rsid w:val="009D16B9"/>
    <w:rsid w:val="009D1AB9"/>
    <w:rsid w:val="009D1ADB"/>
    <w:rsid w:val="009D1DA9"/>
    <w:rsid w:val="009D1DEE"/>
    <w:rsid w:val="009D1F04"/>
    <w:rsid w:val="009D28E4"/>
    <w:rsid w:val="009D2AFF"/>
    <w:rsid w:val="009D391B"/>
    <w:rsid w:val="009D3CFB"/>
    <w:rsid w:val="009D4186"/>
    <w:rsid w:val="009D44F3"/>
    <w:rsid w:val="009D45EE"/>
    <w:rsid w:val="009D47AE"/>
    <w:rsid w:val="009D49C8"/>
    <w:rsid w:val="009D52CE"/>
    <w:rsid w:val="009D5340"/>
    <w:rsid w:val="009D5380"/>
    <w:rsid w:val="009D5422"/>
    <w:rsid w:val="009D547C"/>
    <w:rsid w:val="009D62C4"/>
    <w:rsid w:val="009D62FE"/>
    <w:rsid w:val="009D63F3"/>
    <w:rsid w:val="009D6654"/>
    <w:rsid w:val="009D6D3B"/>
    <w:rsid w:val="009D6F13"/>
    <w:rsid w:val="009D7113"/>
    <w:rsid w:val="009D7B88"/>
    <w:rsid w:val="009D7E0B"/>
    <w:rsid w:val="009E04E5"/>
    <w:rsid w:val="009E099E"/>
    <w:rsid w:val="009E09A2"/>
    <w:rsid w:val="009E09C1"/>
    <w:rsid w:val="009E0ACD"/>
    <w:rsid w:val="009E0C38"/>
    <w:rsid w:val="009E0CCC"/>
    <w:rsid w:val="009E15D7"/>
    <w:rsid w:val="009E255C"/>
    <w:rsid w:val="009E2899"/>
    <w:rsid w:val="009E33FB"/>
    <w:rsid w:val="009E3541"/>
    <w:rsid w:val="009E3593"/>
    <w:rsid w:val="009E39AB"/>
    <w:rsid w:val="009E39F9"/>
    <w:rsid w:val="009E3D1F"/>
    <w:rsid w:val="009E40EE"/>
    <w:rsid w:val="009E495C"/>
    <w:rsid w:val="009E4B4A"/>
    <w:rsid w:val="009E569E"/>
    <w:rsid w:val="009E5795"/>
    <w:rsid w:val="009E5E2C"/>
    <w:rsid w:val="009E5FCC"/>
    <w:rsid w:val="009E60F3"/>
    <w:rsid w:val="009E60FE"/>
    <w:rsid w:val="009E63DA"/>
    <w:rsid w:val="009E679F"/>
    <w:rsid w:val="009E68B6"/>
    <w:rsid w:val="009E6B14"/>
    <w:rsid w:val="009E6DEF"/>
    <w:rsid w:val="009E713C"/>
    <w:rsid w:val="009E76E8"/>
    <w:rsid w:val="009E7D58"/>
    <w:rsid w:val="009F02EE"/>
    <w:rsid w:val="009F0338"/>
    <w:rsid w:val="009F193A"/>
    <w:rsid w:val="009F193E"/>
    <w:rsid w:val="009F19B7"/>
    <w:rsid w:val="009F1AC5"/>
    <w:rsid w:val="009F1E5F"/>
    <w:rsid w:val="009F2205"/>
    <w:rsid w:val="009F27A9"/>
    <w:rsid w:val="009F28E1"/>
    <w:rsid w:val="009F2910"/>
    <w:rsid w:val="009F2D02"/>
    <w:rsid w:val="009F2E45"/>
    <w:rsid w:val="009F2FD1"/>
    <w:rsid w:val="009F318D"/>
    <w:rsid w:val="009F3424"/>
    <w:rsid w:val="009F3C48"/>
    <w:rsid w:val="009F4099"/>
    <w:rsid w:val="009F4307"/>
    <w:rsid w:val="009F4367"/>
    <w:rsid w:val="009F4557"/>
    <w:rsid w:val="009F47FB"/>
    <w:rsid w:val="009F4C99"/>
    <w:rsid w:val="009F4E28"/>
    <w:rsid w:val="009F5AD2"/>
    <w:rsid w:val="009F6133"/>
    <w:rsid w:val="009F6565"/>
    <w:rsid w:val="009F700D"/>
    <w:rsid w:val="009F7398"/>
    <w:rsid w:val="009F77C6"/>
    <w:rsid w:val="00A00B9F"/>
    <w:rsid w:val="00A00D68"/>
    <w:rsid w:val="00A01037"/>
    <w:rsid w:val="00A0171D"/>
    <w:rsid w:val="00A01DF6"/>
    <w:rsid w:val="00A021C7"/>
    <w:rsid w:val="00A02211"/>
    <w:rsid w:val="00A02E2B"/>
    <w:rsid w:val="00A037EA"/>
    <w:rsid w:val="00A03B37"/>
    <w:rsid w:val="00A03ED4"/>
    <w:rsid w:val="00A04348"/>
    <w:rsid w:val="00A047E4"/>
    <w:rsid w:val="00A04806"/>
    <w:rsid w:val="00A051FE"/>
    <w:rsid w:val="00A05906"/>
    <w:rsid w:val="00A059F4"/>
    <w:rsid w:val="00A05B96"/>
    <w:rsid w:val="00A05D34"/>
    <w:rsid w:val="00A05E64"/>
    <w:rsid w:val="00A061E5"/>
    <w:rsid w:val="00A0642D"/>
    <w:rsid w:val="00A06899"/>
    <w:rsid w:val="00A06973"/>
    <w:rsid w:val="00A06A0E"/>
    <w:rsid w:val="00A06AE8"/>
    <w:rsid w:val="00A06B34"/>
    <w:rsid w:val="00A06FFD"/>
    <w:rsid w:val="00A0709A"/>
    <w:rsid w:val="00A07760"/>
    <w:rsid w:val="00A1051D"/>
    <w:rsid w:val="00A10931"/>
    <w:rsid w:val="00A10E9A"/>
    <w:rsid w:val="00A11132"/>
    <w:rsid w:val="00A11309"/>
    <w:rsid w:val="00A113C4"/>
    <w:rsid w:val="00A119E8"/>
    <w:rsid w:val="00A11B81"/>
    <w:rsid w:val="00A11D97"/>
    <w:rsid w:val="00A11DBC"/>
    <w:rsid w:val="00A124B0"/>
    <w:rsid w:val="00A12F43"/>
    <w:rsid w:val="00A12F45"/>
    <w:rsid w:val="00A13ABA"/>
    <w:rsid w:val="00A14188"/>
    <w:rsid w:val="00A14192"/>
    <w:rsid w:val="00A14336"/>
    <w:rsid w:val="00A1433F"/>
    <w:rsid w:val="00A14464"/>
    <w:rsid w:val="00A14AF2"/>
    <w:rsid w:val="00A154F2"/>
    <w:rsid w:val="00A15EDF"/>
    <w:rsid w:val="00A16745"/>
    <w:rsid w:val="00A167AC"/>
    <w:rsid w:val="00A16911"/>
    <w:rsid w:val="00A17308"/>
    <w:rsid w:val="00A1788E"/>
    <w:rsid w:val="00A178C1"/>
    <w:rsid w:val="00A17A63"/>
    <w:rsid w:val="00A17D26"/>
    <w:rsid w:val="00A17EB1"/>
    <w:rsid w:val="00A20401"/>
    <w:rsid w:val="00A20765"/>
    <w:rsid w:val="00A20817"/>
    <w:rsid w:val="00A21772"/>
    <w:rsid w:val="00A21C6F"/>
    <w:rsid w:val="00A222A3"/>
    <w:rsid w:val="00A224DF"/>
    <w:rsid w:val="00A224E8"/>
    <w:rsid w:val="00A22719"/>
    <w:rsid w:val="00A2272B"/>
    <w:rsid w:val="00A22A8E"/>
    <w:rsid w:val="00A22D4C"/>
    <w:rsid w:val="00A22DD1"/>
    <w:rsid w:val="00A2333F"/>
    <w:rsid w:val="00A23385"/>
    <w:rsid w:val="00A233FE"/>
    <w:rsid w:val="00A234B3"/>
    <w:rsid w:val="00A23683"/>
    <w:rsid w:val="00A23BBB"/>
    <w:rsid w:val="00A24931"/>
    <w:rsid w:val="00A2494B"/>
    <w:rsid w:val="00A2572D"/>
    <w:rsid w:val="00A25C1E"/>
    <w:rsid w:val="00A25D0F"/>
    <w:rsid w:val="00A26192"/>
    <w:rsid w:val="00A26BBE"/>
    <w:rsid w:val="00A2777D"/>
    <w:rsid w:val="00A277B9"/>
    <w:rsid w:val="00A27C83"/>
    <w:rsid w:val="00A27E0F"/>
    <w:rsid w:val="00A27F3D"/>
    <w:rsid w:val="00A27FD6"/>
    <w:rsid w:val="00A30C71"/>
    <w:rsid w:val="00A317E8"/>
    <w:rsid w:val="00A3231C"/>
    <w:rsid w:val="00A32325"/>
    <w:rsid w:val="00A32381"/>
    <w:rsid w:val="00A32491"/>
    <w:rsid w:val="00A3260E"/>
    <w:rsid w:val="00A326BA"/>
    <w:rsid w:val="00A329A0"/>
    <w:rsid w:val="00A32B8A"/>
    <w:rsid w:val="00A33211"/>
    <w:rsid w:val="00A339CE"/>
    <w:rsid w:val="00A33C99"/>
    <w:rsid w:val="00A34946"/>
    <w:rsid w:val="00A34D42"/>
    <w:rsid w:val="00A35244"/>
    <w:rsid w:val="00A352C3"/>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1094"/>
    <w:rsid w:val="00A413A1"/>
    <w:rsid w:val="00A416F4"/>
    <w:rsid w:val="00A418B4"/>
    <w:rsid w:val="00A42C98"/>
    <w:rsid w:val="00A42D92"/>
    <w:rsid w:val="00A42EAD"/>
    <w:rsid w:val="00A4331F"/>
    <w:rsid w:val="00A43697"/>
    <w:rsid w:val="00A43AF3"/>
    <w:rsid w:val="00A44445"/>
    <w:rsid w:val="00A444E3"/>
    <w:rsid w:val="00A44530"/>
    <w:rsid w:val="00A446AF"/>
    <w:rsid w:val="00A446CB"/>
    <w:rsid w:val="00A44DC7"/>
    <w:rsid w:val="00A44F6E"/>
    <w:rsid w:val="00A45046"/>
    <w:rsid w:val="00A45079"/>
    <w:rsid w:val="00A45885"/>
    <w:rsid w:val="00A45C57"/>
    <w:rsid w:val="00A46418"/>
    <w:rsid w:val="00A46CD5"/>
    <w:rsid w:val="00A473E0"/>
    <w:rsid w:val="00A47646"/>
    <w:rsid w:val="00A47BFA"/>
    <w:rsid w:val="00A47C6A"/>
    <w:rsid w:val="00A47ED5"/>
    <w:rsid w:val="00A504A8"/>
    <w:rsid w:val="00A506AA"/>
    <w:rsid w:val="00A50821"/>
    <w:rsid w:val="00A50AA9"/>
    <w:rsid w:val="00A51065"/>
    <w:rsid w:val="00A511F0"/>
    <w:rsid w:val="00A51237"/>
    <w:rsid w:val="00A514DE"/>
    <w:rsid w:val="00A51F79"/>
    <w:rsid w:val="00A522D0"/>
    <w:rsid w:val="00A524D9"/>
    <w:rsid w:val="00A52A14"/>
    <w:rsid w:val="00A53139"/>
    <w:rsid w:val="00A533C1"/>
    <w:rsid w:val="00A53476"/>
    <w:rsid w:val="00A534A5"/>
    <w:rsid w:val="00A53E10"/>
    <w:rsid w:val="00A53EFF"/>
    <w:rsid w:val="00A5447E"/>
    <w:rsid w:val="00A5499E"/>
    <w:rsid w:val="00A54A62"/>
    <w:rsid w:val="00A54B76"/>
    <w:rsid w:val="00A54BE0"/>
    <w:rsid w:val="00A55720"/>
    <w:rsid w:val="00A558E7"/>
    <w:rsid w:val="00A55E35"/>
    <w:rsid w:val="00A55E83"/>
    <w:rsid w:val="00A55F54"/>
    <w:rsid w:val="00A56017"/>
    <w:rsid w:val="00A56021"/>
    <w:rsid w:val="00A56070"/>
    <w:rsid w:val="00A5623D"/>
    <w:rsid w:val="00A56253"/>
    <w:rsid w:val="00A56688"/>
    <w:rsid w:val="00A56B85"/>
    <w:rsid w:val="00A57409"/>
    <w:rsid w:val="00A5751D"/>
    <w:rsid w:val="00A57611"/>
    <w:rsid w:val="00A576E0"/>
    <w:rsid w:val="00A5777E"/>
    <w:rsid w:val="00A57CCF"/>
    <w:rsid w:val="00A6053D"/>
    <w:rsid w:val="00A60944"/>
    <w:rsid w:val="00A60974"/>
    <w:rsid w:val="00A60E54"/>
    <w:rsid w:val="00A60FBD"/>
    <w:rsid w:val="00A611CA"/>
    <w:rsid w:val="00A61442"/>
    <w:rsid w:val="00A615F0"/>
    <w:rsid w:val="00A61B0A"/>
    <w:rsid w:val="00A61B52"/>
    <w:rsid w:val="00A61F43"/>
    <w:rsid w:val="00A62B81"/>
    <w:rsid w:val="00A62B93"/>
    <w:rsid w:val="00A6380E"/>
    <w:rsid w:val="00A63870"/>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254"/>
    <w:rsid w:val="00A66C8D"/>
    <w:rsid w:val="00A671FC"/>
    <w:rsid w:val="00A67827"/>
    <w:rsid w:val="00A70412"/>
    <w:rsid w:val="00A7041B"/>
    <w:rsid w:val="00A704B4"/>
    <w:rsid w:val="00A70FA9"/>
    <w:rsid w:val="00A71438"/>
    <w:rsid w:val="00A718EC"/>
    <w:rsid w:val="00A71C9C"/>
    <w:rsid w:val="00A722C6"/>
    <w:rsid w:val="00A724D2"/>
    <w:rsid w:val="00A72C32"/>
    <w:rsid w:val="00A72EE7"/>
    <w:rsid w:val="00A72F84"/>
    <w:rsid w:val="00A73126"/>
    <w:rsid w:val="00A73158"/>
    <w:rsid w:val="00A73182"/>
    <w:rsid w:val="00A731FB"/>
    <w:rsid w:val="00A7327D"/>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5DF6"/>
    <w:rsid w:val="00A76066"/>
    <w:rsid w:val="00A76AC2"/>
    <w:rsid w:val="00A76C29"/>
    <w:rsid w:val="00A76F3D"/>
    <w:rsid w:val="00A76F50"/>
    <w:rsid w:val="00A7721D"/>
    <w:rsid w:val="00A77284"/>
    <w:rsid w:val="00A772CB"/>
    <w:rsid w:val="00A77564"/>
    <w:rsid w:val="00A77C46"/>
    <w:rsid w:val="00A77CE2"/>
    <w:rsid w:val="00A77E6A"/>
    <w:rsid w:val="00A80099"/>
    <w:rsid w:val="00A80755"/>
    <w:rsid w:val="00A80782"/>
    <w:rsid w:val="00A807BF"/>
    <w:rsid w:val="00A80C0D"/>
    <w:rsid w:val="00A80E02"/>
    <w:rsid w:val="00A80E98"/>
    <w:rsid w:val="00A820A7"/>
    <w:rsid w:val="00A821C0"/>
    <w:rsid w:val="00A826AF"/>
    <w:rsid w:val="00A82AA7"/>
    <w:rsid w:val="00A83112"/>
    <w:rsid w:val="00A83233"/>
    <w:rsid w:val="00A833CA"/>
    <w:rsid w:val="00A8368F"/>
    <w:rsid w:val="00A83BF0"/>
    <w:rsid w:val="00A83F82"/>
    <w:rsid w:val="00A84844"/>
    <w:rsid w:val="00A849B3"/>
    <w:rsid w:val="00A84F99"/>
    <w:rsid w:val="00A85115"/>
    <w:rsid w:val="00A85565"/>
    <w:rsid w:val="00A857D7"/>
    <w:rsid w:val="00A85C5B"/>
    <w:rsid w:val="00A85DBB"/>
    <w:rsid w:val="00A86150"/>
    <w:rsid w:val="00A86433"/>
    <w:rsid w:val="00A8649B"/>
    <w:rsid w:val="00A8670A"/>
    <w:rsid w:val="00A86B94"/>
    <w:rsid w:val="00A87078"/>
    <w:rsid w:val="00A87303"/>
    <w:rsid w:val="00A87339"/>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3D98"/>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97B8A"/>
    <w:rsid w:val="00AA006A"/>
    <w:rsid w:val="00AA0554"/>
    <w:rsid w:val="00AA06AF"/>
    <w:rsid w:val="00AA06C4"/>
    <w:rsid w:val="00AA0701"/>
    <w:rsid w:val="00AA0CC0"/>
    <w:rsid w:val="00AA1643"/>
    <w:rsid w:val="00AA1807"/>
    <w:rsid w:val="00AA1B0C"/>
    <w:rsid w:val="00AA1E2C"/>
    <w:rsid w:val="00AA2137"/>
    <w:rsid w:val="00AA2567"/>
    <w:rsid w:val="00AA2A44"/>
    <w:rsid w:val="00AA3013"/>
    <w:rsid w:val="00AA3BBF"/>
    <w:rsid w:val="00AA3CA5"/>
    <w:rsid w:val="00AA3CD1"/>
    <w:rsid w:val="00AA3E34"/>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99C"/>
    <w:rsid w:val="00AA7BBF"/>
    <w:rsid w:val="00AA7E2B"/>
    <w:rsid w:val="00AB02C5"/>
    <w:rsid w:val="00AB0857"/>
    <w:rsid w:val="00AB09AA"/>
    <w:rsid w:val="00AB0B8E"/>
    <w:rsid w:val="00AB0CD2"/>
    <w:rsid w:val="00AB18A6"/>
    <w:rsid w:val="00AB1932"/>
    <w:rsid w:val="00AB1936"/>
    <w:rsid w:val="00AB1B30"/>
    <w:rsid w:val="00AB1CCC"/>
    <w:rsid w:val="00AB2281"/>
    <w:rsid w:val="00AB2A0D"/>
    <w:rsid w:val="00AB2A36"/>
    <w:rsid w:val="00AB2FB7"/>
    <w:rsid w:val="00AB33D3"/>
    <w:rsid w:val="00AB3747"/>
    <w:rsid w:val="00AB39C9"/>
    <w:rsid w:val="00AB4382"/>
    <w:rsid w:val="00AB4DCF"/>
    <w:rsid w:val="00AB50C0"/>
    <w:rsid w:val="00AB5F15"/>
    <w:rsid w:val="00AB5F3F"/>
    <w:rsid w:val="00AB6374"/>
    <w:rsid w:val="00AB6EA2"/>
    <w:rsid w:val="00AB7105"/>
    <w:rsid w:val="00AB72AA"/>
    <w:rsid w:val="00AB7636"/>
    <w:rsid w:val="00AB7708"/>
    <w:rsid w:val="00AB7E09"/>
    <w:rsid w:val="00AB7E39"/>
    <w:rsid w:val="00AC0345"/>
    <w:rsid w:val="00AC0369"/>
    <w:rsid w:val="00AC0B64"/>
    <w:rsid w:val="00AC0BF8"/>
    <w:rsid w:val="00AC0CBD"/>
    <w:rsid w:val="00AC0DC8"/>
    <w:rsid w:val="00AC1CD8"/>
    <w:rsid w:val="00AC1E74"/>
    <w:rsid w:val="00AC2712"/>
    <w:rsid w:val="00AC2909"/>
    <w:rsid w:val="00AC2A39"/>
    <w:rsid w:val="00AC2B62"/>
    <w:rsid w:val="00AC2D1F"/>
    <w:rsid w:val="00AC2F87"/>
    <w:rsid w:val="00AC3002"/>
    <w:rsid w:val="00AC3112"/>
    <w:rsid w:val="00AC370B"/>
    <w:rsid w:val="00AC38C5"/>
    <w:rsid w:val="00AC3E34"/>
    <w:rsid w:val="00AC3E92"/>
    <w:rsid w:val="00AC40AC"/>
    <w:rsid w:val="00AC44EF"/>
    <w:rsid w:val="00AC4754"/>
    <w:rsid w:val="00AC4B41"/>
    <w:rsid w:val="00AC4B96"/>
    <w:rsid w:val="00AC4D66"/>
    <w:rsid w:val="00AC4F49"/>
    <w:rsid w:val="00AC5193"/>
    <w:rsid w:val="00AC5244"/>
    <w:rsid w:val="00AC53C2"/>
    <w:rsid w:val="00AC5BE3"/>
    <w:rsid w:val="00AC5E2C"/>
    <w:rsid w:val="00AC61A6"/>
    <w:rsid w:val="00AC679B"/>
    <w:rsid w:val="00AC6A60"/>
    <w:rsid w:val="00AC6A6B"/>
    <w:rsid w:val="00AC6D67"/>
    <w:rsid w:val="00AC7569"/>
    <w:rsid w:val="00AC7739"/>
    <w:rsid w:val="00AC7971"/>
    <w:rsid w:val="00AD05AE"/>
    <w:rsid w:val="00AD0942"/>
    <w:rsid w:val="00AD1326"/>
    <w:rsid w:val="00AD139B"/>
    <w:rsid w:val="00AD15BD"/>
    <w:rsid w:val="00AD16D4"/>
    <w:rsid w:val="00AD1A9C"/>
    <w:rsid w:val="00AD20C5"/>
    <w:rsid w:val="00AD2EE1"/>
    <w:rsid w:val="00AD3306"/>
    <w:rsid w:val="00AD33CD"/>
    <w:rsid w:val="00AD380F"/>
    <w:rsid w:val="00AD40DD"/>
    <w:rsid w:val="00AD4568"/>
    <w:rsid w:val="00AD557F"/>
    <w:rsid w:val="00AD5855"/>
    <w:rsid w:val="00AD60CF"/>
    <w:rsid w:val="00AD62BA"/>
    <w:rsid w:val="00AD656B"/>
    <w:rsid w:val="00AD6693"/>
    <w:rsid w:val="00AD687C"/>
    <w:rsid w:val="00AD69B8"/>
    <w:rsid w:val="00AD7517"/>
    <w:rsid w:val="00AD76B8"/>
    <w:rsid w:val="00AE0424"/>
    <w:rsid w:val="00AE0C7F"/>
    <w:rsid w:val="00AE0D6C"/>
    <w:rsid w:val="00AE0F26"/>
    <w:rsid w:val="00AE16ED"/>
    <w:rsid w:val="00AE248A"/>
    <w:rsid w:val="00AE2534"/>
    <w:rsid w:val="00AE2859"/>
    <w:rsid w:val="00AE3514"/>
    <w:rsid w:val="00AE37D8"/>
    <w:rsid w:val="00AE387F"/>
    <w:rsid w:val="00AE411F"/>
    <w:rsid w:val="00AE5465"/>
    <w:rsid w:val="00AE5593"/>
    <w:rsid w:val="00AE55E8"/>
    <w:rsid w:val="00AE570B"/>
    <w:rsid w:val="00AE57C5"/>
    <w:rsid w:val="00AE5CF5"/>
    <w:rsid w:val="00AE5DC3"/>
    <w:rsid w:val="00AE5DD5"/>
    <w:rsid w:val="00AE5F9B"/>
    <w:rsid w:val="00AE62BE"/>
    <w:rsid w:val="00AE63A9"/>
    <w:rsid w:val="00AE63C3"/>
    <w:rsid w:val="00AE69A9"/>
    <w:rsid w:val="00AE69E5"/>
    <w:rsid w:val="00AE6A03"/>
    <w:rsid w:val="00AE6A16"/>
    <w:rsid w:val="00AE6FA1"/>
    <w:rsid w:val="00AE7126"/>
    <w:rsid w:val="00AE73E7"/>
    <w:rsid w:val="00AE753B"/>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6E6"/>
    <w:rsid w:val="00AF37A7"/>
    <w:rsid w:val="00AF3DD2"/>
    <w:rsid w:val="00AF47EB"/>
    <w:rsid w:val="00AF497B"/>
    <w:rsid w:val="00AF4BB6"/>
    <w:rsid w:val="00AF57CA"/>
    <w:rsid w:val="00AF5C34"/>
    <w:rsid w:val="00AF5DB2"/>
    <w:rsid w:val="00AF60B1"/>
    <w:rsid w:val="00AF6189"/>
    <w:rsid w:val="00AF6B7C"/>
    <w:rsid w:val="00AF72E6"/>
    <w:rsid w:val="00AF7930"/>
    <w:rsid w:val="00AF79B0"/>
    <w:rsid w:val="00AF7EEE"/>
    <w:rsid w:val="00B0047A"/>
    <w:rsid w:val="00B0075E"/>
    <w:rsid w:val="00B010E1"/>
    <w:rsid w:val="00B015F4"/>
    <w:rsid w:val="00B01711"/>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6B"/>
    <w:rsid w:val="00B04CE5"/>
    <w:rsid w:val="00B04E7D"/>
    <w:rsid w:val="00B051AF"/>
    <w:rsid w:val="00B058E5"/>
    <w:rsid w:val="00B05B05"/>
    <w:rsid w:val="00B0624C"/>
    <w:rsid w:val="00B06302"/>
    <w:rsid w:val="00B0633C"/>
    <w:rsid w:val="00B06427"/>
    <w:rsid w:val="00B06BF0"/>
    <w:rsid w:val="00B06D27"/>
    <w:rsid w:val="00B07253"/>
    <w:rsid w:val="00B072C9"/>
    <w:rsid w:val="00B0745A"/>
    <w:rsid w:val="00B07C4B"/>
    <w:rsid w:val="00B07EF9"/>
    <w:rsid w:val="00B10895"/>
    <w:rsid w:val="00B10FCD"/>
    <w:rsid w:val="00B11009"/>
    <w:rsid w:val="00B11453"/>
    <w:rsid w:val="00B11741"/>
    <w:rsid w:val="00B119EE"/>
    <w:rsid w:val="00B124D9"/>
    <w:rsid w:val="00B12554"/>
    <w:rsid w:val="00B12662"/>
    <w:rsid w:val="00B12974"/>
    <w:rsid w:val="00B12D14"/>
    <w:rsid w:val="00B12E3E"/>
    <w:rsid w:val="00B133B9"/>
    <w:rsid w:val="00B13C19"/>
    <w:rsid w:val="00B14217"/>
    <w:rsid w:val="00B14B37"/>
    <w:rsid w:val="00B15B29"/>
    <w:rsid w:val="00B15EDB"/>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06F"/>
    <w:rsid w:val="00B2069C"/>
    <w:rsid w:val="00B20CF9"/>
    <w:rsid w:val="00B21575"/>
    <w:rsid w:val="00B215ED"/>
    <w:rsid w:val="00B217E3"/>
    <w:rsid w:val="00B21D14"/>
    <w:rsid w:val="00B21DED"/>
    <w:rsid w:val="00B225A4"/>
    <w:rsid w:val="00B22807"/>
    <w:rsid w:val="00B228CE"/>
    <w:rsid w:val="00B2299C"/>
    <w:rsid w:val="00B22A8E"/>
    <w:rsid w:val="00B22BAA"/>
    <w:rsid w:val="00B22C8C"/>
    <w:rsid w:val="00B22F6D"/>
    <w:rsid w:val="00B23199"/>
    <w:rsid w:val="00B23502"/>
    <w:rsid w:val="00B2400B"/>
    <w:rsid w:val="00B2442D"/>
    <w:rsid w:val="00B245D4"/>
    <w:rsid w:val="00B24D2A"/>
    <w:rsid w:val="00B24E05"/>
    <w:rsid w:val="00B24ED4"/>
    <w:rsid w:val="00B25477"/>
    <w:rsid w:val="00B25B1B"/>
    <w:rsid w:val="00B25B8C"/>
    <w:rsid w:val="00B25BE7"/>
    <w:rsid w:val="00B25CDF"/>
    <w:rsid w:val="00B262E5"/>
    <w:rsid w:val="00B263CC"/>
    <w:rsid w:val="00B26FF4"/>
    <w:rsid w:val="00B270EE"/>
    <w:rsid w:val="00B27B59"/>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74"/>
    <w:rsid w:val="00B34297"/>
    <w:rsid w:val="00B34301"/>
    <w:rsid w:val="00B34C9E"/>
    <w:rsid w:val="00B34DC0"/>
    <w:rsid w:val="00B34E62"/>
    <w:rsid w:val="00B3544D"/>
    <w:rsid w:val="00B35BFF"/>
    <w:rsid w:val="00B35F4B"/>
    <w:rsid w:val="00B363D3"/>
    <w:rsid w:val="00B36B15"/>
    <w:rsid w:val="00B36CCE"/>
    <w:rsid w:val="00B37217"/>
    <w:rsid w:val="00B37317"/>
    <w:rsid w:val="00B373AB"/>
    <w:rsid w:val="00B37EE9"/>
    <w:rsid w:val="00B401EF"/>
    <w:rsid w:val="00B40258"/>
    <w:rsid w:val="00B410EF"/>
    <w:rsid w:val="00B41428"/>
    <w:rsid w:val="00B422CB"/>
    <w:rsid w:val="00B42444"/>
    <w:rsid w:val="00B42811"/>
    <w:rsid w:val="00B42893"/>
    <w:rsid w:val="00B4294A"/>
    <w:rsid w:val="00B431AA"/>
    <w:rsid w:val="00B43585"/>
    <w:rsid w:val="00B43714"/>
    <w:rsid w:val="00B439A7"/>
    <w:rsid w:val="00B43A49"/>
    <w:rsid w:val="00B43C2D"/>
    <w:rsid w:val="00B43CF2"/>
    <w:rsid w:val="00B445A4"/>
    <w:rsid w:val="00B44986"/>
    <w:rsid w:val="00B44F7D"/>
    <w:rsid w:val="00B4531E"/>
    <w:rsid w:val="00B455EF"/>
    <w:rsid w:val="00B457A8"/>
    <w:rsid w:val="00B45B64"/>
    <w:rsid w:val="00B45C64"/>
    <w:rsid w:val="00B47133"/>
    <w:rsid w:val="00B475E8"/>
    <w:rsid w:val="00B50519"/>
    <w:rsid w:val="00B51075"/>
    <w:rsid w:val="00B510D3"/>
    <w:rsid w:val="00B510DE"/>
    <w:rsid w:val="00B516E7"/>
    <w:rsid w:val="00B518C9"/>
    <w:rsid w:val="00B51932"/>
    <w:rsid w:val="00B51E8A"/>
    <w:rsid w:val="00B51EC8"/>
    <w:rsid w:val="00B535AD"/>
    <w:rsid w:val="00B53B46"/>
    <w:rsid w:val="00B53BA9"/>
    <w:rsid w:val="00B53BD7"/>
    <w:rsid w:val="00B53BF8"/>
    <w:rsid w:val="00B54445"/>
    <w:rsid w:val="00B54765"/>
    <w:rsid w:val="00B5517F"/>
    <w:rsid w:val="00B5527A"/>
    <w:rsid w:val="00B5559C"/>
    <w:rsid w:val="00B55E9F"/>
    <w:rsid w:val="00B562E8"/>
    <w:rsid w:val="00B56623"/>
    <w:rsid w:val="00B5669A"/>
    <w:rsid w:val="00B566A2"/>
    <w:rsid w:val="00B569A7"/>
    <w:rsid w:val="00B56E19"/>
    <w:rsid w:val="00B574B8"/>
    <w:rsid w:val="00B57664"/>
    <w:rsid w:val="00B57C67"/>
    <w:rsid w:val="00B60261"/>
    <w:rsid w:val="00B606E7"/>
    <w:rsid w:val="00B6080F"/>
    <w:rsid w:val="00B61137"/>
    <w:rsid w:val="00B614A4"/>
    <w:rsid w:val="00B616CD"/>
    <w:rsid w:val="00B6190B"/>
    <w:rsid w:val="00B619D0"/>
    <w:rsid w:val="00B6242D"/>
    <w:rsid w:val="00B6275E"/>
    <w:rsid w:val="00B63087"/>
    <w:rsid w:val="00B631BE"/>
    <w:rsid w:val="00B6374E"/>
    <w:rsid w:val="00B63777"/>
    <w:rsid w:val="00B64AE4"/>
    <w:rsid w:val="00B655A9"/>
    <w:rsid w:val="00B65CDA"/>
    <w:rsid w:val="00B65ED5"/>
    <w:rsid w:val="00B66BEF"/>
    <w:rsid w:val="00B66CD1"/>
    <w:rsid w:val="00B67171"/>
    <w:rsid w:val="00B677D5"/>
    <w:rsid w:val="00B679EC"/>
    <w:rsid w:val="00B67A88"/>
    <w:rsid w:val="00B67ADF"/>
    <w:rsid w:val="00B67D6E"/>
    <w:rsid w:val="00B67E19"/>
    <w:rsid w:val="00B70CD1"/>
    <w:rsid w:val="00B70D6C"/>
    <w:rsid w:val="00B70F0D"/>
    <w:rsid w:val="00B70FF7"/>
    <w:rsid w:val="00B7135C"/>
    <w:rsid w:val="00B718B8"/>
    <w:rsid w:val="00B71CF8"/>
    <w:rsid w:val="00B71D3C"/>
    <w:rsid w:val="00B71E83"/>
    <w:rsid w:val="00B7201B"/>
    <w:rsid w:val="00B726DA"/>
    <w:rsid w:val="00B72F74"/>
    <w:rsid w:val="00B7320C"/>
    <w:rsid w:val="00B7366D"/>
    <w:rsid w:val="00B73955"/>
    <w:rsid w:val="00B7409D"/>
    <w:rsid w:val="00B74280"/>
    <w:rsid w:val="00B74DE0"/>
    <w:rsid w:val="00B751BD"/>
    <w:rsid w:val="00B7551F"/>
    <w:rsid w:val="00B7557E"/>
    <w:rsid w:val="00B75696"/>
    <w:rsid w:val="00B75ACD"/>
    <w:rsid w:val="00B75B0D"/>
    <w:rsid w:val="00B75B87"/>
    <w:rsid w:val="00B75F77"/>
    <w:rsid w:val="00B75F9D"/>
    <w:rsid w:val="00B7618C"/>
    <w:rsid w:val="00B7685B"/>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BB7"/>
    <w:rsid w:val="00B8306E"/>
    <w:rsid w:val="00B83175"/>
    <w:rsid w:val="00B8379A"/>
    <w:rsid w:val="00B83814"/>
    <w:rsid w:val="00B83818"/>
    <w:rsid w:val="00B83CBF"/>
    <w:rsid w:val="00B8405C"/>
    <w:rsid w:val="00B8445F"/>
    <w:rsid w:val="00B8459B"/>
    <w:rsid w:val="00B85A9C"/>
    <w:rsid w:val="00B85C87"/>
    <w:rsid w:val="00B86744"/>
    <w:rsid w:val="00B868FC"/>
    <w:rsid w:val="00B8696D"/>
    <w:rsid w:val="00B86B3E"/>
    <w:rsid w:val="00B86C3B"/>
    <w:rsid w:val="00B8713F"/>
    <w:rsid w:val="00B87184"/>
    <w:rsid w:val="00B906FC"/>
    <w:rsid w:val="00B9072F"/>
    <w:rsid w:val="00B907CF"/>
    <w:rsid w:val="00B914EF"/>
    <w:rsid w:val="00B9152E"/>
    <w:rsid w:val="00B91713"/>
    <w:rsid w:val="00B91A0F"/>
    <w:rsid w:val="00B91AF1"/>
    <w:rsid w:val="00B91B4D"/>
    <w:rsid w:val="00B91F32"/>
    <w:rsid w:val="00B922A5"/>
    <w:rsid w:val="00B92316"/>
    <w:rsid w:val="00B9310F"/>
    <w:rsid w:val="00B9363E"/>
    <w:rsid w:val="00B9369E"/>
    <w:rsid w:val="00B93DCE"/>
    <w:rsid w:val="00B943B6"/>
    <w:rsid w:val="00B94AA6"/>
    <w:rsid w:val="00B94DCD"/>
    <w:rsid w:val="00B95295"/>
    <w:rsid w:val="00B955F7"/>
    <w:rsid w:val="00B960D3"/>
    <w:rsid w:val="00B968A6"/>
    <w:rsid w:val="00B96B61"/>
    <w:rsid w:val="00B97290"/>
    <w:rsid w:val="00B97582"/>
    <w:rsid w:val="00B97DD1"/>
    <w:rsid w:val="00B97E39"/>
    <w:rsid w:val="00BA0247"/>
    <w:rsid w:val="00BA1473"/>
    <w:rsid w:val="00BA1482"/>
    <w:rsid w:val="00BA1D2E"/>
    <w:rsid w:val="00BA1D6B"/>
    <w:rsid w:val="00BA2331"/>
    <w:rsid w:val="00BA248E"/>
    <w:rsid w:val="00BA2C27"/>
    <w:rsid w:val="00BA2D9B"/>
    <w:rsid w:val="00BA3A47"/>
    <w:rsid w:val="00BA3E53"/>
    <w:rsid w:val="00BA3F40"/>
    <w:rsid w:val="00BA4116"/>
    <w:rsid w:val="00BA4AAD"/>
    <w:rsid w:val="00BA5F13"/>
    <w:rsid w:val="00BA5FDC"/>
    <w:rsid w:val="00BA5FE8"/>
    <w:rsid w:val="00BA634F"/>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10"/>
    <w:rsid w:val="00BB13A4"/>
    <w:rsid w:val="00BB147F"/>
    <w:rsid w:val="00BB14A2"/>
    <w:rsid w:val="00BB1A41"/>
    <w:rsid w:val="00BB1CBB"/>
    <w:rsid w:val="00BB1E5E"/>
    <w:rsid w:val="00BB1F62"/>
    <w:rsid w:val="00BB269A"/>
    <w:rsid w:val="00BB2700"/>
    <w:rsid w:val="00BB2C58"/>
    <w:rsid w:val="00BB3001"/>
    <w:rsid w:val="00BB30D5"/>
    <w:rsid w:val="00BB34C1"/>
    <w:rsid w:val="00BB3592"/>
    <w:rsid w:val="00BB3779"/>
    <w:rsid w:val="00BB37EE"/>
    <w:rsid w:val="00BB38A5"/>
    <w:rsid w:val="00BB3D35"/>
    <w:rsid w:val="00BB459A"/>
    <w:rsid w:val="00BB4A0D"/>
    <w:rsid w:val="00BB4C6E"/>
    <w:rsid w:val="00BB500F"/>
    <w:rsid w:val="00BB5145"/>
    <w:rsid w:val="00BB570A"/>
    <w:rsid w:val="00BB57C6"/>
    <w:rsid w:val="00BB58D2"/>
    <w:rsid w:val="00BB5D09"/>
    <w:rsid w:val="00BB5D5D"/>
    <w:rsid w:val="00BB62E3"/>
    <w:rsid w:val="00BB63FB"/>
    <w:rsid w:val="00BB645C"/>
    <w:rsid w:val="00BB6501"/>
    <w:rsid w:val="00BB6D86"/>
    <w:rsid w:val="00BB6DED"/>
    <w:rsid w:val="00BB753B"/>
    <w:rsid w:val="00BB75BD"/>
    <w:rsid w:val="00BB76FE"/>
    <w:rsid w:val="00BB7735"/>
    <w:rsid w:val="00BB7935"/>
    <w:rsid w:val="00BB7951"/>
    <w:rsid w:val="00BB7CEB"/>
    <w:rsid w:val="00BC03EF"/>
    <w:rsid w:val="00BC0551"/>
    <w:rsid w:val="00BC05A3"/>
    <w:rsid w:val="00BC07E4"/>
    <w:rsid w:val="00BC095D"/>
    <w:rsid w:val="00BC0CB8"/>
    <w:rsid w:val="00BC0CDC"/>
    <w:rsid w:val="00BC0E59"/>
    <w:rsid w:val="00BC1004"/>
    <w:rsid w:val="00BC12BD"/>
    <w:rsid w:val="00BC1A98"/>
    <w:rsid w:val="00BC2037"/>
    <w:rsid w:val="00BC2761"/>
    <w:rsid w:val="00BC29D0"/>
    <w:rsid w:val="00BC2EFF"/>
    <w:rsid w:val="00BC318B"/>
    <w:rsid w:val="00BC32F8"/>
    <w:rsid w:val="00BC36CC"/>
    <w:rsid w:val="00BC371F"/>
    <w:rsid w:val="00BC375A"/>
    <w:rsid w:val="00BC3B3D"/>
    <w:rsid w:val="00BC4C12"/>
    <w:rsid w:val="00BC4EBE"/>
    <w:rsid w:val="00BC5520"/>
    <w:rsid w:val="00BC57D5"/>
    <w:rsid w:val="00BC5B44"/>
    <w:rsid w:val="00BC5F8D"/>
    <w:rsid w:val="00BC658B"/>
    <w:rsid w:val="00BC67CD"/>
    <w:rsid w:val="00BC6EFA"/>
    <w:rsid w:val="00BC7219"/>
    <w:rsid w:val="00BC72AD"/>
    <w:rsid w:val="00BC76C9"/>
    <w:rsid w:val="00BC7816"/>
    <w:rsid w:val="00BC7F18"/>
    <w:rsid w:val="00BD0086"/>
    <w:rsid w:val="00BD02BD"/>
    <w:rsid w:val="00BD02DA"/>
    <w:rsid w:val="00BD067F"/>
    <w:rsid w:val="00BD0DE6"/>
    <w:rsid w:val="00BD1A40"/>
    <w:rsid w:val="00BD1B66"/>
    <w:rsid w:val="00BD1B9F"/>
    <w:rsid w:val="00BD1BF1"/>
    <w:rsid w:val="00BD1D8B"/>
    <w:rsid w:val="00BD1D8C"/>
    <w:rsid w:val="00BD1E3C"/>
    <w:rsid w:val="00BD1E97"/>
    <w:rsid w:val="00BD260B"/>
    <w:rsid w:val="00BD27E2"/>
    <w:rsid w:val="00BD29EC"/>
    <w:rsid w:val="00BD2B20"/>
    <w:rsid w:val="00BD2BF7"/>
    <w:rsid w:val="00BD31F9"/>
    <w:rsid w:val="00BD348D"/>
    <w:rsid w:val="00BD4517"/>
    <w:rsid w:val="00BD47C8"/>
    <w:rsid w:val="00BD4A57"/>
    <w:rsid w:val="00BD4F6C"/>
    <w:rsid w:val="00BD50FD"/>
    <w:rsid w:val="00BD54D3"/>
    <w:rsid w:val="00BD54F3"/>
    <w:rsid w:val="00BD5E82"/>
    <w:rsid w:val="00BD5EE9"/>
    <w:rsid w:val="00BD609C"/>
    <w:rsid w:val="00BD6418"/>
    <w:rsid w:val="00BD6B6F"/>
    <w:rsid w:val="00BD6EDF"/>
    <w:rsid w:val="00BD7210"/>
    <w:rsid w:val="00BD7288"/>
    <w:rsid w:val="00BD7366"/>
    <w:rsid w:val="00BD73CB"/>
    <w:rsid w:val="00BE062A"/>
    <w:rsid w:val="00BE0995"/>
    <w:rsid w:val="00BE0C71"/>
    <w:rsid w:val="00BE1648"/>
    <w:rsid w:val="00BE168B"/>
    <w:rsid w:val="00BE1ACF"/>
    <w:rsid w:val="00BE1C3E"/>
    <w:rsid w:val="00BE2151"/>
    <w:rsid w:val="00BE2782"/>
    <w:rsid w:val="00BE291F"/>
    <w:rsid w:val="00BE2C4B"/>
    <w:rsid w:val="00BE2E34"/>
    <w:rsid w:val="00BE2EC6"/>
    <w:rsid w:val="00BE2FC6"/>
    <w:rsid w:val="00BE3862"/>
    <w:rsid w:val="00BE3F03"/>
    <w:rsid w:val="00BE45A3"/>
    <w:rsid w:val="00BE4810"/>
    <w:rsid w:val="00BE485C"/>
    <w:rsid w:val="00BE49B2"/>
    <w:rsid w:val="00BE589C"/>
    <w:rsid w:val="00BE5B43"/>
    <w:rsid w:val="00BE638D"/>
    <w:rsid w:val="00BE6999"/>
    <w:rsid w:val="00BE6A06"/>
    <w:rsid w:val="00BE7747"/>
    <w:rsid w:val="00BE7B31"/>
    <w:rsid w:val="00BE7FFA"/>
    <w:rsid w:val="00BF023C"/>
    <w:rsid w:val="00BF03C5"/>
    <w:rsid w:val="00BF060C"/>
    <w:rsid w:val="00BF0AD7"/>
    <w:rsid w:val="00BF0D71"/>
    <w:rsid w:val="00BF115B"/>
    <w:rsid w:val="00BF1217"/>
    <w:rsid w:val="00BF1542"/>
    <w:rsid w:val="00BF214F"/>
    <w:rsid w:val="00BF2348"/>
    <w:rsid w:val="00BF28B3"/>
    <w:rsid w:val="00BF2DF4"/>
    <w:rsid w:val="00BF409C"/>
    <w:rsid w:val="00BF474B"/>
    <w:rsid w:val="00BF4B84"/>
    <w:rsid w:val="00BF4C8D"/>
    <w:rsid w:val="00BF5917"/>
    <w:rsid w:val="00BF5FC3"/>
    <w:rsid w:val="00BF630F"/>
    <w:rsid w:val="00BF6373"/>
    <w:rsid w:val="00BF63BA"/>
    <w:rsid w:val="00BF695F"/>
    <w:rsid w:val="00BF6996"/>
    <w:rsid w:val="00BF6ABF"/>
    <w:rsid w:val="00BF6C93"/>
    <w:rsid w:val="00BF7077"/>
    <w:rsid w:val="00BF745C"/>
    <w:rsid w:val="00BF759C"/>
    <w:rsid w:val="00BF7645"/>
    <w:rsid w:val="00C004A3"/>
    <w:rsid w:val="00C00530"/>
    <w:rsid w:val="00C00994"/>
    <w:rsid w:val="00C009D0"/>
    <w:rsid w:val="00C00A05"/>
    <w:rsid w:val="00C00A2B"/>
    <w:rsid w:val="00C00B0E"/>
    <w:rsid w:val="00C00BB5"/>
    <w:rsid w:val="00C00BE4"/>
    <w:rsid w:val="00C00D2E"/>
    <w:rsid w:val="00C0121B"/>
    <w:rsid w:val="00C013BA"/>
    <w:rsid w:val="00C02298"/>
    <w:rsid w:val="00C024B9"/>
    <w:rsid w:val="00C02EDA"/>
    <w:rsid w:val="00C032B4"/>
    <w:rsid w:val="00C03938"/>
    <w:rsid w:val="00C04029"/>
    <w:rsid w:val="00C043A1"/>
    <w:rsid w:val="00C0474E"/>
    <w:rsid w:val="00C04E25"/>
    <w:rsid w:val="00C0530B"/>
    <w:rsid w:val="00C05587"/>
    <w:rsid w:val="00C05E7D"/>
    <w:rsid w:val="00C0601B"/>
    <w:rsid w:val="00C062C1"/>
    <w:rsid w:val="00C06416"/>
    <w:rsid w:val="00C06475"/>
    <w:rsid w:val="00C065FC"/>
    <w:rsid w:val="00C06EFF"/>
    <w:rsid w:val="00C07585"/>
    <w:rsid w:val="00C077E1"/>
    <w:rsid w:val="00C078E7"/>
    <w:rsid w:val="00C07D73"/>
    <w:rsid w:val="00C1047F"/>
    <w:rsid w:val="00C10602"/>
    <w:rsid w:val="00C108F9"/>
    <w:rsid w:val="00C10901"/>
    <w:rsid w:val="00C10AA8"/>
    <w:rsid w:val="00C11343"/>
    <w:rsid w:val="00C11345"/>
    <w:rsid w:val="00C11822"/>
    <w:rsid w:val="00C1198A"/>
    <w:rsid w:val="00C11B01"/>
    <w:rsid w:val="00C11BBC"/>
    <w:rsid w:val="00C11DD1"/>
    <w:rsid w:val="00C12614"/>
    <w:rsid w:val="00C12ACA"/>
    <w:rsid w:val="00C1315F"/>
    <w:rsid w:val="00C1335E"/>
    <w:rsid w:val="00C139D4"/>
    <w:rsid w:val="00C13BEA"/>
    <w:rsid w:val="00C13C1B"/>
    <w:rsid w:val="00C13D93"/>
    <w:rsid w:val="00C143C1"/>
    <w:rsid w:val="00C1491D"/>
    <w:rsid w:val="00C14A93"/>
    <w:rsid w:val="00C14AAA"/>
    <w:rsid w:val="00C15B17"/>
    <w:rsid w:val="00C15C37"/>
    <w:rsid w:val="00C161E2"/>
    <w:rsid w:val="00C16900"/>
    <w:rsid w:val="00C16AFE"/>
    <w:rsid w:val="00C16BBA"/>
    <w:rsid w:val="00C16E95"/>
    <w:rsid w:val="00C16FF7"/>
    <w:rsid w:val="00C17507"/>
    <w:rsid w:val="00C17589"/>
    <w:rsid w:val="00C17B6D"/>
    <w:rsid w:val="00C17E15"/>
    <w:rsid w:val="00C20042"/>
    <w:rsid w:val="00C202A7"/>
    <w:rsid w:val="00C209BB"/>
    <w:rsid w:val="00C20BB9"/>
    <w:rsid w:val="00C20C54"/>
    <w:rsid w:val="00C21035"/>
    <w:rsid w:val="00C213A7"/>
    <w:rsid w:val="00C2177C"/>
    <w:rsid w:val="00C220BB"/>
    <w:rsid w:val="00C2215F"/>
    <w:rsid w:val="00C226D6"/>
    <w:rsid w:val="00C22C9E"/>
    <w:rsid w:val="00C2313D"/>
    <w:rsid w:val="00C23165"/>
    <w:rsid w:val="00C2316C"/>
    <w:rsid w:val="00C234E2"/>
    <w:rsid w:val="00C23C09"/>
    <w:rsid w:val="00C23C71"/>
    <w:rsid w:val="00C240AA"/>
    <w:rsid w:val="00C24C5F"/>
    <w:rsid w:val="00C24E37"/>
    <w:rsid w:val="00C2538F"/>
    <w:rsid w:val="00C25483"/>
    <w:rsid w:val="00C25930"/>
    <w:rsid w:val="00C25C18"/>
    <w:rsid w:val="00C25F41"/>
    <w:rsid w:val="00C26324"/>
    <w:rsid w:val="00C2681C"/>
    <w:rsid w:val="00C26AEF"/>
    <w:rsid w:val="00C272FF"/>
    <w:rsid w:val="00C2774F"/>
    <w:rsid w:val="00C30206"/>
    <w:rsid w:val="00C302F5"/>
    <w:rsid w:val="00C3097E"/>
    <w:rsid w:val="00C30BD0"/>
    <w:rsid w:val="00C30D8F"/>
    <w:rsid w:val="00C311C1"/>
    <w:rsid w:val="00C31BF1"/>
    <w:rsid w:val="00C31D05"/>
    <w:rsid w:val="00C3238B"/>
    <w:rsid w:val="00C32631"/>
    <w:rsid w:val="00C326AD"/>
    <w:rsid w:val="00C327E1"/>
    <w:rsid w:val="00C3341A"/>
    <w:rsid w:val="00C33491"/>
    <w:rsid w:val="00C334CE"/>
    <w:rsid w:val="00C3388B"/>
    <w:rsid w:val="00C33D82"/>
    <w:rsid w:val="00C33E43"/>
    <w:rsid w:val="00C343E9"/>
    <w:rsid w:val="00C344A7"/>
    <w:rsid w:val="00C34BBA"/>
    <w:rsid w:val="00C34D2A"/>
    <w:rsid w:val="00C35A30"/>
    <w:rsid w:val="00C35A87"/>
    <w:rsid w:val="00C3603D"/>
    <w:rsid w:val="00C36834"/>
    <w:rsid w:val="00C36961"/>
    <w:rsid w:val="00C36C2D"/>
    <w:rsid w:val="00C36C73"/>
    <w:rsid w:val="00C36ECC"/>
    <w:rsid w:val="00C3702F"/>
    <w:rsid w:val="00C37141"/>
    <w:rsid w:val="00C373F6"/>
    <w:rsid w:val="00C3764E"/>
    <w:rsid w:val="00C37C7F"/>
    <w:rsid w:val="00C400EB"/>
    <w:rsid w:val="00C40256"/>
    <w:rsid w:val="00C41006"/>
    <w:rsid w:val="00C418F6"/>
    <w:rsid w:val="00C41A1C"/>
    <w:rsid w:val="00C41A76"/>
    <w:rsid w:val="00C41D22"/>
    <w:rsid w:val="00C41D91"/>
    <w:rsid w:val="00C424AF"/>
    <w:rsid w:val="00C425C9"/>
    <w:rsid w:val="00C42DA8"/>
    <w:rsid w:val="00C42EBA"/>
    <w:rsid w:val="00C42FAE"/>
    <w:rsid w:val="00C43072"/>
    <w:rsid w:val="00C4372E"/>
    <w:rsid w:val="00C438F5"/>
    <w:rsid w:val="00C43A8F"/>
    <w:rsid w:val="00C43FCB"/>
    <w:rsid w:val="00C442B1"/>
    <w:rsid w:val="00C44500"/>
    <w:rsid w:val="00C447CF"/>
    <w:rsid w:val="00C44A46"/>
    <w:rsid w:val="00C44C7F"/>
    <w:rsid w:val="00C44D60"/>
    <w:rsid w:val="00C45272"/>
    <w:rsid w:val="00C4570C"/>
    <w:rsid w:val="00C45797"/>
    <w:rsid w:val="00C4588B"/>
    <w:rsid w:val="00C45AEB"/>
    <w:rsid w:val="00C45BE6"/>
    <w:rsid w:val="00C4624B"/>
    <w:rsid w:val="00C46284"/>
    <w:rsid w:val="00C46400"/>
    <w:rsid w:val="00C4672B"/>
    <w:rsid w:val="00C468BF"/>
    <w:rsid w:val="00C46B9A"/>
    <w:rsid w:val="00C46CC2"/>
    <w:rsid w:val="00C4715A"/>
    <w:rsid w:val="00C473CD"/>
    <w:rsid w:val="00C473E3"/>
    <w:rsid w:val="00C475B7"/>
    <w:rsid w:val="00C5031E"/>
    <w:rsid w:val="00C50967"/>
    <w:rsid w:val="00C50B48"/>
    <w:rsid w:val="00C50EFF"/>
    <w:rsid w:val="00C5100A"/>
    <w:rsid w:val="00C510BA"/>
    <w:rsid w:val="00C5119F"/>
    <w:rsid w:val="00C512D2"/>
    <w:rsid w:val="00C51301"/>
    <w:rsid w:val="00C51512"/>
    <w:rsid w:val="00C517C6"/>
    <w:rsid w:val="00C521B5"/>
    <w:rsid w:val="00C5243E"/>
    <w:rsid w:val="00C5249D"/>
    <w:rsid w:val="00C52563"/>
    <w:rsid w:val="00C525E3"/>
    <w:rsid w:val="00C52A07"/>
    <w:rsid w:val="00C52DD7"/>
    <w:rsid w:val="00C52EF0"/>
    <w:rsid w:val="00C52F8A"/>
    <w:rsid w:val="00C531BD"/>
    <w:rsid w:val="00C53406"/>
    <w:rsid w:val="00C53A48"/>
    <w:rsid w:val="00C53F3A"/>
    <w:rsid w:val="00C5434F"/>
    <w:rsid w:val="00C54715"/>
    <w:rsid w:val="00C54A1C"/>
    <w:rsid w:val="00C54B81"/>
    <w:rsid w:val="00C54C6B"/>
    <w:rsid w:val="00C55210"/>
    <w:rsid w:val="00C554B0"/>
    <w:rsid w:val="00C55844"/>
    <w:rsid w:val="00C55DA6"/>
    <w:rsid w:val="00C56025"/>
    <w:rsid w:val="00C568FE"/>
    <w:rsid w:val="00C56926"/>
    <w:rsid w:val="00C56D8A"/>
    <w:rsid w:val="00C572BB"/>
    <w:rsid w:val="00C57590"/>
    <w:rsid w:val="00C57EEB"/>
    <w:rsid w:val="00C6067E"/>
    <w:rsid w:val="00C607C5"/>
    <w:rsid w:val="00C60859"/>
    <w:rsid w:val="00C60C4C"/>
    <w:rsid w:val="00C61903"/>
    <w:rsid w:val="00C62016"/>
    <w:rsid w:val="00C621DE"/>
    <w:rsid w:val="00C627E4"/>
    <w:rsid w:val="00C62E7F"/>
    <w:rsid w:val="00C6371D"/>
    <w:rsid w:val="00C63CC5"/>
    <w:rsid w:val="00C63FBC"/>
    <w:rsid w:val="00C6447D"/>
    <w:rsid w:val="00C647DE"/>
    <w:rsid w:val="00C64D52"/>
    <w:rsid w:val="00C64D88"/>
    <w:rsid w:val="00C6509E"/>
    <w:rsid w:val="00C650AE"/>
    <w:rsid w:val="00C659CB"/>
    <w:rsid w:val="00C65B16"/>
    <w:rsid w:val="00C65E21"/>
    <w:rsid w:val="00C66367"/>
    <w:rsid w:val="00C665CE"/>
    <w:rsid w:val="00C66C7D"/>
    <w:rsid w:val="00C66EB5"/>
    <w:rsid w:val="00C67754"/>
    <w:rsid w:val="00C679DF"/>
    <w:rsid w:val="00C67D34"/>
    <w:rsid w:val="00C704CF"/>
    <w:rsid w:val="00C70A51"/>
    <w:rsid w:val="00C70E70"/>
    <w:rsid w:val="00C70EE7"/>
    <w:rsid w:val="00C7127F"/>
    <w:rsid w:val="00C71D0B"/>
    <w:rsid w:val="00C71ECE"/>
    <w:rsid w:val="00C72167"/>
    <w:rsid w:val="00C7254F"/>
    <w:rsid w:val="00C72821"/>
    <w:rsid w:val="00C72A32"/>
    <w:rsid w:val="00C72B77"/>
    <w:rsid w:val="00C732EF"/>
    <w:rsid w:val="00C73531"/>
    <w:rsid w:val="00C736FC"/>
    <w:rsid w:val="00C739DB"/>
    <w:rsid w:val="00C73B28"/>
    <w:rsid w:val="00C73DF4"/>
    <w:rsid w:val="00C73EFF"/>
    <w:rsid w:val="00C73F6E"/>
    <w:rsid w:val="00C74467"/>
    <w:rsid w:val="00C74A58"/>
    <w:rsid w:val="00C74A70"/>
    <w:rsid w:val="00C74AE4"/>
    <w:rsid w:val="00C74CC9"/>
    <w:rsid w:val="00C75419"/>
    <w:rsid w:val="00C75453"/>
    <w:rsid w:val="00C759AB"/>
    <w:rsid w:val="00C75B8C"/>
    <w:rsid w:val="00C764C6"/>
    <w:rsid w:val="00C765C4"/>
    <w:rsid w:val="00C765EB"/>
    <w:rsid w:val="00C766DC"/>
    <w:rsid w:val="00C7692B"/>
    <w:rsid w:val="00C76BAB"/>
    <w:rsid w:val="00C76C42"/>
    <w:rsid w:val="00C76F1E"/>
    <w:rsid w:val="00C773DD"/>
    <w:rsid w:val="00C77530"/>
    <w:rsid w:val="00C77AFC"/>
    <w:rsid w:val="00C77B85"/>
    <w:rsid w:val="00C80094"/>
    <w:rsid w:val="00C80315"/>
    <w:rsid w:val="00C80325"/>
    <w:rsid w:val="00C803C3"/>
    <w:rsid w:val="00C80652"/>
    <w:rsid w:val="00C807C9"/>
    <w:rsid w:val="00C808CB"/>
    <w:rsid w:val="00C809E5"/>
    <w:rsid w:val="00C809EF"/>
    <w:rsid w:val="00C80ABA"/>
    <w:rsid w:val="00C80F17"/>
    <w:rsid w:val="00C814A4"/>
    <w:rsid w:val="00C8150E"/>
    <w:rsid w:val="00C816F2"/>
    <w:rsid w:val="00C81BCE"/>
    <w:rsid w:val="00C81F09"/>
    <w:rsid w:val="00C82AD5"/>
    <w:rsid w:val="00C832D4"/>
    <w:rsid w:val="00C83356"/>
    <w:rsid w:val="00C8336D"/>
    <w:rsid w:val="00C83C05"/>
    <w:rsid w:val="00C842B5"/>
    <w:rsid w:val="00C84559"/>
    <w:rsid w:val="00C846D4"/>
    <w:rsid w:val="00C84BDF"/>
    <w:rsid w:val="00C84CD7"/>
    <w:rsid w:val="00C85020"/>
    <w:rsid w:val="00C85D75"/>
    <w:rsid w:val="00C85E1C"/>
    <w:rsid w:val="00C85FED"/>
    <w:rsid w:val="00C8685B"/>
    <w:rsid w:val="00C86A0F"/>
    <w:rsid w:val="00C86F2F"/>
    <w:rsid w:val="00C8792C"/>
    <w:rsid w:val="00C9094E"/>
    <w:rsid w:val="00C909A7"/>
    <w:rsid w:val="00C909DE"/>
    <w:rsid w:val="00C909F1"/>
    <w:rsid w:val="00C90C4E"/>
    <w:rsid w:val="00C91196"/>
    <w:rsid w:val="00C914EB"/>
    <w:rsid w:val="00C917C6"/>
    <w:rsid w:val="00C91B15"/>
    <w:rsid w:val="00C91BEA"/>
    <w:rsid w:val="00C91FDA"/>
    <w:rsid w:val="00C921F1"/>
    <w:rsid w:val="00C92952"/>
    <w:rsid w:val="00C931B5"/>
    <w:rsid w:val="00C931BC"/>
    <w:rsid w:val="00C93376"/>
    <w:rsid w:val="00C93E22"/>
    <w:rsid w:val="00C93F89"/>
    <w:rsid w:val="00C948E0"/>
    <w:rsid w:val="00C94E71"/>
    <w:rsid w:val="00C950E6"/>
    <w:rsid w:val="00C959AB"/>
    <w:rsid w:val="00C95F6B"/>
    <w:rsid w:val="00C961E5"/>
    <w:rsid w:val="00C9651A"/>
    <w:rsid w:val="00C96D78"/>
    <w:rsid w:val="00C971E1"/>
    <w:rsid w:val="00C9775D"/>
    <w:rsid w:val="00C97973"/>
    <w:rsid w:val="00C97B04"/>
    <w:rsid w:val="00C97F26"/>
    <w:rsid w:val="00C97F73"/>
    <w:rsid w:val="00CA0792"/>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BDF"/>
    <w:rsid w:val="00CA3CBF"/>
    <w:rsid w:val="00CA3DFF"/>
    <w:rsid w:val="00CA3E18"/>
    <w:rsid w:val="00CA48EE"/>
    <w:rsid w:val="00CA4AFD"/>
    <w:rsid w:val="00CA4FD4"/>
    <w:rsid w:val="00CA5120"/>
    <w:rsid w:val="00CA5675"/>
    <w:rsid w:val="00CA5FC8"/>
    <w:rsid w:val="00CA618C"/>
    <w:rsid w:val="00CA6210"/>
    <w:rsid w:val="00CA6255"/>
    <w:rsid w:val="00CA675E"/>
    <w:rsid w:val="00CA67ED"/>
    <w:rsid w:val="00CA6940"/>
    <w:rsid w:val="00CA6970"/>
    <w:rsid w:val="00CA6F67"/>
    <w:rsid w:val="00CA7357"/>
    <w:rsid w:val="00CA7B58"/>
    <w:rsid w:val="00CA7CEB"/>
    <w:rsid w:val="00CB02B3"/>
    <w:rsid w:val="00CB0473"/>
    <w:rsid w:val="00CB04BE"/>
    <w:rsid w:val="00CB071D"/>
    <w:rsid w:val="00CB0CE1"/>
    <w:rsid w:val="00CB0D5E"/>
    <w:rsid w:val="00CB0EE0"/>
    <w:rsid w:val="00CB17C4"/>
    <w:rsid w:val="00CB1BDF"/>
    <w:rsid w:val="00CB1DA4"/>
    <w:rsid w:val="00CB1E32"/>
    <w:rsid w:val="00CB229C"/>
    <w:rsid w:val="00CB2676"/>
    <w:rsid w:val="00CB288E"/>
    <w:rsid w:val="00CB2D33"/>
    <w:rsid w:val="00CB3C55"/>
    <w:rsid w:val="00CB3D14"/>
    <w:rsid w:val="00CB3E22"/>
    <w:rsid w:val="00CB3FD8"/>
    <w:rsid w:val="00CB4750"/>
    <w:rsid w:val="00CB4AAC"/>
    <w:rsid w:val="00CB532A"/>
    <w:rsid w:val="00CB5593"/>
    <w:rsid w:val="00CB575E"/>
    <w:rsid w:val="00CB5A1D"/>
    <w:rsid w:val="00CB6258"/>
    <w:rsid w:val="00CB663D"/>
    <w:rsid w:val="00CB67A7"/>
    <w:rsid w:val="00CB6ABB"/>
    <w:rsid w:val="00CB6D6B"/>
    <w:rsid w:val="00CB743A"/>
    <w:rsid w:val="00CB745B"/>
    <w:rsid w:val="00CB7640"/>
    <w:rsid w:val="00CB7776"/>
    <w:rsid w:val="00CB7892"/>
    <w:rsid w:val="00CB78F3"/>
    <w:rsid w:val="00CB7B7F"/>
    <w:rsid w:val="00CB7DED"/>
    <w:rsid w:val="00CB7ECB"/>
    <w:rsid w:val="00CC028F"/>
    <w:rsid w:val="00CC106E"/>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489"/>
    <w:rsid w:val="00CC77B6"/>
    <w:rsid w:val="00CC7AD4"/>
    <w:rsid w:val="00CC7C27"/>
    <w:rsid w:val="00CD04CE"/>
    <w:rsid w:val="00CD055C"/>
    <w:rsid w:val="00CD05CF"/>
    <w:rsid w:val="00CD1696"/>
    <w:rsid w:val="00CD1834"/>
    <w:rsid w:val="00CD1984"/>
    <w:rsid w:val="00CD1BBE"/>
    <w:rsid w:val="00CD1EB8"/>
    <w:rsid w:val="00CD2A62"/>
    <w:rsid w:val="00CD2BEC"/>
    <w:rsid w:val="00CD3151"/>
    <w:rsid w:val="00CD31F5"/>
    <w:rsid w:val="00CD3476"/>
    <w:rsid w:val="00CD347F"/>
    <w:rsid w:val="00CD3AAC"/>
    <w:rsid w:val="00CD3E15"/>
    <w:rsid w:val="00CD3FB3"/>
    <w:rsid w:val="00CD3FEC"/>
    <w:rsid w:val="00CD4FBF"/>
    <w:rsid w:val="00CD50DF"/>
    <w:rsid w:val="00CD516F"/>
    <w:rsid w:val="00CD5238"/>
    <w:rsid w:val="00CD53D6"/>
    <w:rsid w:val="00CD55F5"/>
    <w:rsid w:val="00CD593C"/>
    <w:rsid w:val="00CD5C14"/>
    <w:rsid w:val="00CD69F8"/>
    <w:rsid w:val="00CD6DB4"/>
    <w:rsid w:val="00CD6EF9"/>
    <w:rsid w:val="00CD72B0"/>
    <w:rsid w:val="00CD7478"/>
    <w:rsid w:val="00CD74C1"/>
    <w:rsid w:val="00CD7652"/>
    <w:rsid w:val="00CD7CA2"/>
    <w:rsid w:val="00CD7CFC"/>
    <w:rsid w:val="00CD7D73"/>
    <w:rsid w:val="00CE0006"/>
    <w:rsid w:val="00CE01A8"/>
    <w:rsid w:val="00CE0BEC"/>
    <w:rsid w:val="00CE0CB1"/>
    <w:rsid w:val="00CE0EAA"/>
    <w:rsid w:val="00CE11A1"/>
    <w:rsid w:val="00CE13A8"/>
    <w:rsid w:val="00CE2577"/>
    <w:rsid w:val="00CE26CE"/>
    <w:rsid w:val="00CE278E"/>
    <w:rsid w:val="00CE2951"/>
    <w:rsid w:val="00CE30AA"/>
    <w:rsid w:val="00CE35C3"/>
    <w:rsid w:val="00CE360F"/>
    <w:rsid w:val="00CE36EB"/>
    <w:rsid w:val="00CE38EC"/>
    <w:rsid w:val="00CE3E62"/>
    <w:rsid w:val="00CE404D"/>
    <w:rsid w:val="00CE414B"/>
    <w:rsid w:val="00CE442A"/>
    <w:rsid w:val="00CE45E7"/>
    <w:rsid w:val="00CE4857"/>
    <w:rsid w:val="00CE4E3C"/>
    <w:rsid w:val="00CE589A"/>
    <w:rsid w:val="00CE595A"/>
    <w:rsid w:val="00CE5CE2"/>
    <w:rsid w:val="00CE5EE6"/>
    <w:rsid w:val="00CE5FDB"/>
    <w:rsid w:val="00CE6474"/>
    <w:rsid w:val="00CE6654"/>
    <w:rsid w:val="00CE677E"/>
    <w:rsid w:val="00CE68D8"/>
    <w:rsid w:val="00CE74BA"/>
    <w:rsid w:val="00CE75FB"/>
    <w:rsid w:val="00CE7644"/>
    <w:rsid w:val="00CE7E45"/>
    <w:rsid w:val="00CE7F54"/>
    <w:rsid w:val="00CF00A5"/>
    <w:rsid w:val="00CF083A"/>
    <w:rsid w:val="00CF10F0"/>
    <w:rsid w:val="00CF1514"/>
    <w:rsid w:val="00CF17D7"/>
    <w:rsid w:val="00CF1C0F"/>
    <w:rsid w:val="00CF1FA5"/>
    <w:rsid w:val="00CF1FB4"/>
    <w:rsid w:val="00CF21CA"/>
    <w:rsid w:val="00CF220A"/>
    <w:rsid w:val="00CF2835"/>
    <w:rsid w:val="00CF3145"/>
    <w:rsid w:val="00CF315B"/>
    <w:rsid w:val="00CF31BC"/>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1581"/>
    <w:rsid w:val="00D015B3"/>
    <w:rsid w:val="00D0162C"/>
    <w:rsid w:val="00D01654"/>
    <w:rsid w:val="00D01CA8"/>
    <w:rsid w:val="00D01F27"/>
    <w:rsid w:val="00D021D4"/>
    <w:rsid w:val="00D0223F"/>
    <w:rsid w:val="00D022D5"/>
    <w:rsid w:val="00D02735"/>
    <w:rsid w:val="00D02BBD"/>
    <w:rsid w:val="00D02CC1"/>
    <w:rsid w:val="00D02F31"/>
    <w:rsid w:val="00D03289"/>
    <w:rsid w:val="00D03428"/>
    <w:rsid w:val="00D04615"/>
    <w:rsid w:val="00D05AE1"/>
    <w:rsid w:val="00D05CCC"/>
    <w:rsid w:val="00D05D7C"/>
    <w:rsid w:val="00D05EF8"/>
    <w:rsid w:val="00D06A26"/>
    <w:rsid w:val="00D06ACC"/>
    <w:rsid w:val="00D06B81"/>
    <w:rsid w:val="00D06E6C"/>
    <w:rsid w:val="00D06F52"/>
    <w:rsid w:val="00D06FDB"/>
    <w:rsid w:val="00D07DCF"/>
    <w:rsid w:val="00D1002C"/>
    <w:rsid w:val="00D1009F"/>
    <w:rsid w:val="00D1013C"/>
    <w:rsid w:val="00D10187"/>
    <w:rsid w:val="00D10656"/>
    <w:rsid w:val="00D107EF"/>
    <w:rsid w:val="00D107FF"/>
    <w:rsid w:val="00D11557"/>
    <w:rsid w:val="00D11C03"/>
    <w:rsid w:val="00D11C1A"/>
    <w:rsid w:val="00D11F25"/>
    <w:rsid w:val="00D1248A"/>
    <w:rsid w:val="00D124D2"/>
    <w:rsid w:val="00D126B1"/>
    <w:rsid w:val="00D126C6"/>
    <w:rsid w:val="00D128C9"/>
    <w:rsid w:val="00D12D6C"/>
    <w:rsid w:val="00D12E6C"/>
    <w:rsid w:val="00D13492"/>
    <w:rsid w:val="00D14889"/>
    <w:rsid w:val="00D14C5A"/>
    <w:rsid w:val="00D14D49"/>
    <w:rsid w:val="00D15629"/>
    <w:rsid w:val="00D15BE1"/>
    <w:rsid w:val="00D15EEF"/>
    <w:rsid w:val="00D169A0"/>
    <w:rsid w:val="00D17087"/>
    <w:rsid w:val="00D17095"/>
    <w:rsid w:val="00D17303"/>
    <w:rsid w:val="00D17800"/>
    <w:rsid w:val="00D17B65"/>
    <w:rsid w:val="00D20072"/>
    <w:rsid w:val="00D202B4"/>
    <w:rsid w:val="00D2083E"/>
    <w:rsid w:val="00D2099B"/>
    <w:rsid w:val="00D20CFD"/>
    <w:rsid w:val="00D2166F"/>
    <w:rsid w:val="00D21CFA"/>
    <w:rsid w:val="00D21DED"/>
    <w:rsid w:val="00D22343"/>
    <w:rsid w:val="00D22781"/>
    <w:rsid w:val="00D23194"/>
    <w:rsid w:val="00D234A3"/>
    <w:rsid w:val="00D234F0"/>
    <w:rsid w:val="00D2375C"/>
    <w:rsid w:val="00D23902"/>
    <w:rsid w:val="00D23F1C"/>
    <w:rsid w:val="00D24219"/>
    <w:rsid w:val="00D242E6"/>
    <w:rsid w:val="00D253AC"/>
    <w:rsid w:val="00D253C8"/>
    <w:rsid w:val="00D25DD6"/>
    <w:rsid w:val="00D25E00"/>
    <w:rsid w:val="00D26670"/>
    <w:rsid w:val="00D2682E"/>
    <w:rsid w:val="00D26BB2"/>
    <w:rsid w:val="00D26D64"/>
    <w:rsid w:val="00D27021"/>
    <w:rsid w:val="00D27281"/>
    <w:rsid w:val="00D279C4"/>
    <w:rsid w:val="00D30344"/>
    <w:rsid w:val="00D30472"/>
    <w:rsid w:val="00D30AAA"/>
    <w:rsid w:val="00D30E4F"/>
    <w:rsid w:val="00D31595"/>
    <w:rsid w:val="00D31702"/>
    <w:rsid w:val="00D317CC"/>
    <w:rsid w:val="00D31A71"/>
    <w:rsid w:val="00D31DAE"/>
    <w:rsid w:val="00D3252D"/>
    <w:rsid w:val="00D32965"/>
    <w:rsid w:val="00D32B9F"/>
    <w:rsid w:val="00D32D10"/>
    <w:rsid w:val="00D32E79"/>
    <w:rsid w:val="00D33005"/>
    <w:rsid w:val="00D331A4"/>
    <w:rsid w:val="00D33227"/>
    <w:rsid w:val="00D3359A"/>
    <w:rsid w:val="00D338FF"/>
    <w:rsid w:val="00D34A09"/>
    <w:rsid w:val="00D34CFB"/>
    <w:rsid w:val="00D353DA"/>
    <w:rsid w:val="00D35631"/>
    <w:rsid w:val="00D35692"/>
    <w:rsid w:val="00D356F5"/>
    <w:rsid w:val="00D36AA3"/>
    <w:rsid w:val="00D36BEE"/>
    <w:rsid w:val="00D36DCC"/>
    <w:rsid w:val="00D3738A"/>
    <w:rsid w:val="00D37562"/>
    <w:rsid w:val="00D375DF"/>
    <w:rsid w:val="00D375E6"/>
    <w:rsid w:val="00D3775D"/>
    <w:rsid w:val="00D377EF"/>
    <w:rsid w:val="00D37899"/>
    <w:rsid w:val="00D4000F"/>
    <w:rsid w:val="00D4011E"/>
    <w:rsid w:val="00D401EA"/>
    <w:rsid w:val="00D405EA"/>
    <w:rsid w:val="00D40845"/>
    <w:rsid w:val="00D40CEA"/>
    <w:rsid w:val="00D41191"/>
    <w:rsid w:val="00D413C6"/>
    <w:rsid w:val="00D41783"/>
    <w:rsid w:val="00D42137"/>
    <w:rsid w:val="00D42184"/>
    <w:rsid w:val="00D428A7"/>
    <w:rsid w:val="00D428D8"/>
    <w:rsid w:val="00D42CBA"/>
    <w:rsid w:val="00D42D41"/>
    <w:rsid w:val="00D43166"/>
    <w:rsid w:val="00D431C3"/>
    <w:rsid w:val="00D43BB5"/>
    <w:rsid w:val="00D445C2"/>
    <w:rsid w:val="00D44A7F"/>
    <w:rsid w:val="00D44B95"/>
    <w:rsid w:val="00D4514B"/>
    <w:rsid w:val="00D451BE"/>
    <w:rsid w:val="00D45696"/>
    <w:rsid w:val="00D45A59"/>
    <w:rsid w:val="00D45D3B"/>
    <w:rsid w:val="00D461E7"/>
    <w:rsid w:val="00D468CB"/>
    <w:rsid w:val="00D46BA8"/>
    <w:rsid w:val="00D474EB"/>
    <w:rsid w:val="00D47703"/>
    <w:rsid w:val="00D47AA6"/>
    <w:rsid w:val="00D47D20"/>
    <w:rsid w:val="00D47DA8"/>
    <w:rsid w:val="00D50383"/>
    <w:rsid w:val="00D50AD0"/>
    <w:rsid w:val="00D50E3E"/>
    <w:rsid w:val="00D50EA5"/>
    <w:rsid w:val="00D5107B"/>
    <w:rsid w:val="00D51086"/>
    <w:rsid w:val="00D51131"/>
    <w:rsid w:val="00D51415"/>
    <w:rsid w:val="00D51468"/>
    <w:rsid w:val="00D515BE"/>
    <w:rsid w:val="00D51A67"/>
    <w:rsid w:val="00D51B5C"/>
    <w:rsid w:val="00D51DDF"/>
    <w:rsid w:val="00D5210E"/>
    <w:rsid w:val="00D525D2"/>
    <w:rsid w:val="00D526E4"/>
    <w:rsid w:val="00D53EE2"/>
    <w:rsid w:val="00D547C7"/>
    <w:rsid w:val="00D54F90"/>
    <w:rsid w:val="00D55017"/>
    <w:rsid w:val="00D55574"/>
    <w:rsid w:val="00D555DA"/>
    <w:rsid w:val="00D55907"/>
    <w:rsid w:val="00D56416"/>
    <w:rsid w:val="00D56602"/>
    <w:rsid w:val="00D566CC"/>
    <w:rsid w:val="00D56801"/>
    <w:rsid w:val="00D56828"/>
    <w:rsid w:val="00D56BC8"/>
    <w:rsid w:val="00D56C94"/>
    <w:rsid w:val="00D570DA"/>
    <w:rsid w:val="00D571F8"/>
    <w:rsid w:val="00D57373"/>
    <w:rsid w:val="00D573E0"/>
    <w:rsid w:val="00D575BB"/>
    <w:rsid w:val="00D57951"/>
    <w:rsid w:val="00D57973"/>
    <w:rsid w:val="00D57A02"/>
    <w:rsid w:val="00D57B51"/>
    <w:rsid w:val="00D57B5D"/>
    <w:rsid w:val="00D57DEF"/>
    <w:rsid w:val="00D57E0F"/>
    <w:rsid w:val="00D611D8"/>
    <w:rsid w:val="00D61222"/>
    <w:rsid w:val="00D61605"/>
    <w:rsid w:val="00D616A6"/>
    <w:rsid w:val="00D616D5"/>
    <w:rsid w:val="00D61A7E"/>
    <w:rsid w:val="00D61E4C"/>
    <w:rsid w:val="00D6244B"/>
    <w:rsid w:val="00D6257A"/>
    <w:rsid w:val="00D62B20"/>
    <w:rsid w:val="00D62F85"/>
    <w:rsid w:val="00D632BD"/>
    <w:rsid w:val="00D634C1"/>
    <w:rsid w:val="00D63D15"/>
    <w:rsid w:val="00D6422D"/>
    <w:rsid w:val="00D64AD4"/>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18DA"/>
    <w:rsid w:val="00D72105"/>
    <w:rsid w:val="00D7233B"/>
    <w:rsid w:val="00D72442"/>
    <w:rsid w:val="00D72592"/>
    <w:rsid w:val="00D73508"/>
    <w:rsid w:val="00D73AE0"/>
    <w:rsid w:val="00D73D03"/>
    <w:rsid w:val="00D73D22"/>
    <w:rsid w:val="00D74F45"/>
    <w:rsid w:val="00D7527F"/>
    <w:rsid w:val="00D7592C"/>
    <w:rsid w:val="00D759A4"/>
    <w:rsid w:val="00D76229"/>
    <w:rsid w:val="00D7663C"/>
    <w:rsid w:val="00D76720"/>
    <w:rsid w:val="00D76B27"/>
    <w:rsid w:val="00D770C0"/>
    <w:rsid w:val="00D77237"/>
    <w:rsid w:val="00D7726E"/>
    <w:rsid w:val="00D77559"/>
    <w:rsid w:val="00D77A39"/>
    <w:rsid w:val="00D77D1A"/>
    <w:rsid w:val="00D801DF"/>
    <w:rsid w:val="00D813AE"/>
    <w:rsid w:val="00D81831"/>
    <w:rsid w:val="00D81A66"/>
    <w:rsid w:val="00D81D62"/>
    <w:rsid w:val="00D81E75"/>
    <w:rsid w:val="00D82437"/>
    <w:rsid w:val="00D8250E"/>
    <w:rsid w:val="00D82DAC"/>
    <w:rsid w:val="00D82E07"/>
    <w:rsid w:val="00D82FA7"/>
    <w:rsid w:val="00D830B8"/>
    <w:rsid w:val="00D838D9"/>
    <w:rsid w:val="00D83D46"/>
    <w:rsid w:val="00D84183"/>
    <w:rsid w:val="00D8491E"/>
    <w:rsid w:val="00D84960"/>
    <w:rsid w:val="00D85503"/>
    <w:rsid w:val="00D85986"/>
    <w:rsid w:val="00D85B62"/>
    <w:rsid w:val="00D861D0"/>
    <w:rsid w:val="00D8682C"/>
    <w:rsid w:val="00D86D81"/>
    <w:rsid w:val="00D87143"/>
    <w:rsid w:val="00D87379"/>
    <w:rsid w:val="00D87E2D"/>
    <w:rsid w:val="00D87F57"/>
    <w:rsid w:val="00D9079C"/>
    <w:rsid w:val="00D90D29"/>
    <w:rsid w:val="00D90E77"/>
    <w:rsid w:val="00D9103B"/>
    <w:rsid w:val="00D911F3"/>
    <w:rsid w:val="00D912E6"/>
    <w:rsid w:val="00D921F9"/>
    <w:rsid w:val="00D9244D"/>
    <w:rsid w:val="00D9248C"/>
    <w:rsid w:val="00D92710"/>
    <w:rsid w:val="00D933E5"/>
    <w:rsid w:val="00D9364B"/>
    <w:rsid w:val="00D936CE"/>
    <w:rsid w:val="00D93B0A"/>
    <w:rsid w:val="00D93D7F"/>
    <w:rsid w:val="00D94B41"/>
    <w:rsid w:val="00D95220"/>
    <w:rsid w:val="00D953E4"/>
    <w:rsid w:val="00D95823"/>
    <w:rsid w:val="00D9617C"/>
    <w:rsid w:val="00D962BD"/>
    <w:rsid w:val="00D96489"/>
    <w:rsid w:val="00D9672C"/>
    <w:rsid w:val="00D968B2"/>
    <w:rsid w:val="00D96A64"/>
    <w:rsid w:val="00D96B0E"/>
    <w:rsid w:val="00D97316"/>
    <w:rsid w:val="00D976D2"/>
    <w:rsid w:val="00D97D58"/>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C08"/>
    <w:rsid w:val="00DA41B7"/>
    <w:rsid w:val="00DA43CA"/>
    <w:rsid w:val="00DA47B3"/>
    <w:rsid w:val="00DA57F6"/>
    <w:rsid w:val="00DA5923"/>
    <w:rsid w:val="00DA5E2E"/>
    <w:rsid w:val="00DA5F08"/>
    <w:rsid w:val="00DA60BD"/>
    <w:rsid w:val="00DA6144"/>
    <w:rsid w:val="00DA6375"/>
    <w:rsid w:val="00DA6600"/>
    <w:rsid w:val="00DA7353"/>
    <w:rsid w:val="00DA74D2"/>
    <w:rsid w:val="00DA7592"/>
    <w:rsid w:val="00DA77EE"/>
    <w:rsid w:val="00DA793B"/>
    <w:rsid w:val="00DA7B5C"/>
    <w:rsid w:val="00DA7DDB"/>
    <w:rsid w:val="00DB0811"/>
    <w:rsid w:val="00DB0875"/>
    <w:rsid w:val="00DB0B69"/>
    <w:rsid w:val="00DB0ED1"/>
    <w:rsid w:val="00DB12D8"/>
    <w:rsid w:val="00DB14C8"/>
    <w:rsid w:val="00DB1B5F"/>
    <w:rsid w:val="00DB1CA3"/>
    <w:rsid w:val="00DB1D3C"/>
    <w:rsid w:val="00DB1E26"/>
    <w:rsid w:val="00DB1E77"/>
    <w:rsid w:val="00DB209D"/>
    <w:rsid w:val="00DB28F9"/>
    <w:rsid w:val="00DB3412"/>
    <w:rsid w:val="00DB35A7"/>
    <w:rsid w:val="00DB3B0C"/>
    <w:rsid w:val="00DB3F25"/>
    <w:rsid w:val="00DB4201"/>
    <w:rsid w:val="00DB5440"/>
    <w:rsid w:val="00DB56D9"/>
    <w:rsid w:val="00DB56E6"/>
    <w:rsid w:val="00DB575D"/>
    <w:rsid w:val="00DB5A35"/>
    <w:rsid w:val="00DB6143"/>
    <w:rsid w:val="00DB6534"/>
    <w:rsid w:val="00DB661E"/>
    <w:rsid w:val="00DB6A01"/>
    <w:rsid w:val="00DB6E09"/>
    <w:rsid w:val="00DB7EDB"/>
    <w:rsid w:val="00DC0748"/>
    <w:rsid w:val="00DC07AD"/>
    <w:rsid w:val="00DC0F4C"/>
    <w:rsid w:val="00DC142F"/>
    <w:rsid w:val="00DC17C3"/>
    <w:rsid w:val="00DC1B6B"/>
    <w:rsid w:val="00DC1FF4"/>
    <w:rsid w:val="00DC35C5"/>
    <w:rsid w:val="00DC3958"/>
    <w:rsid w:val="00DC4111"/>
    <w:rsid w:val="00DC4156"/>
    <w:rsid w:val="00DC484A"/>
    <w:rsid w:val="00DC573E"/>
    <w:rsid w:val="00DC630C"/>
    <w:rsid w:val="00DC67F9"/>
    <w:rsid w:val="00DC6B5C"/>
    <w:rsid w:val="00DC6FEA"/>
    <w:rsid w:val="00DC7200"/>
    <w:rsid w:val="00DC741C"/>
    <w:rsid w:val="00DC750B"/>
    <w:rsid w:val="00DC7849"/>
    <w:rsid w:val="00DC7BC8"/>
    <w:rsid w:val="00DC7DC3"/>
    <w:rsid w:val="00DD00D1"/>
    <w:rsid w:val="00DD0182"/>
    <w:rsid w:val="00DD01F8"/>
    <w:rsid w:val="00DD0ABA"/>
    <w:rsid w:val="00DD0B16"/>
    <w:rsid w:val="00DD0B54"/>
    <w:rsid w:val="00DD0DC4"/>
    <w:rsid w:val="00DD0E72"/>
    <w:rsid w:val="00DD0F99"/>
    <w:rsid w:val="00DD124E"/>
    <w:rsid w:val="00DD1367"/>
    <w:rsid w:val="00DD14FA"/>
    <w:rsid w:val="00DD1676"/>
    <w:rsid w:val="00DD1798"/>
    <w:rsid w:val="00DD1CB9"/>
    <w:rsid w:val="00DD2AFA"/>
    <w:rsid w:val="00DD2E21"/>
    <w:rsid w:val="00DD3131"/>
    <w:rsid w:val="00DD31BE"/>
    <w:rsid w:val="00DD334E"/>
    <w:rsid w:val="00DD33BC"/>
    <w:rsid w:val="00DD35ED"/>
    <w:rsid w:val="00DD393F"/>
    <w:rsid w:val="00DD3C80"/>
    <w:rsid w:val="00DD3C97"/>
    <w:rsid w:val="00DD3D93"/>
    <w:rsid w:val="00DD3E15"/>
    <w:rsid w:val="00DD4119"/>
    <w:rsid w:val="00DD47F2"/>
    <w:rsid w:val="00DD4819"/>
    <w:rsid w:val="00DD4CA3"/>
    <w:rsid w:val="00DD4DFA"/>
    <w:rsid w:val="00DD51D6"/>
    <w:rsid w:val="00DD5A44"/>
    <w:rsid w:val="00DD5B04"/>
    <w:rsid w:val="00DD5B6F"/>
    <w:rsid w:val="00DD5C41"/>
    <w:rsid w:val="00DD5D99"/>
    <w:rsid w:val="00DD6266"/>
    <w:rsid w:val="00DD630B"/>
    <w:rsid w:val="00DD6415"/>
    <w:rsid w:val="00DD672C"/>
    <w:rsid w:val="00DD6864"/>
    <w:rsid w:val="00DD6FC3"/>
    <w:rsid w:val="00DD7516"/>
    <w:rsid w:val="00DD7766"/>
    <w:rsid w:val="00DD7AAC"/>
    <w:rsid w:val="00DD7DC3"/>
    <w:rsid w:val="00DD7DCC"/>
    <w:rsid w:val="00DE00D0"/>
    <w:rsid w:val="00DE04F6"/>
    <w:rsid w:val="00DE0525"/>
    <w:rsid w:val="00DE0850"/>
    <w:rsid w:val="00DE0AC7"/>
    <w:rsid w:val="00DE0B9F"/>
    <w:rsid w:val="00DE0BFB"/>
    <w:rsid w:val="00DE0C14"/>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421"/>
    <w:rsid w:val="00DE36EE"/>
    <w:rsid w:val="00DE39AE"/>
    <w:rsid w:val="00DE3C4A"/>
    <w:rsid w:val="00DE3D7F"/>
    <w:rsid w:val="00DE3FED"/>
    <w:rsid w:val="00DE45B9"/>
    <w:rsid w:val="00DE497B"/>
    <w:rsid w:val="00DE4DAB"/>
    <w:rsid w:val="00DE5432"/>
    <w:rsid w:val="00DE56B2"/>
    <w:rsid w:val="00DE5EA5"/>
    <w:rsid w:val="00DE6178"/>
    <w:rsid w:val="00DE6429"/>
    <w:rsid w:val="00DE6996"/>
    <w:rsid w:val="00DE69F7"/>
    <w:rsid w:val="00DE6B6C"/>
    <w:rsid w:val="00DE6DD9"/>
    <w:rsid w:val="00DE71EB"/>
    <w:rsid w:val="00DE76D9"/>
    <w:rsid w:val="00DE7793"/>
    <w:rsid w:val="00DE7D2A"/>
    <w:rsid w:val="00DF0826"/>
    <w:rsid w:val="00DF1132"/>
    <w:rsid w:val="00DF13AA"/>
    <w:rsid w:val="00DF21B3"/>
    <w:rsid w:val="00DF23EC"/>
    <w:rsid w:val="00DF2534"/>
    <w:rsid w:val="00DF2CF8"/>
    <w:rsid w:val="00DF2D2C"/>
    <w:rsid w:val="00DF2DBA"/>
    <w:rsid w:val="00DF3206"/>
    <w:rsid w:val="00DF3262"/>
    <w:rsid w:val="00DF39AD"/>
    <w:rsid w:val="00DF4311"/>
    <w:rsid w:val="00DF47FC"/>
    <w:rsid w:val="00DF4A78"/>
    <w:rsid w:val="00DF558B"/>
    <w:rsid w:val="00DF573D"/>
    <w:rsid w:val="00DF647A"/>
    <w:rsid w:val="00DF6CAF"/>
    <w:rsid w:val="00DF6F60"/>
    <w:rsid w:val="00DF7243"/>
    <w:rsid w:val="00DF728B"/>
    <w:rsid w:val="00DF7984"/>
    <w:rsid w:val="00DF7D52"/>
    <w:rsid w:val="00DF7DB6"/>
    <w:rsid w:val="00E00167"/>
    <w:rsid w:val="00E00329"/>
    <w:rsid w:val="00E00E9D"/>
    <w:rsid w:val="00E01143"/>
    <w:rsid w:val="00E01647"/>
    <w:rsid w:val="00E017C5"/>
    <w:rsid w:val="00E019CC"/>
    <w:rsid w:val="00E01DCC"/>
    <w:rsid w:val="00E0211B"/>
    <w:rsid w:val="00E02367"/>
    <w:rsid w:val="00E025EB"/>
    <w:rsid w:val="00E029C9"/>
    <w:rsid w:val="00E02BE8"/>
    <w:rsid w:val="00E02EF7"/>
    <w:rsid w:val="00E0330A"/>
    <w:rsid w:val="00E036A0"/>
    <w:rsid w:val="00E03B89"/>
    <w:rsid w:val="00E03D2A"/>
    <w:rsid w:val="00E03DD3"/>
    <w:rsid w:val="00E03F10"/>
    <w:rsid w:val="00E04318"/>
    <w:rsid w:val="00E044E8"/>
    <w:rsid w:val="00E047A0"/>
    <w:rsid w:val="00E04CE4"/>
    <w:rsid w:val="00E04D95"/>
    <w:rsid w:val="00E05100"/>
    <w:rsid w:val="00E05C95"/>
    <w:rsid w:val="00E061A5"/>
    <w:rsid w:val="00E062AB"/>
    <w:rsid w:val="00E06B78"/>
    <w:rsid w:val="00E06D2B"/>
    <w:rsid w:val="00E07241"/>
    <w:rsid w:val="00E075E6"/>
    <w:rsid w:val="00E07716"/>
    <w:rsid w:val="00E07BEE"/>
    <w:rsid w:val="00E10229"/>
    <w:rsid w:val="00E103BF"/>
    <w:rsid w:val="00E10991"/>
    <w:rsid w:val="00E10A0A"/>
    <w:rsid w:val="00E10CB4"/>
    <w:rsid w:val="00E1104A"/>
    <w:rsid w:val="00E11377"/>
    <w:rsid w:val="00E11EE9"/>
    <w:rsid w:val="00E129AF"/>
    <w:rsid w:val="00E12B53"/>
    <w:rsid w:val="00E12E4A"/>
    <w:rsid w:val="00E12E98"/>
    <w:rsid w:val="00E134CD"/>
    <w:rsid w:val="00E1350D"/>
    <w:rsid w:val="00E13AA1"/>
    <w:rsid w:val="00E14043"/>
    <w:rsid w:val="00E14088"/>
    <w:rsid w:val="00E14758"/>
    <w:rsid w:val="00E14E18"/>
    <w:rsid w:val="00E15415"/>
    <w:rsid w:val="00E1545F"/>
    <w:rsid w:val="00E1557B"/>
    <w:rsid w:val="00E15AB0"/>
    <w:rsid w:val="00E1655D"/>
    <w:rsid w:val="00E16DA2"/>
    <w:rsid w:val="00E1784B"/>
    <w:rsid w:val="00E179E7"/>
    <w:rsid w:val="00E179F6"/>
    <w:rsid w:val="00E17B05"/>
    <w:rsid w:val="00E2030A"/>
    <w:rsid w:val="00E20FFA"/>
    <w:rsid w:val="00E2119D"/>
    <w:rsid w:val="00E211FF"/>
    <w:rsid w:val="00E21272"/>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A5"/>
    <w:rsid w:val="00E2456E"/>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A57"/>
    <w:rsid w:val="00E27E1D"/>
    <w:rsid w:val="00E3002A"/>
    <w:rsid w:val="00E309B3"/>
    <w:rsid w:val="00E31444"/>
    <w:rsid w:val="00E3169B"/>
    <w:rsid w:val="00E3195A"/>
    <w:rsid w:val="00E31F09"/>
    <w:rsid w:val="00E33391"/>
    <w:rsid w:val="00E33A56"/>
    <w:rsid w:val="00E33C0D"/>
    <w:rsid w:val="00E33D7C"/>
    <w:rsid w:val="00E33F41"/>
    <w:rsid w:val="00E34344"/>
    <w:rsid w:val="00E345CC"/>
    <w:rsid w:val="00E34B83"/>
    <w:rsid w:val="00E35540"/>
    <w:rsid w:val="00E35780"/>
    <w:rsid w:val="00E3586F"/>
    <w:rsid w:val="00E35A61"/>
    <w:rsid w:val="00E35F7A"/>
    <w:rsid w:val="00E3639B"/>
    <w:rsid w:val="00E3682B"/>
    <w:rsid w:val="00E36AF6"/>
    <w:rsid w:val="00E37B92"/>
    <w:rsid w:val="00E37F45"/>
    <w:rsid w:val="00E40175"/>
    <w:rsid w:val="00E40B63"/>
    <w:rsid w:val="00E40C13"/>
    <w:rsid w:val="00E40E91"/>
    <w:rsid w:val="00E40ED0"/>
    <w:rsid w:val="00E4121D"/>
    <w:rsid w:val="00E4137A"/>
    <w:rsid w:val="00E4162D"/>
    <w:rsid w:val="00E4187C"/>
    <w:rsid w:val="00E41A78"/>
    <w:rsid w:val="00E41C0C"/>
    <w:rsid w:val="00E41F6C"/>
    <w:rsid w:val="00E4212F"/>
    <w:rsid w:val="00E424AD"/>
    <w:rsid w:val="00E426F7"/>
    <w:rsid w:val="00E42AB0"/>
    <w:rsid w:val="00E42FE4"/>
    <w:rsid w:val="00E43320"/>
    <w:rsid w:val="00E438C5"/>
    <w:rsid w:val="00E43938"/>
    <w:rsid w:val="00E43ACD"/>
    <w:rsid w:val="00E44123"/>
    <w:rsid w:val="00E44498"/>
    <w:rsid w:val="00E44C84"/>
    <w:rsid w:val="00E44D60"/>
    <w:rsid w:val="00E44D8F"/>
    <w:rsid w:val="00E45625"/>
    <w:rsid w:val="00E45BDF"/>
    <w:rsid w:val="00E45DC6"/>
    <w:rsid w:val="00E45E0E"/>
    <w:rsid w:val="00E45EEB"/>
    <w:rsid w:val="00E4645F"/>
    <w:rsid w:val="00E467F5"/>
    <w:rsid w:val="00E46AD3"/>
    <w:rsid w:val="00E46B48"/>
    <w:rsid w:val="00E46F2E"/>
    <w:rsid w:val="00E4744E"/>
    <w:rsid w:val="00E47929"/>
    <w:rsid w:val="00E505D8"/>
    <w:rsid w:val="00E507C7"/>
    <w:rsid w:val="00E50FE1"/>
    <w:rsid w:val="00E51281"/>
    <w:rsid w:val="00E51915"/>
    <w:rsid w:val="00E51F4A"/>
    <w:rsid w:val="00E5225D"/>
    <w:rsid w:val="00E52337"/>
    <w:rsid w:val="00E52504"/>
    <w:rsid w:val="00E52E49"/>
    <w:rsid w:val="00E5326E"/>
    <w:rsid w:val="00E5331E"/>
    <w:rsid w:val="00E535AC"/>
    <w:rsid w:val="00E537B3"/>
    <w:rsid w:val="00E53E3D"/>
    <w:rsid w:val="00E540CE"/>
    <w:rsid w:val="00E54B49"/>
    <w:rsid w:val="00E54FDA"/>
    <w:rsid w:val="00E55624"/>
    <w:rsid w:val="00E5575A"/>
    <w:rsid w:val="00E55FD8"/>
    <w:rsid w:val="00E5648B"/>
    <w:rsid w:val="00E5657B"/>
    <w:rsid w:val="00E56B8A"/>
    <w:rsid w:val="00E56CAB"/>
    <w:rsid w:val="00E57795"/>
    <w:rsid w:val="00E57AC6"/>
    <w:rsid w:val="00E57D06"/>
    <w:rsid w:val="00E57DBD"/>
    <w:rsid w:val="00E57F9A"/>
    <w:rsid w:val="00E60033"/>
    <w:rsid w:val="00E60273"/>
    <w:rsid w:val="00E60659"/>
    <w:rsid w:val="00E606E5"/>
    <w:rsid w:val="00E607FA"/>
    <w:rsid w:val="00E60B17"/>
    <w:rsid w:val="00E60F97"/>
    <w:rsid w:val="00E615A7"/>
    <w:rsid w:val="00E61FB1"/>
    <w:rsid w:val="00E62189"/>
    <w:rsid w:val="00E6269E"/>
    <w:rsid w:val="00E6279D"/>
    <w:rsid w:val="00E62B9A"/>
    <w:rsid w:val="00E62BCD"/>
    <w:rsid w:val="00E62CC9"/>
    <w:rsid w:val="00E63001"/>
    <w:rsid w:val="00E64359"/>
    <w:rsid w:val="00E64621"/>
    <w:rsid w:val="00E64776"/>
    <w:rsid w:val="00E652BB"/>
    <w:rsid w:val="00E652C2"/>
    <w:rsid w:val="00E6538D"/>
    <w:rsid w:val="00E65575"/>
    <w:rsid w:val="00E656C0"/>
    <w:rsid w:val="00E6580D"/>
    <w:rsid w:val="00E6598F"/>
    <w:rsid w:val="00E65A88"/>
    <w:rsid w:val="00E65B25"/>
    <w:rsid w:val="00E664C7"/>
    <w:rsid w:val="00E66D24"/>
    <w:rsid w:val="00E671D7"/>
    <w:rsid w:val="00E674C4"/>
    <w:rsid w:val="00E67620"/>
    <w:rsid w:val="00E6788F"/>
    <w:rsid w:val="00E67B5D"/>
    <w:rsid w:val="00E70DAE"/>
    <w:rsid w:val="00E71A7D"/>
    <w:rsid w:val="00E71AE9"/>
    <w:rsid w:val="00E721C7"/>
    <w:rsid w:val="00E7234C"/>
    <w:rsid w:val="00E7294B"/>
    <w:rsid w:val="00E72DD6"/>
    <w:rsid w:val="00E7350B"/>
    <w:rsid w:val="00E735AF"/>
    <w:rsid w:val="00E736C1"/>
    <w:rsid w:val="00E73862"/>
    <w:rsid w:val="00E73BC2"/>
    <w:rsid w:val="00E747FD"/>
    <w:rsid w:val="00E74AC9"/>
    <w:rsid w:val="00E74BBD"/>
    <w:rsid w:val="00E75695"/>
    <w:rsid w:val="00E75761"/>
    <w:rsid w:val="00E75A9B"/>
    <w:rsid w:val="00E75BDF"/>
    <w:rsid w:val="00E76366"/>
    <w:rsid w:val="00E76585"/>
    <w:rsid w:val="00E7688E"/>
    <w:rsid w:val="00E76D1B"/>
    <w:rsid w:val="00E77122"/>
    <w:rsid w:val="00E801EE"/>
    <w:rsid w:val="00E802F9"/>
    <w:rsid w:val="00E80BCF"/>
    <w:rsid w:val="00E80D08"/>
    <w:rsid w:val="00E80D1E"/>
    <w:rsid w:val="00E80DCC"/>
    <w:rsid w:val="00E80F41"/>
    <w:rsid w:val="00E810C4"/>
    <w:rsid w:val="00E811E5"/>
    <w:rsid w:val="00E813C2"/>
    <w:rsid w:val="00E81468"/>
    <w:rsid w:val="00E81BD0"/>
    <w:rsid w:val="00E81FB2"/>
    <w:rsid w:val="00E82208"/>
    <w:rsid w:val="00E82266"/>
    <w:rsid w:val="00E82270"/>
    <w:rsid w:val="00E8233E"/>
    <w:rsid w:val="00E823DF"/>
    <w:rsid w:val="00E82FC8"/>
    <w:rsid w:val="00E830B1"/>
    <w:rsid w:val="00E83374"/>
    <w:rsid w:val="00E83643"/>
    <w:rsid w:val="00E83A83"/>
    <w:rsid w:val="00E84C73"/>
    <w:rsid w:val="00E85468"/>
    <w:rsid w:val="00E854A7"/>
    <w:rsid w:val="00E8588B"/>
    <w:rsid w:val="00E859AE"/>
    <w:rsid w:val="00E85B9E"/>
    <w:rsid w:val="00E8645E"/>
    <w:rsid w:val="00E86510"/>
    <w:rsid w:val="00E86702"/>
    <w:rsid w:val="00E8697E"/>
    <w:rsid w:val="00E86A2C"/>
    <w:rsid w:val="00E86BAA"/>
    <w:rsid w:val="00E86FFA"/>
    <w:rsid w:val="00E873C8"/>
    <w:rsid w:val="00E874DF"/>
    <w:rsid w:val="00E87DB7"/>
    <w:rsid w:val="00E900CF"/>
    <w:rsid w:val="00E9017D"/>
    <w:rsid w:val="00E9042F"/>
    <w:rsid w:val="00E9051F"/>
    <w:rsid w:val="00E908B2"/>
    <w:rsid w:val="00E90996"/>
    <w:rsid w:val="00E909C0"/>
    <w:rsid w:val="00E90A10"/>
    <w:rsid w:val="00E90CDF"/>
    <w:rsid w:val="00E910F4"/>
    <w:rsid w:val="00E919C9"/>
    <w:rsid w:val="00E91CA1"/>
    <w:rsid w:val="00E91FC6"/>
    <w:rsid w:val="00E920B1"/>
    <w:rsid w:val="00E925EA"/>
    <w:rsid w:val="00E92943"/>
    <w:rsid w:val="00E92D85"/>
    <w:rsid w:val="00E92E5C"/>
    <w:rsid w:val="00E9305F"/>
    <w:rsid w:val="00E93078"/>
    <w:rsid w:val="00E930D2"/>
    <w:rsid w:val="00E93A41"/>
    <w:rsid w:val="00E93B34"/>
    <w:rsid w:val="00E93C6C"/>
    <w:rsid w:val="00E9425F"/>
    <w:rsid w:val="00E94855"/>
    <w:rsid w:val="00E94AAB"/>
    <w:rsid w:val="00E94DCF"/>
    <w:rsid w:val="00E95039"/>
    <w:rsid w:val="00E951DB"/>
    <w:rsid w:val="00E95473"/>
    <w:rsid w:val="00E9549A"/>
    <w:rsid w:val="00E954DE"/>
    <w:rsid w:val="00E95B17"/>
    <w:rsid w:val="00E95DA4"/>
    <w:rsid w:val="00E964E2"/>
    <w:rsid w:val="00E9651E"/>
    <w:rsid w:val="00E96582"/>
    <w:rsid w:val="00E96756"/>
    <w:rsid w:val="00E96894"/>
    <w:rsid w:val="00E969C8"/>
    <w:rsid w:val="00E97466"/>
    <w:rsid w:val="00E974E7"/>
    <w:rsid w:val="00E976CB"/>
    <w:rsid w:val="00E977FC"/>
    <w:rsid w:val="00E977FD"/>
    <w:rsid w:val="00E979B9"/>
    <w:rsid w:val="00E97ACB"/>
    <w:rsid w:val="00E97E9A"/>
    <w:rsid w:val="00EA1240"/>
    <w:rsid w:val="00EA15A7"/>
    <w:rsid w:val="00EA1878"/>
    <w:rsid w:val="00EA1F1C"/>
    <w:rsid w:val="00EA22C3"/>
    <w:rsid w:val="00EA298A"/>
    <w:rsid w:val="00EA2B34"/>
    <w:rsid w:val="00EA2C12"/>
    <w:rsid w:val="00EA2CE3"/>
    <w:rsid w:val="00EA2D05"/>
    <w:rsid w:val="00EA2DB9"/>
    <w:rsid w:val="00EA2E2F"/>
    <w:rsid w:val="00EA3B43"/>
    <w:rsid w:val="00EA3E06"/>
    <w:rsid w:val="00EA44F2"/>
    <w:rsid w:val="00EA4685"/>
    <w:rsid w:val="00EA47C9"/>
    <w:rsid w:val="00EA4EBA"/>
    <w:rsid w:val="00EA59CC"/>
    <w:rsid w:val="00EA5BD5"/>
    <w:rsid w:val="00EA63C2"/>
    <w:rsid w:val="00EA6497"/>
    <w:rsid w:val="00EA65AF"/>
    <w:rsid w:val="00EA6992"/>
    <w:rsid w:val="00EA73EE"/>
    <w:rsid w:val="00EA7649"/>
    <w:rsid w:val="00EA768D"/>
    <w:rsid w:val="00EB0007"/>
    <w:rsid w:val="00EB0060"/>
    <w:rsid w:val="00EB00B0"/>
    <w:rsid w:val="00EB06D7"/>
    <w:rsid w:val="00EB0734"/>
    <w:rsid w:val="00EB0738"/>
    <w:rsid w:val="00EB099F"/>
    <w:rsid w:val="00EB0F06"/>
    <w:rsid w:val="00EB1351"/>
    <w:rsid w:val="00EB1615"/>
    <w:rsid w:val="00EB17B8"/>
    <w:rsid w:val="00EB1882"/>
    <w:rsid w:val="00EB1F4F"/>
    <w:rsid w:val="00EB246F"/>
    <w:rsid w:val="00EB2BC1"/>
    <w:rsid w:val="00EB314B"/>
    <w:rsid w:val="00EB31AB"/>
    <w:rsid w:val="00EB3234"/>
    <w:rsid w:val="00EB34D2"/>
    <w:rsid w:val="00EB38D2"/>
    <w:rsid w:val="00EB3DDA"/>
    <w:rsid w:val="00EB4851"/>
    <w:rsid w:val="00EB49AB"/>
    <w:rsid w:val="00EB5031"/>
    <w:rsid w:val="00EB56FD"/>
    <w:rsid w:val="00EB57CA"/>
    <w:rsid w:val="00EB58CC"/>
    <w:rsid w:val="00EB5E4F"/>
    <w:rsid w:val="00EB5EB7"/>
    <w:rsid w:val="00EB5EBB"/>
    <w:rsid w:val="00EB6204"/>
    <w:rsid w:val="00EB62CB"/>
    <w:rsid w:val="00EB6553"/>
    <w:rsid w:val="00EB6A68"/>
    <w:rsid w:val="00EB6A99"/>
    <w:rsid w:val="00EB6E05"/>
    <w:rsid w:val="00EB72C8"/>
    <w:rsid w:val="00EB7459"/>
    <w:rsid w:val="00EB7772"/>
    <w:rsid w:val="00EB7C77"/>
    <w:rsid w:val="00EC0134"/>
    <w:rsid w:val="00EC023D"/>
    <w:rsid w:val="00EC0C14"/>
    <w:rsid w:val="00EC10B1"/>
    <w:rsid w:val="00EC10BA"/>
    <w:rsid w:val="00EC12BE"/>
    <w:rsid w:val="00EC199E"/>
    <w:rsid w:val="00EC1E3F"/>
    <w:rsid w:val="00EC250B"/>
    <w:rsid w:val="00EC2598"/>
    <w:rsid w:val="00EC296F"/>
    <w:rsid w:val="00EC30BC"/>
    <w:rsid w:val="00EC356E"/>
    <w:rsid w:val="00EC373C"/>
    <w:rsid w:val="00EC38A5"/>
    <w:rsid w:val="00EC397B"/>
    <w:rsid w:val="00EC3B06"/>
    <w:rsid w:val="00EC4302"/>
    <w:rsid w:val="00EC46FE"/>
    <w:rsid w:val="00EC4ACD"/>
    <w:rsid w:val="00EC4F27"/>
    <w:rsid w:val="00EC4F62"/>
    <w:rsid w:val="00EC56AD"/>
    <w:rsid w:val="00EC5859"/>
    <w:rsid w:val="00EC692C"/>
    <w:rsid w:val="00EC6D6B"/>
    <w:rsid w:val="00EC6E55"/>
    <w:rsid w:val="00EC7574"/>
    <w:rsid w:val="00EC7789"/>
    <w:rsid w:val="00EC7839"/>
    <w:rsid w:val="00ED0141"/>
    <w:rsid w:val="00ED06C6"/>
    <w:rsid w:val="00ED12BE"/>
    <w:rsid w:val="00ED145D"/>
    <w:rsid w:val="00ED15B7"/>
    <w:rsid w:val="00ED17F6"/>
    <w:rsid w:val="00ED182E"/>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131"/>
    <w:rsid w:val="00ED43B4"/>
    <w:rsid w:val="00ED458F"/>
    <w:rsid w:val="00ED4E77"/>
    <w:rsid w:val="00ED5105"/>
    <w:rsid w:val="00ED5368"/>
    <w:rsid w:val="00ED55B2"/>
    <w:rsid w:val="00ED5651"/>
    <w:rsid w:val="00ED58F8"/>
    <w:rsid w:val="00ED5DC1"/>
    <w:rsid w:val="00ED5DFA"/>
    <w:rsid w:val="00ED5E27"/>
    <w:rsid w:val="00ED650E"/>
    <w:rsid w:val="00ED66DF"/>
    <w:rsid w:val="00ED673C"/>
    <w:rsid w:val="00ED6DFB"/>
    <w:rsid w:val="00ED78EE"/>
    <w:rsid w:val="00EE07EF"/>
    <w:rsid w:val="00EE0B1C"/>
    <w:rsid w:val="00EE0BBD"/>
    <w:rsid w:val="00EE0C8C"/>
    <w:rsid w:val="00EE107E"/>
    <w:rsid w:val="00EE13AB"/>
    <w:rsid w:val="00EE1609"/>
    <w:rsid w:val="00EE1721"/>
    <w:rsid w:val="00EE1B1A"/>
    <w:rsid w:val="00EE1C56"/>
    <w:rsid w:val="00EE1CDF"/>
    <w:rsid w:val="00EE2454"/>
    <w:rsid w:val="00EE2510"/>
    <w:rsid w:val="00EE3992"/>
    <w:rsid w:val="00EE3AF1"/>
    <w:rsid w:val="00EE3C59"/>
    <w:rsid w:val="00EE3E5B"/>
    <w:rsid w:val="00EE3F15"/>
    <w:rsid w:val="00EE3FE0"/>
    <w:rsid w:val="00EE4662"/>
    <w:rsid w:val="00EE49A8"/>
    <w:rsid w:val="00EE4C32"/>
    <w:rsid w:val="00EE5167"/>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3FA4"/>
    <w:rsid w:val="00EF41C7"/>
    <w:rsid w:val="00EF46B0"/>
    <w:rsid w:val="00EF51A7"/>
    <w:rsid w:val="00EF52E8"/>
    <w:rsid w:val="00EF57A8"/>
    <w:rsid w:val="00EF5F02"/>
    <w:rsid w:val="00EF62FF"/>
    <w:rsid w:val="00EF63B5"/>
    <w:rsid w:val="00EF6618"/>
    <w:rsid w:val="00EF709F"/>
    <w:rsid w:val="00EF71C5"/>
    <w:rsid w:val="00EF773A"/>
    <w:rsid w:val="00EF7AF6"/>
    <w:rsid w:val="00EF7EB0"/>
    <w:rsid w:val="00EF7F95"/>
    <w:rsid w:val="00F002C2"/>
    <w:rsid w:val="00F00490"/>
    <w:rsid w:val="00F00607"/>
    <w:rsid w:val="00F00938"/>
    <w:rsid w:val="00F00A60"/>
    <w:rsid w:val="00F00FA7"/>
    <w:rsid w:val="00F01458"/>
    <w:rsid w:val="00F01A4C"/>
    <w:rsid w:val="00F020B9"/>
    <w:rsid w:val="00F025D1"/>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7247"/>
    <w:rsid w:val="00F07A6A"/>
    <w:rsid w:val="00F07EA0"/>
    <w:rsid w:val="00F101F0"/>
    <w:rsid w:val="00F108B5"/>
    <w:rsid w:val="00F108FD"/>
    <w:rsid w:val="00F10C21"/>
    <w:rsid w:val="00F1110A"/>
    <w:rsid w:val="00F12429"/>
    <w:rsid w:val="00F1250D"/>
    <w:rsid w:val="00F12781"/>
    <w:rsid w:val="00F130C9"/>
    <w:rsid w:val="00F1458E"/>
    <w:rsid w:val="00F1469C"/>
    <w:rsid w:val="00F14C6E"/>
    <w:rsid w:val="00F14D74"/>
    <w:rsid w:val="00F1502F"/>
    <w:rsid w:val="00F15196"/>
    <w:rsid w:val="00F1530E"/>
    <w:rsid w:val="00F15A36"/>
    <w:rsid w:val="00F15DEF"/>
    <w:rsid w:val="00F1604E"/>
    <w:rsid w:val="00F1629A"/>
    <w:rsid w:val="00F16A39"/>
    <w:rsid w:val="00F16B02"/>
    <w:rsid w:val="00F16B1A"/>
    <w:rsid w:val="00F16EBF"/>
    <w:rsid w:val="00F17273"/>
    <w:rsid w:val="00F1732D"/>
    <w:rsid w:val="00F178C1"/>
    <w:rsid w:val="00F17BD7"/>
    <w:rsid w:val="00F200B9"/>
    <w:rsid w:val="00F202E3"/>
    <w:rsid w:val="00F20384"/>
    <w:rsid w:val="00F2043A"/>
    <w:rsid w:val="00F204BB"/>
    <w:rsid w:val="00F2071D"/>
    <w:rsid w:val="00F20A01"/>
    <w:rsid w:val="00F20B7C"/>
    <w:rsid w:val="00F213AA"/>
    <w:rsid w:val="00F21419"/>
    <w:rsid w:val="00F21BBF"/>
    <w:rsid w:val="00F21ED5"/>
    <w:rsid w:val="00F22127"/>
    <w:rsid w:val="00F221C5"/>
    <w:rsid w:val="00F22406"/>
    <w:rsid w:val="00F22CD8"/>
    <w:rsid w:val="00F22E26"/>
    <w:rsid w:val="00F23258"/>
    <w:rsid w:val="00F2337B"/>
    <w:rsid w:val="00F234F8"/>
    <w:rsid w:val="00F23AE4"/>
    <w:rsid w:val="00F23D1F"/>
    <w:rsid w:val="00F241FA"/>
    <w:rsid w:val="00F244C3"/>
    <w:rsid w:val="00F24523"/>
    <w:rsid w:val="00F24A6B"/>
    <w:rsid w:val="00F24CCD"/>
    <w:rsid w:val="00F24FFE"/>
    <w:rsid w:val="00F25055"/>
    <w:rsid w:val="00F2548D"/>
    <w:rsid w:val="00F25B70"/>
    <w:rsid w:val="00F25B84"/>
    <w:rsid w:val="00F2611F"/>
    <w:rsid w:val="00F262B8"/>
    <w:rsid w:val="00F26513"/>
    <w:rsid w:val="00F26FC5"/>
    <w:rsid w:val="00F27141"/>
    <w:rsid w:val="00F2719E"/>
    <w:rsid w:val="00F27428"/>
    <w:rsid w:val="00F274F7"/>
    <w:rsid w:val="00F27601"/>
    <w:rsid w:val="00F30541"/>
    <w:rsid w:val="00F31178"/>
    <w:rsid w:val="00F311BA"/>
    <w:rsid w:val="00F31239"/>
    <w:rsid w:val="00F320E4"/>
    <w:rsid w:val="00F326A7"/>
    <w:rsid w:val="00F3285A"/>
    <w:rsid w:val="00F328BB"/>
    <w:rsid w:val="00F32B7B"/>
    <w:rsid w:val="00F32BD9"/>
    <w:rsid w:val="00F335D5"/>
    <w:rsid w:val="00F33FA7"/>
    <w:rsid w:val="00F34223"/>
    <w:rsid w:val="00F342A4"/>
    <w:rsid w:val="00F34340"/>
    <w:rsid w:val="00F34E2D"/>
    <w:rsid w:val="00F3559F"/>
    <w:rsid w:val="00F35DE3"/>
    <w:rsid w:val="00F36E50"/>
    <w:rsid w:val="00F37713"/>
    <w:rsid w:val="00F378A6"/>
    <w:rsid w:val="00F400AE"/>
    <w:rsid w:val="00F401F2"/>
    <w:rsid w:val="00F40288"/>
    <w:rsid w:val="00F402EC"/>
    <w:rsid w:val="00F40315"/>
    <w:rsid w:val="00F403FD"/>
    <w:rsid w:val="00F4097F"/>
    <w:rsid w:val="00F40A72"/>
    <w:rsid w:val="00F41135"/>
    <w:rsid w:val="00F415BE"/>
    <w:rsid w:val="00F41647"/>
    <w:rsid w:val="00F41B17"/>
    <w:rsid w:val="00F41B2B"/>
    <w:rsid w:val="00F41D70"/>
    <w:rsid w:val="00F42425"/>
    <w:rsid w:val="00F426AE"/>
    <w:rsid w:val="00F42848"/>
    <w:rsid w:val="00F42AD7"/>
    <w:rsid w:val="00F42B19"/>
    <w:rsid w:val="00F42CDE"/>
    <w:rsid w:val="00F4313C"/>
    <w:rsid w:val="00F432E0"/>
    <w:rsid w:val="00F43848"/>
    <w:rsid w:val="00F44108"/>
    <w:rsid w:val="00F44CFF"/>
    <w:rsid w:val="00F45605"/>
    <w:rsid w:val="00F45C6C"/>
    <w:rsid w:val="00F46667"/>
    <w:rsid w:val="00F46B53"/>
    <w:rsid w:val="00F47308"/>
    <w:rsid w:val="00F47462"/>
    <w:rsid w:val="00F475B2"/>
    <w:rsid w:val="00F4783D"/>
    <w:rsid w:val="00F50C0C"/>
    <w:rsid w:val="00F510D7"/>
    <w:rsid w:val="00F512D3"/>
    <w:rsid w:val="00F51696"/>
    <w:rsid w:val="00F51CEF"/>
    <w:rsid w:val="00F51D0F"/>
    <w:rsid w:val="00F527E7"/>
    <w:rsid w:val="00F529F8"/>
    <w:rsid w:val="00F52EDD"/>
    <w:rsid w:val="00F52FF9"/>
    <w:rsid w:val="00F53DFB"/>
    <w:rsid w:val="00F54451"/>
    <w:rsid w:val="00F546EA"/>
    <w:rsid w:val="00F54F7A"/>
    <w:rsid w:val="00F55089"/>
    <w:rsid w:val="00F55098"/>
    <w:rsid w:val="00F55A2A"/>
    <w:rsid w:val="00F55F5E"/>
    <w:rsid w:val="00F562FC"/>
    <w:rsid w:val="00F56789"/>
    <w:rsid w:val="00F568DA"/>
    <w:rsid w:val="00F569D8"/>
    <w:rsid w:val="00F575E7"/>
    <w:rsid w:val="00F57838"/>
    <w:rsid w:val="00F57A86"/>
    <w:rsid w:val="00F57BE2"/>
    <w:rsid w:val="00F60107"/>
    <w:rsid w:val="00F6015E"/>
    <w:rsid w:val="00F60F40"/>
    <w:rsid w:val="00F6104A"/>
    <w:rsid w:val="00F610C1"/>
    <w:rsid w:val="00F61747"/>
    <w:rsid w:val="00F61C3B"/>
    <w:rsid w:val="00F61C8F"/>
    <w:rsid w:val="00F62109"/>
    <w:rsid w:val="00F62705"/>
    <w:rsid w:val="00F6277E"/>
    <w:rsid w:val="00F628AC"/>
    <w:rsid w:val="00F62981"/>
    <w:rsid w:val="00F63333"/>
    <w:rsid w:val="00F63450"/>
    <w:rsid w:val="00F635B8"/>
    <w:rsid w:val="00F636E1"/>
    <w:rsid w:val="00F63FE2"/>
    <w:rsid w:val="00F644A0"/>
    <w:rsid w:val="00F647E3"/>
    <w:rsid w:val="00F64969"/>
    <w:rsid w:val="00F64DB6"/>
    <w:rsid w:val="00F64F02"/>
    <w:rsid w:val="00F6503A"/>
    <w:rsid w:val="00F6540B"/>
    <w:rsid w:val="00F658B3"/>
    <w:rsid w:val="00F65A15"/>
    <w:rsid w:val="00F65BA0"/>
    <w:rsid w:val="00F65D3A"/>
    <w:rsid w:val="00F65D82"/>
    <w:rsid w:val="00F675D2"/>
    <w:rsid w:val="00F67A0C"/>
    <w:rsid w:val="00F67A46"/>
    <w:rsid w:val="00F67DF1"/>
    <w:rsid w:val="00F706EF"/>
    <w:rsid w:val="00F709AA"/>
    <w:rsid w:val="00F70FEA"/>
    <w:rsid w:val="00F711EA"/>
    <w:rsid w:val="00F71565"/>
    <w:rsid w:val="00F71567"/>
    <w:rsid w:val="00F7173D"/>
    <w:rsid w:val="00F71A55"/>
    <w:rsid w:val="00F71E5F"/>
    <w:rsid w:val="00F71FB5"/>
    <w:rsid w:val="00F71FCB"/>
    <w:rsid w:val="00F72785"/>
    <w:rsid w:val="00F73354"/>
    <w:rsid w:val="00F73C01"/>
    <w:rsid w:val="00F746B1"/>
    <w:rsid w:val="00F74C2B"/>
    <w:rsid w:val="00F75391"/>
    <w:rsid w:val="00F75DDD"/>
    <w:rsid w:val="00F75F41"/>
    <w:rsid w:val="00F76043"/>
    <w:rsid w:val="00F76281"/>
    <w:rsid w:val="00F76C90"/>
    <w:rsid w:val="00F76D31"/>
    <w:rsid w:val="00F76DAE"/>
    <w:rsid w:val="00F76DF6"/>
    <w:rsid w:val="00F7715F"/>
    <w:rsid w:val="00F776DF"/>
    <w:rsid w:val="00F77B2B"/>
    <w:rsid w:val="00F77B7F"/>
    <w:rsid w:val="00F77D25"/>
    <w:rsid w:val="00F77E05"/>
    <w:rsid w:val="00F80329"/>
    <w:rsid w:val="00F807DC"/>
    <w:rsid w:val="00F80E18"/>
    <w:rsid w:val="00F810A1"/>
    <w:rsid w:val="00F816FA"/>
    <w:rsid w:val="00F818A0"/>
    <w:rsid w:val="00F81B6A"/>
    <w:rsid w:val="00F81BA6"/>
    <w:rsid w:val="00F82E88"/>
    <w:rsid w:val="00F82FB1"/>
    <w:rsid w:val="00F835A2"/>
    <w:rsid w:val="00F836B2"/>
    <w:rsid w:val="00F83857"/>
    <w:rsid w:val="00F83D17"/>
    <w:rsid w:val="00F83D18"/>
    <w:rsid w:val="00F83E51"/>
    <w:rsid w:val="00F84CBF"/>
    <w:rsid w:val="00F84D0D"/>
    <w:rsid w:val="00F84EA8"/>
    <w:rsid w:val="00F85141"/>
    <w:rsid w:val="00F866C3"/>
    <w:rsid w:val="00F87542"/>
    <w:rsid w:val="00F90AA7"/>
    <w:rsid w:val="00F90D44"/>
    <w:rsid w:val="00F90FFE"/>
    <w:rsid w:val="00F91042"/>
    <w:rsid w:val="00F920B4"/>
    <w:rsid w:val="00F92133"/>
    <w:rsid w:val="00F92767"/>
    <w:rsid w:val="00F9276D"/>
    <w:rsid w:val="00F9345A"/>
    <w:rsid w:val="00F9388B"/>
    <w:rsid w:val="00F93913"/>
    <w:rsid w:val="00F93B1A"/>
    <w:rsid w:val="00F93CD1"/>
    <w:rsid w:val="00F9488D"/>
    <w:rsid w:val="00F94922"/>
    <w:rsid w:val="00F94D0B"/>
    <w:rsid w:val="00F94DEA"/>
    <w:rsid w:val="00F94E8E"/>
    <w:rsid w:val="00F9587A"/>
    <w:rsid w:val="00F958B5"/>
    <w:rsid w:val="00F959E7"/>
    <w:rsid w:val="00F95DAC"/>
    <w:rsid w:val="00F95DB5"/>
    <w:rsid w:val="00F95FCC"/>
    <w:rsid w:val="00F9652F"/>
    <w:rsid w:val="00F965D6"/>
    <w:rsid w:val="00F966B6"/>
    <w:rsid w:val="00F96823"/>
    <w:rsid w:val="00F96B4A"/>
    <w:rsid w:val="00F97018"/>
    <w:rsid w:val="00F97506"/>
    <w:rsid w:val="00F97A6F"/>
    <w:rsid w:val="00FA0036"/>
    <w:rsid w:val="00FA09E1"/>
    <w:rsid w:val="00FA0E64"/>
    <w:rsid w:val="00FA0F35"/>
    <w:rsid w:val="00FA126B"/>
    <w:rsid w:val="00FA13FD"/>
    <w:rsid w:val="00FA1868"/>
    <w:rsid w:val="00FA1989"/>
    <w:rsid w:val="00FA1C1D"/>
    <w:rsid w:val="00FA1FA4"/>
    <w:rsid w:val="00FA2160"/>
    <w:rsid w:val="00FA21C3"/>
    <w:rsid w:val="00FA32A9"/>
    <w:rsid w:val="00FA32C6"/>
    <w:rsid w:val="00FA3780"/>
    <w:rsid w:val="00FA3864"/>
    <w:rsid w:val="00FA4C45"/>
    <w:rsid w:val="00FA5192"/>
    <w:rsid w:val="00FA5A79"/>
    <w:rsid w:val="00FA5F65"/>
    <w:rsid w:val="00FA5FC5"/>
    <w:rsid w:val="00FA6361"/>
    <w:rsid w:val="00FA63CD"/>
    <w:rsid w:val="00FA642A"/>
    <w:rsid w:val="00FA6C68"/>
    <w:rsid w:val="00FA7290"/>
    <w:rsid w:val="00FA73FA"/>
    <w:rsid w:val="00FA7780"/>
    <w:rsid w:val="00FA78C1"/>
    <w:rsid w:val="00FA7949"/>
    <w:rsid w:val="00FA7975"/>
    <w:rsid w:val="00FA7D42"/>
    <w:rsid w:val="00FB0066"/>
    <w:rsid w:val="00FB0915"/>
    <w:rsid w:val="00FB0B42"/>
    <w:rsid w:val="00FB116A"/>
    <w:rsid w:val="00FB1667"/>
    <w:rsid w:val="00FB1752"/>
    <w:rsid w:val="00FB1D30"/>
    <w:rsid w:val="00FB3718"/>
    <w:rsid w:val="00FB387A"/>
    <w:rsid w:val="00FB3DB0"/>
    <w:rsid w:val="00FB4BAB"/>
    <w:rsid w:val="00FB4BEA"/>
    <w:rsid w:val="00FB4C1F"/>
    <w:rsid w:val="00FB4F67"/>
    <w:rsid w:val="00FB50B5"/>
    <w:rsid w:val="00FB51D6"/>
    <w:rsid w:val="00FB62E9"/>
    <w:rsid w:val="00FB676B"/>
    <w:rsid w:val="00FB6783"/>
    <w:rsid w:val="00FB6AFA"/>
    <w:rsid w:val="00FB7FB4"/>
    <w:rsid w:val="00FC0570"/>
    <w:rsid w:val="00FC0647"/>
    <w:rsid w:val="00FC07E1"/>
    <w:rsid w:val="00FC08BD"/>
    <w:rsid w:val="00FC0B98"/>
    <w:rsid w:val="00FC0EB5"/>
    <w:rsid w:val="00FC12A1"/>
    <w:rsid w:val="00FC1DDD"/>
    <w:rsid w:val="00FC21B1"/>
    <w:rsid w:val="00FC31CB"/>
    <w:rsid w:val="00FC386C"/>
    <w:rsid w:val="00FC38DE"/>
    <w:rsid w:val="00FC3E06"/>
    <w:rsid w:val="00FC4C6D"/>
    <w:rsid w:val="00FC5510"/>
    <w:rsid w:val="00FC6214"/>
    <w:rsid w:val="00FC66D3"/>
    <w:rsid w:val="00FC671A"/>
    <w:rsid w:val="00FC69F8"/>
    <w:rsid w:val="00FC69FF"/>
    <w:rsid w:val="00FC703B"/>
    <w:rsid w:val="00FC7470"/>
    <w:rsid w:val="00FC77A3"/>
    <w:rsid w:val="00FC7BB0"/>
    <w:rsid w:val="00FD10EB"/>
    <w:rsid w:val="00FD1405"/>
    <w:rsid w:val="00FD173F"/>
    <w:rsid w:val="00FD189B"/>
    <w:rsid w:val="00FD19D1"/>
    <w:rsid w:val="00FD1C4C"/>
    <w:rsid w:val="00FD2004"/>
    <w:rsid w:val="00FD3295"/>
    <w:rsid w:val="00FD33CE"/>
    <w:rsid w:val="00FD39CD"/>
    <w:rsid w:val="00FD3B88"/>
    <w:rsid w:val="00FD3F39"/>
    <w:rsid w:val="00FD45B0"/>
    <w:rsid w:val="00FD48B7"/>
    <w:rsid w:val="00FD4939"/>
    <w:rsid w:val="00FD4D18"/>
    <w:rsid w:val="00FD4EB1"/>
    <w:rsid w:val="00FD57D3"/>
    <w:rsid w:val="00FD5AEA"/>
    <w:rsid w:val="00FD5CE8"/>
    <w:rsid w:val="00FD5FCE"/>
    <w:rsid w:val="00FD63A0"/>
    <w:rsid w:val="00FD6434"/>
    <w:rsid w:val="00FD6644"/>
    <w:rsid w:val="00FD768D"/>
    <w:rsid w:val="00FD77C1"/>
    <w:rsid w:val="00FD77C7"/>
    <w:rsid w:val="00FD78EB"/>
    <w:rsid w:val="00FE003F"/>
    <w:rsid w:val="00FE120E"/>
    <w:rsid w:val="00FE13B5"/>
    <w:rsid w:val="00FE1819"/>
    <w:rsid w:val="00FE2836"/>
    <w:rsid w:val="00FE2D5C"/>
    <w:rsid w:val="00FE30AF"/>
    <w:rsid w:val="00FE3494"/>
    <w:rsid w:val="00FE38DB"/>
    <w:rsid w:val="00FE3E06"/>
    <w:rsid w:val="00FE3F56"/>
    <w:rsid w:val="00FE4083"/>
    <w:rsid w:val="00FE43AC"/>
    <w:rsid w:val="00FE43CD"/>
    <w:rsid w:val="00FE48BB"/>
    <w:rsid w:val="00FE4B73"/>
    <w:rsid w:val="00FE4FEC"/>
    <w:rsid w:val="00FE5299"/>
    <w:rsid w:val="00FE5D72"/>
    <w:rsid w:val="00FE5FC0"/>
    <w:rsid w:val="00FE6017"/>
    <w:rsid w:val="00FE62CF"/>
    <w:rsid w:val="00FE6495"/>
    <w:rsid w:val="00FE67F1"/>
    <w:rsid w:val="00FE6C17"/>
    <w:rsid w:val="00FE6C20"/>
    <w:rsid w:val="00FE6E78"/>
    <w:rsid w:val="00FE7112"/>
    <w:rsid w:val="00FE7B76"/>
    <w:rsid w:val="00FF0229"/>
    <w:rsid w:val="00FF051D"/>
    <w:rsid w:val="00FF06C6"/>
    <w:rsid w:val="00FF0908"/>
    <w:rsid w:val="00FF0DE4"/>
    <w:rsid w:val="00FF1504"/>
    <w:rsid w:val="00FF16BC"/>
    <w:rsid w:val="00FF16D3"/>
    <w:rsid w:val="00FF16F1"/>
    <w:rsid w:val="00FF1797"/>
    <w:rsid w:val="00FF188A"/>
    <w:rsid w:val="00FF1B88"/>
    <w:rsid w:val="00FF23A1"/>
    <w:rsid w:val="00FF2421"/>
    <w:rsid w:val="00FF261D"/>
    <w:rsid w:val="00FF2636"/>
    <w:rsid w:val="00FF2758"/>
    <w:rsid w:val="00FF2827"/>
    <w:rsid w:val="00FF2B5C"/>
    <w:rsid w:val="00FF370A"/>
    <w:rsid w:val="00FF3919"/>
    <w:rsid w:val="00FF3C5E"/>
    <w:rsid w:val="00FF3E75"/>
    <w:rsid w:val="00FF40C9"/>
    <w:rsid w:val="00FF4BBE"/>
    <w:rsid w:val="00FF62A8"/>
    <w:rsid w:val="00FF668B"/>
    <w:rsid w:val="00FF6CF3"/>
    <w:rsid w:val="00FF7389"/>
    <w:rsid w:val="00FF7D8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8230CB"/>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182F"/>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 w:type="table" w:customStyle="1" w:styleId="Lentelstinklelis7">
    <w:name w:val="Lentelės tinklelis7"/>
    <w:basedOn w:val="prastojilentel"/>
    <w:next w:val="Lentelstinklelis"/>
    <w:rsid w:val="007E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2754612">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44ED3-7C01-45F1-A5D7-88A5ED948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47077</Words>
  <Characters>26835</Characters>
  <Application>Microsoft Office Word</Application>
  <DocSecurity>4</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2022-09-20T06:39:00Z</cp:lastPrinted>
  <dcterms:created xsi:type="dcterms:W3CDTF">2022-09-26T12:15:00Z</dcterms:created>
  <dcterms:modified xsi:type="dcterms:W3CDTF">2022-09-26T12:15:00Z</dcterms:modified>
</cp:coreProperties>
</file>