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FED24"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59FED25" w14:textId="77777777" w:rsidR="00446AC7" w:rsidRDefault="00446AC7" w:rsidP="003077A5">
      <w:pPr>
        <w:keepNext/>
        <w:jc w:val="center"/>
        <w:outlineLvl w:val="1"/>
        <w:rPr>
          <w:b/>
        </w:rPr>
      </w:pPr>
    </w:p>
    <w:p w14:paraId="759FED26" w14:textId="77777777" w:rsidR="00446AC7" w:rsidRPr="00CB7939" w:rsidRDefault="00446AC7" w:rsidP="003077A5">
      <w:pPr>
        <w:keepNext/>
        <w:jc w:val="center"/>
        <w:outlineLvl w:val="1"/>
        <w:rPr>
          <w:b/>
        </w:rPr>
      </w:pPr>
      <w:r w:rsidRPr="00CB7939">
        <w:rPr>
          <w:b/>
        </w:rPr>
        <w:t>SPRENDIMAS</w:t>
      </w:r>
    </w:p>
    <w:p w14:paraId="759FED27" w14:textId="77777777" w:rsidR="009C5CA0" w:rsidRPr="009C5CA0" w:rsidRDefault="00DE240F" w:rsidP="009C5CA0">
      <w:pPr>
        <w:pStyle w:val="Antrat1"/>
        <w:jc w:val="center"/>
        <w:rPr>
          <w:rFonts w:ascii="Times New Roman" w:hAnsi="Times New Roman" w:cs="Times New Roman"/>
          <w:b/>
          <w:color w:val="auto"/>
          <w:sz w:val="24"/>
          <w:szCs w:val="24"/>
        </w:rPr>
      </w:pPr>
      <w:r w:rsidRPr="009C5CA0">
        <w:rPr>
          <w:rFonts w:ascii="Times New Roman" w:hAnsi="Times New Roman" w:cs="Times New Roman"/>
          <w:b/>
          <w:caps/>
          <w:color w:val="auto"/>
          <w:sz w:val="24"/>
          <w:szCs w:val="24"/>
        </w:rPr>
        <w:t>DĖL</w:t>
      </w:r>
      <w:r w:rsidR="00891270" w:rsidRPr="009C5CA0">
        <w:rPr>
          <w:rFonts w:ascii="Times New Roman" w:hAnsi="Times New Roman" w:cs="Times New Roman"/>
          <w:b/>
          <w:caps/>
          <w:color w:val="auto"/>
          <w:sz w:val="24"/>
          <w:szCs w:val="24"/>
        </w:rPr>
        <w:t xml:space="preserve"> </w:t>
      </w:r>
      <w:r w:rsidR="009C5CA0" w:rsidRPr="009C5CA0">
        <w:rPr>
          <w:rFonts w:ascii="Times New Roman" w:hAnsi="Times New Roman" w:cs="Times New Roman"/>
          <w:b/>
          <w:color w:val="auto"/>
          <w:sz w:val="24"/>
          <w:szCs w:val="24"/>
          <w:shd w:val="clear" w:color="auto" w:fill="FFFFFF"/>
        </w:rPr>
        <w:t>KLAIPĖDOS MIESTO SAVIVALDYBĖS TARYBOS 2020 M. BALANDŽIO</w:t>
      </w:r>
      <w:r w:rsidR="00420587">
        <w:rPr>
          <w:rFonts w:ascii="Times New Roman" w:hAnsi="Times New Roman" w:cs="Times New Roman"/>
          <w:b/>
          <w:color w:val="auto"/>
          <w:sz w:val="24"/>
          <w:szCs w:val="24"/>
          <w:shd w:val="clear" w:color="auto" w:fill="FFFFFF"/>
        </w:rPr>
        <w:t xml:space="preserve"> 9</w:t>
      </w:r>
      <w:r w:rsidR="009C5CA0" w:rsidRPr="009C5CA0">
        <w:rPr>
          <w:rFonts w:ascii="Times New Roman" w:hAnsi="Times New Roman" w:cs="Times New Roman"/>
          <w:b/>
          <w:color w:val="auto"/>
          <w:sz w:val="24"/>
          <w:szCs w:val="24"/>
          <w:shd w:val="clear" w:color="auto" w:fill="FFFFFF"/>
        </w:rPr>
        <w:t xml:space="preserve"> D. SPRENDIMO NR. T2</w:t>
      </w:r>
      <w:r w:rsidR="009C5CA0" w:rsidRPr="009C5CA0">
        <w:rPr>
          <w:rFonts w:ascii="Times New Roman" w:hAnsi="Times New Roman" w:cs="Times New Roman"/>
          <w:b/>
          <w:color w:val="auto"/>
          <w:sz w:val="24"/>
          <w:szCs w:val="24"/>
          <w:shd w:val="clear" w:color="auto" w:fill="FFFFFF"/>
        </w:rPr>
        <w:noBreakHyphen/>
      </w:r>
      <w:r w:rsidR="00420587">
        <w:rPr>
          <w:rFonts w:ascii="Times New Roman" w:hAnsi="Times New Roman" w:cs="Times New Roman"/>
          <w:b/>
          <w:color w:val="auto"/>
          <w:sz w:val="24"/>
          <w:szCs w:val="24"/>
          <w:shd w:val="clear" w:color="auto" w:fill="FFFFFF"/>
        </w:rPr>
        <w:t>54</w:t>
      </w:r>
      <w:r w:rsidR="009C5CA0" w:rsidRPr="009C5CA0">
        <w:rPr>
          <w:rFonts w:ascii="Times New Roman" w:hAnsi="Times New Roman" w:cs="Times New Roman"/>
          <w:b/>
          <w:color w:val="auto"/>
          <w:sz w:val="24"/>
          <w:szCs w:val="24"/>
          <w:shd w:val="clear" w:color="auto" w:fill="FFFFFF"/>
        </w:rPr>
        <w:t xml:space="preserve"> „DĖL </w:t>
      </w:r>
      <w:r w:rsidR="009C5CA0" w:rsidRPr="009C5CA0">
        <w:rPr>
          <w:rFonts w:ascii="Times New Roman" w:hAnsi="Times New Roman" w:cs="Times New Roman"/>
          <w:b/>
          <w:color w:val="auto"/>
          <w:sz w:val="24"/>
          <w:szCs w:val="24"/>
        </w:rPr>
        <w:t>KLAIPĖDOS MIESTO SAVIVALDYBĖS MATERIALIOJO TURTO NUOMOS TVARKOS APRAŠO PATVIRTINIMO</w:t>
      </w:r>
      <w:r w:rsidR="009C5CA0" w:rsidRPr="009C5CA0">
        <w:rPr>
          <w:rFonts w:ascii="Times New Roman" w:hAnsi="Times New Roman" w:cs="Times New Roman"/>
          <w:b/>
          <w:color w:val="auto"/>
          <w:sz w:val="24"/>
          <w:szCs w:val="24"/>
          <w:shd w:val="clear" w:color="auto" w:fill="FFFFFF"/>
        </w:rPr>
        <w:t>“</w:t>
      </w:r>
      <w:r w:rsidR="009C5CA0" w:rsidRPr="009C5CA0">
        <w:rPr>
          <w:rFonts w:ascii="Times New Roman" w:hAnsi="Times New Roman" w:cs="Times New Roman"/>
          <w:b/>
          <w:color w:val="auto"/>
          <w:sz w:val="24"/>
          <w:szCs w:val="24"/>
        </w:rPr>
        <w:t xml:space="preserve"> PAKEITIMO</w:t>
      </w:r>
    </w:p>
    <w:p w14:paraId="759FED28" w14:textId="77777777" w:rsidR="00DE240F" w:rsidRDefault="00DE240F" w:rsidP="003077A5">
      <w:pPr>
        <w:jc w:val="center"/>
      </w:pPr>
    </w:p>
    <w:bookmarkStart w:id="1" w:name="registravimoDataIlga"/>
    <w:p w14:paraId="759FED29"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5 d.</w:t>
      </w:r>
      <w:r>
        <w:rPr>
          <w:noProof/>
        </w:rPr>
        <w:fldChar w:fldCharType="end"/>
      </w:r>
      <w:bookmarkEnd w:id="1"/>
      <w:r>
        <w:rPr>
          <w:noProof/>
        </w:rPr>
        <w:t xml:space="preserve"> </w:t>
      </w:r>
      <w:r w:rsidRPr="003C09F9">
        <w:t>Nr.</w:t>
      </w:r>
      <w:r>
        <w:t xml:space="preserve"> </w:t>
      </w:r>
      <w:bookmarkStart w:id="2" w:name="registravimoNr"/>
      <w:r w:rsidR="00E32339">
        <w:t>T1-213</w:t>
      </w:r>
      <w:bookmarkEnd w:id="2"/>
    </w:p>
    <w:p w14:paraId="759FED2A" w14:textId="77777777" w:rsidR="00AC62F1" w:rsidRDefault="00AC62F1" w:rsidP="00AC62F1">
      <w:pPr>
        <w:tabs>
          <w:tab w:val="left" w:pos="5070"/>
          <w:tab w:val="left" w:pos="5366"/>
          <w:tab w:val="left" w:pos="6771"/>
          <w:tab w:val="left" w:pos="7363"/>
        </w:tabs>
        <w:jc w:val="center"/>
      </w:pPr>
      <w:r w:rsidRPr="001456CE">
        <w:t>Klaipėda</w:t>
      </w:r>
    </w:p>
    <w:p w14:paraId="759FED2B" w14:textId="77777777" w:rsidR="00446AC7" w:rsidRPr="00062FFE" w:rsidRDefault="00446AC7" w:rsidP="003077A5">
      <w:pPr>
        <w:jc w:val="center"/>
      </w:pPr>
    </w:p>
    <w:p w14:paraId="759FED2C" w14:textId="77777777" w:rsidR="00446AC7" w:rsidRDefault="00446AC7" w:rsidP="003077A5">
      <w:pPr>
        <w:jc w:val="center"/>
      </w:pPr>
    </w:p>
    <w:p w14:paraId="759FED2D" w14:textId="77777777" w:rsidR="009C5CA0" w:rsidRDefault="00420587" w:rsidP="009C5CA0">
      <w:pPr>
        <w:tabs>
          <w:tab w:val="left" w:pos="912"/>
        </w:tabs>
        <w:ind w:firstLine="709"/>
        <w:jc w:val="both"/>
        <w:rPr>
          <w:lang w:eastAsia="lt-LT"/>
        </w:rPr>
      </w:pPr>
      <w:r w:rsidRPr="00784156">
        <w:t>Vadovaudamasi Lietuvos Respublikos vietos savivaldos įstatymo 18 straipsnio 1 dalimi</w:t>
      </w:r>
      <w:r w:rsidR="009C5CA0" w:rsidRPr="00820F94">
        <w:rPr>
          <w:lang w:eastAsia="lt-LT"/>
        </w:rPr>
        <w:t>,</w:t>
      </w:r>
      <w:r w:rsidR="009C5CA0">
        <w:rPr>
          <w:lang w:eastAsia="lt-LT"/>
        </w:rPr>
        <w:t xml:space="preserve"> </w:t>
      </w:r>
      <w:r w:rsidR="009C5CA0" w:rsidRPr="00442EDF">
        <w:rPr>
          <w:lang w:eastAsia="lt-LT"/>
        </w:rPr>
        <w:t>Klaipėdos miesto savivaldybės taryba</w:t>
      </w:r>
      <w:r w:rsidR="009C5CA0" w:rsidRPr="00820F94">
        <w:rPr>
          <w:lang w:eastAsia="lt-LT"/>
        </w:rPr>
        <w:t xml:space="preserve"> </w:t>
      </w:r>
      <w:r w:rsidR="009C5CA0" w:rsidRPr="00820F94">
        <w:rPr>
          <w:spacing w:val="60"/>
          <w:lang w:eastAsia="lt-LT"/>
        </w:rPr>
        <w:t>nusprendži</w:t>
      </w:r>
      <w:r w:rsidR="009C5CA0" w:rsidRPr="00820F94">
        <w:rPr>
          <w:lang w:eastAsia="lt-LT"/>
        </w:rPr>
        <w:t>a:</w:t>
      </w:r>
    </w:p>
    <w:p w14:paraId="759FED2E" w14:textId="77777777" w:rsidR="009C5CA0" w:rsidRDefault="009C5CA0" w:rsidP="009C5CA0">
      <w:pPr>
        <w:tabs>
          <w:tab w:val="left" w:pos="912"/>
        </w:tabs>
        <w:ind w:firstLine="709"/>
        <w:jc w:val="both"/>
        <w:rPr>
          <w:lang w:eastAsia="lt-LT"/>
        </w:rPr>
      </w:pPr>
      <w:r>
        <w:rPr>
          <w:lang w:eastAsia="lt-LT"/>
        </w:rPr>
        <w:t xml:space="preserve">1.  Pakeisti </w:t>
      </w:r>
      <w:r w:rsidRPr="00B53B95">
        <w:t>Klaipėdos miesto savivaldybės materialiojo turto nuomos tvarkos</w:t>
      </w:r>
      <w:r>
        <w:rPr>
          <w:color w:val="212529"/>
          <w:shd w:val="clear" w:color="auto" w:fill="FFFFFF"/>
        </w:rPr>
        <w:t xml:space="preserve"> aprašą, patvirtintą Klaipėdos miesto savivaldybės tarybos 2020 m. balandžio </w:t>
      </w:r>
      <w:r w:rsidR="00FF76B5">
        <w:rPr>
          <w:color w:val="212529"/>
          <w:shd w:val="clear" w:color="auto" w:fill="FFFFFF"/>
        </w:rPr>
        <w:t>9</w:t>
      </w:r>
      <w:r>
        <w:rPr>
          <w:color w:val="212529"/>
          <w:shd w:val="clear" w:color="auto" w:fill="FFFFFF"/>
        </w:rPr>
        <w:t xml:space="preserve"> d. sprendimu Nr. T2</w:t>
      </w:r>
      <w:r>
        <w:rPr>
          <w:color w:val="212529"/>
          <w:shd w:val="clear" w:color="auto" w:fill="FFFFFF"/>
        </w:rPr>
        <w:noBreakHyphen/>
      </w:r>
      <w:r w:rsidR="00FF76B5">
        <w:rPr>
          <w:color w:val="212529"/>
          <w:shd w:val="clear" w:color="auto" w:fill="FFFFFF"/>
        </w:rPr>
        <w:t>54</w:t>
      </w:r>
      <w:r>
        <w:rPr>
          <w:color w:val="212529"/>
          <w:shd w:val="clear" w:color="auto" w:fill="FFFFFF"/>
        </w:rPr>
        <w:t xml:space="preserve"> „Dėl </w:t>
      </w:r>
      <w:r w:rsidRPr="00B53B95">
        <w:t>Klaipėdos miesto savivaldybės materialiojo turto nuomos tvarkos</w:t>
      </w:r>
      <w:r>
        <w:rPr>
          <w:color w:val="212529"/>
          <w:shd w:val="clear" w:color="auto" w:fill="FFFFFF"/>
        </w:rPr>
        <w:t xml:space="preserve"> aprašo patvirtinimo“</w:t>
      </w:r>
      <w:r>
        <w:t>:</w:t>
      </w:r>
    </w:p>
    <w:p w14:paraId="759FED2F" w14:textId="77777777" w:rsidR="009C5CA0" w:rsidRPr="0033459E" w:rsidRDefault="009C5CA0" w:rsidP="009C5CA0">
      <w:pPr>
        <w:shd w:val="clear" w:color="auto" w:fill="FFFFFF"/>
        <w:ind w:firstLine="720"/>
        <w:jc w:val="both"/>
        <w:rPr>
          <w:color w:val="000000"/>
        </w:rPr>
      </w:pPr>
      <w:r>
        <w:rPr>
          <w:color w:val="000000"/>
        </w:rPr>
        <w:t>1.1. pakeisti 63</w:t>
      </w:r>
      <w:r w:rsidRPr="0033459E">
        <w:rPr>
          <w:color w:val="000000"/>
        </w:rPr>
        <w:t xml:space="preserve"> punktą ir jį išdėstyti taip:</w:t>
      </w:r>
    </w:p>
    <w:p w14:paraId="759FED30" w14:textId="77777777" w:rsidR="009C5CA0" w:rsidRPr="007563BA" w:rsidRDefault="009C5CA0" w:rsidP="009C5CA0">
      <w:pPr>
        <w:pStyle w:val="Hyperlink1"/>
        <w:ind w:firstLine="720"/>
        <w:rPr>
          <w:rFonts w:ascii="Times New Roman" w:hAnsi="Times New Roman"/>
          <w:sz w:val="24"/>
          <w:szCs w:val="24"/>
        </w:rPr>
      </w:pPr>
      <w:r>
        <w:rPr>
          <w:color w:val="000000"/>
        </w:rPr>
        <w:t>„</w:t>
      </w:r>
      <w:r w:rsidRPr="00B53B95">
        <w:rPr>
          <w:rFonts w:ascii="Times New Roman" w:hAnsi="Times New Roman"/>
          <w:sz w:val="24"/>
          <w:szCs w:val="24"/>
        </w:rPr>
        <w:t xml:space="preserve">63.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turtas išnuomojamas be konkurso. </w:t>
      </w:r>
      <w:r w:rsidRPr="000A0786">
        <w:rPr>
          <w:rFonts w:ascii="Times New Roman" w:hAnsi="Times New Roman"/>
          <w:strike/>
          <w:sz w:val="24"/>
          <w:szCs w:val="24"/>
        </w:rPr>
        <w:t>Pradinis nuompinigių dydis nustatomas, vadovaujantis Nuompinigių skaičiavimo tvarka</w:t>
      </w:r>
      <w:r>
        <w:rPr>
          <w:rFonts w:ascii="Times New Roman" w:hAnsi="Times New Roman"/>
          <w:sz w:val="24"/>
          <w:szCs w:val="24"/>
        </w:rPr>
        <w:t xml:space="preserve"> </w:t>
      </w:r>
      <w:r>
        <w:rPr>
          <w:rFonts w:ascii="Times New Roman" w:hAnsi="Times New Roman"/>
          <w:b/>
          <w:sz w:val="24"/>
          <w:szCs w:val="24"/>
        </w:rPr>
        <w:t xml:space="preserve">Nuomojant turtą maitinimo organizavimo paslaugai </w:t>
      </w:r>
      <w:r w:rsidRPr="000A0786">
        <w:rPr>
          <w:rFonts w:ascii="Times New Roman" w:hAnsi="Times New Roman"/>
          <w:b/>
          <w:sz w:val="24"/>
          <w:szCs w:val="24"/>
        </w:rPr>
        <w:t>Savivaldybės bendrojo ugdymo mokyklose ir ikimokyklinio ugdymo įstaigose</w:t>
      </w:r>
      <w:r>
        <w:rPr>
          <w:rFonts w:ascii="Times New Roman" w:hAnsi="Times New Roman"/>
          <w:b/>
          <w:sz w:val="24"/>
          <w:szCs w:val="24"/>
        </w:rPr>
        <w:t xml:space="preserve"> teikti nuomos mokestis nustatomas 1 Eur už visą nuomojamą plotą per mėnesį</w:t>
      </w:r>
      <w:r w:rsidRPr="00B53B95">
        <w:rPr>
          <w:rFonts w:ascii="Times New Roman" w:hAnsi="Times New Roman"/>
          <w:sz w:val="24"/>
          <w:szCs w:val="24"/>
        </w:rPr>
        <w:t>. Turto nuomos sąlygos nurodomos maitinimo organizavimo konkurso sąlygose. Nuomojant turtą maitinimo paslaugai teikti taikomos Tvarkos aprašo 6–10, 44–52 punktų nuostatos.</w:t>
      </w:r>
      <w:r w:rsidRPr="004F2134">
        <w:rPr>
          <w:color w:val="000000"/>
        </w:rPr>
        <w:t>“;</w:t>
      </w:r>
    </w:p>
    <w:p w14:paraId="759FED31" w14:textId="77777777" w:rsidR="009C5CA0" w:rsidRPr="0033459E" w:rsidRDefault="009C5CA0" w:rsidP="009C5CA0">
      <w:pPr>
        <w:shd w:val="clear" w:color="auto" w:fill="FFFFFF"/>
        <w:ind w:firstLine="720"/>
        <w:jc w:val="both"/>
        <w:rPr>
          <w:color w:val="000000"/>
        </w:rPr>
      </w:pPr>
      <w:r>
        <w:t xml:space="preserve">1.2. </w:t>
      </w:r>
      <w:r>
        <w:rPr>
          <w:color w:val="000000"/>
        </w:rPr>
        <w:t>pakeisti 64</w:t>
      </w:r>
      <w:r w:rsidRPr="0033459E">
        <w:rPr>
          <w:color w:val="000000"/>
        </w:rPr>
        <w:t xml:space="preserve"> punktą ir jį išdėstyti taip:</w:t>
      </w:r>
    </w:p>
    <w:p w14:paraId="759FED32" w14:textId="77777777" w:rsidR="009C5CA0" w:rsidRPr="00820F94" w:rsidRDefault="009C5CA0" w:rsidP="009C5CA0">
      <w:pPr>
        <w:ind w:firstLine="720"/>
        <w:jc w:val="both"/>
      </w:pPr>
      <w:r>
        <w:t>„</w:t>
      </w:r>
      <w:r w:rsidRPr="00B53B95">
        <w:t xml:space="preserve">64. </w:t>
      </w:r>
      <w:r>
        <w:rPr>
          <w:b/>
        </w:rPr>
        <w:t xml:space="preserve">Jeigu </w:t>
      </w:r>
      <w:r w:rsidRPr="0076562F">
        <w:rPr>
          <w:strike/>
        </w:rPr>
        <w:t>N</w:t>
      </w:r>
      <w:r w:rsidRPr="0076562F">
        <w:rPr>
          <w:b/>
        </w:rPr>
        <w:t>n</w:t>
      </w:r>
      <w:r w:rsidRPr="00B53B95">
        <w:t>uomininkas, teikiantis maitinimo organizavimo paslaugas b</w:t>
      </w:r>
      <w:r w:rsidRPr="00B53B95">
        <w:rPr>
          <w:color w:val="000000"/>
          <w:shd w:val="clear" w:color="auto" w:fill="FFFFFF"/>
        </w:rPr>
        <w:t>endrojo ugdymo mokyklose ir ikimokyklinio ugdymo įstaigose</w:t>
      </w:r>
      <w:r w:rsidRPr="00B53B95">
        <w:t xml:space="preserve">, </w:t>
      </w:r>
      <w:r w:rsidRPr="0076562F">
        <w:rPr>
          <w:strike/>
        </w:rPr>
        <w:t>kuris</w:t>
      </w:r>
      <w:r w:rsidRPr="00B53B95">
        <w:t xml:space="preserve"> nesinaudoja išsinuomotu turtu moksleivių </w:t>
      </w:r>
      <w:r w:rsidRPr="0076562F">
        <w:rPr>
          <w:strike/>
        </w:rPr>
        <w:t>vasaros</w:t>
      </w:r>
      <w:r w:rsidRPr="00B53B95">
        <w:t xml:space="preserve"> atostogų metu, </w:t>
      </w:r>
      <w:r>
        <w:rPr>
          <w:b/>
        </w:rPr>
        <w:t xml:space="preserve">nuomos sutartis </w:t>
      </w:r>
      <w:r w:rsidRPr="00B53B95">
        <w:t xml:space="preserve">nuomotojo sprendimu (įsakymu) </w:t>
      </w:r>
      <w:r w:rsidRPr="0076562F">
        <w:rPr>
          <w:strike/>
        </w:rPr>
        <w:t>atleidžiamas nuo nuomos mokesčio mokėjimo nuo liepos 1 d. iki rugpjūčio 31 d</w:t>
      </w:r>
      <w:r>
        <w:t xml:space="preserve"> </w:t>
      </w:r>
      <w:r>
        <w:rPr>
          <w:b/>
        </w:rPr>
        <w:t>sustabdoma moksleivių atostogų laikotarpiui</w:t>
      </w:r>
      <w:r w:rsidRPr="00B53B95">
        <w:t>. Nuomininkas b</w:t>
      </w:r>
      <w:r w:rsidRPr="00B53B95">
        <w:rPr>
          <w:color w:val="000000"/>
          <w:shd w:val="clear" w:color="auto" w:fill="FFFFFF"/>
        </w:rPr>
        <w:t xml:space="preserve">endrojo ugdymo mokyklos ar ikimokyklinio ugdymo įstaigos vadovui turi pateikti prašymą dėl </w:t>
      </w:r>
      <w:r w:rsidRPr="0076562F">
        <w:rPr>
          <w:strike/>
          <w:color w:val="000000"/>
          <w:shd w:val="clear" w:color="auto" w:fill="FFFFFF"/>
        </w:rPr>
        <w:t>atleidimo nuo nuomos mokesčio mokėjimo, nurodydamas atleidimo laikotarpį, kuris negali būti ilgesnis nei nuo liepos 1 d. iki rugpjūčio 31 d</w:t>
      </w:r>
      <w:r>
        <w:rPr>
          <w:color w:val="000000"/>
          <w:shd w:val="clear" w:color="auto" w:fill="FFFFFF"/>
        </w:rPr>
        <w:t xml:space="preserve"> </w:t>
      </w:r>
      <w:r>
        <w:rPr>
          <w:b/>
          <w:color w:val="000000"/>
          <w:shd w:val="clear" w:color="auto" w:fill="FFFFFF"/>
        </w:rPr>
        <w:t>nuomos sutarties sustabdymo moksleivių atostogų laikotarpiui</w:t>
      </w:r>
      <w:r w:rsidRPr="00B53B95">
        <w:rPr>
          <w:color w:val="000000"/>
          <w:shd w:val="clear" w:color="auto" w:fill="FFFFFF"/>
        </w:rPr>
        <w:t xml:space="preserve">. </w:t>
      </w:r>
      <w:r w:rsidRPr="00B53B95">
        <w:t xml:space="preserve">Sprendimą (įsakymą) </w:t>
      </w:r>
      <w:r w:rsidRPr="0076562F">
        <w:rPr>
          <w:strike/>
        </w:rPr>
        <w:t>atleisti nuomininką nuo nuomos mokesčio mokėjimo</w:t>
      </w:r>
      <w:r w:rsidRPr="00B53B95">
        <w:t xml:space="preserve"> </w:t>
      </w:r>
      <w:r>
        <w:rPr>
          <w:b/>
        </w:rPr>
        <w:t xml:space="preserve">dėl nuomos sutarties sustabdymo </w:t>
      </w:r>
      <w:r w:rsidRPr="00B53B95">
        <w:t xml:space="preserve">priima bendrojo ugdymo mokyklų ir ikimokyklinio ugdymo įstaigų vadovai. Tarpusavio susitarimą ir aktą su nuomininku pasirašo Savivaldybės bendrojo ugdymo mokyklų ir ikimokyklinio ugdymo įstaigų vadovai ar jų įgalioti asmenys. Akte turi būti nurodytas </w:t>
      </w:r>
      <w:r w:rsidRPr="001C4078">
        <w:rPr>
          <w:strike/>
        </w:rPr>
        <w:t>atleidimo nuo nuomos mokesčio mokėjimo</w:t>
      </w:r>
      <w:r w:rsidRPr="00B53B95">
        <w:t xml:space="preserve"> </w:t>
      </w:r>
      <w:r>
        <w:rPr>
          <w:b/>
        </w:rPr>
        <w:t xml:space="preserve">nuomos sutarties sustabdymo </w:t>
      </w:r>
      <w:r w:rsidRPr="00B53B95">
        <w:t xml:space="preserve">laikotarpis ir užfiksuoti kontrolinių elektros ir vandens skaitiklių rodmenys. </w:t>
      </w:r>
      <w:r w:rsidRPr="001C4078">
        <w:rPr>
          <w:strike/>
        </w:rPr>
        <w:t>Jeigu atleidimo nuo nuomos mokesčio mokėjimo laikotarpiu nuomininko veikla atnaujinama, nuomininkas privalo mokėti nuomos mokestį už visą tarpusavio susitarime ir akte nurodytą laikotarpį. Jeigu atleidimo nuo nuomos mokesčio mokėjimo laikotarpio pabaigoje kontrolinių elektros ir vandens skaitiklių rodmenys neatitinka akte užfiksuotų duomenų, nuomininkas privalo mokėti nuomos mokestį už visą tarpusavio susitarime ir akte nurodytą laikotarpį.</w:t>
      </w:r>
      <w:r>
        <w:t>“.</w:t>
      </w:r>
    </w:p>
    <w:p w14:paraId="759FED33" w14:textId="77777777" w:rsidR="009C5CA0" w:rsidRPr="008203D0" w:rsidRDefault="009C5CA0" w:rsidP="009C5CA0">
      <w:pPr>
        <w:ind w:firstLine="709"/>
        <w:jc w:val="both"/>
      </w:pPr>
      <w:r>
        <w:rPr>
          <w:color w:val="000000"/>
        </w:rPr>
        <w:t>2</w:t>
      </w:r>
      <w:r w:rsidRPr="00820F94">
        <w:rPr>
          <w:color w:val="000000"/>
        </w:rPr>
        <w:t>. </w:t>
      </w:r>
      <w:r w:rsidR="002C2056" w:rsidRPr="00820F94">
        <w:t xml:space="preserve">Skelbti šį sprendimą </w:t>
      </w:r>
      <w:r w:rsidR="002C2056">
        <w:t>Teisės aktų registre ir Klaipėdos miesto savivaldybės interneto svetainėje.</w:t>
      </w:r>
    </w:p>
    <w:p w14:paraId="759FED34" w14:textId="77777777" w:rsidR="00087D6A" w:rsidRDefault="00087D6A" w:rsidP="00087D6A">
      <w:pPr>
        <w:pStyle w:val="Pavadinimas"/>
        <w:spacing w:after="0"/>
        <w:ind w:firstLine="720"/>
        <w:contextualSpacing/>
        <w:jc w:val="both"/>
        <w:rPr>
          <w:szCs w:val="24"/>
        </w:rPr>
      </w:pPr>
    </w:p>
    <w:p w14:paraId="759FED35" w14:textId="77777777" w:rsidR="00901F5B" w:rsidRDefault="00901F5B" w:rsidP="003077A5">
      <w:pPr>
        <w:contextualSpacing/>
        <w:jc w:val="both"/>
      </w:pPr>
    </w:p>
    <w:p w14:paraId="759FED36" w14:textId="77777777" w:rsidR="00E217E4" w:rsidRDefault="00E217E4" w:rsidP="003077A5">
      <w:pPr>
        <w:contextualSpacing/>
        <w:jc w:val="both"/>
      </w:pPr>
    </w:p>
    <w:tbl>
      <w:tblPr>
        <w:tblW w:w="0" w:type="auto"/>
        <w:tblLook w:val="04A0" w:firstRow="1" w:lastRow="0" w:firstColumn="1" w:lastColumn="0" w:noHBand="0" w:noVBand="1"/>
      </w:tblPr>
      <w:tblGrid>
        <w:gridCol w:w="6493"/>
        <w:gridCol w:w="3145"/>
      </w:tblGrid>
      <w:tr w:rsidR="00181E3E" w14:paraId="759FED39" w14:textId="77777777" w:rsidTr="00165FB0">
        <w:tc>
          <w:tcPr>
            <w:tcW w:w="6629" w:type="dxa"/>
            <w:shd w:val="clear" w:color="auto" w:fill="auto"/>
          </w:tcPr>
          <w:p w14:paraId="759FED37" w14:textId="77777777" w:rsidR="00BB15A1" w:rsidRDefault="00BB15A1" w:rsidP="00BB15A1">
            <w:r w:rsidRPr="00D50F7E">
              <w:t xml:space="preserve">Savivaldybės meras </w:t>
            </w:r>
          </w:p>
        </w:tc>
        <w:tc>
          <w:tcPr>
            <w:tcW w:w="3225" w:type="dxa"/>
            <w:shd w:val="clear" w:color="auto" w:fill="auto"/>
          </w:tcPr>
          <w:p w14:paraId="759FED38" w14:textId="77777777" w:rsidR="00BB15A1" w:rsidRDefault="00BB15A1" w:rsidP="00181E3E">
            <w:pPr>
              <w:jc w:val="right"/>
            </w:pPr>
          </w:p>
        </w:tc>
      </w:tr>
    </w:tbl>
    <w:p w14:paraId="759FED3A" w14:textId="77777777" w:rsidR="00E217E4" w:rsidRDefault="00E217E4" w:rsidP="003077A5">
      <w:pPr>
        <w:jc w:val="both"/>
      </w:pPr>
    </w:p>
    <w:p w14:paraId="759FED3B" w14:textId="77777777" w:rsidR="00E72377" w:rsidRPr="00D50F7E" w:rsidRDefault="00E72377" w:rsidP="003077A5">
      <w:pPr>
        <w:jc w:val="both"/>
      </w:pPr>
    </w:p>
    <w:tbl>
      <w:tblPr>
        <w:tblW w:w="0" w:type="auto"/>
        <w:tblLook w:val="04A0" w:firstRow="1" w:lastRow="0" w:firstColumn="1" w:lastColumn="0" w:noHBand="0" w:noVBand="1"/>
      </w:tblPr>
      <w:tblGrid>
        <w:gridCol w:w="6479"/>
        <w:gridCol w:w="3159"/>
      </w:tblGrid>
      <w:tr w:rsidR="00181E3E" w14:paraId="759FED3E" w14:textId="77777777" w:rsidTr="00165FB0">
        <w:tc>
          <w:tcPr>
            <w:tcW w:w="6629" w:type="dxa"/>
            <w:shd w:val="clear" w:color="auto" w:fill="auto"/>
          </w:tcPr>
          <w:p w14:paraId="759FED3C" w14:textId="77777777" w:rsidR="00BB15A1" w:rsidRDefault="00BB15A1" w:rsidP="00BE60FE">
            <w:r>
              <w:t>Teikėja</w:t>
            </w:r>
            <w:r w:rsidR="008F2B7D">
              <w:t>s</w:t>
            </w:r>
            <w:r w:rsidRPr="00D50F7E">
              <w:t xml:space="preserve"> – </w:t>
            </w:r>
            <w:r w:rsidR="00BE60FE">
              <w:t>Savivaldybės administracijos direktorius</w:t>
            </w:r>
          </w:p>
        </w:tc>
        <w:tc>
          <w:tcPr>
            <w:tcW w:w="3225" w:type="dxa"/>
            <w:shd w:val="clear" w:color="auto" w:fill="auto"/>
          </w:tcPr>
          <w:p w14:paraId="759FED3D" w14:textId="77777777" w:rsidR="00BB15A1" w:rsidRDefault="002F154F" w:rsidP="00181E3E">
            <w:pPr>
              <w:jc w:val="right"/>
            </w:pPr>
            <w:r>
              <w:t>Gintaras Neniškis</w:t>
            </w:r>
          </w:p>
        </w:tc>
      </w:tr>
    </w:tbl>
    <w:p w14:paraId="759FED3F" w14:textId="77777777" w:rsidR="00087D6A" w:rsidRDefault="00087D6A" w:rsidP="00087D6A">
      <w:pPr>
        <w:jc w:val="both"/>
      </w:pPr>
    </w:p>
    <w:p w14:paraId="759FED40" w14:textId="77777777" w:rsidR="00515D73" w:rsidRPr="00515D73" w:rsidRDefault="00515D73" w:rsidP="00515D73"/>
    <w:p w14:paraId="759FED41" w14:textId="77777777" w:rsidR="00515D73" w:rsidRPr="00515D73" w:rsidRDefault="00515D73" w:rsidP="00515D73"/>
    <w:p w14:paraId="759FED42" w14:textId="77777777" w:rsidR="00515D73" w:rsidRPr="00515D73" w:rsidRDefault="00515D73" w:rsidP="00515D73"/>
    <w:p w14:paraId="759FED43" w14:textId="77777777" w:rsidR="00515D73" w:rsidRPr="00515D73" w:rsidRDefault="00515D73" w:rsidP="00515D73"/>
    <w:p w14:paraId="759FED44" w14:textId="77777777" w:rsidR="00515D73" w:rsidRDefault="00515D73" w:rsidP="00515D73"/>
    <w:p w14:paraId="759FED45" w14:textId="77777777" w:rsidR="00433CAB" w:rsidRDefault="00433CAB" w:rsidP="00515D73"/>
    <w:p w14:paraId="759FED46" w14:textId="77777777" w:rsidR="00433CAB" w:rsidRPr="00515D73" w:rsidRDefault="00433CAB" w:rsidP="00515D73"/>
    <w:p w14:paraId="759FED47" w14:textId="77777777" w:rsidR="00515D73" w:rsidRPr="00515D73" w:rsidRDefault="00515D73" w:rsidP="00515D73"/>
    <w:p w14:paraId="759FED48" w14:textId="77777777" w:rsidR="00515D73" w:rsidRDefault="00515D73" w:rsidP="00515D73"/>
    <w:p w14:paraId="759FED49" w14:textId="77777777" w:rsidR="00FF76B5" w:rsidRDefault="00FF76B5" w:rsidP="00515D73"/>
    <w:p w14:paraId="759FED4A" w14:textId="77777777" w:rsidR="00FF76B5" w:rsidRDefault="00FF76B5" w:rsidP="00515D73"/>
    <w:p w14:paraId="759FED4B" w14:textId="77777777" w:rsidR="00FF76B5" w:rsidRDefault="00FF76B5" w:rsidP="00515D73"/>
    <w:p w14:paraId="759FED4C" w14:textId="77777777" w:rsidR="00FF76B5" w:rsidRDefault="00FF76B5" w:rsidP="00515D73"/>
    <w:p w14:paraId="759FED4D" w14:textId="77777777" w:rsidR="00FF76B5" w:rsidRDefault="00FF76B5" w:rsidP="00515D73"/>
    <w:p w14:paraId="759FED4E" w14:textId="77777777" w:rsidR="00FF76B5" w:rsidRDefault="00FF76B5" w:rsidP="00515D73"/>
    <w:p w14:paraId="759FED4F" w14:textId="77777777" w:rsidR="00FF76B5" w:rsidRDefault="00FF76B5" w:rsidP="00515D73"/>
    <w:p w14:paraId="759FED50" w14:textId="77777777" w:rsidR="00FF76B5" w:rsidRDefault="00FF76B5" w:rsidP="00515D73"/>
    <w:p w14:paraId="759FED51" w14:textId="77777777" w:rsidR="00FF76B5" w:rsidRDefault="00FF76B5" w:rsidP="00515D73"/>
    <w:p w14:paraId="759FED52" w14:textId="77777777" w:rsidR="00FF76B5" w:rsidRDefault="00FF76B5" w:rsidP="00515D73"/>
    <w:p w14:paraId="759FED53" w14:textId="77777777" w:rsidR="00FF76B5" w:rsidRDefault="00FF76B5" w:rsidP="00515D73"/>
    <w:p w14:paraId="759FED54" w14:textId="77777777" w:rsidR="00FF76B5" w:rsidRDefault="00FF76B5" w:rsidP="00515D73"/>
    <w:p w14:paraId="759FED55" w14:textId="77777777" w:rsidR="00FF76B5" w:rsidRDefault="00FF76B5" w:rsidP="00515D73"/>
    <w:p w14:paraId="759FED56" w14:textId="77777777" w:rsidR="00FF76B5" w:rsidRDefault="00FF76B5" w:rsidP="00515D73"/>
    <w:p w14:paraId="759FED57" w14:textId="77777777" w:rsidR="00FF76B5" w:rsidRDefault="00FF76B5" w:rsidP="00515D73"/>
    <w:p w14:paraId="759FED58" w14:textId="77777777" w:rsidR="00FF76B5" w:rsidRDefault="00FF76B5" w:rsidP="00515D73"/>
    <w:p w14:paraId="759FED59" w14:textId="77777777" w:rsidR="00FF76B5" w:rsidRDefault="00FF76B5" w:rsidP="00515D73"/>
    <w:p w14:paraId="759FED5A" w14:textId="77777777" w:rsidR="00FF76B5" w:rsidRDefault="00FF76B5" w:rsidP="00515D73"/>
    <w:p w14:paraId="759FED5B" w14:textId="77777777" w:rsidR="00FF76B5" w:rsidRDefault="00FF76B5" w:rsidP="00515D73"/>
    <w:p w14:paraId="759FED5C" w14:textId="77777777" w:rsidR="00FF76B5" w:rsidRDefault="00FF76B5" w:rsidP="00515D73"/>
    <w:p w14:paraId="759FED5D" w14:textId="77777777" w:rsidR="00FF76B5" w:rsidRDefault="00FF76B5" w:rsidP="00515D73"/>
    <w:p w14:paraId="759FED5E" w14:textId="77777777" w:rsidR="00FF76B5" w:rsidRDefault="00FF76B5" w:rsidP="00515D73"/>
    <w:p w14:paraId="759FED5F" w14:textId="77777777" w:rsidR="00FF76B5" w:rsidRDefault="00FF76B5" w:rsidP="00515D73"/>
    <w:p w14:paraId="759FED60" w14:textId="77777777" w:rsidR="00FF76B5" w:rsidRDefault="00FF76B5" w:rsidP="00515D73"/>
    <w:p w14:paraId="759FED61" w14:textId="77777777" w:rsidR="00FF76B5" w:rsidRDefault="00FF76B5" w:rsidP="00515D73"/>
    <w:p w14:paraId="759FED62" w14:textId="77777777" w:rsidR="00FF76B5" w:rsidRDefault="00FF76B5" w:rsidP="00515D73"/>
    <w:p w14:paraId="759FED63" w14:textId="77777777" w:rsidR="00FF76B5" w:rsidRPr="00515D73" w:rsidRDefault="00FF76B5" w:rsidP="00515D73"/>
    <w:p w14:paraId="759FED64" w14:textId="77777777" w:rsidR="00515D73" w:rsidRDefault="00515D73" w:rsidP="00515D73">
      <w:pPr>
        <w:jc w:val="both"/>
      </w:pPr>
      <w:r>
        <w:t>Parengė</w:t>
      </w:r>
    </w:p>
    <w:p w14:paraId="759FED65" w14:textId="77777777" w:rsidR="00515D73" w:rsidRDefault="00515D73" w:rsidP="00515D73">
      <w:pPr>
        <w:jc w:val="both"/>
      </w:pPr>
      <w:r>
        <w:t>Turto valdymo skyriaus vedėjas</w:t>
      </w:r>
    </w:p>
    <w:p w14:paraId="759FED66" w14:textId="77777777" w:rsidR="00515D73" w:rsidRDefault="00515D73" w:rsidP="00515D73">
      <w:pPr>
        <w:jc w:val="both"/>
      </w:pPr>
    </w:p>
    <w:p w14:paraId="759FED67" w14:textId="77777777" w:rsidR="00515D73" w:rsidRDefault="00515D73" w:rsidP="00515D73">
      <w:pPr>
        <w:jc w:val="both"/>
      </w:pPr>
      <w:r>
        <w:t>Edvardas Simokaitis, tel. 39 60 36</w:t>
      </w:r>
    </w:p>
    <w:p w14:paraId="759FED68" w14:textId="77777777" w:rsidR="00515D73" w:rsidRPr="00087D6A" w:rsidRDefault="009C5CA0" w:rsidP="00515D73">
      <w:pPr>
        <w:jc w:val="both"/>
      </w:pPr>
      <w:r>
        <w:t>2022-08-31</w:t>
      </w:r>
    </w:p>
    <w:p w14:paraId="759FED69" w14:textId="77777777" w:rsidR="00DD6F1A" w:rsidRPr="00515D73" w:rsidRDefault="00DD6F1A" w:rsidP="00515D73"/>
    <w:sectPr w:rsidR="00DD6F1A" w:rsidRPr="00515D73"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FED6C" w14:textId="77777777" w:rsidR="00F42A76" w:rsidRDefault="00F42A76">
      <w:r>
        <w:separator/>
      </w:r>
    </w:p>
  </w:endnote>
  <w:endnote w:type="continuationSeparator" w:id="0">
    <w:p w14:paraId="759FED6D"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FED6A" w14:textId="77777777" w:rsidR="00F42A76" w:rsidRDefault="00F42A76">
      <w:r>
        <w:separator/>
      </w:r>
    </w:p>
  </w:footnote>
  <w:footnote w:type="continuationSeparator" w:id="0">
    <w:p w14:paraId="759FED6B"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FED6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9FED6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FED7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4D03">
      <w:rPr>
        <w:rStyle w:val="Puslapionumeris"/>
        <w:noProof/>
      </w:rPr>
      <w:t>2</w:t>
    </w:r>
    <w:r>
      <w:rPr>
        <w:rStyle w:val="Puslapionumeris"/>
      </w:rPr>
      <w:fldChar w:fldCharType="end"/>
    </w:r>
  </w:p>
  <w:p w14:paraId="759FED71"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795174139"/>
      <w:docPartObj>
        <w:docPartGallery w:val="Page Numbers (Top of Page)"/>
        <w:docPartUnique/>
      </w:docPartObj>
    </w:sdtPr>
    <w:sdtEndPr/>
    <w:sdtContent>
      <w:p w14:paraId="759FED72" w14:textId="77777777" w:rsidR="00FF76B5" w:rsidRDefault="00FF76B5" w:rsidP="00FF76B5">
        <w:pPr>
          <w:pStyle w:val="Antrats"/>
          <w:ind w:firstLine="7088"/>
          <w:rPr>
            <w:b/>
          </w:rPr>
        </w:pPr>
        <w:r w:rsidRPr="00AA553A">
          <w:rPr>
            <w:b/>
          </w:rPr>
          <w:t xml:space="preserve">Projekto </w:t>
        </w:r>
      </w:p>
      <w:p w14:paraId="759FED73" w14:textId="77777777" w:rsidR="00FF76B5" w:rsidRPr="00AA553A" w:rsidRDefault="00FF76B5" w:rsidP="00FF76B5">
        <w:pPr>
          <w:pStyle w:val="Antrats"/>
          <w:ind w:firstLine="7088"/>
          <w:rPr>
            <w:b/>
          </w:rPr>
        </w:pPr>
        <w:r w:rsidRPr="00AA553A">
          <w:rPr>
            <w:b/>
          </w:rPr>
          <w:t>lyginamasis variantas</w:t>
        </w:r>
      </w:p>
    </w:sdtContent>
  </w:sdt>
  <w:p w14:paraId="759FED74"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9FF"/>
    <w:rsid w:val="0000455F"/>
    <w:rsid w:val="00005D01"/>
    <w:rsid w:val="00006127"/>
    <w:rsid w:val="000063ED"/>
    <w:rsid w:val="00007CD3"/>
    <w:rsid w:val="00010CDD"/>
    <w:rsid w:val="000114B6"/>
    <w:rsid w:val="00012B22"/>
    <w:rsid w:val="00013E12"/>
    <w:rsid w:val="000142EF"/>
    <w:rsid w:val="000149D8"/>
    <w:rsid w:val="000156D9"/>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437"/>
    <w:rsid w:val="00064D91"/>
    <w:rsid w:val="0006561C"/>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189"/>
    <w:rsid w:val="00081A78"/>
    <w:rsid w:val="00081F82"/>
    <w:rsid w:val="00083342"/>
    <w:rsid w:val="0008479B"/>
    <w:rsid w:val="00084D29"/>
    <w:rsid w:val="00085454"/>
    <w:rsid w:val="00085BF0"/>
    <w:rsid w:val="00086B90"/>
    <w:rsid w:val="000875BB"/>
    <w:rsid w:val="00087607"/>
    <w:rsid w:val="00087AAE"/>
    <w:rsid w:val="00087B3A"/>
    <w:rsid w:val="00087D6A"/>
    <w:rsid w:val="00090132"/>
    <w:rsid w:val="00090912"/>
    <w:rsid w:val="00090BDC"/>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AA"/>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D4"/>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137"/>
    <w:rsid w:val="002710CF"/>
    <w:rsid w:val="00271DA3"/>
    <w:rsid w:val="002734B1"/>
    <w:rsid w:val="00274B9A"/>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056"/>
    <w:rsid w:val="002C21A3"/>
    <w:rsid w:val="002C260F"/>
    <w:rsid w:val="002C2B96"/>
    <w:rsid w:val="002C31B3"/>
    <w:rsid w:val="002C661F"/>
    <w:rsid w:val="002D00D9"/>
    <w:rsid w:val="002D0E4E"/>
    <w:rsid w:val="002D0FBD"/>
    <w:rsid w:val="002D1419"/>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54F"/>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1FC"/>
    <w:rsid w:val="0034025F"/>
    <w:rsid w:val="0034046F"/>
    <w:rsid w:val="00340E65"/>
    <w:rsid w:val="00342813"/>
    <w:rsid w:val="00342B5D"/>
    <w:rsid w:val="00344113"/>
    <w:rsid w:val="00345BBF"/>
    <w:rsid w:val="0034613F"/>
    <w:rsid w:val="00352485"/>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569A"/>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587"/>
    <w:rsid w:val="00421966"/>
    <w:rsid w:val="004241DE"/>
    <w:rsid w:val="00424E2C"/>
    <w:rsid w:val="00425C51"/>
    <w:rsid w:val="00426073"/>
    <w:rsid w:val="004261B2"/>
    <w:rsid w:val="00427FE5"/>
    <w:rsid w:val="004305F6"/>
    <w:rsid w:val="00430A80"/>
    <w:rsid w:val="004314DD"/>
    <w:rsid w:val="004316EB"/>
    <w:rsid w:val="00432D9B"/>
    <w:rsid w:val="00433C2F"/>
    <w:rsid w:val="00433CAB"/>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868"/>
    <w:rsid w:val="00504B9D"/>
    <w:rsid w:val="00506F7F"/>
    <w:rsid w:val="00511771"/>
    <w:rsid w:val="00512912"/>
    <w:rsid w:val="00512B37"/>
    <w:rsid w:val="005132E1"/>
    <w:rsid w:val="005132FC"/>
    <w:rsid w:val="005138AC"/>
    <w:rsid w:val="00514B73"/>
    <w:rsid w:val="00515D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2FB"/>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2A8"/>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C7925"/>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C18"/>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07EC"/>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297A"/>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4DFF"/>
    <w:rsid w:val="006E612E"/>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8C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08F6"/>
    <w:rsid w:val="007331DC"/>
    <w:rsid w:val="007348A5"/>
    <w:rsid w:val="007354E2"/>
    <w:rsid w:val="0073584D"/>
    <w:rsid w:val="00736829"/>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584"/>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57995"/>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270"/>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15C"/>
    <w:rsid w:val="008A6DFC"/>
    <w:rsid w:val="008A70B4"/>
    <w:rsid w:val="008A7B24"/>
    <w:rsid w:val="008B07A7"/>
    <w:rsid w:val="008B107B"/>
    <w:rsid w:val="008B1AE8"/>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233"/>
    <w:rsid w:val="009014B9"/>
    <w:rsid w:val="00901F5B"/>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6FD"/>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62B"/>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71B"/>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5CA0"/>
    <w:rsid w:val="009C60BD"/>
    <w:rsid w:val="009C7F0E"/>
    <w:rsid w:val="009D1A01"/>
    <w:rsid w:val="009D30E0"/>
    <w:rsid w:val="009D36E6"/>
    <w:rsid w:val="009D3991"/>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4ADC"/>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4C62"/>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05"/>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0FE"/>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692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63C2"/>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2B85"/>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384"/>
    <w:rsid w:val="00DB2CBF"/>
    <w:rsid w:val="00DB4125"/>
    <w:rsid w:val="00DB450E"/>
    <w:rsid w:val="00DB4521"/>
    <w:rsid w:val="00DC0BC1"/>
    <w:rsid w:val="00DC19E8"/>
    <w:rsid w:val="00DC2335"/>
    <w:rsid w:val="00DC2484"/>
    <w:rsid w:val="00DC4718"/>
    <w:rsid w:val="00DC4D03"/>
    <w:rsid w:val="00DC69FB"/>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40F"/>
    <w:rsid w:val="00DE2CC4"/>
    <w:rsid w:val="00DE342C"/>
    <w:rsid w:val="00DE3EB0"/>
    <w:rsid w:val="00DE4168"/>
    <w:rsid w:val="00DE5329"/>
    <w:rsid w:val="00DE609D"/>
    <w:rsid w:val="00DE64DA"/>
    <w:rsid w:val="00DE67AF"/>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17E4"/>
    <w:rsid w:val="00E220B4"/>
    <w:rsid w:val="00E246A5"/>
    <w:rsid w:val="00E26078"/>
    <w:rsid w:val="00E26273"/>
    <w:rsid w:val="00E262E6"/>
    <w:rsid w:val="00E27504"/>
    <w:rsid w:val="00E304F7"/>
    <w:rsid w:val="00E3075F"/>
    <w:rsid w:val="00E30840"/>
    <w:rsid w:val="00E310DF"/>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4214"/>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377"/>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677"/>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2AD0"/>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3A7"/>
    <w:rsid w:val="00F14DE4"/>
    <w:rsid w:val="00F15703"/>
    <w:rsid w:val="00F160C6"/>
    <w:rsid w:val="00F22F91"/>
    <w:rsid w:val="00F23215"/>
    <w:rsid w:val="00F23DEA"/>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673"/>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172"/>
    <w:rsid w:val="00F92402"/>
    <w:rsid w:val="00F92C8A"/>
    <w:rsid w:val="00F93819"/>
    <w:rsid w:val="00F953F0"/>
    <w:rsid w:val="00F954EF"/>
    <w:rsid w:val="00F9726E"/>
    <w:rsid w:val="00FA09E8"/>
    <w:rsid w:val="00FA0EB7"/>
    <w:rsid w:val="00FA2399"/>
    <w:rsid w:val="00FA28B3"/>
    <w:rsid w:val="00FA2C58"/>
    <w:rsid w:val="00FA46ED"/>
    <w:rsid w:val="00FA4C9A"/>
    <w:rsid w:val="00FA4D06"/>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 w:val="00FF7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FED24"/>
  <w15:docId w15:val="{E4B4127C-D543-4B5B-BD46-BD91FC40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1">
    <w:name w:val="heading 1"/>
    <w:basedOn w:val="prastasis"/>
    <w:next w:val="prastasis"/>
    <w:link w:val="Antrat1Diagrama"/>
    <w:qFormat/>
    <w:locked/>
    <w:rsid w:val="009C5C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087D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87D6A"/>
    <w:rPr>
      <w:sz w:val="24"/>
      <w:lang w:eastAsia="en-US"/>
    </w:rPr>
  </w:style>
  <w:style w:type="character" w:customStyle="1" w:styleId="Antrat1Diagrama">
    <w:name w:val="Antraštė 1 Diagrama"/>
    <w:basedOn w:val="Numatytasispastraiposriftas"/>
    <w:link w:val="Antrat1"/>
    <w:rsid w:val="009C5CA0"/>
    <w:rPr>
      <w:rFonts w:asciiTheme="majorHAnsi" w:eastAsiaTheme="majorEastAsia" w:hAnsiTheme="majorHAnsi" w:cstheme="majorBidi"/>
      <w:color w:val="365F91" w:themeColor="accent1" w:themeShade="BF"/>
      <w:sz w:val="32"/>
      <w:szCs w:val="32"/>
      <w:lang w:eastAsia="en-US"/>
    </w:rPr>
  </w:style>
  <w:style w:type="paragraph" w:customStyle="1" w:styleId="Hyperlink1">
    <w:name w:val="Hyperlink1"/>
    <w:basedOn w:val="prastasis"/>
    <w:rsid w:val="009C5CA0"/>
    <w:pPr>
      <w:autoSpaceDE w:val="0"/>
      <w:autoSpaceDN w:val="0"/>
      <w:ind w:firstLine="312"/>
      <w:jc w:val="both"/>
    </w:pPr>
    <w:rPr>
      <w:rFonts w:ascii="TimesLT" w:hAnsi="TimesLT"/>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0596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3183</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2022-09-05T12:05:00Z</dcterms:created>
  <dcterms:modified xsi:type="dcterms:W3CDTF">2022-09-05T12:05:00Z</dcterms:modified>
</cp:coreProperties>
</file>