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rPr>
          <w:b/>
        </w:rPr>
      </w:pPr>
      <w:r>
        <w:rPr>
          <w:b/>
          <w:caps/>
        </w:rPr>
        <w:t xml:space="preserve">DĖL </w:t>
      </w:r>
      <w:r w:rsidR="00E06B75">
        <w:rPr>
          <w:b/>
          <w:caps/>
        </w:rPr>
        <w:t xml:space="preserve">SAVIVALDYBĖS BŪSTų </w:t>
      </w:r>
      <w:r w:rsidR="00B37B76">
        <w:rPr>
          <w:b/>
        </w:rPr>
        <w:t>IR PAGALBINIO ŪKIO PASKIRTIES ŪKINIO PASTATO DALIES PARDAVIMO</w:t>
      </w:r>
      <w:r w:rsidR="006108E9">
        <w:rPr>
          <w:b/>
        </w:rPr>
        <w:t xml:space="preserve"> (N)</w:t>
      </w:r>
    </w:p>
    <w:p w:rsidR="003275D0" w:rsidRDefault="003275D0"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rsidRPr="003C09F9">
        <w:t>Nr.</w:t>
      </w:r>
      <w:r>
        <w:t xml:space="preserve"> </w:t>
      </w:r>
      <w:bookmarkStart w:id="2" w:name="registravimoNr"/>
      <w:r w:rsidR="00146B30">
        <w:rPr>
          <w:noProof/>
        </w:rPr>
        <w:t>T2-211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108E9" w:rsidRDefault="006108E9" w:rsidP="006108E9">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2, 5 punktais, 27 straipsnio 1 punktu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6108E9" w:rsidRDefault="006108E9" w:rsidP="006108E9">
      <w:pPr>
        <w:pStyle w:val="Pavadinimas"/>
        <w:spacing w:after="0"/>
        <w:ind w:firstLine="720"/>
        <w:contextualSpacing/>
        <w:jc w:val="both"/>
      </w:pPr>
      <w:r>
        <w:t>Parduoti savivaldybei nuosavybės teise priklausančius būstus ir pagalbinio ūkio paskirties ūkinio pastato dalį:</w:t>
      </w:r>
    </w:p>
    <w:p w:rsidR="006108E9" w:rsidRDefault="006108E9" w:rsidP="006108E9">
      <w:pPr>
        <w:pStyle w:val="Pavadinimas"/>
        <w:spacing w:after="0"/>
        <w:ind w:firstLine="720"/>
        <w:contextualSpacing/>
        <w:jc w:val="both"/>
        <w:rPr>
          <w:lang w:bidi="he-IL"/>
        </w:rPr>
      </w:pPr>
      <w:r>
        <w:t>1. R. S. – Brožynų g. 7-</w:t>
      </w:r>
      <w:r>
        <w:rPr>
          <w:i/>
        </w:rPr>
        <w:t>(duomenys neskelbtini)</w:t>
      </w:r>
      <w:r>
        <w:t>,</w:t>
      </w:r>
      <w:r>
        <w:rPr>
          <w:i/>
        </w:rPr>
        <w:t xml:space="preserve"> </w:t>
      </w:r>
      <w:r>
        <w:t>Klaipėda, 54,86 kv. metro ploto būstą, unikalus Nr. </w:t>
      </w:r>
      <w:r>
        <w:rPr>
          <w:i/>
        </w:rPr>
        <w:t>(duomenys neskelbtini)</w:t>
      </w:r>
      <w:r>
        <w:t>, namo statybos metai – 1988. Kaina</w:t>
      </w:r>
      <w:r>
        <w:rPr>
          <w:i/>
        </w:rPr>
        <w:t xml:space="preserve"> –</w:t>
      </w:r>
      <w:r>
        <w:t xml:space="preserve"> 56080,00 Eur (penkiasdešimt šeši tūkstančiai aštuoniasdešimt eurų 00 ct), iš jų 80,00 Eur (aštuoniasdešimt eurų 00 ct) – už būsto vertės nustatymą</w:t>
      </w:r>
      <w:r>
        <w:rPr>
          <w:lang w:bidi="he-IL"/>
        </w:rPr>
        <w:t>;</w:t>
      </w:r>
    </w:p>
    <w:p w:rsidR="006108E9" w:rsidRDefault="006108E9" w:rsidP="006108E9">
      <w:pPr>
        <w:pStyle w:val="Pavadinimas"/>
        <w:ind w:firstLine="720"/>
        <w:contextualSpacing/>
        <w:jc w:val="both"/>
        <w:rPr>
          <w:b/>
        </w:rPr>
      </w:pPr>
      <w:r>
        <w:t>2. R. V. – Debreceno g. 40-</w:t>
      </w:r>
      <w:r>
        <w:rPr>
          <w:i/>
        </w:rPr>
        <w:t>(duomenys neskelbtini)</w:t>
      </w:r>
      <w:r>
        <w:t>, Klaipėda, 29,74 kv. metro ploto būstą, unikalus Nr.</w:t>
      </w:r>
      <w:r>
        <w:rPr>
          <w:i/>
        </w:rPr>
        <w:t xml:space="preserve"> (duomenys neskelbtini)</w:t>
      </w:r>
      <w:r>
        <w:t>, namo statybos metai – 1968. Kaina</w:t>
      </w:r>
      <w:r>
        <w:rPr>
          <w:i/>
        </w:rPr>
        <w:t xml:space="preserve"> –</w:t>
      </w:r>
      <w:r>
        <w:t xml:space="preserve"> 37080,00 Eur (trisdešimt septyni tūkstančiai aštuoniasdešimt eurų 00 ct), iš jų 80,00 Eur (aštuoniasdešimt eurų 00 ct) – už būsto vertės nustatymą;</w:t>
      </w:r>
    </w:p>
    <w:p w:rsidR="006108E9" w:rsidRDefault="006108E9" w:rsidP="006108E9">
      <w:pPr>
        <w:pStyle w:val="Pavadinimas"/>
        <w:ind w:firstLine="720"/>
        <w:contextualSpacing/>
        <w:jc w:val="both"/>
        <w:rPr>
          <w:b/>
        </w:rPr>
      </w:pPr>
      <w:r>
        <w:rPr>
          <w:lang w:bidi="he-IL"/>
        </w:rPr>
        <w:t xml:space="preserve">3. V. Ž. – </w:t>
      </w:r>
      <w:r>
        <w:t>Ąžuolų g. 4, Klaipėda, 14,19 kv. metro ploto pagalbinio ūkio paskirties ūkinio pastato dalį, patalpos žymimos ind.</w:t>
      </w:r>
      <w:r>
        <w:rPr>
          <w:i/>
        </w:rPr>
        <w:t xml:space="preserve"> (duomenys neskelbtini)</w:t>
      </w:r>
      <w:r>
        <w:t>, bendras ūkinio pastato plotas – 66,94 kv. metro, užstatytas plotas – 84,00 kv. metro, plane žymimas – 2I1p, unikalus Nr. </w:t>
      </w:r>
      <w:r>
        <w:rPr>
          <w:i/>
        </w:rPr>
        <w:t>(duomenys neskelbtini)</w:t>
      </w:r>
      <w:r>
        <w:t>, pastato statybos metai – 1936. Kaina</w:t>
      </w:r>
      <w:r>
        <w:rPr>
          <w:i/>
        </w:rPr>
        <w:t xml:space="preserve"> –</w:t>
      </w:r>
      <w:r>
        <w:t xml:space="preserve"> 2270,00 Eur (du tūkstančiai du šimtai septyniasdešimt eurų 00 ct), iš jų 70,00 Eur (septyniasdešimt eurų 00 ct) – už turto vertės nustatymą.</w:t>
      </w:r>
    </w:p>
    <w:p w:rsidR="006108E9" w:rsidRDefault="006108E9" w:rsidP="006108E9">
      <w:pPr>
        <w:pStyle w:val="Pavadinimas"/>
        <w:ind w:firstLine="720"/>
        <w:contextualSpacing/>
        <w:jc w:val="both"/>
        <w:rPr>
          <w:b/>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127BF8" w:rsidRDefault="00127BF8" w:rsidP="00127BF8">
      <w:pPr>
        <w:contextualSpacing/>
        <w:jc w:val="both"/>
      </w:pPr>
    </w:p>
    <w:p w:rsidR="00127BF8" w:rsidRDefault="00127BF8" w:rsidP="00127BF8">
      <w:pPr>
        <w:contextualSpacing/>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127BF8" w:rsidTr="00F56F08">
        <w:tc>
          <w:tcPr>
            <w:tcW w:w="6204" w:type="dxa"/>
          </w:tcPr>
          <w:p w:rsidR="00127BF8" w:rsidRDefault="00127BF8" w:rsidP="00F56F08">
            <w:r>
              <w:t>Savivaldybės meras</w:t>
            </w:r>
          </w:p>
        </w:tc>
        <w:tc>
          <w:tcPr>
            <w:tcW w:w="3650" w:type="dxa"/>
          </w:tcPr>
          <w:p w:rsidR="00127BF8" w:rsidRDefault="00127BF8" w:rsidP="00F56F08">
            <w:pPr>
              <w:jc w:val="right"/>
            </w:pPr>
            <w:r>
              <w:t>Vytautas Grubliauskas</w:t>
            </w:r>
          </w:p>
        </w:tc>
      </w:tr>
    </w:tbl>
    <w:p w:rsidR="00127BF8" w:rsidRDefault="00127BF8" w:rsidP="00AE7377">
      <w:pPr>
        <w:jc w:val="both"/>
      </w:pPr>
    </w:p>
    <w:sectPr w:rsidR="00127BF8"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6108E9">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4300"/>
    <w:rsid w:val="00127BF8"/>
    <w:rsid w:val="00146B30"/>
    <w:rsid w:val="001E7FB1"/>
    <w:rsid w:val="001F3B56"/>
    <w:rsid w:val="003222B4"/>
    <w:rsid w:val="003275D0"/>
    <w:rsid w:val="00396A92"/>
    <w:rsid w:val="00407493"/>
    <w:rsid w:val="0042200E"/>
    <w:rsid w:val="004476DD"/>
    <w:rsid w:val="00564315"/>
    <w:rsid w:val="00597EE8"/>
    <w:rsid w:val="005B63D9"/>
    <w:rsid w:val="005F495C"/>
    <w:rsid w:val="006108E9"/>
    <w:rsid w:val="007F6E04"/>
    <w:rsid w:val="008354D5"/>
    <w:rsid w:val="00894D6F"/>
    <w:rsid w:val="008C3E35"/>
    <w:rsid w:val="00922CD4"/>
    <w:rsid w:val="009C7A3D"/>
    <w:rsid w:val="00A12691"/>
    <w:rsid w:val="00AE7377"/>
    <w:rsid w:val="00AF608A"/>
    <w:rsid w:val="00AF7D08"/>
    <w:rsid w:val="00B37B76"/>
    <w:rsid w:val="00C56F56"/>
    <w:rsid w:val="00C667C8"/>
    <w:rsid w:val="00CA4D3B"/>
    <w:rsid w:val="00D23BB6"/>
    <w:rsid w:val="00D55A35"/>
    <w:rsid w:val="00E014C1"/>
    <w:rsid w:val="00E06B75"/>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4502"/>
  <w15:docId w15:val="{DFDE86A3-4030-4302-A255-DEA2C4CD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C4300"/>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C43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36053798">
      <w:bodyDiv w:val="1"/>
      <w:marLeft w:val="0"/>
      <w:marRight w:val="0"/>
      <w:marTop w:val="0"/>
      <w:marBottom w:val="0"/>
      <w:divBdr>
        <w:top w:val="none" w:sz="0" w:space="0" w:color="auto"/>
        <w:left w:val="none" w:sz="0" w:space="0" w:color="auto"/>
        <w:bottom w:val="none" w:sz="0" w:space="0" w:color="auto"/>
        <w:right w:val="none" w:sz="0" w:space="0" w:color="auto"/>
      </w:divBdr>
    </w:div>
    <w:div w:id="1539779328">
      <w:bodyDiv w:val="1"/>
      <w:marLeft w:val="0"/>
      <w:marRight w:val="0"/>
      <w:marTop w:val="0"/>
      <w:marBottom w:val="0"/>
      <w:divBdr>
        <w:top w:val="none" w:sz="0" w:space="0" w:color="auto"/>
        <w:left w:val="none" w:sz="0" w:space="0" w:color="auto"/>
        <w:bottom w:val="none" w:sz="0" w:space="0" w:color="auto"/>
        <w:right w:val="none" w:sz="0" w:space="0" w:color="auto"/>
      </w:divBdr>
    </w:div>
    <w:div w:id="203045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1494</Words>
  <Characters>853</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2022-09-16T12:12:00Z</dcterms:created>
  <dcterms:modified xsi:type="dcterms:W3CDTF">2022-09-16T12:12:00Z</dcterms:modified>
</cp:coreProperties>
</file>